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D5806" w14:textId="77777777" w:rsidR="00AD6983" w:rsidRDefault="00AD6983" w:rsidP="009B176A">
      <w:pPr>
        <w:pStyle w:val="NormalWeb"/>
        <w:rPr>
          <w:b/>
          <w:sz w:val="28"/>
          <w:szCs w:val="28"/>
        </w:rPr>
      </w:pPr>
    </w:p>
    <w:p w14:paraId="7BC4BE64" w14:textId="77777777" w:rsidR="00D873B5" w:rsidRDefault="00D873B5" w:rsidP="009B176A">
      <w:pPr>
        <w:pStyle w:val="NormalWeb"/>
        <w:rPr>
          <w:b/>
          <w:sz w:val="28"/>
          <w:szCs w:val="28"/>
        </w:rPr>
      </w:pPr>
    </w:p>
    <w:p w14:paraId="68D86DAE" w14:textId="7227CBDC" w:rsidR="009753D8" w:rsidRDefault="00AD6983" w:rsidP="009B176A">
      <w:pPr>
        <w:pStyle w:val="NormalWeb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</w:t>
      </w:r>
      <w:r w:rsidR="00E636A9">
        <w:rPr>
          <w:b/>
          <w:sz w:val="28"/>
          <w:szCs w:val="28"/>
        </w:rPr>
        <w:t xml:space="preserve">- </w:t>
      </w:r>
      <w:r w:rsidR="009753D8" w:rsidRPr="009753D8">
        <w:rPr>
          <w:b/>
          <w:sz w:val="28"/>
          <w:szCs w:val="28"/>
        </w:rPr>
        <w:t xml:space="preserve">Create a GlobalNames </w:t>
      </w:r>
      <w:r w:rsidR="001C317A">
        <w:rPr>
          <w:b/>
          <w:sz w:val="28"/>
          <w:szCs w:val="28"/>
        </w:rPr>
        <w:t>Z</w:t>
      </w:r>
      <w:r w:rsidR="009753D8" w:rsidRPr="009753D8">
        <w:rPr>
          <w:b/>
          <w:sz w:val="28"/>
          <w:szCs w:val="28"/>
        </w:rPr>
        <w:t>one</w:t>
      </w:r>
    </w:p>
    <w:p w14:paraId="51F4A84B" w14:textId="77777777" w:rsidR="00881610" w:rsidRPr="00881610" w:rsidRDefault="00881610" w:rsidP="009B176A">
      <w:pPr>
        <w:pStyle w:val="NormalWeb"/>
        <w:rPr>
          <w:b/>
        </w:rPr>
      </w:pPr>
      <w:r w:rsidRPr="00881610">
        <w:rPr>
          <w:b/>
        </w:rPr>
        <w:t>Overview</w:t>
      </w:r>
    </w:p>
    <w:p w14:paraId="31E9174B" w14:textId="3E03AB39" w:rsidR="00033FB9" w:rsidRDefault="00403508" w:rsidP="009B176A">
      <w:pPr>
        <w:pStyle w:val="NormalWeb"/>
        <w:rPr>
          <w:u w:val="single"/>
        </w:rPr>
      </w:pPr>
      <w:r>
        <w:t xml:space="preserve">A </w:t>
      </w:r>
      <w:r w:rsidR="00033FB9">
        <w:t>GlobalNames zone provide</w:t>
      </w:r>
      <w:r>
        <w:t>s</w:t>
      </w:r>
      <w:r w:rsidR="00033FB9">
        <w:t xml:space="preserve"> </w:t>
      </w:r>
      <w:bookmarkStart w:id="0" w:name="_Hlk521583"/>
      <w:r w:rsidR="00033FB9" w:rsidRPr="00075CB3">
        <w:rPr>
          <w:b/>
        </w:rPr>
        <w:t>single-label name</w:t>
      </w:r>
      <w:r w:rsidR="00033FB9">
        <w:t xml:space="preserve"> </w:t>
      </w:r>
      <w:bookmarkEnd w:id="0"/>
      <w:r w:rsidR="00033FB9">
        <w:t xml:space="preserve">resolution for your DNS zone. </w:t>
      </w:r>
      <w:r w:rsidR="00033FB9" w:rsidRPr="00F314E7">
        <w:rPr>
          <w:noProof/>
        </w:rPr>
        <w:t>This</w:t>
      </w:r>
      <w:r w:rsidR="00033FB9">
        <w:t xml:space="preserve"> allows a single</w:t>
      </w:r>
      <w:r w:rsidR="00F314E7">
        <w:t>-label</w:t>
      </w:r>
      <w:r w:rsidR="00033FB9">
        <w:t xml:space="preserve"> name to </w:t>
      </w:r>
      <w:r w:rsidR="00033FB9" w:rsidRPr="00F314E7">
        <w:rPr>
          <w:noProof/>
        </w:rPr>
        <w:t>be translated</w:t>
      </w:r>
      <w:r w:rsidR="00033FB9">
        <w:t xml:space="preserve"> </w:t>
      </w:r>
      <w:r w:rsidR="00D873B5">
        <w:t xml:space="preserve">to </w:t>
      </w:r>
      <w:r w:rsidR="00D51025">
        <w:t>the</w:t>
      </w:r>
      <w:r w:rsidR="00033FB9">
        <w:t xml:space="preserve"> IP address of a </w:t>
      </w:r>
      <w:r w:rsidR="00D51025">
        <w:t xml:space="preserve">Fully Qualified Domain Name </w:t>
      </w:r>
      <w:r w:rsidR="00033FB9">
        <w:t xml:space="preserve">(FQDN. </w:t>
      </w:r>
      <w:r w:rsidR="00033FB9" w:rsidRPr="0029211A">
        <w:rPr>
          <w:noProof/>
          <w:u w:val="single"/>
        </w:rPr>
        <w:t>This</w:t>
      </w:r>
      <w:r w:rsidR="00033FB9" w:rsidRPr="0029211A">
        <w:rPr>
          <w:u w:val="single"/>
        </w:rPr>
        <w:t xml:space="preserve"> allows you to </w:t>
      </w:r>
      <w:r w:rsidR="00075CB3" w:rsidRPr="0029211A">
        <w:rPr>
          <w:u w:val="single"/>
        </w:rPr>
        <w:t xml:space="preserve">replace an existing </w:t>
      </w:r>
      <w:r w:rsidR="00033FB9" w:rsidRPr="0029211A">
        <w:rPr>
          <w:u w:val="single"/>
        </w:rPr>
        <w:t xml:space="preserve">WINS server and use </w:t>
      </w:r>
      <w:r w:rsidR="00EC6153" w:rsidRPr="0029211A">
        <w:rPr>
          <w:noProof/>
          <w:u w:val="single"/>
        </w:rPr>
        <w:t xml:space="preserve">DNS </w:t>
      </w:r>
      <w:r w:rsidR="00D51025">
        <w:rPr>
          <w:noProof/>
          <w:u w:val="single"/>
        </w:rPr>
        <w:t>only</w:t>
      </w:r>
      <w:r w:rsidR="00033FB9" w:rsidRPr="0029211A">
        <w:rPr>
          <w:u w:val="single"/>
        </w:rPr>
        <w:t>.</w:t>
      </w:r>
    </w:p>
    <w:p w14:paraId="7AC18013" w14:textId="372A6B4E" w:rsidR="00D51025" w:rsidRPr="00D51025" w:rsidRDefault="00D51025" w:rsidP="009B176A">
      <w:pPr>
        <w:pStyle w:val="NormalWeb"/>
      </w:pPr>
      <w:r w:rsidRPr="00D51025">
        <w:t xml:space="preserve">For instance, you have a </w:t>
      </w:r>
      <w:r>
        <w:t xml:space="preserve">server with a very long FQDN that legacy software of machines cannot resolve because they do are not equipped to use or resolve DNS queries. However, they can resolve a </w:t>
      </w:r>
      <w:r w:rsidR="00E83F26" w:rsidRPr="00075CB3">
        <w:rPr>
          <w:b/>
        </w:rPr>
        <w:t>single-label name</w:t>
      </w:r>
      <w:r>
        <w:t xml:space="preserve">. WINS can provide </w:t>
      </w:r>
      <w:r w:rsidR="00E83F26" w:rsidRPr="00075CB3">
        <w:rPr>
          <w:b/>
        </w:rPr>
        <w:t>single-label name</w:t>
      </w:r>
      <w:r>
        <w:t xml:space="preserve"> resolution, or you could create a GlobalNames zone in DNS.</w:t>
      </w:r>
    </w:p>
    <w:p w14:paraId="562F6E1D" w14:textId="550FB52F" w:rsidR="00033FB9" w:rsidRDefault="00033FB9" w:rsidP="009B176A">
      <w:pPr>
        <w:pStyle w:val="NormalWeb"/>
      </w:pPr>
      <w:r>
        <w:t xml:space="preserve">For </w:t>
      </w:r>
      <w:r w:rsidR="0090461F">
        <w:t xml:space="preserve">a </w:t>
      </w:r>
      <w:r w:rsidR="00E83F26" w:rsidRPr="0090461F">
        <w:rPr>
          <w:noProof/>
        </w:rPr>
        <w:t>single-label</w:t>
      </w:r>
      <w:r w:rsidR="00E83F26" w:rsidRPr="00E83F26">
        <w:t xml:space="preserve"> name</w:t>
      </w:r>
      <w:r w:rsidR="00E83F26">
        <w:t xml:space="preserve"> to IP address resolution</w:t>
      </w:r>
      <w:r>
        <w:t xml:space="preserve"> to work, you </w:t>
      </w:r>
      <w:r w:rsidR="00D51025">
        <w:t xml:space="preserve">would </w:t>
      </w:r>
      <w:r>
        <w:t xml:space="preserve">need to </w:t>
      </w:r>
      <w:r w:rsidR="0029211A">
        <w:t xml:space="preserve">create </w:t>
      </w:r>
      <w:r w:rsidR="0090461F">
        <w:t xml:space="preserve">a </w:t>
      </w:r>
      <w:r w:rsidR="0029211A" w:rsidRPr="0090461F">
        <w:rPr>
          <w:noProof/>
        </w:rPr>
        <w:t>unique</w:t>
      </w:r>
      <w:r>
        <w:t xml:space="preserve"> alias CNAME record </w:t>
      </w:r>
      <w:r w:rsidR="000E7DB8">
        <w:t xml:space="preserve">for each like device </w:t>
      </w:r>
      <w:r w:rsidR="00E83F26">
        <w:t>in</w:t>
      </w:r>
      <w:r>
        <w:t xml:space="preserve"> your GlobalNames zone. </w:t>
      </w:r>
      <w:r w:rsidRPr="006E5471">
        <w:rPr>
          <w:noProof/>
        </w:rPr>
        <w:t>This</w:t>
      </w:r>
      <w:r w:rsidR="0090461F">
        <w:t>, in turn,</w:t>
      </w:r>
      <w:r w:rsidR="00D51025">
        <w:t xml:space="preserve"> will </w:t>
      </w:r>
      <w:r w:rsidRPr="0090461F">
        <w:rPr>
          <w:noProof/>
        </w:rPr>
        <w:t>provide</w:t>
      </w:r>
      <w:r>
        <w:t xml:space="preserve"> a </w:t>
      </w:r>
      <w:bookmarkStart w:id="1" w:name="_Hlk521458"/>
      <w:r>
        <w:t>single-label name</w:t>
      </w:r>
      <w:bookmarkEnd w:id="1"/>
      <w:r>
        <w:t xml:space="preserve"> resolution for IPv4 addresses. The main drawback </w:t>
      </w:r>
      <w:r w:rsidR="00D51025">
        <w:t>of</w:t>
      </w:r>
      <w:r>
        <w:t xml:space="preserve"> using </w:t>
      </w:r>
      <w:r w:rsidR="00E83F26">
        <w:t xml:space="preserve">a </w:t>
      </w:r>
      <w:r>
        <w:t xml:space="preserve">GlobalNames zone is you </w:t>
      </w:r>
      <w:r w:rsidR="006E303C">
        <w:t>must</w:t>
      </w:r>
      <w:r>
        <w:t xml:space="preserve"> manually </w:t>
      </w:r>
      <w:r w:rsidR="00D51025">
        <w:t>create a unique</w:t>
      </w:r>
      <w:r>
        <w:t xml:space="preserve"> CNAME record for each </w:t>
      </w:r>
      <w:r w:rsidR="0029211A">
        <w:t>FQDN</w:t>
      </w:r>
      <w:r>
        <w:t xml:space="preserve"> to</w:t>
      </w:r>
      <w:r w:rsidR="00E83F26">
        <w:t xml:space="preserve"> be able to resolve it’s IP address using </w:t>
      </w:r>
      <w:r w:rsidR="00D51025">
        <w:t xml:space="preserve">a </w:t>
      </w:r>
      <w:r w:rsidR="00E83F26" w:rsidRPr="00E83F26">
        <w:t>single-label name</w:t>
      </w:r>
      <w:r>
        <w:t xml:space="preserve">. </w:t>
      </w:r>
    </w:p>
    <w:p w14:paraId="402571F1" w14:textId="77777777" w:rsidR="00075CB3" w:rsidRDefault="00075CB3" w:rsidP="009B176A">
      <w:pPr>
        <w:pStyle w:val="NormalWeb"/>
      </w:pPr>
      <w:r>
        <w:rPr>
          <w:noProof/>
        </w:rPr>
        <w:drawing>
          <wp:inline distT="0" distB="0" distL="0" distR="0" wp14:anchorId="29E842F6" wp14:editId="4E5DA36B">
            <wp:extent cx="533400" cy="533400"/>
            <wp:effectExtent l="0" t="0" r="0" b="0"/>
            <wp:docPr id="1" name="Picture 1" descr="http://www.whatisccna.com/wp-content/uploads/2015/07/t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hatisccna.com/wp-content/uploads/2015/07/ti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10B48" w14:textId="7AC2FC9A" w:rsidR="00033FB9" w:rsidRDefault="00033FB9" w:rsidP="009B176A">
      <w:pPr>
        <w:pStyle w:val="NormalWeb"/>
      </w:pPr>
      <w:r>
        <w:t xml:space="preserve">If you saw the following question on </w:t>
      </w:r>
      <w:r w:rsidRPr="00EC6153">
        <w:rPr>
          <w:noProof/>
        </w:rPr>
        <w:t>a</w:t>
      </w:r>
      <w:r w:rsidR="00EC6153">
        <w:rPr>
          <w:noProof/>
        </w:rPr>
        <w:t>n</w:t>
      </w:r>
      <w:r w:rsidRPr="00EC6153">
        <w:rPr>
          <w:noProof/>
        </w:rPr>
        <w:t xml:space="preserve"> M$</w:t>
      </w:r>
      <w:r>
        <w:t xml:space="preserve"> exam</w:t>
      </w:r>
      <w:r w:rsidR="00075CB3">
        <w:t>, what would be your answer?</w:t>
      </w:r>
    </w:p>
    <w:p w14:paraId="126AB61B" w14:textId="77777777" w:rsidR="00033FB9" w:rsidRPr="00075CB3" w:rsidRDefault="00033FB9" w:rsidP="009B176A">
      <w:pPr>
        <w:pStyle w:val="NormalWeb"/>
        <w:rPr>
          <w:highlight w:val="yellow"/>
        </w:rPr>
      </w:pPr>
      <w:r w:rsidRPr="00075CB3">
        <w:rPr>
          <w:highlight w:val="yellow"/>
        </w:rPr>
        <w:t>You deploy a server named DC1 running Windows Server 2012 R2</w:t>
      </w:r>
      <w:r w:rsidR="00075CB3">
        <w:rPr>
          <w:highlight w:val="yellow"/>
        </w:rPr>
        <w:t>. T</w:t>
      </w:r>
      <w:r w:rsidR="00075CB3" w:rsidRPr="00075CB3">
        <w:rPr>
          <w:highlight w:val="yellow"/>
        </w:rPr>
        <w:t>he DNS server role</w:t>
      </w:r>
      <w:r w:rsidR="00075CB3">
        <w:rPr>
          <w:highlight w:val="yellow"/>
        </w:rPr>
        <w:t xml:space="preserve"> </w:t>
      </w:r>
      <w:r w:rsidR="00075CB3" w:rsidRPr="00F314E7">
        <w:rPr>
          <w:noProof/>
          <w:highlight w:val="yellow"/>
        </w:rPr>
        <w:t>is installed</w:t>
      </w:r>
      <w:r w:rsidRPr="00075CB3">
        <w:rPr>
          <w:highlight w:val="yellow"/>
        </w:rPr>
        <w:t xml:space="preserve">. You need to ensure clients computers can resolve </w:t>
      </w:r>
      <w:r w:rsidRPr="00075CB3">
        <w:rPr>
          <w:b/>
          <w:highlight w:val="yellow"/>
        </w:rPr>
        <w:t>single-label names</w:t>
      </w:r>
      <w:r w:rsidRPr="00075CB3">
        <w:rPr>
          <w:highlight w:val="yellow"/>
        </w:rPr>
        <w:t xml:space="preserve"> to IP addresses.</w:t>
      </w:r>
    </w:p>
    <w:p w14:paraId="22D8E17C" w14:textId="77777777" w:rsidR="00075CB3" w:rsidRDefault="00033FB9" w:rsidP="009B176A">
      <w:pPr>
        <w:pStyle w:val="NormalWeb"/>
      </w:pPr>
      <w:r w:rsidRPr="00075CB3">
        <w:rPr>
          <w:highlight w:val="yellow"/>
        </w:rPr>
        <w:t>What should you do?</w:t>
      </w:r>
      <w:r>
        <w:t xml:space="preserve"> </w:t>
      </w:r>
    </w:p>
    <w:p w14:paraId="754F03F2" w14:textId="77777777" w:rsidR="00075CB3" w:rsidRDefault="00075CB3" w:rsidP="009B176A">
      <w:pPr>
        <w:pStyle w:val="NormalWeb"/>
      </w:pPr>
      <w:r w:rsidRPr="00075CB3">
        <w:rPr>
          <w:highlight w:val="yellow"/>
        </w:rPr>
        <w:t>Answer: Create a GlobalNames Zone</w:t>
      </w:r>
    </w:p>
    <w:p w14:paraId="54E94E05" w14:textId="5FCBFFBB" w:rsidR="006E5471" w:rsidRPr="0029211A" w:rsidRDefault="006E303C" w:rsidP="009B176A">
      <w:pPr>
        <w:pStyle w:val="NormalWeb"/>
      </w:pPr>
      <w:r>
        <w:t xml:space="preserve">In this example, I’ve created </w:t>
      </w:r>
      <w:r w:rsidR="006E5471">
        <w:t xml:space="preserve">a </w:t>
      </w:r>
      <w:r w:rsidRPr="006E5471">
        <w:rPr>
          <w:noProof/>
        </w:rPr>
        <w:t>CNAME</w:t>
      </w:r>
      <w:r>
        <w:t xml:space="preserve"> record for DC1</w:t>
      </w:r>
      <w:r w:rsidR="00E83F26">
        <w:t xml:space="preserve"> </w:t>
      </w:r>
      <w:r w:rsidR="000D6F21">
        <w:t>inside my newly created GlobalName</w:t>
      </w:r>
      <w:r w:rsidR="00E83F26">
        <w:t>s</w:t>
      </w:r>
      <w:r w:rsidR="000D6F21">
        <w:t xml:space="preserve"> zone. </w:t>
      </w:r>
      <w:r>
        <w:t xml:space="preserve">I want to able to find DC1 using </w:t>
      </w:r>
      <w:r w:rsidR="00E83F26">
        <w:t>just the</w:t>
      </w:r>
      <w:r>
        <w:t xml:space="preserve"> </w:t>
      </w:r>
      <w:r w:rsidR="00E83F26">
        <w:t>name, ‘</w:t>
      </w:r>
      <w:r>
        <w:t>server</w:t>
      </w:r>
      <w:r w:rsidR="004C077C">
        <w:t>1</w:t>
      </w:r>
      <w:r w:rsidR="00EC6153">
        <w:rPr>
          <w:noProof/>
        </w:rPr>
        <w:t>.’</w:t>
      </w:r>
      <w:r>
        <w:t xml:space="preserve"> I would create additional </w:t>
      </w:r>
      <w:r w:rsidR="0029211A">
        <w:t xml:space="preserve">unique </w:t>
      </w:r>
      <w:r w:rsidR="00E83F26" w:rsidRPr="00E83F26">
        <w:t>CNAME records inside the GlobalNames zone for</w:t>
      </w:r>
      <w:r w:rsidR="00E83F26">
        <w:t xml:space="preserve"> any additional servers i.e.., server2, server3 and so on.</w:t>
      </w:r>
    </w:p>
    <w:p w14:paraId="23C2F849" w14:textId="77777777" w:rsidR="000D6F21" w:rsidRPr="000D6F21" w:rsidRDefault="000D6F21" w:rsidP="009B176A">
      <w:pPr>
        <w:pStyle w:val="NormalWeb"/>
        <w:numPr>
          <w:ilvl w:val="0"/>
          <w:numId w:val="1"/>
        </w:numPr>
      </w:pPr>
      <w:r w:rsidRPr="000D6F21">
        <w:t>By default, an authoritative DNS server uses local zone data first to respond to a query, before trying the GlobalNames zone to see if the name exists.</w:t>
      </w:r>
    </w:p>
    <w:p w14:paraId="09BBDFF7" w14:textId="6ACF6693" w:rsidR="000D6F21" w:rsidRDefault="000D6F21" w:rsidP="009B176A">
      <w:pPr>
        <w:pStyle w:val="NormalWeb"/>
        <w:numPr>
          <w:ilvl w:val="0"/>
          <w:numId w:val="1"/>
        </w:numPr>
      </w:pPr>
      <w:r w:rsidRPr="000D6F21">
        <w:t xml:space="preserve">Dynamic updates that </w:t>
      </w:r>
      <w:r w:rsidRPr="006E5471">
        <w:rPr>
          <w:noProof/>
        </w:rPr>
        <w:t>are</w:t>
      </w:r>
      <w:r w:rsidR="006E5471" w:rsidRPr="006E5471">
        <w:rPr>
          <w:noProof/>
        </w:rPr>
        <w:t xml:space="preserve"> s</w:t>
      </w:r>
      <w:r w:rsidRPr="006E5471">
        <w:rPr>
          <w:noProof/>
        </w:rPr>
        <w:t>ent</w:t>
      </w:r>
      <w:r w:rsidRPr="000D6F21">
        <w:t xml:space="preserve"> to an authoritative DNS server </w:t>
      </w:r>
      <w:r w:rsidRPr="006E5471">
        <w:rPr>
          <w:noProof/>
        </w:rPr>
        <w:t>are</w:t>
      </w:r>
      <w:r w:rsidRPr="000D6F21">
        <w:t xml:space="preserve"> checked against GlobalNames zone data first before being checked against local zone data.</w:t>
      </w:r>
    </w:p>
    <w:p w14:paraId="319F068C" w14:textId="3CCAE720" w:rsidR="00E83F26" w:rsidRDefault="00E83F26" w:rsidP="009B176A">
      <w:pPr>
        <w:pStyle w:val="NormalWeb"/>
      </w:pPr>
    </w:p>
    <w:p w14:paraId="4F118E4A" w14:textId="77777777" w:rsidR="00E83F26" w:rsidRPr="000D6F21" w:rsidRDefault="00E83F26" w:rsidP="009B176A">
      <w:pPr>
        <w:pStyle w:val="NormalWeb"/>
      </w:pPr>
    </w:p>
    <w:p w14:paraId="078BB93C" w14:textId="77777777" w:rsidR="000D6F21" w:rsidRPr="000D6F21" w:rsidRDefault="000D6F21" w:rsidP="009B176A">
      <w:pPr>
        <w:pStyle w:val="NormalWeb"/>
        <w:numPr>
          <w:ilvl w:val="0"/>
          <w:numId w:val="1"/>
        </w:numPr>
      </w:pPr>
      <w:r w:rsidRPr="000D6F21">
        <w:t xml:space="preserve">No software updates are required for clients to enable them to resolve the names that </w:t>
      </w:r>
      <w:r w:rsidRPr="00F314E7">
        <w:rPr>
          <w:noProof/>
        </w:rPr>
        <w:t>are configured</w:t>
      </w:r>
      <w:r w:rsidRPr="000D6F21">
        <w:t xml:space="preserve"> in the GlobalNames zone.</w:t>
      </w:r>
    </w:p>
    <w:p w14:paraId="235B3255" w14:textId="6C7592C4" w:rsidR="008A001C" w:rsidRPr="00E83F26" w:rsidRDefault="000D6F21" w:rsidP="009B176A">
      <w:pPr>
        <w:pStyle w:val="NormalWeb"/>
        <w:numPr>
          <w:ilvl w:val="0"/>
          <w:numId w:val="1"/>
        </w:numPr>
      </w:pPr>
      <w:r w:rsidRPr="000D6F21">
        <w:t xml:space="preserve">DNS client registration is not affected unless a computer tries to register a name that </w:t>
      </w:r>
      <w:r w:rsidRPr="00F314E7">
        <w:rPr>
          <w:noProof/>
        </w:rPr>
        <w:t>is already configured</w:t>
      </w:r>
      <w:r w:rsidRPr="000D6F21">
        <w:t xml:space="preserve"> in the GlobalNames zone.</w:t>
      </w:r>
    </w:p>
    <w:p w14:paraId="54C59E93" w14:textId="6A5D9648" w:rsidR="009753D8" w:rsidRDefault="00535418" w:rsidP="009B176A">
      <w:pPr>
        <w:pStyle w:val="NormalWeb"/>
        <w:rPr>
          <w:b/>
        </w:rPr>
      </w:pPr>
      <w:r>
        <w:rPr>
          <w:b/>
        </w:rPr>
        <w:t>Begin the L</w:t>
      </w:r>
      <w:r w:rsidR="009753D8" w:rsidRPr="009753D8">
        <w:rPr>
          <w:b/>
        </w:rPr>
        <w:t>ab</w:t>
      </w:r>
    </w:p>
    <w:p w14:paraId="3C61587A" w14:textId="77777777" w:rsidR="00524EB1" w:rsidRPr="00524EB1" w:rsidRDefault="00524EB1" w:rsidP="009B176A">
      <w:pPr>
        <w:pStyle w:val="NormalWeb"/>
        <w:rPr>
          <w:b/>
        </w:rPr>
      </w:pPr>
      <w:r>
        <w:rPr>
          <w:b/>
        </w:rPr>
        <w:t xml:space="preserve">Enable </w:t>
      </w:r>
      <w:r w:rsidRPr="00524EB1">
        <w:rPr>
          <w:b/>
        </w:rPr>
        <w:t>GlobalNames Zone functionality</w:t>
      </w:r>
    </w:p>
    <w:p w14:paraId="0DDC88E0" w14:textId="77777777" w:rsidR="007B149C" w:rsidRPr="007B149C" w:rsidRDefault="007B149C" w:rsidP="009B176A">
      <w:pPr>
        <w:pStyle w:val="NormalWeb"/>
        <w:rPr>
          <w:noProof/>
        </w:rPr>
      </w:pPr>
      <w:r w:rsidRPr="007B149C">
        <w:rPr>
          <w:noProof/>
        </w:rPr>
        <w:t>To create the GlobalNames zone, use the following procedure:</w:t>
      </w:r>
    </w:p>
    <w:p w14:paraId="607BBE4F" w14:textId="29F6EAC3" w:rsidR="007B149C" w:rsidRPr="007B149C" w:rsidRDefault="00905150" w:rsidP="009B176A">
      <w:pPr>
        <w:pStyle w:val="NormalWeb"/>
        <w:numPr>
          <w:ilvl w:val="0"/>
          <w:numId w:val="2"/>
        </w:numPr>
        <w:rPr>
          <w:noProof/>
        </w:rPr>
      </w:pPr>
      <w:r>
        <w:rPr>
          <w:noProof/>
        </w:rPr>
        <w:t>On the primary DNS server for the forest, o</w:t>
      </w:r>
      <w:r w:rsidR="007B149C" w:rsidRPr="007B149C">
        <w:rPr>
          <w:noProof/>
        </w:rPr>
        <w:t>pen Windows PowerShell.</w:t>
      </w:r>
    </w:p>
    <w:p w14:paraId="0640BABD" w14:textId="2E33F507" w:rsidR="007B149C" w:rsidRDefault="007B149C" w:rsidP="009B176A">
      <w:pPr>
        <w:pStyle w:val="NormalWeb"/>
        <w:numPr>
          <w:ilvl w:val="0"/>
          <w:numId w:val="2"/>
        </w:numPr>
        <w:rPr>
          <w:noProof/>
        </w:rPr>
      </w:pPr>
      <w:r w:rsidRPr="007B149C">
        <w:rPr>
          <w:noProof/>
        </w:rPr>
        <w:t xml:space="preserve">Run the </w:t>
      </w:r>
      <w:r w:rsidRPr="007B149C">
        <w:rPr>
          <w:b/>
          <w:noProof/>
        </w:rPr>
        <w:t>Set-DnsServerGlobalNameZone –AlwaysQueryServer $true</w:t>
      </w:r>
      <w:r w:rsidRPr="007B149C">
        <w:rPr>
          <w:noProof/>
        </w:rPr>
        <w:t xml:space="preserve"> command to enable GlobalNames zone support.</w:t>
      </w:r>
    </w:p>
    <w:p w14:paraId="1A4BC811" w14:textId="6846E254" w:rsidR="007B149C" w:rsidRPr="007B149C" w:rsidRDefault="007B149C" w:rsidP="009B176A">
      <w:pPr>
        <w:pStyle w:val="NormalWeb"/>
        <w:rPr>
          <w:noProof/>
        </w:rPr>
      </w:pPr>
      <w:r>
        <w:rPr>
          <w:noProof/>
        </w:rPr>
        <w:drawing>
          <wp:inline distT="0" distB="0" distL="0" distR="0" wp14:anchorId="0265AC87" wp14:editId="42B6F88D">
            <wp:extent cx="594360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8968F" w14:textId="006A0907" w:rsidR="007B149C" w:rsidRDefault="007B149C" w:rsidP="009B176A">
      <w:pPr>
        <w:pStyle w:val="NormalWeb"/>
        <w:numPr>
          <w:ilvl w:val="0"/>
          <w:numId w:val="2"/>
        </w:numPr>
        <w:rPr>
          <w:noProof/>
        </w:rPr>
      </w:pPr>
      <w:r w:rsidRPr="007B149C">
        <w:rPr>
          <w:noProof/>
        </w:rPr>
        <w:t xml:space="preserve">Run the </w:t>
      </w:r>
      <w:r w:rsidRPr="007B149C">
        <w:rPr>
          <w:b/>
          <w:noProof/>
        </w:rPr>
        <w:t>Add-DnsServerPrimaryZone –Name GlobalNames –ReplicationScope Forest</w:t>
      </w:r>
      <w:r w:rsidRPr="007B149C">
        <w:rPr>
          <w:noProof/>
        </w:rPr>
        <w:t xml:space="preserve"> command to create the GlobalNames zone.</w:t>
      </w:r>
    </w:p>
    <w:p w14:paraId="7EE8EFCF" w14:textId="6D3EA70F" w:rsidR="007B149C" w:rsidRPr="007B149C" w:rsidRDefault="007B149C" w:rsidP="009B176A">
      <w:pPr>
        <w:pStyle w:val="NormalWeb"/>
        <w:rPr>
          <w:noProof/>
        </w:rPr>
      </w:pPr>
      <w:r>
        <w:rPr>
          <w:noProof/>
        </w:rPr>
        <w:drawing>
          <wp:inline distT="0" distB="0" distL="0" distR="0" wp14:anchorId="54DEBA27" wp14:editId="6D0B801C">
            <wp:extent cx="5943600" cy="838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4EB1B" w14:textId="77777777" w:rsidR="007B149C" w:rsidRPr="007B149C" w:rsidRDefault="007B149C" w:rsidP="009B176A">
      <w:pPr>
        <w:pStyle w:val="NormalWeb"/>
        <w:numPr>
          <w:ilvl w:val="0"/>
          <w:numId w:val="2"/>
        </w:numPr>
        <w:rPr>
          <w:noProof/>
        </w:rPr>
      </w:pPr>
      <w:r w:rsidRPr="007B149C">
        <w:rPr>
          <w:noProof/>
        </w:rPr>
        <w:t>Open DNS Manager and locate the GlobalNames zone node.</w:t>
      </w:r>
    </w:p>
    <w:p w14:paraId="4DBC8083" w14:textId="6123F3AA" w:rsidR="007B149C" w:rsidRDefault="007B149C" w:rsidP="009B176A">
      <w:pPr>
        <w:pStyle w:val="NormalWeb"/>
        <w:numPr>
          <w:ilvl w:val="0"/>
          <w:numId w:val="2"/>
        </w:numPr>
        <w:rPr>
          <w:noProof/>
        </w:rPr>
      </w:pPr>
      <w:r w:rsidRPr="007B149C">
        <w:rPr>
          <w:noProof/>
        </w:rPr>
        <w:t>Create the required CNAME records for server resources that still use single-label names.</w:t>
      </w:r>
    </w:p>
    <w:p w14:paraId="32AED7EC" w14:textId="5786A261" w:rsidR="006317B3" w:rsidRPr="00ED561D" w:rsidRDefault="00524EB1" w:rsidP="009B176A">
      <w:pPr>
        <w:pStyle w:val="NormalWeb"/>
      </w:pPr>
      <w:r w:rsidRPr="00524EB1">
        <w:rPr>
          <w:highlight w:val="yellow"/>
        </w:rPr>
        <w:t xml:space="preserve">This GlobalNames Zone Functionality must </w:t>
      </w:r>
      <w:r w:rsidRPr="00F314E7">
        <w:rPr>
          <w:noProof/>
          <w:highlight w:val="yellow"/>
        </w:rPr>
        <w:t>be enabled</w:t>
      </w:r>
      <w:r w:rsidRPr="00524EB1">
        <w:rPr>
          <w:highlight w:val="yellow"/>
        </w:rPr>
        <w:t xml:space="preserve"> on each DNS server in the forest.</w:t>
      </w:r>
    </w:p>
    <w:p w14:paraId="218649BD" w14:textId="06EFB221" w:rsidR="00ED561D" w:rsidRDefault="00ED561D" w:rsidP="009B176A">
      <w:pPr>
        <w:rPr>
          <w:b w:val="0"/>
        </w:rPr>
      </w:pPr>
      <w:r>
        <w:rPr>
          <w:b w:val="0"/>
        </w:rPr>
        <w:t xml:space="preserve">Open the DNS Management Console snap-in by opening Server Manager, expanding Tools and selecting DNS from the list of available snap-ins. </w:t>
      </w:r>
    </w:p>
    <w:p w14:paraId="02675362" w14:textId="77777777" w:rsidR="00ED561D" w:rsidRDefault="00ED561D" w:rsidP="009B176A">
      <w:pPr>
        <w:rPr>
          <w:b w:val="0"/>
        </w:rPr>
      </w:pPr>
    </w:p>
    <w:p w14:paraId="789E3E6A" w14:textId="3C34E3B8" w:rsidR="006317B3" w:rsidRDefault="00ED561D" w:rsidP="009B176A">
      <w:pPr>
        <w:rPr>
          <w:b w:val="0"/>
        </w:rPr>
      </w:pPr>
      <w:r>
        <w:rPr>
          <w:b w:val="0"/>
        </w:rPr>
        <w:t>From the left window pane of your DNS Manager, e</w:t>
      </w:r>
      <w:r w:rsidR="006317B3">
        <w:rPr>
          <w:b w:val="0"/>
        </w:rPr>
        <w:t>xpand Forward Lookup Zones</w:t>
      </w:r>
      <w:r w:rsidR="00EC6153">
        <w:rPr>
          <w:b w:val="0"/>
          <w:noProof/>
        </w:rPr>
        <w:t>;</w:t>
      </w:r>
      <w:r w:rsidR="006317B3" w:rsidRPr="00EC6153">
        <w:rPr>
          <w:b w:val="0"/>
          <w:noProof/>
        </w:rPr>
        <w:t xml:space="preserve"> you</w:t>
      </w:r>
      <w:r w:rsidR="006317B3">
        <w:rPr>
          <w:b w:val="0"/>
        </w:rPr>
        <w:t xml:space="preserve"> will see your GlobalNames zone at the bottom.</w:t>
      </w:r>
      <w:r>
        <w:rPr>
          <w:b w:val="0"/>
        </w:rPr>
        <w:t xml:space="preserve"> </w:t>
      </w:r>
      <w:r w:rsidRPr="00F314E7">
        <w:rPr>
          <w:b w:val="0"/>
          <w:noProof/>
        </w:rPr>
        <w:t>This</w:t>
      </w:r>
      <w:r>
        <w:rPr>
          <w:b w:val="0"/>
        </w:rPr>
        <w:t xml:space="preserve"> was created using </w:t>
      </w:r>
      <w:proofErr w:type="spellStart"/>
      <w:r>
        <w:rPr>
          <w:b w:val="0"/>
        </w:rPr>
        <w:t>Powershell</w:t>
      </w:r>
      <w:proofErr w:type="spellEnd"/>
      <w:r>
        <w:rPr>
          <w:b w:val="0"/>
        </w:rPr>
        <w:t xml:space="preserve">. </w:t>
      </w:r>
      <w:r w:rsidR="006317B3">
        <w:rPr>
          <w:b w:val="0"/>
        </w:rPr>
        <w:t xml:space="preserve"> </w:t>
      </w:r>
    </w:p>
    <w:p w14:paraId="69CD65DC" w14:textId="77777777" w:rsidR="006317B3" w:rsidRDefault="006317B3" w:rsidP="009B176A">
      <w:pPr>
        <w:rPr>
          <w:b w:val="0"/>
        </w:rPr>
      </w:pPr>
    </w:p>
    <w:p w14:paraId="07C9A4C8" w14:textId="77777777" w:rsidR="006317B3" w:rsidRDefault="006317B3" w:rsidP="009B176A">
      <w:pPr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7FF9BA61" wp14:editId="2A701FDD">
            <wp:extent cx="5174615" cy="146780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454" cy="1493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349CC" w14:textId="77777777" w:rsidR="006317B3" w:rsidRDefault="006317B3" w:rsidP="009B176A">
      <w:pPr>
        <w:rPr>
          <w:b w:val="0"/>
        </w:rPr>
      </w:pPr>
    </w:p>
    <w:p w14:paraId="2F545D77" w14:textId="06F75859" w:rsidR="003D0FA1" w:rsidRDefault="006317B3" w:rsidP="009B176A">
      <w:pPr>
        <w:rPr>
          <w:b w:val="0"/>
        </w:rPr>
      </w:pPr>
      <w:r>
        <w:rPr>
          <w:b w:val="0"/>
        </w:rPr>
        <w:t>Right</w:t>
      </w:r>
      <w:r w:rsidR="00BF204A">
        <w:rPr>
          <w:b w:val="0"/>
        </w:rPr>
        <w:t>-</w:t>
      </w:r>
      <w:r>
        <w:rPr>
          <w:b w:val="0"/>
        </w:rPr>
        <w:t>click on your new GlobalNames zone and select New Alias (CNAME)… from the list.</w:t>
      </w:r>
    </w:p>
    <w:p w14:paraId="5292766C" w14:textId="77777777" w:rsidR="006317B3" w:rsidRDefault="006317B3" w:rsidP="009B176A">
      <w:pPr>
        <w:rPr>
          <w:b w:val="0"/>
        </w:rPr>
      </w:pPr>
    </w:p>
    <w:p w14:paraId="57D5DF0E" w14:textId="77777777" w:rsidR="006317B3" w:rsidRDefault="006317B3" w:rsidP="009B176A">
      <w:pPr>
        <w:rPr>
          <w:b w:val="0"/>
        </w:rPr>
      </w:pPr>
      <w:r>
        <w:rPr>
          <w:b w:val="0"/>
          <w:noProof/>
        </w:rPr>
        <w:drawing>
          <wp:inline distT="0" distB="0" distL="0" distR="0" wp14:anchorId="2A83283E" wp14:editId="2109C438">
            <wp:extent cx="2390775" cy="2163082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342" cy="218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C6BCC" w14:textId="77777777" w:rsidR="00ED561D" w:rsidRDefault="00ED561D" w:rsidP="009B176A">
      <w:pPr>
        <w:ind w:left="0"/>
        <w:rPr>
          <w:b w:val="0"/>
        </w:rPr>
      </w:pPr>
    </w:p>
    <w:p w14:paraId="0C29D330" w14:textId="18D90CE7" w:rsidR="00E50C0E" w:rsidRDefault="003D0FA1" w:rsidP="009B176A">
      <w:pPr>
        <w:rPr>
          <w:b w:val="0"/>
        </w:rPr>
      </w:pPr>
      <w:r>
        <w:rPr>
          <w:b w:val="0"/>
        </w:rPr>
        <w:t xml:space="preserve">Give your record the Alias of ‘servers’ </w:t>
      </w:r>
      <w:r w:rsidR="00ED561D">
        <w:rPr>
          <w:b w:val="0"/>
        </w:rPr>
        <w:t xml:space="preserve">or use one of your own. </w:t>
      </w:r>
    </w:p>
    <w:p w14:paraId="2FA2CCB1" w14:textId="139378D9" w:rsidR="00905150" w:rsidRDefault="00905150" w:rsidP="009B176A">
      <w:pPr>
        <w:rPr>
          <w:b w:val="0"/>
        </w:rPr>
      </w:pPr>
    </w:p>
    <w:p w14:paraId="1B8FC871" w14:textId="54DB1B60" w:rsidR="00905150" w:rsidRDefault="000F1E2E" w:rsidP="009B176A">
      <w:pPr>
        <w:rPr>
          <w:b w:val="0"/>
        </w:rPr>
      </w:pPr>
      <w:r w:rsidRPr="000F1E2E">
        <w:rPr>
          <w:b w:val="0"/>
          <w:noProof/>
        </w:rPr>
        <w:drawing>
          <wp:inline distT="0" distB="0" distL="0" distR="0" wp14:anchorId="74B61F91" wp14:editId="2317BD62">
            <wp:extent cx="2752725" cy="305711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4667" cy="313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30F0" w14:textId="1DB97811" w:rsidR="00905150" w:rsidRDefault="00905150" w:rsidP="009B176A">
      <w:pPr>
        <w:rPr>
          <w:b w:val="0"/>
        </w:rPr>
      </w:pPr>
    </w:p>
    <w:p w14:paraId="6F3FF638" w14:textId="03D5BE94" w:rsidR="00905150" w:rsidRDefault="00905150" w:rsidP="009B176A">
      <w:pPr>
        <w:rPr>
          <w:b w:val="0"/>
        </w:rPr>
      </w:pPr>
    </w:p>
    <w:p w14:paraId="39FCED89" w14:textId="37317C55" w:rsidR="00905150" w:rsidRDefault="00905150" w:rsidP="009B176A">
      <w:pPr>
        <w:rPr>
          <w:b w:val="0"/>
        </w:rPr>
      </w:pPr>
    </w:p>
    <w:p w14:paraId="007BA160" w14:textId="7BA90C26" w:rsidR="00905150" w:rsidRDefault="00905150" w:rsidP="009B176A">
      <w:pPr>
        <w:rPr>
          <w:b w:val="0"/>
        </w:rPr>
      </w:pPr>
      <w:r>
        <w:rPr>
          <w:b w:val="0"/>
        </w:rPr>
        <w:t xml:space="preserve">Select the DNS server that </w:t>
      </w:r>
      <w:r w:rsidRPr="00F314E7">
        <w:rPr>
          <w:b w:val="0"/>
          <w:noProof/>
        </w:rPr>
        <w:t>host</w:t>
      </w:r>
      <w:r w:rsidR="00F314E7">
        <w:rPr>
          <w:b w:val="0"/>
          <w:noProof/>
        </w:rPr>
        <w:t>s</w:t>
      </w:r>
      <w:r>
        <w:rPr>
          <w:b w:val="0"/>
        </w:rPr>
        <w:t xml:space="preserve"> your forward lookup zone for the domain. </w:t>
      </w:r>
    </w:p>
    <w:p w14:paraId="5419A26E" w14:textId="42DA8AF5" w:rsidR="00905150" w:rsidRDefault="00905150" w:rsidP="009B176A">
      <w:pPr>
        <w:rPr>
          <w:b w:val="0"/>
        </w:rPr>
      </w:pPr>
    </w:p>
    <w:p w14:paraId="5511C1E7" w14:textId="7F7E08F2" w:rsidR="00905150" w:rsidRDefault="00905150" w:rsidP="009B176A">
      <w:pPr>
        <w:rPr>
          <w:b w:val="0"/>
        </w:rPr>
      </w:pPr>
      <w:r>
        <w:rPr>
          <w:b w:val="0"/>
          <w:noProof/>
        </w:rPr>
        <w:drawing>
          <wp:inline distT="0" distB="0" distL="0" distR="0" wp14:anchorId="37556A18" wp14:editId="6F287E31">
            <wp:extent cx="2329180" cy="216408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216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16F00C" w14:textId="77777777" w:rsidR="001D0112" w:rsidRDefault="001D0112" w:rsidP="009B176A">
      <w:pPr>
        <w:ind w:left="0"/>
        <w:rPr>
          <w:b w:val="0"/>
        </w:rPr>
      </w:pPr>
    </w:p>
    <w:p w14:paraId="4403ABB7" w14:textId="794B3C86" w:rsidR="001D0112" w:rsidRDefault="001D0112" w:rsidP="009B176A">
      <w:pPr>
        <w:rPr>
          <w:b w:val="0"/>
        </w:rPr>
      </w:pPr>
      <w:r>
        <w:rPr>
          <w:b w:val="0"/>
        </w:rPr>
        <w:t xml:space="preserve">On the next window, </w:t>
      </w:r>
      <w:r w:rsidR="00905150">
        <w:rPr>
          <w:b w:val="0"/>
        </w:rPr>
        <w:t xml:space="preserve">x2 click </w:t>
      </w:r>
      <w:r>
        <w:rPr>
          <w:b w:val="0"/>
        </w:rPr>
        <w:t>Forward Lookup Zones</w:t>
      </w:r>
    </w:p>
    <w:p w14:paraId="2313D9EA" w14:textId="77777777" w:rsidR="003D0FA1" w:rsidRDefault="003D0FA1" w:rsidP="009B176A">
      <w:pPr>
        <w:ind w:left="0"/>
        <w:rPr>
          <w:b w:val="0"/>
        </w:rPr>
      </w:pPr>
    </w:p>
    <w:p w14:paraId="6DE1F48C" w14:textId="650690AD" w:rsidR="002D4151" w:rsidRDefault="002D4151" w:rsidP="009B176A">
      <w:pPr>
        <w:rPr>
          <w:b w:val="0"/>
        </w:rPr>
      </w:pPr>
      <w:r>
        <w:rPr>
          <w:b w:val="0"/>
          <w:noProof/>
        </w:rPr>
        <w:drawing>
          <wp:inline distT="0" distB="0" distL="0" distR="0" wp14:anchorId="61C67C0F" wp14:editId="37B0BB46">
            <wp:extent cx="3271315" cy="3038475"/>
            <wp:effectExtent l="0" t="0" r="571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859" cy="3051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07850E" w14:textId="77777777" w:rsidR="002D4151" w:rsidRDefault="002D4151" w:rsidP="009B176A">
      <w:pPr>
        <w:rPr>
          <w:b w:val="0"/>
        </w:rPr>
      </w:pPr>
    </w:p>
    <w:p w14:paraId="20298B22" w14:textId="120D2CF2" w:rsidR="00E50C0E" w:rsidRDefault="001D0112" w:rsidP="009B176A">
      <w:pPr>
        <w:rPr>
          <w:b w:val="0"/>
        </w:rPr>
      </w:pPr>
      <w:r>
        <w:rPr>
          <w:b w:val="0"/>
        </w:rPr>
        <w:t>On the next window, select the name of your forward lookup zone from the list.</w:t>
      </w:r>
    </w:p>
    <w:p w14:paraId="1E820274" w14:textId="7CA4DB01" w:rsidR="00D873B5" w:rsidRDefault="00D873B5" w:rsidP="009B176A">
      <w:pPr>
        <w:rPr>
          <w:b w:val="0"/>
        </w:rPr>
      </w:pPr>
    </w:p>
    <w:p w14:paraId="5B729E69" w14:textId="57341575" w:rsidR="00D873B5" w:rsidRDefault="00D873B5" w:rsidP="009B176A">
      <w:pPr>
        <w:rPr>
          <w:b w:val="0"/>
        </w:rPr>
      </w:pPr>
    </w:p>
    <w:p w14:paraId="04281840" w14:textId="11371490" w:rsidR="00D873B5" w:rsidRDefault="00D873B5" w:rsidP="009B176A">
      <w:pPr>
        <w:rPr>
          <w:b w:val="0"/>
        </w:rPr>
      </w:pPr>
    </w:p>
    <w:p w14:paraId="091C8C77" w14:textId="274574E4" w:rsidR="00D873B5" w:rsidRDefault="00D873B5" w:rsidP="009B176A">
      <w:pPr>
        <w:rPr>
          <w:b w:val="0"/>
        </w:rPr>
      </w:pPr>
    </w:p>
    <w:p w14:paraId="2EA2297E" w14:textId="1E1E985F" w:rsidR="00D873B5" w:rsidRDefault="00D873B5" w:rsidP="009B176A">
      <w:pPr>
        <w:rPr>
          <w:b w:val="0"/>
        </w:rPr>
      </w:pPr>
    </w:p>
    <w:p w14:paraId="16C846F0" w14:textId="1C56112C" w:rsidR="00D873B5" w:rsidRDefault="00D873B5" w:rsidP="009B176A">
      <w:pPr>
        <w:rPr>
          <w:b w:val="0"/>
        </w:rPr>
      </w:pPr>
    </w:p>
    <w:p w14:paraId="2CDD905D" w14:textId="77777777" w:rsidR="00D873B5" w:rsidRDefault="00D873B5" w:rsidP="009B176A">
      <w:pPr>
        <w:rPr>
          <w:b w:val="0"/>
        </w:rPr>
      </w:pPr>
    </w:p>
    <w:p w14:paraId="23A24A47" w14:textId="240850F3" w:rsidR="00905150" w:rsidRDefault="00905150" w:rsidP="009B176A">
      <w:pPr>
        <w:rPr>
          <w:b w:val="0"/>
        </w:rPr>
      </w:pPr>
    </w:p>
    <w:p w14:paraId="5FD1244F" w14:textId="77777777" w:rsidR="00905150" w:rsidRDefault="00905150" w:rsidP="009B176A">
      <w:pPr>
        <w:rPr>
          <w:b w:val="0"/>
        </w:rPr>
      </w:pPr>
    </w:p>
    <w:p w14:paraId="74CB5204" w14:textId="77777777" w:rsidR="001D0112" w:rsidRDefault="001D0112" w:rsidP="009B176A">
      <w:pPr>
        <w:rPr>
          <w:b w:val="0"/>
        </w:rPr>
      </w:pPr>
    </w:p>
    <w:p w14:paraId="37166C46" w14:textId="169209EB" w:rsidR="001D0112" w:rsidRDefault="000F1E2E" w:rsidP="009B176A">
      <w:pPr>
        <w:rPr>
          <w:b w:val="0"/>
        </w:rPr>
      </w:pPr>
      <w:r w:rsidRPr="000F1E2E">
        <w:rPr>
          <w:b w:val="0"/>
          <w:noProof/>
        </w:rPr>
        <w:drawing>
          <wp:inline distT="0" distB="0" distL="0" distR="0" wp14:anchorId="7B933670" wp14:editId="3F43C25C">
            <wp:extent cx="3076575" cy="285903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4165" cy="287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86FA" w14:textId="77777777" w:rsidR="001D0112" w:rsidRDefault="001D0112" w:rsidP="009B176A">
      <w:pPr>
        <w:rPr>
          <w:b w:val="0"/>
        </w:rPr>
      </w:pPr>
    </w:p>
    <w:p w14:paraId="49FB24F3" w14:textId="016EA637" w:rsidR="001D0112" w:rsidRDefault="001D0112" w:rsidP="009B176A">
      <w:pPr>
        <w:rPr>
          <w:b w:val="0"/>
        </w:rPr>
      </w:pPr>
      <w:r>
        <w:rPr>
          <w:b w:val="0"/>
        </w:rPr>
        <w:t>On the next windows, find the A record (FQDN) for your server. Click</w:t>
      </w:r>
      <w:r w:rsidR="00905150">
        <w:rPr>
          <w:b w:val="0"/>
        </w:rPr>
        <w:t xml:space="preserve"> OK.</w:t>
      </w:r>
    </w:p>
    <w:p w14:paraId="42C54922" w14:textId="77777777" w:rsidR="001D0112" w:rsidRDefault="001D0112" w:rsidP="009B176A">
      <w:pPr>
        <w:rPr>
          <w:b w:val="0"/>
        </w:rPr>
      </w:pPr>
    </w:p>
    <w:p w14:paraId="25936270" w14:textId="6A04EAA3" w:rsidR="001D0112" w:rsidRDefault="000F1E2E" w:rsidP="009B176A">
      <w:pPr>
        <w:rPr>
          <w:b w:val="0"/>
        </w:rPr>
      </w:pPr>
      <w:r>
        <w:rPr>
          <w:b w:val="0"/>
          <w:noProof/>
        </w:rPr>
        <w:drawing>
          <wp:inline distT="0" distB="0" distL="0" distR="0" wp14:anchorId="5647D495" wp14:editId="565A8749">
            <wp:extent cx="3771900" cy="35052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37623" w14:textId="2697F758" w:rsidR="00905150" w:rsidRDefault="00905150" w:rsidP="009B176A">
      <w:pPr>
        <w:rPr>
          <w:b w:val="0"/>
        </w:rPr>
      </w:pPr>
    </w:p>
    <w:p w14:paraId="2EF8A5DD" w14:textId="13FFE049" w:rsidR="00905150" w:rsidRDefault="00905150" w:rsidP="009B176A">
      <w:pPr>
        <w:rPr>
          <w:b w:val="0"/>
        </w:rPr>
      </w:pPr>
    </w:p>
    <w:p w14:paraId="5A4C118E" w14:textId="334A67E7" w:rsidR="00905150" w:rsidRDefault="00905150" w:rsidP="009B176A">
      <w:pPr>
        <w:rPr>
          <w:b w:val="0"/>
        </w:rPr>
      </w:pPr>
    </w:p>
    <w:p w14:paraId="4880D14C" w14:textId="10EA3C49" w:rsidR="00905150" w:rsidRDefault="00905150" w:rsidP="009B176A">
      <w:pPr>
        <w:rPr>
          <w:b w:val="0"/>
        </w:rPr>
      </w:pPr>
    </w:p>
    <w:p w14:paraId="051770AC" w14:textId="6F4A3A24" w:rsidR="00905150" w:rsidRDefault="00905150" w:rsidP="009B176A">
      <w:pPr>
        <w:rPr>
          <w:b w:val="0"/>
        </w:rPr>
      </w:pPr>
    </w:p>
    <w:p w14:paraId="4B445B9B" w14:textId="77777777" w:rsidR="009B176A" w:rsidRDefault="009B176A" w:rsidP="009B176A">
      <w:pPr>
        <w:ind w:left="0"/>
        <w:rPr>
          <w:b w:val="0"/>
        </w:rPr>
      </w:pPr>
    </w:p>
    <w:p w14:paraId="0D444B7E" w14:textId="6002174A" w:rsidR="001D0112" w:rsidRDefault="001D0112" w:rsidP="009B176A">
      <w:pPr>
        <w:ind w:left="0"/>
        <w:rPr>
          <w:b w:val="0"/>
        </w:rPr>
      </w:pPr>
      <w:r>
        <w:rPr>
          <w:b w:val="0"/>
        </w:rPr>
        <w:t xml:space="preserve">Examine the results for the new record. Click OK. </w:t>
      </w:r>
    </w:p>
    <w:p w14:paraId="1010E449" w14:textId="77777777" w:rsidR="001D0112" w:rsidRDefault="001D0112" w:rsidP="009B176A">
      <w:pPr>
        <w:rPr>
          <w:b w:val="0"/>
        </w:rPr>
      </w:pPr>
    </w:p>
    <w:p w14:paraId="7312913E" w14:textId="63286864" w:rsidR="001D0112" w:rsidRDefault="000F1E2E" w:rsidP="009B176A">
      <w:pPr>
        <w:ind w:left="0"/>
        <w:rPr>
          <w:b w:val="0"/>
        </w:rPr>
      </w:pPr>
      <w:r>
        <w:rPr>
          <w:b w:val="0"/>
          <w:noProof/>
        </w:rPr>
        <w:drawing>
          <wp:inline distT="0" distB="0" distL="0" distR="0" wp14:anchorId="07586605" wp14:editId="0C7BBA54">
            <wp:extent cx="2943225" cy="328364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656" cy="332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AF7BA" w14:textId="77777777" w:rsidR="001D0112" w:rsidRDefault="001D0112" w:rsidP="009B176A">
      <w:pPr>
        <w:rPr>
          <w:b w:val="0"/>
        </w:rPr>
      </w:pPr>
    </w:p>
    <w:p w14:paraId="7EDE6C50" w14:textId="734C37DB" w:rsidR="00E57084" w:rsidRDefault="001D0112" w:rsidP="009B176A">
      <w:pPr>
        <w:rPr>
          <w:b w:val="0"/>
        </w:rPr>
      </w:pPr>
      <w:r>
        <w:rPr>
          <w:b w:val="0"/>
        </w:rPr>
        <w:t xml:space="preserve">Open the </w:t>
      </w:r>
      <w:r w:rsidR="00905150">
        <w:rPr>
          <w:b w:val="0"/>
        </w:rPr>
        <w:t>GlobalNames</w:t>
      </w:r>
      <w:r w:rsidR="00E57084">
        <w:rPr>
          <w:b w:val="0"/>
        </w:rPr>
        <w:t xml:space="preserve"> forward </w:t>
      </w:r>
      <w:r w:rsidR="00E57084" w:rsidRPr="00EC6153">
        <w:rPr>
          <w:b w:val="0"/>
          <w:noProof/>
        </w:rPr>
        <w:t>lookup</w:t>
      </w:r>
      <w:r w:rsidR="00E57084">
        <w:rPr>
          <w:b w:val="0"/>
        </w:rPr>
        <w:t xml:space="preserve"> zone and exam the CNAME record we just built.</w:t>
      </w:r>
    </w:p>
    <w:p w14:paraId="35EE3FC9" w14:textId="77777777" w:rsidR="00E57084" w:rsidRDefault="00E57084" w:rsidP="009B176A">
      <w:pPr>
        <w:rPr>
          <w:b w:val="0"/>
        </w:rPr>
      </w:pPr>
    </w:p>
    <w:p w14:paraId="1011CC47" w14:textId="0C4FC89E" w:rsidR="00E57084" w:rsidRDefault="000F1E2E" w:rsidP="009B176A">
      <w:pPr>
        <w:ind w:left="0"/>
        <w:rPr>
          <w:b w:val="0"/>
        </w:rPr>
      </w:pPr>
      <w:r>
        <w:rPr>
          <w:b w:val="0"/>
          <w:noProof/>
        </w:rPr>
        <w:drawing>
          <wp:inline distT="0" distB="0" distL="0" distR="0" wp14:anchorId="1BB328AB" wp14:editId="51A043A4">
            <wp:extent cx="5934075" cy="21431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D8B6A" w14:textId="402A43AA" w:rsidR="00441BE4" w:rsidRDefault="00441BE4" w:rsidP="009B176A">
      <w:pPr>
        <w:rPr>
          <w:b w:val="0"/>
        </w:rPr>
      </w:pPr>
    </w:p>
    <w:p w14:paraId="3072A8A6" w14:textId="0EAFE207" w:rsidR="00441BE4" w:rsidRDefault="00441BE4" w:rsidP="009B176A">
      <w:pPr>
        <w:ind w:left="0"/>
        <w:rPr>
          <w:b w:val="0"/>
        </w:rPr>
      </w:pPr>
      <w:r>
        <w:rPr>
          <w:b w:val="0"/>
        </w:rPr>
        <w:t xml:space="preserve">When </w:t>
      </w:r>
      <w:r w:rsidRPr="00F314E7">
        <w:rPr>
          <w:b w:val="0"/>
          <w:noProof/>
        </w:rPr>
        <w:t>you</w:t>
      </w:r>
      <w:r w:rsidR="00F314E7">
        <w:rPr>
          <w:b w:val="0"/>
          <w:noProof/>
        </w:rPr>
        <w:t xml:space="preserve"> are</w:t>
      </w:r>
      <w:r>
        <w:rPr>
          <w:b w:val="0"/>
        </w:rPr>
        <w:t xml:space="preserve"> </w:t>
      </w:r>
      <w:r w:rsidR="00F314E7">
        <w:rPr>
          <w:b w:val="0"/>
          <w:noProof/>
        </w:rPr>
        <w:t>done</w:t>
      </w:r>
      <w:r>
        <w:rPr>
          <w:b w:val="0"/>
        </w:rPr>
        <w:t xml:space="preserve">, you </w:t>
      </w:r>
      <w:r w:rsidR="002D4151">
        <w:rPr>
          <w:b w:val="0"/>
        </w:rPr>
        <w:t>can</w:t>
      </w:r>
      <w:r>
        <w:rPr>
          <w:b w:val="0"/>
        </w:rPr>
        <w:t xml:space="preserve"> restart the DNS service for the changes to take effect. To </w:t>
      </w:r>
      <w:r w:rsidR="0029211A">
        <w:rPr>
          <w:b w:val="0"/>
        </w:rPr>
        <w:t xml:space="preserve">do </w:t>
      </w:r>
      <w:r>
        <w:rPr>
          <w:b w:val="0"/>
        </w:rPr>
        <w:t xml:space="preserve">this, </w:t>
      </w:r>
      <w:bookmarkStart w:id="2" w:name="_GoBack"/>
      <w:bookmarkEnd w:id="2"/>
      <w:r>
        <w:rPr>
          <w:b w:val="0"/>
        </w:rPr>
        <w:t>right</w:t>
      </w:r>
      <w:r w:rsidR="00BF204A">
        <w:rPr>
          <w:b w:val="0"/>
        </w:rPr>
        <w:t>-</w:t>
      </w:r>
      <w:r>
        <w:rPr>
          <w:b w:val="0"/>
        </w:rPr>
        <w:t xml:space="preserve">click on the name of your DNS server, from the context menu select </w:t>
      </w:r>
      <w:r w:rsidR="0029211A">
        <w:rPr>
          <w:b w:val="0"/>
        </w:rPr>
        <w:t xml:space="preserve">All </w:t>
      </w:r>
      <w:r>
        <w:rPr>
          <w:b w:val="0"/>
        </w:rPr>
        <w:t xml:space="preserve">Tasks and from the next context menu, select Restart. </w:t>
      </w:r>
    </w:p>
    <w:p w14:paraId="29DA929B" w14:textId="413715C2" w:rsidR="0029211A" w:rsidRDefault="0029211A" w:rsidP="009B176A">
      <w:pPr>
        <w:rPr>
          <w:b w:val="0"/>
        </w:rPr>
      </w:pPr>
    </w:p>
    <w:p w14:paraId="794A77F5" w14:textId="770A18EE" w:rsidR="0029211A" w:rsidRDefault="0029211A" w:rsidP="009B176A">
      <w:pPr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0B17BD1A" wp14:editId="194B264B">
            <wp:extent cx="3952875" cy="3097686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175" cy="313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6737F" w14:textId="77777777" w:rsidR="00E57084" w:rsidRDefault="00E57084" w:rsidP="009B176A">
      <w:pPr>
        <w:rPr>
          <w:b w:val="0"/>
        </w:rPr>
      </w:pPr>
    </w:p>
    <w:p w14:paraId="5F198F59" w14:textId="77777777" w:rsidR="00E57084" w:rsidRPr="00E57084" w:rsidRDefault="00E57084" w:rsidP="009B176A">
      <w:r w:rsidRPr="00E57084">
        <w:t>Test for Single-Label names to IP address resolution.</w:t>
      </w:r>
    </w:p>
    <w:p w14:paraId="729D3CB8" w14:textId="77777777" w:rsidR="00E57084" w:rsidRDefault="00E57084" w:rsidP="009B176A">
      <w:pPr>
        <w:rPr>
          <w:b w:val="0"/>
        </w:rPr>
      </w:pPr>
    </w:p>
    <w:p w14:paraId="152F548F" w14:textId="77777777" w:rsidR="00E57084" w:rsidRDefault="00E57084" w:rsidP="009B176A">
      <w:pPr>
        <w:rPr>
          <w:b w:val="0"/>
        </w:rPr>
      </w:pPr>
      <w:r w:rsidRPr="00E57084">
        <w:rPr>
          <w:b w:val="0"/>
        </w:rPr>
        <w:t xml:space="preserve">Bring up a command prompt </w:t>
      </w:r>
      <w:r>
        <w:rPr>
          <w:b w:val="0"/>
        </w:rPr>
        <w:t xml:space="preserve">on your server and try to ping the name servers. </w:t>
      </w:r>
    </w:p>
    <w:p w14:paraId="53CBB336" w14:textId="77777777" w:rsidR="00E57084" w:rsidRDefault="00E57084" w:rsidP="009B176A">
      <w:pPr>
        <w:rPr>
          <w:b w:val="0"/>
        </w:rPr>
      </w:pPr>
    </w:p>
    <w:p w14:paraId="48A70079" w14:textId="75DFC198" w:rsidR="00E57084" w:rsidRDefault="007931E3" w:rsidP="009B176A">
      <w:pPr>
        <w:rPr>
          <w:b w:val="0"/>
        </w:rPr>
      </w:pPr>
      <w:r w:rsidRPr="007931E3">
        <w:rPr>
          <w:b w:val="0"/>
          <w:noProof/>
        </w:rPr>
        <w:drawing>
          <wp:inline distT="0" distB="0" distL="0" distR="0" wp14:anchorId="2412E0D4" wp14:editId="0347DB31">
            <wp:extent cx="5687219" cy="2095792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0456" w14:textId="77777777" w:rsidR="00E57084" w:rsidRDefault="00E57084" w:rsidP="009B176A">
      <w:pPr>
        <w:rPr>
          <w:b w:val="0"/>
        </w:rPr>
      </w:pPr>
    </w:p>
    <w:p w14:paraId="66154409" w14:textId="77777777" w:rsidR="00E57084" w:rsidRDefault="00E57084" w:rsidP="009B176A">
      <w:pPr>
        <w:rPr>
          <w:b w:val="0"/>
        </w:rPr>
      </w:pPr>
      <w:r>
        <w:rPr>
          <w:b w:val="0"/>
        </w:rPr>
        <w:t>Success!</w:t>
      </w:r>
    </w:p>
    <w:p w14:paraId="1D2D1C3E" w14:textId="77777777" w:rsidR="00905150" w:rsidRDefault="00905150" w:rsidP="009B176A">
      <w:pPr>
        <w:rPr>
          <w:b w:val="0"/>
        </w:rPr>
      </w:pPr>
    </w:p>
    <w:p w14:paraId="53250D85" w14:textId="77777777" w:rsidR="00905150" w:rsidRDefault="00905150" w:rsidP="009B176A">
      <w:pPr>
        <w:rPr>
          <w:b w:val="0"/>
        </w:rPr>
      </w:pPr>
    </w:p>
    <w:p w14:paraId="2B13796B" w14:textId="77777777" w:rsidR="00905150" w:rsidRDefault="00905150" w:rsidP="009B176A">
      <w:pPr>
        <w:rPr>
          <w:b w:val="0"/>
        </w:rPr>
      </w:pPr>
    </w:p>
    <w:p w14:paraId="353EF068" w14:textId="77777777" w:rsidR="00905150" w:rsidRDefault="00905150" w:rsidP="009B176A">
      <w:pPr>
        <w:rPr>
          <w:b w:val="0"/>
        </w:rPr>
      </w:pPr>
    </w:p>
    <w:p w14:paraId="002EE3BA" w14:textId="77777777" w:rsidR="00905150" w:rsidRDefault="00905150" w:rsidP="009B176A">
      <w:pPr>
        <w:rPr>
          <w:b w:val="0"/>
        </w:rPr>
      </w:pPr>
    </w:p>
    <w:p w14:paraId="71FB71DE" w14:textId="77777777" w:rsidR="007931E3" w:rsidRDefault="007931E3" w:rsidP="009B176A">
      <w:pPr>
        <w:rPr>
          <w:b w:val="0"/>
        </w:rPr>
      </w:pPr>
    </w:p>
    <w:p w14:paraId="46E78138" w14:textId="77777777" w:rsidR="007931E3" w:rsidRDefault="007931E3" w:rsidP="009B176A">
      <w:pPr>
        <w:rPr>
          <w:b w:val="0"/>
        </w:rPr>
      </w:pPr>
    </w:p>
    <w:p w14:paraId="70E92A3F" w14:textId="77777777" w:rsidR="007931E3" w:rsidRDefault="007931E3" w:rsidP="009B176A">
      <w:pPr>
        <w:rPr>
          <w:b w:val="0"/>
        </w:rPr>
      </w:pPr>
    </w:p>
    <w:p w14:paraId="6905A008" w14:textId="77777777" w:rsidR="007931E3" w:rsidRDefault="007931E3" w:rsidP="009B176A">
      <w:pPr>
        <w:rPr>
          <w:b w:val="0"/>
        </w:rPr>
      </w:pPr>
    </w:p>
    <w:p w14:paraId="0684544A" w14:textId="77777777" w:rsidR="007931E3" w:rsidRDefault="007931E3" w:rsidP="009B176A">
      <w:pPr>
        <w:rPr>
          <w:b w:val="0"/>
        </w:rPr>
      </w:pPr>
    </w:p>
    <w:p w14:paraId="58E00395" w14:textId="75AADC58" w:rsidR="00E57084" w:rsidRDefault="00E57084" w:rsidP="009B176A">
      <w:pPr>
        <w:rPr>
          <w:b w:val="0"/>
        </w:rPr>
      </w:pPr>
      <w:r>
        <w:rPr>
          <w:b w:val="0"/>
        </w:rPr>
        <w:t xml:space="preserve">Next, type:  </w:t>
      </w:r>
      <w:r w:rsidRPr="00F314E7">
        <w:rPr>
          <w:b w:val="0"/>
          <w:noProof/>
        </w:rPr>
        <w:t>nslookup</w:t>
      </w:r>
      <w:r>
        <w:rPr>
          <w:b w:val="0"/>
        </w:rPr>
        <w:t xml:space="preserve"> server</w:t>
      </w:r>
      <w:r w:rsidR="007931E3">
        <w:rPr>
          <w:b w:val="0"/>
        </w:rPr>
        <w:t>1</w:t>
      </w:r>
    </w:p>
    <w:p w14:paraId="24F63DB4" w14:textId="77777777" w:rsidR="00E57084" w:rsidRDefault="00E57084" w:rsidP="009B176A">
      <w:pPr>
        <w:rPr>
          <w:b w:val="0"/>
        </w:rPr>
      </w:pPr>
    </w:p>
    <w:p w14:paraId="15A9DC50" w14:textId="3D2EAA06" w:rsidR="00E57084" w:rsidRDefault="000F1E2E" w:rsidP="009B176A">
      <w:pPr>
        <w:rPr>
          <w:b w:val="0"/>
        </w:rPr>
      </w:pPr>
      <w:r w:rsidRPr="000F1E2E">
        <w:rPr>
          <w:b w:val="0"/>
          <w:noProof/>
        </w:rPr>
        <w:drawing>
          <wp:inline distT="0" distB="0" distL="0" distR="0" wp14:anchorId="423D84B7" wp14:editId="4D1946D5">
            <wp:extent cx="4877481" cy="2000529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AC33" w14:textId="77777777" w:rsidR="00E57084" w:rsidRDefault="00E57084" w:rsidP="009B176A">
      <w:pPr>
        <w:rPr>
          <w:b w:val="0"/>
        </w:rPr>
      </w:pPr>
    </w:p>
    <w:p w14:paraId="2D5BF0C7" w14:textId="77777777" w:rsidR="001E7377" w:rsidRDefault="00E57084" w:rsidP="009B176A">
      <w:pPr>
        <w:rPr>
          <w:b w:val="0"/>
        </w:rPr>
      </w:pPr>
      <w:r>
        <w:rPr>
          <w:b w:val="0"/>
        </w:rPr>
        <w:t>Success!</w:t>
      </w:r>
    </w:p>
    <w:p w14:paraId="3B30CA60" w14:textId="77777777" w:rsidR="001E7377" w:rsidRDefault="001E7377" w:rsidP="009B176A">
      <w:pPr>
        <w:rPr>
          <w:b w:val="0"/>
        </w:rPr>
      </w:pPr>
    </w:p>
    <w:p w14:paraId="59D094AC" w14:textId="77777777" w:rsidR="001E7377" w:rsidRDefault="001E7377" w:rsidP="009B176A">
      <w:r w:rsidRPr="001E7377">
        <w:t>Summary</w:t>
      </w:r>
    </w:p>
    <w:p w14:paraId="31E4757C" w14:textId="77777777" w:rsidR="001E7377" w:rsidRDefault="001E7377" w:rsidP="009B176A"/>
    <w:p w14:paraId="247BD836" w14:textId="1E0E3EA9" w:rsidR="00D835E3" w:rsidRDefault="001E7377" w:rsidP="009B176A">
      <w:pPr>
        <w:rPr>
          <w:b w:val="0"/>
        </w:rPr>
      </w:pPr>
      <w:r w:rsidRPr="001E7377">
        <w:rPr>
          <w:b w:val="0"/>
        </w:rPr>
        <w:t>In this lab</w:t>
      </w:r>
      <w:r>
        <w:rPr>
          <w:b w:val="0"/>
        </w:rPr>
        <w:t xml:space="preserve">, we learned to configure a GlobalNames zone for </w:t>
      </w:r>
      <w:r w:rsidR="006E5471">
        <w:rPr>
          <w:b w:val="0"/>
        </w:rPr>
        <w:t xml:space="preserve">resolving </w:t>
      </w:r>
      <w:r w:rsidR="004E4D38">
        <w:rPr>
          <w:b w:val="0"/>
        </w:rPr>
        <w:t xml:space="preserve">a </w:t>
      </w:r>
      <w:r w:rsidRPr="001E7377">
        <w:rPr>
          <w:b w:val="0"/>
        </w:rPr>
        <w:t xml:space="preserve">single-label name </w:t>
      </w:r>
      <w:r w:rsidR="004E4D38">
        <w:rPr>
          <w:b w:val="0"/>
        </w:rPr>
        <w:t xml:space="preserve">to </w:t>
      </w:r>
      <w:r w:rsidR="007D330A">
        <w:rPr>
          <w:b w:val="0"/>
        </w:rPr>
        <w:t>a Fully Qualified Domain Name</w:t>
      </w:r>
      <w:r>
        <w:rPr>
          <w:b w:val="0"/>
        </w:rPr>
        <w:t xml:space="preserve">. The biggest downside is having to </w:t>
      </w:r>
      <w:r w:rsidR="002D4151">
        <w:rPr>
          <w:b w:val="0"/>
        </w:rPr>
        <w:t>manually create a unique</w:t>
      </w:r>
      <w:r>
        <w:rPr>
          <w:b w:val="0"/>
        </w:rPr>
        <w:t xml:space="preserve"> individual CNAME record </w:t>
      </w:r>
      <w:r w:rsidR="004E4D38">
        <w:rPr>
          <w:b w:val="0"/>
        </w:rPr>
        <w:t>that maps to the</w:t>
      </w:r>
      <w:r>
        <w:rPr>
          <w:b w:val="0"/>
        </w:rPr>
        <w:t xml:space="preserve"> </w:t>
      </w:r>
      <w:r w:rsidR="007D330A">
        <w:rPr>
          <w:b w:val="0"/>
        </w:rPr>
        <w:t>Fully Qualified Domain Name</w:t>
      </w:r>
      <w:r w:rsidR="004E4D38">
        <w:rPr>
          <w:b w:val="0"/>
        </w:rPr>
        <w:t xml:space="preserve"> of each server</w:t>
      </w:r>
      <w:r>
        <w:rPr>
          <w:b w:val="0"/>
        </w:rPr>
        <w:t xml:space="preserve">. </w:t>
      </w:r>
    </w:p>
    <w:p w14:paraId="23868A66" w14:textId="7B783CF3" w:rsidR="004E4D38" w:rsidRDefault="004E4D38" w:rsidP="009B176A">
      <w:pPr>
        <w:rPr>
          <w:b w:val="0"/>
        </w:rPr>
      </w:pPr>
    </w:p>
    <w:p w14:paraId="63EF6B20" w14:textId="251E10DC" w:rsidR="008E4EF7" w:rsidRDefault="004E4D38" w:rsidP="009B176A">
      <w:pPr>
        <w:rPr>
          <w:b w:val="0"/>
        </w:rPr>
      </w:pPr>
      <w:r>
        <w:rPr>
          <w:b w:val="0"/>
        </w:rPr>
        <w:t xml:space="preserve">The benefit is being able to resolve the </w:t>
      </w:r>
      <w:r w:rsidRPr="001E7377">
        <w:rPr>
          <w:b w:val="0"/>
        </w:rPr>
        <w:t>single-label name</w:t>
      </w:r>
      <w:r>
        <w:rPr>
          <w:b w:val="0"/>
        </w:rPr>
        <w:t xml:space="preserve"> </w:t>
      </w:r>
      <w:r w:rsidR="008E4EF7">
        <w:rPr>
          <w:b w:val="0"/>
        </w:rPr>
        <w:t>from</w:t>
      </w:r>
      <w:r>
        <w:rPr>
          <w:b w:val="0"/>
        </w:rPr>
        <w:t xml:space="preserve"> any domain in the forest. If you had a forest with multiple domains and the server was in a domain </w:t>
      </w:r>
      <w:r w:rsidRPr="00F314E7">
        <w:rPr>
          <w:b w:val="0"/>
          <w:noProof/>
        </w:rPr>
        <w:t>halfway</w:t>
      </w:r>
      <w:r>
        <w:rPr>
          <w:b w:val="0"/>
        </w:rPr>
        <w:t xml:space="preserve"> around the world, you would be able to locate the server using a </w:t>
      </w:r>
      <w:r w:rsidRPr="001E7377">
        <w:rPr>
          <w:b w:val="0"/>
        </w:rPr>
        <w:t>single-label name</w:t>
      </w:r>
      <w:r>
        <w:rPr>
          <w:b w:val="0"/>
        </w:rPr>
        <w:t xml:space="preserve">. </w:t>
      </w:r>
      <w:r w:rsidR="008E4EF7">
        <w:rPr>
          <w:b w:val="0"/>
        </w:rPr>
        <w:t>You wouldn’t have to worry about remembering the FQDN to query the server.</w:t>
      </w:r>
    </w:p>
    <w:p w14:paraId="17337A76" w14:textId="2CEDCFEB" w:rsidR="002D4151" w:rsidRDefault="002D4151" w:rsidP="009B176A">
      <w:pPr>
        <w:rPr>
          <w:b w:val="0"/>
        </w:rPr>
      </w:pPr>
    </w:p>
    <w:p w14:paraId="420F85DB" w14:textId="5E45A696" w:rsidR="008E4EF7" w:rsidRDefault="002D4151" w:rsidP="009B176A">
      <w:pPr>
        <w:rPr>
          <w:b w:val="0"/>
        </w:rPr>
      </w:pPr>
      <w:r>
        <w:rPr>
          <w:b w:val="0"/>
        </w:rPr>
        <w:t>The main purpose of hav</w:t>
      </w:r>
      <w:r w:rsidR="008E4EF7">
        <w:rPr>
          <w:b w:val="0"/>
        </w:rPr>
        <w:t>ing</w:t>
      </w:r>
      <w:r>
        <w:rPr>
          <w:b w:val="0"/>
        </w:rPr>
        <w:t xml:space="preserve"> a GlobalNames zone is to replace WINS which for most networks </w:t>
      </w:r>
      <w:r w:rsidR="008E4EF7">
        <w:rPr>
          <w:b w:val="0"/>
        </w:rPr>
        <w:t xml:space="preserve">would not be a problem unless the network is running legacy software, Windows NT. 4.0. Windows 95, 98 or ME. </w:t>
      </w:r>
    </w:p>
    <w:p w14:paraId="3114A28F" w14:textId="7FAD0829" w:rsidR="008E4EF7" w:rsidRDefault="008E4EF7" w:rsidP="009B176A">
      <w:pPr>
        <w:rPr>
          <w:b w:val="0"/>
        </w:rPr>
      </w:pPr>
    </w:p>
    <w:p w14:paraId="2C1F0049" w14:textId="1CB7C19A" w:rsidR="008E4EF7" w:rsidRDefault="008E4EF7" w:rsidP="009B176A">
      <w:pPr>
        <w:rPr>
          <w:b w:val="0"/>
        </w:rPr>
      </w:pPr>
      <w:r>
        <w:rPr>
          <w:b w:val="0"/>
        </w:rPr>
        <w:t xml:space="preserve">To see if your network needs WINS or the ability to resolve </w:t>
      </w:r>
      <w:r w:rsidRPr="001E7377">
        <w:rPr>
          <w:b w:val="0"/>
        </w:rPr>
        <w:t>single-label name</w:t>
      </w:r>
      <w:r>
        <w:rPr>
          <w:b w:val="0"/>
        </w:rPr>
        <w:t xml:space="preserve">s, you would monitor your network for </w:t>
      </w:r>
      <w:r w:rsidR="00ED1037">
        <w:rPr>
          <w:b w:val="0"/>
        </w:rPr>
        <w:t>NetBIOS traffic using a protocol analyzer such as Wireshark.</w:t>
      </w:r>
    </w:p>
    <w:p w14:paraId="52A06DC4" w14:textId="77777777" w:rsidR="008E4EF7" w:rsidRDefault="008E4EF7" w:rsidP="009B176A">
      <w:pPr>
        <w:rPr>
          <w:b w:val="0"/>
        </w:rPr>
      </w:pPr>
    </w:p>
    <w:p w14:paraId="7FC63059" w14:textId="508B02FE" w:rsidR="00905150" w:rsidRDefault="008E4EF7" w:rsidP="009B176A">
      <w:pPr>
        <w:rPr>
          <w:b w:val="0"/>
        </w:rPr>
      </w:pPr>
      <w:r>
        <w:rPr>
          <w:b w:val="0"/>
        </w:rPr>
        <w:t xml:space="preserve">If </w:t>
      </w:r>
      <w:r w:rsidR="002D4151">
        <w:rPr>
          <w:b w:val="0"/>
        </w:rPr>
        <w:t xml:space="preserve">you </w:t>
      </w:r>
      <w:r w:rsidR="007D330A">
        <w:rPr>
          <w:b w:val="0"/>
        </w:rPr>
        <w:t xml:space="preserve">need to </w:t>
      </w:r>
      <w:r w:rsidR="002D4151">
        <w:rPr>
          <w:b w:val="0"/>
        </w:rPr>
        <w:t xml:space="preserve">provide the ability to resolve a </w:t>
      </w:r>
      <w:r w:rsidR="00905150" w:rsidRPr="00905150">
        <w:rPr>
          <w:b w:val="0"/>
        </w:rPr>
        <w:t xml:space="preserve">single-label name </w:t>
      </w:r>
      <w:r w:rsidR="002D4151">
        <w:rPr>
          <w:b w:val="0"/>
        </w:rPr>
        <w:t xml:space="preserve">and you do not want to run WINS on the network, </w:t>
      </w:r>
      <w:r w:rsidR="004E4D38">
        <w:rPr>
          <w:b w:val="0"/>
        </w:rPr>
        <w:t>a GlobalNames zone could be</w:t>
      </w:r>
      <w:r w:rsidR="007D330A">
        <w:rPr>
          <w:b w:val="0"/>
        </w:rPr>
        <w:t xml:space="preserve"> your</w:t>
      </w:r>
      <w:r w:rsidR="002D4151">
        <w:rPr>
          <w:b w:val="0"/>
        </w:rPr>
        <w:t xml:space="preserve"> solution.</w:t>
      </w:r>
    </w:p>
    <w:p w14:paraId="7FFEA023" w14:textId="6652650F" w:rsidR="00ED1037" w:rsidRDefault="00ED1037" w:rsidP="009B176A">
      <w:pPr>
        <w:rPr>
          <w:b w:val="0"/>
        </w:rPr>
      </w:pPr>
    </w:p>
    <w:p w14:paraId="01FBE484" w14:textId="5755882D" w:rsidR="00ED1037" w:rsidRDefault="00ED1037" w:rsidP="009B176A">
      <w:pPr>
        <w:rPr>
          <w:b w:val="0"/>
        </w:rPr>
      </w:pPr>
      <w:r>
        <w:rPr>
          <w:b w:val="0"/>
        </w:rPr>
        <w:t>End of the lab!</w:t>
      </w:r>
    </w:p>
    <w:p w14:paraId="4D940958" w14:textId="77777777" w:rsidR="00905150" w:rsidRDefault="00905150" w:rsidP="009B176A">
      <w:pPr>
        <w:rPr>
          <w:b w:val="0"/>
        </w:rPr>
      </w:pPr>
    </w:p>
    <w:p w14:paraId="52A30E5B" w14:textId="546AA64E" w:rsidR="000E7DB8" w:rsidRDefault="000E7DB8" w:rsidP="009B176A">
      <w:pPr>
        <w:rPr>
          <w:b w:val="0"/>
        </w:rPr>
      </w:pPr>
    </w:p>
    <w:p w14:paraId="45B0C7A8" w14:textId="73629325" w:rsidR="001D0112" w:rsidRPr="00717C41" w:rsidRDefault="001D0112" w:rsidP="009B176A">
      <w:pPr>
        <w:rPr>
          <w:b w:val="0"/>
        </w:rPr>
      </w:pPr>
    </w:p>
    <w:sectPr w:rsidR="001D0112" w:rsidRPr="00717C4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E5767" w14:textId="77777777" w:rsidR="00853B21" w:rsidRDefault="00853B21" w:rsidP="00C92329">
      <w:r>
        <w:separator/>
      </w:r>
    </w:p>
  </w:endnote>
  <w:endnote w:type="continuationSeparator" w:id="0">
    <w:p w14:paraId="22FFBC67" w14:textId="77777777" w:rsidR="00853B21" w:rsidRDefault="00853B21" w:rsidP="00C92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3B482" w14:textId="77777777" w:rsidR="00D873B5" w:rsidRDefault="00D873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24446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D5EC5B" w14:textId="77777777" w:rsidR="00C92329" w:rsidRDefault="00C923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161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D96110" w14:textId="77777777" w:rsidR="003C4DA6" w:rsidRPr="003C4DA6" w:rsidRDefault="003C4DA6" w:rsidP="003C4DA6">
    <w:pPr>
      <w:pStyle w:val="Footer"/>
      <w:jc w:val="center"/>
      <w:rPr>
        <w:b w:val="0"/>
      </w:rPr>
    </w:pPr>
    <w:r w:rsidRPr="003C4DA6">
      <w:rPr>
        <w:b w:val="0"/>
      </w:rPr>
      <w:t>© 2016 syberoffense.com All Rights Reserved</w:t>
    </w:r>
  </w:p>
  <w:p w14:paraId="166D5BFC" w14:textId="77777777" w:rsidR="00C92329" w:rsidRDefault="00C923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FA1F6" w14:textId="77777777" w:rsidR="00D873B5" w:rsidRDefault="00D873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EBFEA" w14:textId="77777777" w:rsidR="00853B21" w:rsidRDefault="00853B21" w:rsidP="00C92329">
      <w:r>
        <w:separator/>
      </w:r>
    </w:p>
  </w:footnote>
  <w:footnote w:type="continuationSeparator" w:id="0">
    <w:p w14:paraId="7F64C37D" w14:textId="77777777" w:rsidR="00853B21" w:rsidRDefault="00853B21" w:rsidP="00C923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91478" w14:textId="77777777" w:rsidR="00D873B5" w:rsidRDefault="00D873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8EBF3" w14:textId="77777777" w:rsidR="00AD6983" w:rsidRDefault="00AD6983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35F8A88" wp14:editId="43525707">
          <wp:simplePos x="0" y="0"/>
          <wp:positionH relativeFrom="column">
            <wp:posOffset>0</wp:posOffset>
          </wp:positionH>
          <wp:positionV relativeFrom="paragraph">
            <wp:posOffset>-304800</wp:posOffset>
          </wp:positionV>
          <wp:extent cx="1859280" cy="1164590"/>
          <wp:effectExtent l="0" t="0" r="7620" b="0"/>
          <wp:wrapSquare wrapText="bothSides"/>
          <wp:docPr id="23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" name="Picture 5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9280" cy="1164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090B8" w14:textId="77777777" w:rsidR="00D873B5" w:rsidRDefault="00D873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84E94"/>
    <w:multiLevelType w:val="multilevel"/>
    <w:tmpl w:val="B5061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43687D"/>
    <w:multiLevelType w:val="multilevel"/>
    <w:tmpl w:val="AB182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wszAxMja3NDEwMzVU0lEKTi0uzszPAykwqQUAvuHlRiwAAAA="/>
    <w:docVar w:name="dgnword-docGUID" w:val="{9B1741A9-8008-4A8F-9287-2A3A7CFEF9D7}"/>
    <w:docVar w:name="dgnword-eventsink" w:val="603782304"/>
  </w:docVars>
  <w:rsids>
    <w:rsidRoot w:val="00033FB9"/>
    <w:rsid w:val="00033FB9"/>
    <w:rsid w:val="00075CB3"/>
    <w:rsid w:val="000D6F21"/>
    <w:rsid w:val="000E7DB8"/>
    <w:rsid w:val="000F1E2E"/>
    <w:rsid w:val="00174B92"/>
    <w:rsid w:val="00176542"/>
    <w:rsid w:val="001C317A"/>
    <w:rsid w:val="001D0112"/>
    <w:rsid w:val="001E7377"/>
    <w:rsid w:val="0029211A"/>
    <w:rsid w:val="002933C4"/>
    <w:rsid w:val="002D4151"/>
    <w:rsid w:val="002E68E0"/>
    <w:rsid w:val="003113B6"/>
    <w:rsid w:val="003C4DA6"/>
    <w:rsid w:val="003D0FA1"/>
    <w:rsid w:val="00403508"/>
    <w:rsid w:val="00441BE4"/>
    <w:rsid w:val="004C077C"/>
    <w:rsid w:val="004E4D38"/>
    <w:rsid w:val="00524EB1"/>
    <w:rsid w:val="00535418"/>
    <w:rsid w:val="006317B3"/>
    <w:rsid w:val="00633B33"/>
    <w:rsid w:val="006E303C"/>
    <w:rsid w:val="006E5471"/>
    <w:rsid w:val="00717C41"/>
    <w:rsid w:val="007931E3"/>
    <w:rsid w:val="007B149C"/>
    <w:rsid w:val="007D330A"/>
    <w:rsid w:val="00853B21"/>
    <w:rsid w:val="00881610"/>
    <w:rsid w:val="008A001C"/>
    <w:rsid w:val="008E4EF7"/>
    <w:rsid w:val="008F4AA2"/>
    <w:rsid w:val="0090461F"/>
    <w:rsid w:val="00905150"/>
    <w:rsid w:val="009753D8"/>
    <w:rsid w:val="009B176A"/>
    <w:rsid w:val="009B57E7"/>
    <w:rsid w:val="00AD6983"/>
    <w:rsid w:val="00AE4A7B"/>
    <w:rsid w:val="00BF204A"/>
    <w:rsid w:val="00C60126"/>
    <w:rsid w:val="00C723EA"/>
    <w:rsid w:val="00C92329"/>
    <w:rsid w:val="00CB2600"/>
    <w:rsid w:val="00D51025"/>
    <w:rsid w:val="00D835E3"/>
    <w:rsid w:val="00D873B5"/>
    <w:rsid w:val="00DB28BD"/>
    <w:rsid w:val="00E50C0E"/>
    <w:rsid w:val="00E57084"/>
    <w:rsid w:val="00E636A9"/>
    <w:rsid w:val="00E83F26"/>
    <w:rsid w:val="00EA2147"/>
    <w:rsid w:val="00EA7454"/>
    <w:rsid w:val="00EC6153"/>
    <w:rsid w:val="00ED1037"/>
    <w:rsid w:val="00ED561D"/>
    <w:rsid w:val="00F314E7"/>
    <w:rsid w:val="00F32124"/>
    <w:rsid w:val="00F4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3F16B"/>
  <w15:chartTrackingRefBased/>
  <w15:docId w15:val="{62FE4A38-1C5D-4875-BC04-BB81D502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b/>
        <w:sz w:val="24"/>
        <w:szCs w:val="22"/>
        <w:lang w:val="en-US" w:eastAsia="en-US" w:bidi="ar-SA"/>
      </w:rPr>
    </w:rPrDefault>
    <w:pPrDefault>
      <w:pPr>
        <w:ind w:left="144" w:righ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3FB9"/>
    <w:pPr>
      <w:spacing w:before="100" w:beforeAutospacing="1" w:after="100" w:afterAutospacing="1"/>
      <w:ind w:left="0" w:right="0"/>
    </w:pPr>
    <w:rPr>
      <w:rFonts w:eastAsia="Times New Roman" w:cs="Times New Roman"/>
      <w:b w:val="0"/>
      <w:szCs w:val="24"/>
    </w:rPr>
  </w:style>
  <w:style w:type="paragraph" w:styleId="Header">
    <w:name w:val="header"/>
    <w:basedOn w:val="Normal"/>
    <w:link w:val="HeaderChar"/>
    <w:uiPriority w:val="99"/>
    <w:unhideWhenUsed/>
    <w:rsid w:val="00C923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329"/>
  </w:style>
  <w:style w:type="paragraph" w:styleId="Footer">
    <w:name w:val="footer"/>
    <w:basedOn w:val="Normal"/>
    <w:link w:val="FooterChar"/>
    <w:uiPriority w:val="99"/>
    <w:unhideWhenUsed/>
    <w:rsid w:val="00C923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8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Expat</dc:creator>
  <cp:keywords/>
  <dc:description/>
  <cp:lastModifiedBy>Cliff Krahenbill</cp:lastModifiedBy>
  <cp:revision>20</cp:revision>
  <dcterms:created xsi:type="dcterms:W3CDTF">2017-04-08T01:17:00Z</dcterms:created>
  <dcterms:modified xsi:type="dcterms:W3CDTF">2019-08-30T06:48:00Z</dcterms:modified>
</cp:coreProperties>
</file>