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D7AEB" w14:textId="0A4D42C0" w:rsidR="00176542" w:rsidRDefault="00EB544A">
      <w:pPr>
        <w:rPr>
          <w:sz w:val="28"/>
          <w:szCs w:val="28"/>
        </w:rPr>
      </w:pPr>
      <w:r>
        <w:rPr>
          <w:sz w:val="28"/>
          <w:szCs w:val="28"/>
        </w:rPr>
        <w:t xml:space="preserve">Lab - </w:t>
      </w:r>
      <w:r w:rsidR="009B0EA9">
        <w:rPr>
          <w:sz w:val="28"/>
          <w:szCs w:val="28"/>
        </w:rPr>
        <w:t>Manage</w:t>
      </w:r>
      <w:r w:rsidR="009B0EA9" w:rsidRPr="009B0EA9">
        <w:rPr>
          <w:sz w:val="28"/>
          <w:szCs w:val="28"/>
        </w:rPr>
        <w:t xml:space="preserve"> DHCP Failover in Server 2012 R2</w:t>
      </w:r>
    </w:p>
    <w:p w14:paraId="51067420" w14:textId="37F744B9" w:rsidR="00A00A12" w:rsidRPr="00A00A12" w:rsidRDefault="00A00A12">
      <w:pPr>
        <w:rPr>
          <w:szCs w:val="24"/>
        </w:rPr>
      </w:pPr>
      <w:r w:rsidRPr="00A00A12">
        <w:rPr>
          <w:szCs w:val="24"/>
        </w:rPr>
        <w:t>Overview</w:t>
      </w:r>
    </w:p>
    <w:p w14:paraId="614E2DEA" w14:textId="6C92D615" w:rsidR="009B0EA9" w:rsidRPr="00900C50" w:rsidRDefault="009B0EA9">
      <w:pPr>
        <w:rPr>
          <w:b w:val="0"/>
          <w:szCs w:val="24"/>
        </w:rPr>
      </w:pPr>
      <w:r w:rsidRPr="009B0EA9">
        <w:rPr>
          <w:b w:val="0"/>
          <w:szCs w:val="24"/>
        </w:rPr>
        <w:t>In this lab</w:t>
      </w:r>
      <w:r>
        <w:rPr>
          <w:b w:val="0"/>
          <w:szCs w:val="24"/>
        </w:rPr>
        <w:t>,</w:t>
      </w:r>
      <w:r w:rsidRPr="009B0EA9">
        <w:rPr>
          <w:b w:val="0"/>
          <w:szCs w:val="24"/>
        </w:rPr>
        <w:t xml:space="preserve"> students will learn how to install and configure DH</w:t>
      </w:r>
      <w:r>
        <w:rPr>
          <w:b w:val="0"/>
          <w:szCs w:val="24"/>
        </w:rPr>
        <w:t xml:space="preserve">CP Failover in Server 2012. </w:t>
      </w:r>
      <w:r w:rsidR="00A00A12" w:rsidRPr="00A00A12">
        <w:rPr>
          <w:b w:val="0"/>
          <w:szCs w:val="24"/>
        </w:rPr>
        <w:t>DHCP Failover is a mechanism whereby two DHCP servers are both configured to manage the same pool of addresses so that they can share the load of assigning leases for that pool, and provide back-up for each other in case of network outages</w:t>
      </w:r>
    </w:p>
    <w:p w14:paraId="0F4441FA" w14:textId="77777777" w:rsidR="009B0EA9" w:rsidRPr="009B0EA9" w:rsidRDefault="009B0EA9" w:rsidP="009B0EA9">
      <w:pPr>
        <w:spacing w:after="0" w:line="240" w:lineRule="auto"/>
        <w:rPr>
          <w:rFonts w:eastAsia="Times New Roman" w:cs="Times New Roman"/>
          <w:b w:val="0"/>
          <w:szCs w:val="24"/>
        </w:rPr>
      </w:pPr>
      <w:r w:rsidRPr="009B0EA9">
        <w:rPr>
          <w:rFonts w:eastAsia="Times New Roman" w:cs="Times New Roman"/>
          <w:b w:val="0"/>
          <w:szCs w:val="24"/>
        </w:rPr>
        <w:t>DHCP failover is a new fea</w:t>
      </w:r>
      <w:r w:rsidR="00C95143">
        <w:rPr>
          <w:rFonts w:eastAsia="Times New Roman" w:cs="Times New Roman"/>
          <w:b w:val="0"/>
          <w:szCs w:val="24"/>
        </w:rPr>
        <w:t xml:space="preserve">ture </w:t>
      </w:r>
      <w:r w:rsidR="00A73972">
        <w:rPr>
          <w:rFonts w:eastAsia="Times New Roman" w:cs="Times New Roman"/>
          <w:b w:val="0"/>
          <w:noProof/>
          <w:szCs w:val="24"/>
        </w:rPr>
        <w:t>i</w:t>
      </w:r>
      <w:r w:rsidR="00C95143" w:rsidRPr="00A73972">
        <w:rPr>
          <w:rFonts w:eastAsia="Times New Roman" w:cs="Times New Roman"/>
          <w:b w:val="0"/>
          <w:noProof/>
          <w:szCs w:val="24"/>
        </w:rPr>
        <w:t>n</w:t>
      </w:r>
      <w:r w:rsidR="00C95143">
        <w:rPr>
          <w:rFonts w:eastAsia="Times New Roman" w:cs="Times New Roman"/>
          <w:b w:val="0"/>
          <w:szCs w:val="24"/>
        </w:rPr>
        <w:t xml:space="preserve"> the Windows Server 2012</w:t>
      </w:r>
      <w:r w:rsidRPr="009B0EA9">
        <w:rPr>
          <w:rFonts w:eastAsia="Times New Roman" w:cs="Times New Roman"/>
          <w:b w:val="0"/>
          <w:szCs w:val="24"/>
        </w:rPr>
        <w:t xml:space="preserve"> provides the following features:</w:t>
      </w:r>
    </w:p>
    <w:p w14:paraId="48A3D0BD" w14:textId="77777777" w:rsidR="009B0EA9" w:rsidRPr="009B0EA9" w:rsidRDefault="009B0EA9" w:rsidP="000F6EB2">
      <w:pPr>
        <w:numPr>
          <w:ilvl w:val="0"/>
          <w:numId w:val="1"/>
        </w:numPr>
        <w:spacing w:before="100" w:beforeAutospacing="1" w:after="100" w:afterAutospacing="1" w:line="240" w:lineRule="auto"/>
        <w:rPr>
          <w:rFonts w:eastAsia="Times New Roman" w:cs="Times New Roman"/>
          <w:b w:val="0"/>
          <w:szCs w:val="24"/>
        </w:rPr>
      </w:pPr>
      <w:r w:rsidRPr="009B0EA9">
        <w:rPr>
          <w:rFonts w:eastAsia="Times New Roman" w:cs="Times New Roman"/>
          <w:b w:val="0"/>
          <w:szCs w:val="24"/>
        </w:rPr>
        <w:t xml:space="preserve">Ensures </w:t>
      </w:r>
      <w:r w:rsidRPr="009B0EA9">
        <w:rPr>
          <w:rFonts w:eastAsia="Times New Roman" w:cs="Times New Roman"/>
          <w:bCs/>
          <w:szCs w:val="24"/>
        </w:rPr>
        <w:t xml:space="preserve">DHCP service </w:t>
      </w:r>
      <w:r w:rsidR="00787EBE">
        <w:rPr>
          <w:rFonts w:eastAsia="Times New Roman" w:cs="Times New Roman"/>
          <w:bCs/>
          <w:szCs w:val="24"/>
        </w:rPr>
        <w:t xml:space="preserve">high </w:t>
      </w:r>
      <w:r w:rsidRPr="009B0EA9">
        <w:rPr>
          <w:rFonts w:eastAsia="Times New Roman" w:cs="Times New Roman"/>
          <w:bCs/>
          <w:szCs w:val="24"/>
        </w:rPr>
        <w:t xml:space="preserve">availability </w:t>
      </w:r>
    </w:p>
    <w:p w14:paraId="4F8BAFFC" w14:textId="77777777" w:rsidR="009B0EA9" w:rsidRPr="009B0EA9" w:rsidRDefault="009B0EA9" w:rsidP="007B3A8B">
      <w:pPr>
        <w:numPr>
          <w:ilvl w:val="0"/>
          <w:numId w:val="1"/>
        </w:numPr>
        <w:spacing w:before="100" w:beforeAutospacing="1" w:after="0" w:afterAutospacing="1" w:line="240" w:lineRule="auto"/>
        <w:rPr>
          <w:rFonts w:eastAsia="Times New Roman" w:cs="Times New Roman"/>
          <w:b w:val="0"/>
          <w:szCs w:val="24"/>
        </w:rPr>
      </w:pPr>
      <w:r w:rsidRPr="009B0EA9">
        <w:rPr>
          <w:rFonts w:eastAsia="Times New Roman" w:cs="Times New Roman"/>
          <w:b w:val="0"/>
          <w:szCs w:val="24"/>
        </w:rPr>
        <w:t xml:space="preserve">If a primary DHCP server is no longer reachable, </w:t>
      </w:r>
      <w:r w:rsidRPr="009B0EA9">
        <w:rPr>
          <w:rFonts w:eastAsia="Times New Roman" w:cs="Times New Roman"/>
          <w:bCs/>
          <w:szCs w:val="24"/>
        </w:rPr>
        <w:t xml:space="preserve">clients can extend their current IP address lease by contacting another DHCP server </w:t>
      </w:r>
    </w:p>
    <w:p w14:paraId="26D5F3DE" w14:textId="20609EFA" w:rsidR="00900C50" w:rsidRDefault="009B0EA9" w:rsidP="00900C50">
      <w:pPr>
        <w:spacing w:before="100" w:beforeAutospacing="1" w:after="0" w:afterAutospacing="1" w:line="240" w:lineRule="auto"/>
        <w:ind w:left="90"/>
        <w:rPr>
          <w:rFonts w:eastAsia="Times New Roman" w:cs="Times New Roman"/>
          <w:b w:val="0"/>
          <w:szCs w:val="24"/>
        </w:rPr>
      </w:pPr>
      <w:r w:rsidRPr="009B0EA9">
        <w:rPr>
          <w:rFonts w:eastAsia="Times New Roman" w:cs="Times New Roman"/>
          <w:b w:val="0"/>
          <w:szCs w:val="24"/>
        </w:rPr>
        <w:t xml:space="preserve">DHCP server failover provides the ability to have two DHCP servers </w:t>
      </w:r>
      <w:r>
        <w:rPr>
          <w:rFonts w:eastAsia="Times New Roman" w:cs="Times New Roman"/>
          <w:b w:val="0"/>
          <w:szCs w:val="24"/>
        </w:rPr>
        <w:t>on</w:t>
      </w:r>
      <w:r w:rsidRPr="009B0EA9">
        <w:rPr>
          <w:rFonts w:eastAsia="Times New Roman" w:cs="Times New Roman"/>
          <w:b w:val="0"/>
          <w:szCs w:val="24"/>
        </w:rPr>
        <w:t xml:space="preserve"> the same subnet </w:t>
      </w:r>
      <w:r>
        <w:rPr>
          <w:rFonts w:eastAsia="Times New Roman" w:cs="Times New Roman"/>
          <w:b w:val="0"/>
          <w:szCs w:val="24"/>
        </w:rPr>
        <w:t xml:space="preserve">using the same </w:t>
      </w:r>
      <w:r w:rsidRPr="009B0EA9">
        <w:rPr>
          <w:rFonts w:eastAsia="Times New Roman" w:cs="Times New Roman"/>
          <w:b w:val="0"/>
          <w:szCs w:val="24"/>
        </w:rPr>
        <w:t>scope.</w:t>
      </w:r>
    </w:p>
    <w:p w14:paraId="2846F9A3" w14:textId="77777777" w:rsidR="009B0EA9" w:rsidRPr="009B0EA9" w:rsidRDefault="009B0EA9" w:rsidP="009B0EA9">
      <w:pPr>
        <w:spacing w:after="0" w:line="240" w:lineRule="auto"/>
        <w:rPr>
          <w:rFonts w:eastAsia="Times New Roman" w:cs="Times New Roman"/>
          <w:szCs w:val="24"/>
        </w:rPr>
      </w:pPr>
      <w:r w:rsidRPr="009B0EA9">
        <w:rPr>
          <w:rFonts w:eastAsia="Times New Roman" w:cs="Times New Roman"/>
          <w:szCs w:val="24"/>
        </w:rPr>
        <w:t>Limitations:</w:t>
      </w:r>
    </w:p>
    <w:p w14:paraId="45E3983D" w14:textId="77777777" w:rsidR="009B0EA9" w:rsidRDefault="009B0EA9" w:rsidP="009B0EA9">
      <w:pPr>
        <w:spacing w:after="0" w:line="240" w:lineRule="auto"/>
        <w:rPr>
          <w:rFonts w:eastAsia="Times New Roman" w:cs="Times New Roman"/>
          <w:b w:val="0"/>
          <w:szCs w:val="24"/>
        </w:rPr>
      </w:pPr>
    </w:p>
    <w:p w14:paraId="47543493" w14:textId="77777777" w:rsidR="009B0EA9" w:rsidRPr="009B0EA9" w:rsidRDefault="009B0EA9" w:rsidP="009B0EA9">
      <w:pPr>
        <w:pStyle w:val="ListParagraph"/>
        <w:numPr>
          <w:ilvl w:val="0"/>
          <w:numId w:val="2"/>
        </w:numPr>
        <w:spacing w:after="0" w:line="240" w:lineRule="auto"/>
        <w:rPr>
          <w:rFonts w:eastAsia="Times New Roman" w:cs="Times New Roman"/>
          <w:b w:val="0"/>
          <w:szCs w:val="24"/>
        </w:rPr>
      </w:pPr>
      <w:r w:rsidRPr="009B0EA9">
        <w:rPr>
          <w:rFonts w:eastAsia="Times New Roman" w:cs="Times New Roman"/>
          <w:b w:val="0"/>
          <w:szCs w:val="24"/>
        </w:rPr>
        <w:t>Provides</w:t>
      </w:r>
      <w:r w:rsidRPr="009B0EA9">
        <w:rPr>
          <w:rFonts w:eastAsia="Times New Roman" w:cs="Times New Roman"/>
          <w:bCs/>
          <w:szCs w:val="24"/>
        </w:rPr>
        <w:t xml:space="preserve"> support for a maximum of two DHCP servers</w:t>
      </w:r>
    </w:p>
    <w:p w14:paraId="0471D222" w14:textId="5F25F650" w:rsidR="009B0EA9" w:rsidRDefault="009B0EA9" w:rsidP="009B0EA9">
      <w:pPr>
        <w:pStyle w:val="ListParagraph"/>
        <w:numPr>
          <w:ilvl w:val="0"/>
          <w:numId w:val="2"/>
        </w:numPr>
        <w:spacing w:after="0" w:line="240" w:lineRule="auto"/>
        <w:rPr>
          <w:rFonts w:eastAsia="Times New Roman" w:cs="Times New Roman"/>
          <w:b w:val="0"/>
          <w:szCs w:val="24"/>
        </w:rPr>
      </w:pPr>
      <w:r w:rsidRPr="009B0EA9">
        <w:rPr>
          <w:rFonts w:eastAsia="Times New Roman" w:cs="Times New Roman"/>
          <w:b w:val="0"/>
          <w:szCs w:val="24"/>
        </w:rPr>
        <w:t>Failover relationship is limited to IPv4 scopes and subnets.</w:t>
      </w:r>
    </w:p>
    <w:p w14:paraId="4E674AB5" w14:textId="15C2B9A5" w:rsidR="00900C50" w:rsidRDefault="00900C50" w:rsidP="00900C50">
      <w:pPr>
        <w:spacing w:after="0" w:line="240" w:lineRule="auto"/>
        <w:rPr>
          <w:rFonts w:eastAsia="Times New Roman" w:cs="Times New Roman"/>
          <w:b w:val="0"/>
          <w:szCs w:val="24"/>
        </w:rPr>
      </w:pPr>
    </w:p>
    <w:p w14:paraId="671F003D" w14:textId="77777777" w:rsidR="00900C50" w:rsidRPr="00E07A3C" w:rsidRDefault="00900C50" w:rsidP="00900C50">
      <w:pPr>
        <w:rPr>
          <w:szCs w:val="24"/>
        </w:rPr>
      </w:pPr>
      <w:r w:rsidRPr="00E07A3C">
        <w:rPr>
          <w:szCs w:val="24"/>
        </w:rPr>
        <w:t>Hardware and Software Requirements</w:t>
      </w:r>
    </w:p>
    <w:p w14:paraId="2B5902B9" w14:textId="77777777" w:rsidR="00900C50" w:rsidRDefault="00900C50" w:rsidP="00900C50">
      <w:pPr>
        <w:pStyle w:val="ListParagraph"/>
        <w:numPr>
          <w:ilvl w:val="0"/>
          <w:numId w:val="3"/>
        </w:numPr>
        <w:rPr>
          <w:b w:val="0"/>
          <w:szCs w:val="24"/>
        </w:rPr>
      </w:pPr>
      <w:r w:rsidRPr="004E650B">
        <w:rPr>
          <w:b w:val="0"/>
          <w:szCs w:val="24"/>
        </w:rPr>
        <w:t xml:space="preserve">One virtual </w:t>
      </w:r>
      <w:r>
        <w:rPr>
          <w:b w:val="0"/>
          <w:szCs w:val="24"/>
        </w:rPr>
        <w:t>machine running Server 2012 r2 f</w:t>
      </w:r>
      <w:r w:rsidRPr="004E650B">
        <w:rPr>
          <w:b w:val="0"/>
          <w:szCs w:val="24"/>
        </w:rPr>
        <w:t xml:space="preserve">ull </w:t>
      </w:r>
      <w:r>
        <w:rPr>
          <w:b w:val="0"/>
          <w:szCs w:val="24"/>
        </w:rPr>
        <w:t>install</w:t>
      </w:r>
    </w:p>
    <w:p w14:paraId="10CA2F87" w14:textId="77777777" w:rsidR="00900C50" w:rsidRPr="004E650B" w:rsidRDefault="00900C50" w:rsidP="00900C50">
      <w:pPr>
        <w:pStyle w:val="ListParagraph"/>
        <w:numPr>
          <w:ilvl w:val="0"/>
          <w:numId w:val="3"/>
        </w:numPr>
        <w:rPr>
          <w:b w:val="0"/>
          <w:szCs w:val="24"/>
        </w:rPr>
      </w:pPr>
      <w:r w:rsidRPr="004E650B">
        <w:rPr>
          <w:b w:val="0"/>
          <w:szCs w:val="24"/>
        </w:rPr>
        <w:t xml:space="preserve">One virtual machine running Server 2012 re </w:t>
      </w:r>
      <w:r>
        <w:rPr>
          <w:b w:val="0"/>
          <w:szCs w:val="24"/>
        </w:rPr>
        <w:t>Core</w:t>
      </w:r>
    </w:p>
    <w:p w14:paraId="6A58AE2E" w14:textId="142F0FC4" w:rsidR="00900C50" w:rsidRPr="00900C50" w:rsidRDefault="00900C50" w:rsidP="00900C50">
      <w:pPr>
        <w:pStyle w:val="ListParagraph"/>
        <w:numPr>
          <w:ilvl w:val="0"/>
          <w:numId w:val="3"/>
        </w:numPr>
        <w:rPr>
          <w:b w:val="0"/>
          <w:szCs w:val="24"/>
        </w:rPr>
      </w:pPr>
      <w:r w:rsidRPr="001A6884">
        <w:rPr>
          <w:b w:val="0"/>
          <w:szCs w:val="24"/>
        </w:rPr>
        <w:t xml:space="preserve">One </w:t>
      </w:r>
      <w:r>
        <w:rPr>
          <w:b w:val="0"/>
          <w:szCs w:val="24"/>
        </w:rPr>
        <w:t xml:space="preserve">Virtual machine running </w:t>
      </w:r>
      <w:r w:rsidRPr="001A6884">
        <w:rPr>
          <w:b w:val="0"/>
          <w:szCs w:val="24"/>
        </w:rPr>
        <w:t xml:space="preserve">Windows 7, 8.1 or 10 </w:t>
      </w:r>
      <w:r>
        <w:rPr>
          <w:b w:val="0"/>
          <w:szCs w:val="24"/>
        </w:rPr>
        <w:t>Professional or better</w:t>
      </w:r>
    </w:p>
    <w:p w14:paraId="485855BF" w14:textId="7423D1B2" w:rsidR="00D76291" w:rsidRDefault="00D76291" w:rsidP="00D76291">
      <w:pPr>
        <w:spacing w:after="0" w:line="240" w:lineRule="auto"/>
        <w:rPr>
          <w:rFonts w:eastAsia="Times New Roman" w:cs="Times New Roman"/>
          <w:b w:val="0"/>
          <w:szCs w:val="24"/>
        </w:rPr>
      </w:pPr>
      <w:r>
        <w:rPr>
          <w:rFonts w:eastAsia="Times New Roman" w:cs="Times New Roman"/>
          <w:b w:val="0"/>
          <w:szCs w:val="24"/>
        </w:rPr>
        <w:t xml:space="preserve">For this lab, we will need both installs of Server 2012 r2, the full install and the install of Server Core. We begin by install in the DHCP server role onto </w:t>
      </w:r>
      <w:r w:rsidR="00A73972">
        <w:rPr>
          <w:rFonts w:eastAsia="Times New Roman" w:cs="Times New Roman"/>
          <w:b w:val="0"/>
          <w:noProof/>
          <w:szCs w:val="24"/>
        </w:rPr>
        <w:t>an</w:t>
      </w:r>
      <w:r>
        <w:rPr>
          <w:rFonts w:eastAsia="Times New Roman" w:cs="Times New Roman"/>
          <w:b w:val="0"/>
          <w:szCs w:val="24"/>
        </w:rPr>
        <w:t xml:space="preserve"> </w:t>
      </w:r>
      <w:r w:rsidRPr="00A73972">
        <w:rPr>
          <w:rFonts w:eastAsia="Times New Roman" w:cs="Times New Roman"/>
          <w:b w:val="0"/>
          <w:noProof/>
          <w:szCs w:val="24"/>
        </w:rPr>
        <w:t>install</w:t>
      </w:r>
      <w:r>
        <w:rPr>
          <w:rFonts w:eastAsia="Times New Roman" w:cs="Times New Roman"/>
          <w:b w:val="0"/>
          <w:szCs w:val="24"/>
        </w:rPr>
        <w:t xml:space="preserve"> of Server Core. </w:t>
      </w:r>
    </w:p>
    <w:p w14:paraId="1D309CA4" w14:textId="6CF60688" w:rsidR="00900C50" w:rsidRDefault="00900C50" w:rsidP="00D76291">
      <w:pPr>
        <w:spacing w:after="0" w:line="240" w:lineRule="auto"/>
        <w:rPr>
          <w:rFonts w:eastAsia="Times New Roman" w:cs="Times New Roman"/>
          <w:b w:val="0"/>
          <w:szCs w:val="24"/>
        </w:rPr>
      </w:pPr>
    </w:p>
    <w:p w14:paraId="1262FBC9" w14:textId="77777777" w:rsidR="00BD3FD7" w:rsidRDefault="00D76291" w:rsidP="00D76291">
      <w:pPr>
        <w:spacing w:after="0" w:line="240" w:lineRule="auto"/>
        <w:rPr>
          <w:rFonts w:eastAsia="Times New Roman" w:cs="Times New Roman"/>
          <w:b w:val="0"/>
          <w:szCs w:val="24"/>
        </w:rPr>
      </w:pPr>
      <w:r>
        <w:rPr>
          <w:rFonts w:eastAsia="Times New Roman" w:cs="Times New Roman"/>
          <w:b w:val="0"/>
          <w:szCs w:val="24"/>
        </w:rPr>
        <w:t xml:space="preserve">There are three ways this can be done. We can use the </w:t>
      </w:r>
      <w:proofErr w:type="spellStart"/>
      <w:proofErr w:type="gramStart"/>
      <w:r w:rsidRPr="00C37683">
        <w:rPr>
          <w:rFonts w:eastAsia="Times New Roman" w:cs="Times New Roman"/>
          <w:b w:val="0"/>
          <w:noProof/>
          <w:szCs w:val="24"/>
        </w:rPr>
        <w:t>dism</w:t>
      </w:r>
      <w:r>
        <w:rPr>
          <w:rFonts w:eastAsia="Times New Roman" w:cs="Times New Roman"/>
          <w:b w:val="0"/>
          <w:szCs w:val="24"/>
        </w:rPr>
        <w:t>,</w:t>
      </w:r>
      <w:r w:rsidRPr="00C37683">
        <w:rPr>
          <w:rFonts w:eastAsia="Times New Roman" w:cs="Times New Roman"/>
          <w:b w:val="0"/>
          <w:noProof/>
          <w:szCs w:val="24"/>
        </w:rPr>
        <w:t>exe</w:t>
      </w:r>
      <w:proofErr w:type="spellEnd"/>
      <w:proofErr w:type="gramEnd"/>
      <w:r>
        <w:rPr>
          <w:rFonts w:eastAsia="Times New Roman" w:cs="Times New Roman"/>
          <w:b w:val="0"/>
          <w:szCs w:val="24"/>
        </w:rPr>
        <w:t xml:space="preserve"> utility,  </w:t>
      </w:r>
      <w:proofErr w:type="spellStart"/>
      <w:r w:rsidR="007F01F8">
        <w:rPr>
          <w:rFonts w:eastAsia="Times New Roman" w:cs="Times New Roman"/>
          <w:b w:val="0"/>
          <w:szCs w:val="24"/>
        </w:rPr>
        <w:t>Powershell</w:t>
      </w:r>
      <w:proofErr w:type="spellEnd"/>
      <w:r w:rsidR="007F01F8">
        <w:rPr>
          <w:rFonts w:eastAsia="Times New Roman" w:cs="Times New Roman"/>
          <w:b w:val="0"/>
          <w:szCs w:val="24"/>
        </w:rPr>
        <w:t xml:space="preserve">, or we can use </w:t>
      </w:r>
      <w:r>
        <w:rPr>
          <w:rFonts w:eastAsia="Times New Roman" w:cs="Times New Roman"/>
          <w:b w:val="0"/>
          <w:szCs w:val="24"/>
        </w:rPr>
        <w:t xml:space="preserve">Server Manager present on </w:t>
      </w:r>
      <w:r w:rsidR="007F01F8">
        <w:rPr>
          <w:rFonts w:eastAsia="Times New Roman" w:cs="Times New Roman"/>
          <w:b w:val="0"/>
          <w:szCs w:val="24"/>
        </w:rPr>
        <w:t>our</w:t>
      </w:r>
      <w:r>
        <w:rPr>
          <w:rFonts w:eastAsia="Times New Roman" w:cs="Times New Roman"/>
          <w:b w:val="0"/>
          <w:szCs w:val="24"/>
        </w:rPr>
        <w:t xml:space="preserve"> Server 2012 GUI install. </w:t>
      </w:r>
    </w:p>
    <w:p w14:paraId="7A620B62" w14:textId="77777777" w:rsidR="00D76291" w:rsidRDefault="00D76291" w:rsidP="00D76291">
      <w:pPr>
        <w:spacing w:after="0" w:line="240" w:lineRule="auto"/>
        <w:rPr>
          <w:rFonts w:eastAsia="Times New Roman" w:cs="Times New Roman"/>
          <w:b w:val="0"/>
          <w:szCs w:val="24"/>
        </w:rPr>
      </w:pPr>
    </w:p>
    <w:p w14:paraId="1E5BA5BD" w14:textId="77777777" w:rsidR="00D76291" w:rsidRPr="00BD3FD7" w:rsidRDefault="00D76291" w:rsidP="00D76291">
      <w:pPr>
        <w:spacing w:after="0" w:line="240" w:lineRule="auto"/>
        <w:rPr>
          <w:rFonts w:eastAsia="Times New Roman" w:cs="Times New Roman"/>
          <w:szCs w:val="24"/>
        </w:rPr>
      </w:pPr>
      <w:r w:rsidRPr="00BD3FD7">
        <w:rPr>
          <w:rFonts w:eastAsia="Times New Roman" w:cs="Times New Roman"/>
          <w:szCs w:val="24"/>
        </w:rPr>
        <w:t xml:space="preserve">To install DHCP using </w:t>
      </w:r>
      <w:proofErr w:type="gramStart"/>
      <w:r w:rsidRPr="00C37683">
        <w:rPr>
          <w:rFonts w:eastAsia="Times New Roman" w:cs="Times New Roman"/>
          <w:noProof/>
          <w:szCs w:val="24"/>
        </w:rPr>
        <w:t>dism</w:t>
      </w:r>
      <w:r w:rsidRPr="00BD3FD7">
        <w:rPr>
          <w:rFonts w:eastAsia="Times New Roman" w:cs="Times New Roman"/>
          <w:szCs w:val="24"/>
        </w:rPr>
        <w:t>,</w:t>
      </w:r>
      <w:r w:rsidRPr="00C37683">
        <w:rPr>
          <w:rFonts w:eastAsia="Times New Roman" w:cs="Times New Roman"/>
          <w:noProof/>
          <w:szCs w:val="24"/>
        </w:rPr>
        <w:t>exe</w:t>
      </w:r>
      <w:proofErr w:type="gramEnd"/>
      <w:r w:rsidRPr="00BD3FD7">
        <w:rPr>
          <w:rFonts w:eastAsia="Times New Roman" w:cs="Times New Roman"/>
          <w:szCs w:val="24"/>
        </w:rPr>
        <w:t>, we use the following command:</w:t>
      </w:r>
    </w:p>
    <w:p w14:paraId="3CF2164E" w14:textId="77777777" w:rsidR="00D76291" w:rsidRDefault="00D76291" w:rsidP="00D76291">
      <w:pPr>
        <w:spacing w:after="0" w:line="240" w:lineRule="auto"/>
        <w:rPr>
          <w:rFonts w:eastAsia="Times New Roman" w:cs="Times New Roman"/>
          <w:b w:val="0"/>
          <w:szCs w:val="24"/>
        </w:rPr>
      </w:pPr>
    </w:p>
    <w:p w14:paraId="2E4E9597" w14:textId="77777777" w:rsidR="00D76291" w:rsidRDefault="00D76291" w:rsidP="00D76291">
      <w:pPr>
        <w:spacing w:after="0" w:line="240" w:lineRule="auto"/>
        <w:rPr>
          <w:rFonts w:ascii="Courier New" w:eastAsia="Times New Roman" w:hAnsi="Courier New" w:cs="Courier New"/>
          <w:b w:val="0"/>
          <w:szCs w:val="24"/>
        </w:rPr>
      </w:pPr>
      <w:r w:rsidRPr="00D76291">
        <w:rPr>
          <w:rFonts w:ascii="Courier New" w:eastAsia="Times New Roman" w:hAnsi="Courier New" w:cs="Courier New"/>
          <w:b w:val="0"/>
          <w:szCs w:val="24"/>
        </w:rPr>
        <w:t>dism.exe online /enable-feature /</w:t>
      </w:r>
      <w:proofErr w:type="spellStart"/>
      <w:proofErr w:type="gramStart"/>
      <w:r w:rsidRPr="00C37683">
        <w:rPr>
          <w:rFonts w:ascii="Courier New" w:eastAsia="Times New Roman" w:hAnsi="Courier New" w:cs="Courier New"/>
          <w:b w:val="0"/>
          <w:noProof/>
          <w:szCs w:val="24"/>
        </w:rPr>
        <w:t>featurename</w:t>
      </w:r>
      <w:r w:rsidRPr="00D76291">
        <w:rPr>
          <w:rFonts w:ascii="Courier New" w:eastAsia="Times New Roman" w:hAnsi="Courier New" w:cs="Courier New"/>
          <w:b w:val="0"/>
          <w:szCs w:val="24"/>
        </w:rPr>
        <w:t>:DHCPServer</w:t>
      </w:r>
      <w:proofErr w:type="spellEnd"/>
      <w:proofErr w:type="gramEnd"/>
    </w:p>
    <w:p w14:paraId="17CD80DF" w14:textId="77777777" w:rsidR="00D76291" w:rsidRDefault="00D76291" w:rsidP="00D76291">
      <w:pPr>
        <w:spacing w:after="0" w:line="240" w:lineRule="auto"/>
        <w:rPr>
          <w:rFonts w:ascii="Courier New" w:eastAsia="Times New Roman" w:hAnsi="Courier New" w:cs="Courier New"/>
          <w:b w:val="0"/>
          <w:szCs w:val="24"/>
        </w:rPr>
      </w:pPr>
    </w:p>
    <w:p w14:paraId="41D5BBA3" w14:textId="77777777" w:rsidR="00D76291" w:rsidRPr="00BD3FD7" w:rsidRDefault="00D76291" w:rsidP="00D76291">
      <w:pPr>
        <w:spacing w:after="0" w:line="240" w:lineRule="auto"/>
        <w:rPr>
          <w:rFonts w:eastAsia="Times New Roman" w:cs="Times New Roman"/>
          <w:szCs w:val="24"/>
        </w:rPr>
      </w:pPr>
      <w:r w:rsidRPr="00BD3FD7">
        <w:rPr>
          <w:rFonts w:eastAsia="Times New Roman" w:cs="Times New Roman"/>
          <w:szCs w:val="24"/>
        </w:rPr>
        <w:t xml:space="preserve">To install DCHP using </w:t>
      </w:r>
      <w:proofErr w:type="spellStart"/>
      <w:r w:rsidRPr="00BD3FD7">
        <w:rPr>
          <w:rFonts w:eastAsia="Times New Roman" w:cs="Times New Roman"/>
          <w:szCs w:val="24"/>
        </w:rPr>
        <w:t>Powershell</w:t>
      </w:r>
      <w:proofErr w:type="spellEnd"/>
      <w:r w:rsidRPr="00BD3FD7">
        <w:rPr>
          <w:rFonts w:eastAsia="Times New Roman" w:cs="Times New Roman"/>
          <w:szCs w:val="24"/>
        </w:rPr>
        <w:t>, we use the following command:</w:t>
      </w:r>
    </w:p>
    <w:p w14:paraId="3F8C20C6" w14:textId="77777777" w:rsidR="00D76291" w:rsidRDefault="00D76291" w:rsidP="00D76291">
      <w:pPr>
        <w:spacing w:after="0" w:line="240" w:lineRule="auto"/>
        <w:rPr>
          <w:rFonts w:ascii="Courier New" w:eastAsia="Times New Roman" w:hAnsi="Courier New" w:cs="Courier New"/>
          <w:b w:val="0"/>
          <w:szCs w:val="24"/>
        </w:rPr>
      </w:pPr>
    </w:p>
    <w:p w14:paraId="7DD22D7C" w14:textId="77777777" w:rsidR="00D76291" w:rsidRDefault="00D76291" w:rsidP="00D76291">
      <w:pPr>
        <w:spacing w:after="0" w:line="240" w:lineRule="auto"/>
        <w:rPr>
          <w:rFonts w:ascii="Courier New" w:hAnsi="Courier New" w:cs="Courier New"/>
          <w:b w:val="0"/>
          <w:bCs/>
        </w:rPr>
      </w:pPr>
      <w:r w:rsidRPr="00D76291">
        <w:rPr>
          <w:rFonts w:ascii="Courier New" w:hAnsi="Courier New" w:cs="Courier New"/>
          <w:b w:val="0"/>
          <w:bCs/>
        </w:rPr>
        <w:t>Install-</w:t>
      </w:r>
      <w:proofErr w:type="spellStart"/>
      <w:r w:rsidRPr="00D76291">
        <w:rPr>
          <w:rFonts w:ascii="Courier New" w:hAnsi="Courier New" w:cs="Courier New"/>
          <w:b w:val="0"/>
          <w:bCs/>
        </w:rPr>
        <w:t>WindowsFeature</w:t>
      </w:r>
      <w:proofErr w:type="spellEnd"/>
      <w:r w:rsidRPr="00D76291">
        <w:rPr>
          <w:rFonts w:ascii="Courier New" w:hAnsi="Courier New" w:cs="Courier New"/>
          <w:b w:val="0"/>
          <w:bCs/>
        </w:rPr>
        <w:t xml:space="preserve"> DHCP -</w:t>
      </w:r>
      <w:proofErr w:type="spellStart"/>
      <w:r w:rsidRPr="00D76291">
        <w:rPr>
          <w:rFonts w:ascii="Courier New" w:hAnsi="Courier New" w:cs="Courier New"/>
          <w:b w:val="0"/>
          <w:bCs/>
        </w:rPr>
        <w:t>IncludeManagementTools</w:t>
      </w:r>
      <w:proofErr w:type="spellEnd"/>
    </w:p>
    <w:p w14:paraId="0327DAEC" w14:textId="77777777" w:rsidR="007F01F8" w:rsidRPr="007F01F8" w:rsidRDefault="007F01F8" w:rsidP="00D76291">
      <w:pPr>
        <w:spacing w:after="0" w:line="240" w:lineRule="auto"/>
        <w:rPr>
          <w:rFonts w:cs="Times New Roman"/>
          <w:b w:val="0"/>
          <w:bCs/>
        </w:rPr>
      </w:pPr>
    </w:p>
    <w:p w14:paraId="21D59DC0" w14:textId="51474FCE" w:rsidR="00900C50" w:rsidRDefault="007F01F8" w:rsidP="00D76291">
      <w:pPr>
        <w:spacing w:after="0" w:line="240" w:lineRule="auto"/>
        <w:rPr>
          <w:rFonts w:cs="Times New Roman"/>
          <w:b w:val="0"/>
          <w:bCs/>
        </w:rPr>
      </w:pPr>
      <w:r w:rsidRPr="007F01F8">
        <w:rPr>
          <w:rFonts w:cs="Times New Roman"/>
          <w:b w:val="0"/>
          <w:bCs/>
        </w:rPr>
        <w:lastRenderedPageBreak/>
        <w:t>For most of us</w:t>
      </w:r>
      <w:r w:rsidR="00BD3FD7">
        <w:rPr>
          <w:rFonts w:cs="Times New Roman"/>
          <w:b w:val="0"/>
          <w:bCs/>
        </w:rPr>
        <w:t xml:space="preserve">, Server Manager </w:t>
      </w:r>
      <w:r>
        <w:rPr>
          <w:rFonts w:cs="Times New Roman"/>
          <w:b w:val="0"/>
          <w:bCs/>
        </w:rPr>
        <w:t xml:space="preserve">will be our first choice. </w:t>
      </w:r>
      <w:r w:rsidR="00BD3FD7">
        <w:rPr>
          <w:rFonts w:cs="Times New Roman"/>
          <w:b w:val="0"/>
          <w:bCs/>
        </w:rPr>
        <w:t xml:space="preserve">What’s the difference? Using a single command to complete the install of a server role is the upside. For this lab, you can pick your preference. </w:t>
      </w:r>
    </w:p>
    <w:p w14:paraId="29E00535" w14:textId="77777777" w:rsidR="00BD3FD7" w:rsidRDefault="00BD3FD7" w:rsidP="00D76291">
      <w:pPr>
        <w:spacing w:after="0" w:line="240" w:lineRule="auto"/>
        <w:rPr>
          <w:rFonts w:cs="Times New Roman"/>
          <w:b w:val="0"/>
          <w:bCs/>
        </w:rPr>
      </w:pPr>
    </w:p>
    <w:p w14:paraId="12348F6F" w14:textId="77777777" w:rsidR="00BD3FD7" w:rsidRDefault="00BD3FD7" w:rsidP="00D76291">
      <w:pPr>
        <w:spacing w:after="0" w:line="240" w:lineRule="auto"/>
        <w:rPr>
          <w:rFonts w:cs="Times New Roman"/>
          <w:bCs/>
        </w:rPr>
      </w:pPr>
      <w:r w:rsidRPr="00BD3FD7">
        <w:rPr>
          <w:rFonts w:cs="Times New Roman"/>
          <w:bCs/>
        </w:rPr>
        <w:t>Using Server Manager</w:t>
      </w:r>
    </w:p>
    <w:p w14:paraId="056F4C40" w14:textId="77777777" w:rsidR="00BD3FD7" w:rsidRDefault="00BD3FD7" w:rsidP="00D76291">
      <w:pPr>
        <w:spacing w:after="0" w:line="240" w:lineRule="auto"/>
        <w:rPr>
          <w:rFonts w:cs="Times New Roman"/>
          <w:bCs/>
        </w:rPr>
      </w:pPr>
    </w:p>
    <w:p w14:paraId="19CCEC33" w14:textId="51C45330" w:rsidR="00BD3FD7" w:rsidRDefault="00BD3FD7" w:rsidP="00D76291">
      <w:pPr>
        <w:spacing w:after="0" w:line="240" w:lineRule="auto"/>
        <w:rPr>
          <w:rFonts w:cs="Times New Roman"/>
          <w:b w:val="0"/>
          <w:bCs/>
        </w:rPr>
      </w:pPr>
      <w:r w:rsidRPr="00BD3FD7">
        <w:rPr>
          <w:rFonts w:cs="Times New Roman"/>
          <w:b w:val="0"/>
          <w:bCs/>
        </w:rPr>
        <w:t>To</w:t>
      </w:r>
      <w:r>
        <w:rPr>
          <w:rFonts w:cs="Times New Roman"/>
          <w:b w:val="0"/>
          <w:bCs/>
        </w:rPr>
        <w:t xml:space="preserve"> install DHCP onto or Server Core using Server Manager, we only need to repeat the install of the DHCP server role a second </w:t>
      </w:r>
      <w:r w:rsidRPr="00A73972">
        <w:rPr>
          <w:rFonts w:cs="Times New Roman"/>
          <w:b w:val="0"/>
          <w:bCs/>
          <w:noProof/>
        </w:rPr>
        <w:t>time</w:t>
      </w:r>
      <w:r w:rsidR="00A73972">
        <w:rPr>
          <w:rFonts w:cs="Times New Roman"/>
          <w:b w:val="0"/>
          <w:bCs/>
          <w:noProof/>
        </w:rPr>
        <w:t>,</w:t>
      </w:r>
      <w:r>
        <w:rPr>
          <w:rFonts w:cs="Times New Roman"/>
          <w:b w:val="0"/>
          <w:bCs/>
        </w:rPr>
        <w:t xml:space="preserve"> but this </w:t>
      </w:r>
      <w:r w:rsidR="00A54750">
        <w:rPr>
          <w:rFonts w:cs="Times New Roman"/>
          <w:b w:val="0"/>
          <w:bCs/>
        </w:rPr>
        <w:t xml:space="preserve">time under Server Selection, we </w:t>
      </w:r>
      <w:r>
        <w:rPr>
          <w:rFonts w:cs="Times New Roman"/>
          <w:b w:val="0"/>
          <w:bCs/>
        </w:rPr>
        <w:t xml:space="preserve">choose </w:t>
      </w:r>
      <w:r w:rsidR="00A54750">
        <w:rPr>
          <w:rFonts w:cs="Times New Roman"/>
          <w:b w:val="0"/>
          <w:bCs/>
        </w:rPr>
        <w:t>our</w:t>
      </w:r>
      <w:r>
        <w:rPr>
          <w:rFonts w:cs="Times New Roman"/>
          <w:b w:val="0"/>
          <w:bCs/>
        </w:rPr>
        <w:t xml:space="preserve"> Server Core </w:t>
      </w:r>
      <w:r w:rsidRPr="00C37683">
        <w:rPr>
          <w:rFonts w:cs="Times New Roman"/>
          <w:b w:val="0"/>
          <w:bCs/>
          <w:noProof/>
        </w:rPr>
        <w:t>install</w:t>
      </w:r>
      <w:r w:rsidR="00E7223E" w:rsidRPr="00E7223E">
        <w:rPr>
          <w:rFonts w:cs="Times New Roman"/>
          <w:b w:val="0"/>
          <w:bCs/>
          <w:noProof/>
        </w:rPr>
        <w:t>ation</w:t>
      </w:r>
      <w:r>
        <w:rPr>
          <w:rFonts w:cs="Times New Roman"/>
          <w:b w:val="0"/>
          <w:bCs/>
        </w:rPr>
        <w:t xml:space="preserve">. We only need to install DHCP </w:t>
      </w:r>
      <w:r w:rsidR="00A54750">
        <w:rPr>
          <w:rFonts w:cs="Times New Roman"/>
          <w:b w:val="0"/>
          <w:bCs/>
        </w:rPr>
        <w:t>on Server Core for failover, no need to</w:t>
      </w:r>
      <w:r>
        <w:rPr>
          <w:rFonts w:cs="Times New Roman"/>
          <w:b w:val="0"/>
          <w:bCs/>
        </w:rPr>
        <w:t xml:space="preserve"> configure it. </w:t>
      </w:r>
    </w:p>
    <w:p w14:paraId="658E15CD" w14:textId="77777777" w:rsidR="00A54750" w:rsidRDefault="00A54750" w:rsidP="00D76291">
      <w:pPr>
        <w:spacing w:after="0" w:line="240" w:lineRule="auto"/>
        <w:rPr>
          <w:rFonts w:cs="Times New Roman"/>
          <w:b w:val="0"/>
          <w:bCs/>
        </w:rPr>
      </w:pPr>
    </w:p>
    <w:p w14:paraId="16E738EF" w14:textId="2DFBB7EC" w:rsidR="00A54750" w:rsidRDefault="00D66E9A" w:rsidP="00D76291">
      <w:pPr>
        <w:spacing w:after="0" w:line="240" w:lineRule="auto"/>
        <w:rPr>
          <w:rFonts w:cs="Times New Roman"/>
          <w:b w:val="0"/>
          <w:bCs/>
        </w:rPr>
      </w:pPr>
      <w:r>
        <w:rPr>
          <w:rFonts w:cs="Times New Roman"/>
          <w:b w:val="0"/>
          <w:bCs/>
          <w:noProof/>
        </w:rPr>
        <w:drawing>
          <wp:inline distT="0" distB="0" distL="0" distR="0" wp14:anchorId="53C91912" wp14:editId="06957024">
            <wp:extent cx="5943600" cy="1476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3F7FEC09" w14:textId="77777777" w:rsidR="00A54750" w:rsidRDefault="00A54750" w:rsidP="00D76291">
      <w:pPr>
        <w:spacing w:after="0" w:line="240" w:lineRule="auto"/>
        <w:rPr>
          <w:rFonts w:cs="Times New Roman"/>
          <w:b w:val="0"/>
          <w:bCs/>
        </w:rPr>
      </w:pPr>
    </w:p>
    <w:p w14:paraId="298EEC7D" w14:textId="77777777" w:rsidR="00A54750" w:rsidRDefault="00A54750" w:rsidP="00D76291">
      <w:pPr>
        <w:spacing w:after="0" w:line="240" w:lineRule="auto"/>
        <w:rPr>
          <w:rFonts w:cs="Times New Roman"/>
          <w:b w:val="0"/>
          <w:bCs/>
        </w:rPr>
      </w:pPr>
      <w:r>
        <w:rPr>
          <w:rFonts w:cs="Times New Roman"/>
          <w:b w:val="0"/>
          <w:bCs/>
        </w:rPr>
        <w:t>You run through the</w:t>
      </w:r>
      <w:r w:rsidR="00250032">
        <w:rPr>
          <w:rFonts w:cs="Times New Roman"/>
          <w:b w:val="0"/>
          <w:bCs/>
        </w:rPr>
        <w:t xml:space="preserve"> wizard just as before. In Lab 8</w:t>
      </w:r>
      <w:r>
        <w:rPr>
          <w:rFonts w:cs="Times New Roman"/>
          <w:b w:val="0"/>
          <w:bCs/>
        </w:rPr>
        <w:t xml:space="preserve">a. </w:t>
      </w:r>
    </w:p>
    <w:p w14:paraId="6B133B5E" w14:textId="77777777" w:rsidR="00A54750" w:rsidRDefault="00A54750" w:rsidP="00D76291">
      <w:pPr>
        <w:spacing w:after="0" w:line="240" w:lineRule="auto"/>
        <w:rPr>
          <w:rFonts w:cs="Times New Roman"/>
          <w:b w:val="0"/>
          <w:bCs/>
        </w:rPr>
      </w:pPr>
    </w:p>
    <w:p w14:paraId="5BD97BAF" w14:textId="77777777" w:rsidR="00A54750" w:rsidRDefault="00A54750" w:rsidP="00D76291">
      <w:pPr>
        <w:spacing w:after="0" w:line="240" w:lineRule="auto"/>
        <w:rPr>
          <w:rFonts w:cs="Times New Roman"/>
          <w:b w:val="0"/>
          <w:bCs/>
        </w:rPr>
      </w:pPr>
      <w:r>
        <w:rPr>
          <w:rFonts w:cs="Times New Roman"/>
          <w:b w:val="0"/>
          <w:bCs/>
        </w:rPr>
        <w:t xml:space="preserve">Under roles, check the box for DHCP. Click next and click </w:t>
      </w:r>
      <w:r w:rsidR="003027FE" w:rsidRPr="00E7223E">
        <w:rPr>
          <w:rFonts w:cs="Times New Roman"/>
          <w:b w:val="0"/>
          <w:bCs/>
          <w:noProof/>
        </w:rPr>
        <w:t>through</w:t>
      </w:r>
      <w:r w:rsidR="003027FE">
        <w:rPr>
          <w:rFonts w:cs="Times New Roman"/>
          <w:b w:val="0"/>
          <w:bCs/>
        </w:rPr>
        <w:t xml:space="preserve"> </w:t>
      </w:r>
      <w:r>
        <w:rPr>
          <w:rFonts w:cs="Times New Roman"/>
          <w:b w:val="0"/>
          <w:bCs/>
        </w:rPr>
        <w:t>the remaining windows</w:t>
      </w:r>
      <w:r w:rsidR="003027FE">
        <w:rPr>
          <w:rFonts w:cs="Times New Roman"/>
          <w:b w:val="0"/>
          <w:bCs/>
        </w:rPr>
        <w:t xml:space="preserve"> accepting the defaults. </w:t>
      </w:r>
    </w:p>
    <w:p w14:paraId="416AD033" w14:textId="77777777" w:rsidR="00A54750" w:rsidRDefault="00A54750" w:rsidP="00D76291">
      <w:pPr>
        <w:spacing w:after="0" w:line="240" w:lineRule="auto"/>
        <w:rPr>
          <w:rFonts w:cs="Times New Roman"/>
          <w:b w:val="0"/>
          <w:bCs/>
        </w:rPr>
      </w:pPr>
    </w:p>
    <w:p w14:paraId="39C21662" w14:textId="3BEACE22" w:rsidR="00A54750" w:rsidRDefault="00D66E9A" w:rsidP="00D76291">
      <w:pPr>
        <w:spacing w:after="0" w:line="240" w:lineRule="auto"/>
        <w:rPr>
          <w:rFonts w:cs="Times New Roman"/>
          <w:b w:val="0"/>
          <w:bCs/>
        </w:rPr>
      </w:pPr>
      <w:r>
        <w:rPr>
          <w:rFonts w:cs="Times New Roman"/>
          <w:b w:val="0"/>
          <w:bCs/>
          <w:noProof/>
        </w:rPr>
        <w:drawing>
          <wp:inline distT="0" distB="0" distL="0" distR="0" wp14:anchorId="564670C4" wp14:editId="68F28BD1">
            <wp:extent cx="4600575" cy="2743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743200"/>
                    </a:xfrm>
                    <a:prstGeom prst="rect">
                      <a:avLst/>
                    </a:prstGeom>
                    <a:noFill/>
                    <a:ln>
                      <a:noFill/>
                    </a:ln>
                  </pic:spPr>
                </pic:pic>
              </a:graphicData>
            </a:graphic>
          </wp:inline>
        </w:drawing>
      </w:r>
    </w:p>
    <w:p w14:paraId="65E18FFB" w14:textId="77777777" w:rsidR="00A73972" w:rsidRDefault="00A73972" w:rsidP="00D76291">
      <w:pPr>
        <w:spacing w:after="0" w:line="240" w:lineRule="auto"/>
        <w:rPr>
          <w:rFonts w:cs="Times New Roman"/>
          <w:b w:val="0"/>
          <w:bCs/>
        </w:rPr>
      </w:pPr>
    </w:p>
    <w:p w14:paraId="195D7CFB" w14:textId="77777777" w:rsidR="003027FE" w:rsidRDefault="003027FE" w:rsidP="00D76291">
      <w:pPr>
        <w:spacing w:after="0" w:line="240" w:lineRule="auto"/>
        <w:rPr>
          <w:rFonts w:cs="Times New Roman"/>
          <w:b w:val="0"/>
          <w:bCs/>
        </w:rPr>
      </w:pPr>
      <w:r>
        <w:rPr>
          <w:rFonts w:cs="Times New Roman"/>
          <w:b w:val="0"/>
          <w:bCs/>
        </w:rPr>
        <w:lastRenderedPageBreak/>
        <w:t xml:space="preserve">Click install. </w:t>
      </w:r>
    </w:p>
    <w:p w14:paraId="32907922" w14:textId="77777777" w:rsidR="003027FE" w:rsidRDefault="003027FE" w:rsidP="00D76291">
      <w:pPr>
        <w:spacing w:after="0" w:line="240" w:lineRule="auto"/>
        <w:rPr>
          <w:rFonts w:cs="Times New Roman"/>
          <w:b w:val="0"/>
          <w:bCs/>
        </w:rPr>
      </w:pPr>
    </w:p>
    <w:p w14:paraId="6B83DFEC" w14:textId="6AEE60AF" w:rsidR="003027FE" w:rsidRDefault="00C21198" w:rsidP="00D76291">
      <w:pPr>
        <w:spacing w:after="0" w:line="240" w:lineRule="auto"/>
        <w:rPr>
          <w:rFonts w:cs="Times New Roman"/>
          <w:b w:val="0"/>
          <w:bCs/>
        </w:rPr>
      </w:pPr>
      <w:r>
        <w:rPr>
          <w:rFonts w:cs="Times New Roman"/>
          <w:b w:val="0"/>
          <w:bCs/>
          <w:noProof/>
        </w:rPr>
        <w:drawing>
          <wp:inline distT="0" distB="0" distL="0" distR="0" wp14:anchorId="1DED252E" wp14:editId="68219217">
            <wp:extent cx="4933950" cy="2752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752725"/>
                    </a:xfrm>
                    <a:prstGeom prst="rect">
                      <a:avLst/>
                    </a:prstGeom>
                    <a:noFill/>
                    <a:ln>
                      <a:noFill/>
                    </a:ln>
                  </pic:spPr>
                </pic:pic>
              </a:graphicData>
            </a:graphic>
          </wp:inline>
        </w:drawing>
      </w:r>
    </w:p>
    <w:p w14:paraId="3D324105" w14:textId="77777777" w:rsidR="003027FE" w:rsidRDefault="003027FE" w:rsidP="00D76291">
      <w:pPr>
        <w:spacing w:after="0" w:line="240" w:lineRule="auto"/>
        <w:rPr>
          <w:rFonts w:cs="Times New Roman"/>
          <w:b w:val="0"/>
          <w:bCs/>
        </w:rPr>
      </w:pPr>
    </w:p>
    <w:p w14:paraId="4BF52007" w14:textId="77777777" w:rsidR="003027FE" w:rsidRDefault="003027FE" w:rsidP="00D76291">
      <w:pPr>
        <w:spacing w:after="0" w:line="240" w:lineRule="auto"/>
        <w:rPr>
          <w:rFonts w:cs="Times New Roman"/>
          <w:b w:val="0"/>
          <w:bCs/>
        </w:rPr>
      </w:pPr>
      <w:r>
        <w:rPr>
          <w:rFonts w:cs="Times New Roman"/>
          <w:b w:val="0"/>
          <w:bCs/>
        </w:rPr>
        <w:t>Click close.</w:t>
      </w:r>
    </w:p>
    <w:p w14:paraId="15DA83C3" w14:textId="77777777" w:rsidR="003027FE" w:rsidRDefault="003027FE" w:rsidP="00D76291">
      <w:pPr>
        <w:spacing w:after="0" w:line="240" w:lineRule="auto"/>
        <w:rPr>
          <w:rFonts w:cs="Times New Roman"/>
          <w:b w:val="0"/>
          <w:bCs/>
        </w:rPr>
      </w:pPr>
    </w:p>
    <w:p w14:paraId="7AFD93CC" w14:textId="5927EEEE" w:rsidR="003027FE" w:rsidRDefault="00C21198" w:rsidP="00D76291">
      <w:pPr>
        <w:spacing w:after="0" w:line="240" w:lineRule="auto"/>
        <w:rPr>
          <w:rFonts w:cs="Times New Roman"/>
          <w:b w:val="0"/>
          <w:bCs/>
        </w:rPr>
      </w:pPr>
      <w:r>
        <w:rPr>
          <w:rFonts w:cs="Times New Roman"/>
          <w:b w:val="0"/>
          <w:bCs/>
          <w:noProof/>
        </w:rPr>
        <w:drawing>
          <wp:inline distT="0" distB="0" distL="0" distR="0" wp14:anchorId="4D0F137A" wp14:editId="2223F984">
            <wp:extent cx="4972050" cy="2962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2962275"/>
                    </a:xfrm>
                    <a:prstGeom prst="rect">
                      <a:avLst/>
                    </a:prstGeom>
                    <a:noFill/>
                    <a:ln>
                      <a:noFill/>
                    </a:ln>
                  </pic:spPr>
                </pic:pic>
              </a:graphicData>
            </a:graphic>
          </wp:inline>
        </w:drawing>
      </w:r>
    </w:p>
    <w:p w14:paraId="6D1BEFA5" w14:textId="77777777" w:rsidR="003027FE" w:rsidRDefault="003027FE" w:rsidP="00D76291">
      <w:pPr>
        <w:spacing w:after="0" w:line="240" w:lineRule="auto"/>
        <w:rPr>
          <w:rFonts w:cs="Times New Roman"/>
          <w:b w:val="0"/>
          <w:bCs/>
        </w:rPr>
      </w:pPr>
    </w:p>
    <w:p w14:paraId="63C57491" w14:textId="77777777" w:rsidR="003027FE" w:rsidRDefault="003027FE" w:rsidP="00D76291">
      <w:pPr>
        <w:spacing w:after="0" w:line="240" w:lineRule="auto"/>
        <w:rPr>
          <w:rFonts w:cs="Times New Roman"/>
          <w:b w:val="0"/>
          <w:bCs/>
        </w:rPr>
      </w:pPr>
      <w:r>
        <w:rPr>
          <w:rFonts w:cs="Times New Roman"/>
          <w:b w:val="0"/>
          <w:bCs/>
        </w:rPr>
        <w:t xml:space="preserve">Come back to the Server Manager home page and from the </w:t>
      </w:r>
      <w:r w:rsidRPr="00A73972">
        <w:rPr>
          <w:rFonts w:cs="Times New Roman"/>
          <w:b w:val="0"/>
          <w:bCs/>
          <w:noProof/>
        </w:rPr>
        <w:t>taskbar</w:t>
      </w:r>
      <w:r>
        <w:rPr>
          <w:rFonts w:cs="Times New Roman"/>
          <w:b w:val="0"/>
          <w:bCs/>
        </w:rPr>
        <w:t xml:space="preserve">, click on the yellow warning flag. Click on the link labeled </w:t>
      </w:r>
      <w:r w:rsidRPr="003027FE">
        <w:rPr>
          <w:rFonts w:cs="Times New Roman"/>
          <w:bCs/>
        </w:rPr>
        <w:t>Complete the DHCP Configuration</w:t>
      </w:r>
      <w:r>
        <w:rPr>
          <w:rFonts w:cs="Times New Roman"/>
          <w:b w:val="0"/>
          <w:bCs/>
        </w:rPr>
        <w:t xml:space="preserve">. This starts the DHCP Post-Install </w:t>
      </w:r>
      <w:r w:rsidR="00AC51B8">
        <w:rPr>
          <w:rFonts w:cs="Times New Roman"/>
          <w:b w:val="0"/>
          <w:bCs/>
        </w:rPr>
        <w:t>Configuration</w:t>
      </w:r>
      <w:r>
        <w:rPr>
          <w:rFonts w:cs="Times New Roman"/>
          <w:b w:val="0"/>
          <w:bCs/>
        </w:rPr>
        <w:t xml:space="preserve"> Wizard.</w:t>
      </w:r>
    </w:p>
    <w:p w14:paraId="2915C09C" w14:textId="77777777" w:rsidR="003027FE" w:rsidRDefault="003027FE" w:rsidP="00D76291">
      <w:pPr>
        <w:spacing w:after="0" w:line="240" w:lineRule="auto"/>
        <w:rPr>
          <w:rFonts w:cs="Times New Roman"/>
          <w:b w:val="0"/>
          <w:bCs/>
        </w:rPr>
      </w:pPr>
    </w:p>
    <w:p w14:paraId="428AE3A8" w14:textId="77777777" w:rsidR="003027FE" w:rsidRDefault="003027FE" w:rsidP="00D76291">
      <w:pPr>
        <w:spacing w:after="0" w:line="240" w:lineRule="auto"/>
        <w:rPr>
          <w:rFonts w:cs="Times New Roman"/>
          <w:b w:val="0"/>
          <w:bCs/>
        </w:rPr>
      </w:pPr>
      <w:r>
        <w:rPr>
          <w:rFonts w:cs="Times New Roman"/>
          <w:b w:val="0"/>
          <w:bCs/>
          <w:noProof/>
        </w:rPr>
        <w:lastRenderedPageBreak/>
        <w:drawing>
          <wp:inline distT="0" distB="0" distL="0" distR="0" wp14:anchorId="207950F7" wp14:editId="6923C6C1">
            <wp:extent cx="2705100" cy="249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657" cy="2507355"/>
                    </a:xfrm>
                    <a:prstGeom prst="rect">
                      <a:avLst/>
                    </a:prstGeom>
                    <a:noFill/>
                    <a:ln>
                      <a:noFill/>
                    </a:ln>
                  </pic:spPr>
                </pic:pic>
              </a:graphicData>
            </a:graphic>
          </wp:inline>
        </w:drawing>
      </w:r>
    </w:p>
    <w:p w14:paraId="654C8CB4" w14:textId="77777777" w:rsidR="003027FE" w:rsidRDefault="003027FE" w:rsidP="00D76291">
      <w:pPr>
        <w:spacing w:after="0" w:line="240" w:lineRule="auto"/>
        <w:rPr>
          <w:rFonts w:cs="Times New Roman"/>
          <w:b w:val="0"/>
          <w:bCs/>
        </w:rPr>
      </w:pPr>
      <w:r>
        <w:rPr>
          <w:rFonts w:cs="Times New Roman"/>
          <w:b w:val="0"/>
          <w:bCs/>
        </w:rPr>
        <w:t>Click next.</w:t>
      </w:r>
    </w:p>
    <w:p w14:paraId="44BECC14" w14:textId="77777777" w:rsidR="003027FE" w:rsidRDefault="003027FE" w:rsidP="00D76291">
      <w:pPr>
        <w:spacing w:after="0" w:line="240" w:lineRule="auto"/>
        <w:rPr>
          <w:rFonts w:cs="Times New Roman"/>
          <w:b w:val="0"/>
          <w:bCs/>
        </w:rPr>
      </w:pPr>
    </w:p>
    <w:p w14:paraId="66A7EA50" w14:textId="64AD9145" w:rsidR="003027FE" w:rsidRDefault="000A7B34" w:rsidP="00D76291">
      <w:pPr>
        <w:spacing w:after="0" w:line="240" w:lineRule="auto"/>
        <w:rPr>
          <w:rFonts w:cs="Times New Roman"/>
          <w:b w:val="0"/>
          <w:bCs/>
        </w:rPr>
      </w:pPr>
      <w:r>
        <w:rPr>
          <w:rFonts w:cs="Times New Roman"/>
          <w:b w:val="0"/>
          <w:bCs/>
          <w:noProof/>
        </w:rPr>
        <w:drawing>
          <wp:inline distT="0" distB="0" distL="0" distR="0" wp14:anchorId="7894FCA2" wp14:editId="7E56D81B">
            <wp:extent cx="4286250" cy="1933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933575"/>
                    </a:xfrm>
                    <a:prstGeom prst="rect">
                      <a:avLst/>
                    </a:prstGeom>
                    <a:noFill/>
                    <a:ln>
                      <a:noFill/>
                    </a:ln>
                  </pic:spPr>
                </pic:pic>
              </a:graphicData>
            </a:graphic>
          </wp:inline>
        </w:drawing>
      </w:r>
    </w:p>
    <w:p w14:paraId="52D4F11A" w14:textId="77777777" w:rsidR="003027FE" w:rsidRDefault="003027FE" w:rsidP="00D76291">
      <w:pPr>
        <w:spacing w:after="0" w:line="240" w:lineRule="auto"/>
        <w:rPr>
          <w:rFonts w:cs="Times New Roman"/>
          <w:b w:val="0"/>
          <w:bCs/>
        </w:rPr>
      </w:pPr>
    </w:p>
    <w:p w14:paraId="4E325DD1" w14:textId="77777777" w:rsidR="003027FE" w:rsidRDefault="003027FE" w:rsidP="00D76291">
      <w:pPr>
        <w:spacing w:after="0" w:line="240" w:lineRule="auto"/>
        <w:rPr>
          <w:rFonts w:cs="Times New Roman"/>
          <w:b w:val="0"/>
          <w:bCs/>
        </w:rPr>
      </w:pPr>
      <w:r>
        <w:rPr>
          <w:rFonts w:cs="Times New Roman"/>
          <w:b w:val="0"/>
          <w:bCs/>
        </w:rPr>
        <w:t xml:space="preserve">Confirm the credentials used to </w:t>
      </w:r>
      <w:r w:rsidR="003D78B7">
        <w:rPr>
          <w:rFonts w:cs="Times New Roman"/>
          <w:b w:val="0"/>
          <w:bCs/>
        </w:rPr>
        <w:t>authorize this DHCP server in AD DS. Click Commit.</w:t>
      </w:r>
    </w:p>
    <w:p w14:paraId="7D45FFED" w14:textId="77777777" w:rsidR="003D78B7" w:rsidRDefault="003D78B7" w:rsidP="00D76291">
      <w:pPr>
        <w:spacing w:after="0" w:line="240" w:lineRule="auto"/>
        <w:rPr>
          <w:rFonts w:cs="Times New Roman"/>
          <w:b w:val="0"/>
          <w:bCs/>
        </w:rPr>
      </w:pPr>
    </w:p>
    <w:p w14:paraId="0178219C" w14:textId="7ABEC127" w:rsidR="003D78B7" w:rsidRDefault="000A7B34" w:rsidP="00D76291">
      <w:pPr>
        <w:spacing w:after="0" w:line="240" w:lineRule="auto"/>
        <w:rPr>
          <w:rFonts w:cs="Times New Roman"/>
          <w:b w:val="0"/>
          <w:bCs/>
        </w:rPr>
      </w:pPr>
      <w:r>
        <w:rPr>
          <w:rFonts w:cs="Times New Roman"/>
          <w:b w:val="0"/>
          <w:bCs/>
          <w:noProof/>
        </w:rPr>
        <w:lastRenderedPageBreak/>
        <w:drawing>
          <wp:inline distT="0" distB="0" distL="0" distR="0" wp14:anchorId="62D7978E" wp14:editId="735E10FD">
            <wp:extent cx="42481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2286000"/>
                    </a:xfrm>
                    <a:prstGeom prst="rect">
                      <a:avLst/>
                    </a:prstGeom>
                    <a:noFill/>
                    <a:ln>
                      <a:noFill/>
                    </a:ln>
                  </pic:spPr>
                </pic:pic>
              </a:graphicData>
            </a:graphic>
          </wp:inline>
        </w:drawing>
      </w:r>
    </w:p>
    <w:p w14:paraId="78AE108C" w14:textId="77777777" w:rsidR="003D78B7" w:rsidRDefault="003D78B7" w:rsidP="00D76291">
      <w:pPr>
        <w:spacing w:after="0" w:line="240" w:lineRule="auto"/>
        <w:rPr>
          <w:rFonts w:cs="Times New Roman"/>
          <w:b w:val="0"/>
          <w:bCs/>
        </w:rPr>
      </w:pPr>
    </w:p>
    <w:p w14:paraId="48BDB183" w14:textId="61E6791A" w:rsidR="003D78B7" w:rsidRDefault="00965B9A" w:rsidP="00D76291">
      <w:pPr>
        <w:spacing w:after="0" w:line="240" w:lineRule="auto"/>
        <w:rPr>
          <w:rFonts w:cs="Times New Roman"/>
          <w:b w:val="0"/>
          <w:bCs/>
        </w:rPr>
      </w:pPr>
      <w:r>
        <w:rPr>
          <w:rFonts w:cs="Times New Roman"/>
          <w:b w:val="0"/>
          <w:bCs/>
        </w:rPr>
        <w:t xml:space="preserve">From Server Manager, click on Tools and select the DHCP </w:t>
      </w:r>
      <w:r w:rsidRPr="00E7223E">
        <w:rPr>
          <w:rFonts w:cs="Times New Roman"/>
          <w:b w:val="0"/>
          <w:bCs/>
          <w:noProof/>
        </w:rPr>
        <w:t>snap</w:t>
      </w:r>
      <w:r w:rsidR="00E7223E">
        <w:rPr>
          <w:rFonts w:cs="Times New Roman"/>
          <w:b w:val="0"/>
          <w:bCs/>
          <w:noProof/>
        </w:rPr>
        <w:t>-</w:t>
      </w:r>
      <w:r w:rsidRPr="00E7223E">
        <w:rPr>
          <w:rFonts w:cs="Times New Roman"/>
          <w:b w:val="0"/>
          <w:bCs/>
          <w:noProof/>
        </w:rPr>
        <w:t>in</w:t>
      </w:r>
      <w:r>
        <w:rPr>
          <w:rFonts w:cs="Times New Roman"/>
          <w:b w:val="0"/>
          <w:bCs/>
        </w:rPr>
        <w:t xml:space="preserve"> from the context menu.</w:t>
      </w:r>
    </w:p>
    <w:p w14:paraId="304FCE20" w14:textId="77777777" w:rsidR="00965B9A" w:rsidRDefault="00965B9A" w:rsidP="00D76291">
      <w:pPr>
        <w:spacing w:after="0" w:line="240" w:lineRule="auto"/>
        <w:rPr>
          <w:rFonts w:cs="Times New Roman"/>
          <w:b w:val="0"/>
          <w:bCs/>
        </w:rPr>
      </w:pPr>
    </w:p>
    <w:p w14:paraId="00A36BCF" w14:textId="77777777" w:rsidR="00965B9A" w:rsidRDefault="00965B9A" w:rsidP="00D76291">
      <w:pPr>
        <w:spacing w:after="0" w:line="240" w:lineRule="auto"/>
        <w:rPr>
          <w:rFonts w:cs="Times New Roman"/>
          <w:b w:val="0"/>
          <w:bCs/>
        </w:rPr>
      </w:pPr>
      <w:r>
        <w:rPr>
          <w:rFonts w:cs="Times New Roman"/>
          <w:b w:val="0"/>
          <w:bCs/>
          <w:noProof/>
        </w:rPr>
        <w:drawing>
          <wp:inline distT="0" distB="0" distL="0" distR="0" wp14:anchorId="2266BBB6" wp14:editId="5A3BEB5D">
            <wp:extent cx="2381250" cy="193521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112" cy="1952169"/>
                    </a:xfrm>
                    <a:prstGeom prst="rect">
                      <a:avLst/>
                    </a:prstGeom>
                    <a:noFill/>
                    <a:ln>
                      <a:noFill/>
                    </a:ln>
                  </pic:spPr>
                </pic:pic>
              </a:graphicData>
            </a:graphic>
          </wp:inline>
        </w:drawing>
      </w:r>
    </w:p>
    <w:p w14:paraId="186B90EF" w14:textId="77777777" w:rsidR="00965B9A" w:rsidRDefault="00965B9A" w:rsidP="00D76291">
      <w:pPr>
        <w:spacing w:after="0" w:line="240" w:lineRule="auto"/>
        <w:rPr>
          <w:rFonts w:cs="Times New Roman"/>
          <w:b w:val="0"/>
          <w:bCs/>
        </w:rPr>
      </w:pPr>
    </w:p>
    <w:p w14:paraId="71A3E528" w14:textId="77777777" w:rsidR="00965B9A" w:rsidRDefault="00965B9A" w:rsidP="00D76291">
      <w:pPr>
        <w:spacing w:after="0" w:line="240" w:lineRule="auto"/>
        <w:rPr>
          <w:rFonts w:cs="Times New Roman"/>
          <w:b w:val="0"/>
          <w:bCs/>
        </w:rPr>
      </w:pPr>
      <w:r>
        <w:rPr>
          <w:rFonts w:cs="Times New Roman"/>
          <w:b w:val="0"/>
          <w:bCs/>
        </w:rPr>
        <w:t xml:space="preserve">In the DHCP management console, in the left window pane, right click on the DHCP and select Add Server </w:t>
      </w:r>
      <w:r w:rsidRPr="00A73972">
        <w:rPr>
          <w:rFonts w:cs="Times New Roman"/>
          <w:b w:val="0"/>
          <w:bCs/>
          <w:noProof/>
        </w:rPr>
        <w:t>f</w:t>
      </w:r>
      <w:r w:rsidR="00A73972">
        <w:rPr>
          <w:rFonts w:cs="Times New Roman"/>
          <w:b w:val="0"/>
          <w:bCs/>
          <w:noProof/>
        </w:rPr>
        <w:t>ro</w:t>
      </w:r>
      <w:r w:rsidRPr="00A73972">
        <w:rPr>
          <w:rFonts w:cs="Times New Roman"/>
          <w:b w:val="0"/>
          <w:bCs/>
          <w:noProof/>
        </w:rPr>
        <w:t>m</w:t>
      </w:r>
      <w:r>
        <w:rPr>
          <w:rFonts w:cs="Times New Roman"/>
          <w:b w:val="0"/>
          <w:bCs/>
        </w:rPr>
        <w:t xml:space="preserve"> the top of the </w:t>
      </w:r>
      <w:r w:rsidRPr="00A73972">
        <w:rPr>
          <w:rFonts w:cs="Times New Roman"/>
          <w:b w:val="0"/>
          <w:bCs/>
          <w:noProof/>
        </w:rPr>
        <w:t>conte</w:t>
      </w:r>
      <w:r w:rsidR="00A73972">
        <w:rPr>
          <w:rFonts w:cs="Times New Roman"/>
          <w:b w:val="0"/>
          <w:bCs/>
          <w:noProof/>
        </w:rPr>
        <w:t>x</w:t>
      </w:r>
      <w:r w:rsidRPr="00A73972">
        <w:rPr>
          <w:rFonts w:cs="Times New Roman"/>
          <w:b w:val="0"/>
          <w:bCs/>
          <w:noProof/>
        </w:rPr>
        <w:t>t</w:t>
      </w:r>
      <w:r>
        <w:rPr>
          <w:rFonts w:cs="Times New Roman"/>
          <w:b w:val="0"/>
          <w:bCs/>
        </w:rPr>
        <w:t xml:space="preserve"> menu.</w:t>
      </w:r>
    </w:p>
    <w:p w14:paraId="379B2E0C" w14:textId="77777777" w:rsidR="00965B9A" w:rsidRDefault="00965B9A" w:rsidP="00D76291">
      <w:pPr>
        <w:spacing w:after="0" w:line="240" w:lineRule="auto"/>
        <w:rPr>
          <w:rFonts w:cs="Times New Roman"/>
          <w:b w:val="0"/>
          <w:bCs/>
        </w:rPr>
      </w:pPr>
    </w:p>
    <w:p w14:paraId="574263FD" w14:textId="77777777" w:rsidR="00965B9A" w:rsidRDefault="00965B9A" w:rsidP="00D76291">
      <w:pPr>
        <w:spacing w:after="0" w:line="240" w:lineRule="auto"/>
        <w:rPr>
          <w:rFonts w:cs="Times New Roman"/>
          <w:b w:val="0"/>
          <w:bCs/>
        </w:rPr>
      </w:pPr>
      <w:r w:rsidRPr="00965B9A">
        <w:rPr>
          <w:rFonts w:cs="Times New Roman"/>
          <w:b w:val="0"/>
          <w:bCs/>
          <w:noProof/>
        </w:rPr>
        <w:drawing>
          <wp:inline distT="0" distB="0" distL="0" distR="0" wp14:anchorId="47C13C1B" wp14:editId="5B2BB22C">
            <wp:extent cx="2428875" cy="18358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3417" cy="1846863"/>
                    </a:xfrm>
                    <a:prstGeom prst="rect">
                      <a:avLst/>
                    </a:prstGeom>
                  </pic:spPr>
                </pic:pic>
              </a:graphicData>
            </a:graphic>
          </wp:inline>
        </w:drawing>
      </w:r>
    </w:p>
    <w:p w14:paraId="2902D4C0" w14:textId="77777777" w:rsidR="00A91F2C" w:rsidRDefault="00A91F2C" w:rsidP="00D76291">
      <w:pPr>
        <w:spacing w:after="0" w:line="240" w:lineRule="auto"/>
        <w:rPr>
          <w:rFonts w:cs="Times New Roman"/>
          <w:b w:val="0"/>
          <w:bCs/>
        </w:rPr>
      </w:pPr>
    </w:p>
    <w:p w14:paraId="6CA89C8B" w14:textId="77777777" w:rsidR="00965B9A" w:rsidRDefault="00965B9A" w:rsidP="00D76291">
      <w:pPr>
        <w:spacing w:after="0" w:line="240" w:lineRule="auto"/>
        <w:rPr>
          <w:rFonts w:cs="Times New Roman"/>
          <w:b w:val="0"/>
          <w:bCs/>
        </w:rPr>
      </w:pPr>
      <w:r>
        <w:rPr>
          <w:rFonts w:cs="Times New Roman"/>
          <w:b w:val="0"/>
          <w:bCs/>
        </w:rPr>
        <w:lastRenderedPageBreak/>
        <w:t xml:space="preserve">In the Add Server window, </w:t>
      </w:r>
      <w:r w:rsidR="00AC51B8">
        <w:rPr>
          <w:rFonts w:cs="Times New Roman"/>
          <w:b w:val="0"/>
          <w:bCs/>
        </w:rPr>
        <w:t xml:space="preserve">Click the radio button for, </w:t>
      </w:r>
      <w:r w:rsidR="00822326">
        <w:rPr>
          <w:rFonts w:cs="Times New Roman"/>
          <w:b w:val="0"/>
          <w:bCs/>
        </w:rPr>
        <w:t>“This</w:t>
      </w:r>
      <w:r w:rsidR="00AC51B8">
        <w:rPr>
          <w:rFonts w:cs="Times New Roman"/>
          <w:b w:val="0"/>
          <w:bCs/>
        </w:rPr>
        <w:t xml:space="preserve"> authorized DHCP Server.</w:t>
      </w:r>
      <w:r w:rsidR="00284A8F">
        <w:rPr>
          <w:rFonts w:cs="Times New Roman"/>
          <w:b w:val="0"/>
          <w:bCs/>
        </w:rPr>
        <w:t>”</w:t>
      </w:r>
    </w:p>
    <w:p w14:paraId="1B8A75B0" w14:textId="77777777" w:rsidR="00771FE0" w:rsidRDefault="00771FE0" w:rsidP="00D76291">
      <w:pPr>
        <w:spacing w:after="0" w:line="240" w:lineRule="auto"/>
        <w:rPr>
          <w:rFonts w:cs="Times New Roman"/>
          <w:b w:val="0"/>
          <w:bCs/>
        </w:rPr>
      </w:pPr>
    </w:p>
    <w:p w14:paraId="29D197B6" w14:textId="64BFA708" w:rsidR="00771FE0" w:rsidRDefault="00C21198" w:rsidP="00D76291">
      <w:pPr>
        <w:spacing w:after="0" w:line="240" w:lineRule="auto"/>
        <w:rPr>
          <w:rFonts w:cs="Times New Roman"/>
          <w:b w:val="0"/>
          <w:bCs/>
        </w:rPr>
      </w:pPr>
      <w:r>
        <w:rPr>
          <w:rFonts w:cs="Times New Roman"/>
          <w:b w:val="0"/>
          <w:bCs/>
          <w:noProof/>
        </w:rPr>
        <w:drawing>
          <wp:inline distT="0" distB="0" distL="0" distR="0" wp14:anchorId="5C01B2DB" wp14:editId="3448B7CB">
            <wp:extent cx="4286250" cy="2390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390775"/>
                    </a:xfrm>
                    <a:prstGeom prst="rect">
                      <a:avLst/>
                    </a:prstGeom>
                    <a:noFill/>
                    <a:ln>
                      <a:noFill/>
                    </a:ln>
                  </pic:spPr>
                </pic:pic>
              </a:graphicData>
            </a:graphic>
          </wp:inline>
        </w:drawing>
      </w:r>
    </w:p>
    <w:p w14:paraId="68B5F27D" w14:textId="77777777" w:rsidR="00AC51B8" w:rsidRDefault="00AC51B8" w:rsidP="00D76291">
      <w:pPr>
        <w:spacing w:after="0" w:line="240" w:lineRule="auto"/>
        <w:rPr>
          <w:rFonts w:cs="Times New Roman"/>
          <w:b w:val="0"/>
          <w:bCs/>
        </w:rPr>
      </w:pPr>
    </w:p>
    <w:p w14:paraId="2724894B" w14:textId="77777777" w:rsidR="00604AD5" w:rsidRDefault="00604AD5" w:rsidP="00D76291">
      <w:pPr>
        <w:spacing w:after="0" w:line="240" w:lineRule="auto"/>
        <w:rPr>
          <w:rFonts w:cs="Times New Roman"/>
          <w:b w:val="0"/>
          <w:bCs/>
        </w:rPr>
      </w:pPr>
      <w:r>
        <w:rPr>
          <w:rFonts w:cs="Times New Roman"/>
          <w:b w:val="0"/>
          <w:bCs/>
        </w:rPr>
        <w:t>Click the OK button.</w:t>
      </w:r>
    </w:p>
    <w:p w14:paraId="3FB3BA98" w14:textId="77777777" w:rsidR="00604AD5" w:rsidRDefault="00604AD5" w:rsidP="00D76291">
      <w:pPr>
        <w:spacing w:after="0" w:line="240" w:lineRule="auto"/>
        <w:rPr>
          <w:rFonts w:cs="Times New Roman"/>
          <w:b w:val="0"/>
          <w:bCs/>
        </w:rPr>
      </w:pPr>
    </w:p>
    <w:p w14:paraId="6D0A2378" w14:textId="77777777" w:rsidR="00604AD5" w:rsidRDefault="00604AD5" w:rsidP="00D76291">
      <w:pPr>
        <w:spacing w:after="0" w:line="240" w:lineRule="auto"/>
        <w:rPr>
          <w:rFonts w:cs="Times New Roman"/>
          <w:b w:val="0"/>
          <w:bCs/>
        </w:rPr>
      </w:pPr>
    </w:p>
    <w:p w14:paraId="38FFB306" w14:textId="77777777" w:rsidR="00AC51B8" w:rsidRDefault="00604AD5" w:rsidP="00D76291">
      <w:pPr>
        <w:spacing w:after="0" w:line="240" w:lineRule="auto"/>
        <w:rPr>
          <w:rFonts w:cs="Times New Roman"/>
          <w:b w:val="0"/>
          <w:bCs/>
        </w:rPr>
      </w:pPr>
      <w:r>
        <w:rPr>
          <w:rFonts w:cs="Times New Roman"/>
          <w:b w:val="0"/>
          <w:bCs/>
        </w:rPr>
        <w:t xml:space="preserve">You now have two DHCP servers </w:t>
      </w:r>
      <w:r w:rsidR="00AC51B8">
        <w:rPr>
          <w:rFonts w:cs="Times New Roman"/>
          <w:b w:val="0"/>
          <w:bCs/>
        </w:rPr>
        <w:t>inside the DHCP console window.</w:t>
      </w:r>
    </w:p>
    <w:p w14:paraId="4483AD8B" w14:textId="77777777" w:rsidR="00AC51B8" w:rsidRDefault="00AC51B8" w:rsidP="00D76291">
      <w:pPr>
        <w:spacing w:after="0" w:line="240" w:lineRule="auto"/>
        <w:rPr>
          <w:rFonts w:cs="Times New Roman"/>
          <w:b w:val="0"/>
          <w:bCs/>
        </w:rPr>
      </w:pPr>
    </w:p>
    <w:p w14:paraId="0AA58876" w14:textId="77777777" w:rsidR="00604AD5" w:rsidRDefault="00AC51B8" w:rsidP="00D76291">
      <w:pPr>
        <w:spacing w:after="0" w:line="240" w:lineRule="auto"/>
        <w:rPr>
          <w:rFonts w:cs="Times New Roman"/>
          <w:b w:val="0"/>
          <w:bCs/>
        </w:rPr>
      </w:pPr>
      <w:r w:rsidRPr="00AC51B8">
        <w:rPr>
          <w:rFonts w:cs="Times New Roman"/>
          <w:b w:val="0"/>
          <w:bCs/>
          <w:noProof/>
        </w:rPr>
        <w:drawing>
          <wp:inline distT="0" distB="0" distL="0" distR="0" wp14:anchorId="0BB99544" wp14:editId="69A004E0">
            <wp:extent cx="5153744" cy="165758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744" cy="1657581"/>
                    </a:xfrm>
                    <a:prstGeom prst="rect">
                      <a:avLst/>
                    </a:prstGeom>
                  </pic:spPr>
                </pic:pic>
              </a:graphicData>
            </a:graphic>
          </wp:inline>
        </w:drawing>
      </w:r>
    </w:p>
    <w:p w14:paraId="3DABC501" w14:textId="37D49DFB" w:rsidR="00AC51B8" w:rsidRPr="00C21198" w:rsidRDefault="00AC51B8" w:rsidP="00D76291">
      <w:pPr>
        <w:spacing w:after="0" w:line="240" w:lineRule="auto"/>
        <w:rPr>
          <w:rFonts w:cs="Times New Roman"/>
          <w:b w:val="0"/>
          <w:bCs/>
        </w:rPr>
      </w:pPr>
    </w:p>
    <w:p w14:paraId="01B17D93" w14:textId="77777777" w:rsidR="00965B9A" w:rsidRDefault="00F216C9" w:rsidP="00D76291">
      <w:pPr>
        <w:spacing w:after="0" w:line="240" w:lineRule="auto"/>
        <w:rPr>
          <w:rFonts w:cs="Times New Roman"/>
          <w:bCs/>
        </w:rPr>
      </w:pPr>
      <w:r>
        <w:rPr>
          <w:rFonts w:cs="Times New Roman"/>
          <w:bCs/>
        </w:rPr>
        <w:t>Configure DHCP Failover</w:t>
      </w:r>
    </w:p>
    <w:p w14:paraId="112B2B73" w14:textId="77777777" w:rsidR="00F216C9" w:rsidRDefault="00F216C9" w:rsidP="00D76291">
      <w:pPr>
        <w:spacing w:after="0" w:line="240" w:lineRule="auto"/>
        <w:rPr>
          <w:rFonts w:cs="Times New Roman"/>
          <w:bCs/>
        </w:rPr>
      </w:pPr>
    </w:p>
    <w:p w14:paraId="402E935A" w14:textId="77777777" w:rsidR="00F216C9" w:rsidRDefault="00F216C9" w:rsidP="00D76291">
      <w:pPr>
        <w:spacing w:after="0" w:line="240" w:lineRule="auto"/>
        <w:rPr>
          <w:rFonts w:cs="Times New Roman"/>
          <w:b w:val="0"/>
          <w:bCs/>
        </w:rPr>
      </w:pPr>
      <w:r>
        <w:rPr>
          <w:rFonts w:cs="Times New Roman"/>
          <w:b w:val="0"/>
          <w:bCs/>
        </w:rPr>
        <w:t xml:space="preserve">Under the name of your first DHCP server (Root DC), expand </w:t>
      </w:r>
      <w:r w:rsidR="00C8277B">
        <w:rPr>
          <w:rFonts w:cs="Times New Roman"/>
          <w:b w:val="0"/>
          <w:bCs/>
        </w:rPr>
        <w:t>the</w:t>
      </w:r>
      <w:r>
        <w:rPr>
          <w:rFonts w:cs="Times New Roman"/>
          <w:b w:val="0"/>
          <w:bCs/>
        </w:rPr>
        <w:t xml:space="preserve"> </w:t>
      </w:r>
      <w:r w:rsidR="00C8277B">
        <w:rPr>
          <w:rFonts w:cs="Times New Roman"/>
          <w:b w:val="0"/>
          <w:bCs/>
        </w:rPr>
        <w:t xml:space="preserve">IPv4 container. From the context menu select Configure Failover. </w:t>
      </w:r>
    </w:p>
    <w:p w14:paraId="55D7B37E" w14:textId="77777777" w:rsidR="00C8277B" w:rsidRDefault="00C8277B" w:rsidP="00D76291">
      <w:pPr>
        <w:spacing w:after="0" w:line="240" w:lineRule="auto"/>
        <w:rPr>
          <w:rFonts w:cs="Times New Roman"/>
          <w:b w:val="0"/>
          <w:bCs/>
        </w:rPr>
      </w:pPr>
    </w:p>
    <w:p w14:paraId="4F0DD3C5" w14:textId="77777777" w:rsidR="00C8277B" w:rsidRDefault="00C8277B" w:rsidP="00D76291">
      <w:pPr>
        <w:spacing w:after="0" w:line="240" w:lineRule="auto"/>
        <w:rPr>
          <w:rFonts w:cs="Times New Roman"/>
          <w:b w:val="0"/>
          <w:bCs/>
        </w:rPr>
      </w:pPr>
      <w:r>
        <w:rPr>
          <w:rFonts w:cs="Times New Roman"/>
          <w:b w:val="0"/>
          <w:bCs/>
          <w:noProof/>
        </w:rPr>
        <w:lastRenderedPageBreak/>
        <w:drawing>
          <wp:inline distT="0" distB="0" distL="0" distR="0" wp14:anchorId="3AE807E7" wp14:editId="7283EC6D">
            <wp:extent cx="2656823" cy="197946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2709" cy="2006202"/>
                    </a:xfrm>
                    <a:prstGeom prst="rect">
                      <a:avLst/>
                    </a:prstGeom>
                    <a:noFill/>
                    <a:ln>
                      <a:noFill/>
                    </a:ln>
                  </pic:spPr>
                </pic:pic>
              </a:graphicData>
            </a:graphic>
          </wp:inline>
        </w:drawing>
      </w:r>
    </w:p>
    <w:p w14:paraId="60821517" w14:textId="77777777" w:rsidR="0024777B" w:rsidRDefault="0024777B" w:rsidP="00C8277B">
      <w:pPr>
        <w:spacing w:after="0" w:line="240" w:lineRule="auto"/>
        <w:rPr>
          <w:rFonts w:cs="Times New Roman"/>
          <w:b w:val="0"/>
          <w:bCs/>
        </w:rPr>
      </w:pPr>
    </w:p>
    <w:p w14:paraId="796FFC1A" w14:textId="77777777" w:rsidR="00C8277B" w:rsidRPr="00C8277B" w:rsidRDefault="00C8277B" w:rsidP="00C8277B">
      <w:pPr>
        <w:spacing w:after="0" w:line="240" w:lineRule="auto"/>
        <w:rPr>
          <w:rFonts w:cs="Times New Roman"/>
          <w:b w:val="0"/>
          <w:bCs/>
        </w:rPr>
      </w:pPr>
      <w:r w:rsidRPr="00C8277B">
        <w:rPr>
          <w:rFonts w:cs="Times New Roman"/>
          <w:b w:val="0"/>
          <w:bCs/>
        </w:rPr>
        <w:t>On the Introduction to DHCP Failover page, click Next to allow failover of all DHCP scopes.</w:t>
      </w:r>
    </w:p>
    <w:p w14:paraId="58276F19" w14:textId="77777777" w:rsidR="00C8277B" w:rsidRPr="00F216C9" w:rsidRDefault="00C8277B" w:rsidP="00C8277B">
      <w:pPr>
        <w:spacing w:after="0" w:line="240" w:lineRule="auto"/>
        <w:rPr>
          <w:rFonts w:cs="Times New Roman"/>
          <w:b w:val="0"/>
          <w:bCs/>
        </w:rPr>
      </w:pPr>
      <w:r w:rsidRPr="00C8277B">
        <w:rPr>
          <w:rFonts w:cs="Times New Roman"/>
          <w:bCs/>
        </w:rPr>
        <w:t>Optional:</w:t>
      </w:r>
      <w:r>
        <w:rPr>
          <w:rFonts w:cs="Times New Roman"/>
          <w:b w:val="0"/>
          <w:bCs/>
        </w:rPr>
        <w:t xml:space="preserve"> </w:t>
      </w:r>
      <w:r w:rsidRPr="00C8277B">
        <w:rPr>
          <w:rFonts w:cs="Times New Roman"/>
          <w:b w:val="0"/>
          <w:bCs/>
        </w:rPr>
        <w:t>uncheck Select all and select the specific scopes you would like to allow to failover and then click Next.</w:t>
      </w:r>
    </w:p>
    <w:p w14:paraId="7BDE0372" w14:textId="77777777" w:rsidR="00965B9A" w:rsidRDefault="00965B9A" w:rsidP="00D76291">
      <w:pPr>
        <w:spacing w:after="0" w:line="240" w:lineRule="auto"/>
        <w:rPr>
          <w:rFonts w:cs="Times New Roman"/>
          <w:b w:val="0"/>
          <w:bCs/>
        </w:rPr>
      </w:pPr>
    </w:p>
    <w:p w14:paraId="0F3725CD" w14:textId="4409C11B" w:rsidR="00C8277B" w:rsidRDefault="00C21198" w:rsidP="00D76291">
      <w:pPr>
        <w:spacing w:after="0" w:line="240" w:lineRule="auto"/>
        <w:rPr>
          <w:rFonts w:cs="Times New Roman"/>
          <w:b w:val="0"/>
          <w:bCs/>
        </w:rPr>
      </w:pPr>
      <w:r>
        <w:rPr>
          <w:rFonts w:cs="Times New Roman"/>
          <w:b w:val="0"/>
          <w:bCs/>
          <w:noProof/>
        </w:rPr>
        <w:drawing>
          <wp:inline distT="0" distB="0" distL="0" distR="0" wp14:anchorId="3E73F4A1" wp14:editId="41614C56">
            <wp:extent cx="3038475" cy="19919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19" cy="1998248"/>
                    </a:xfrm>
                    <a:prstGeom prst="rect">
                      <a:avLst/>
                    </a:prstGeom>
                    <a:noFill/>
                    <a:ln>
                      <a:noFill/>
                    </a:ln>
                  </pic:spPr>
                </pic:pic>
              </a:graphicData>
            </a:graphic>
          </wp:inline>
        </w:drawing>
      </w:r>
    </w:p>
    <w:p w14:paraId="51B1E6D7" w14:textId="77777777" w:rsidR="00C8277B" w:rsidRDefault="00C8277B" w:rsidP="00D76291">
      <w:pPr>
        <w:spacing w:after="0" w:line="240" w:lineRule="auto"/>
        <w:rPr>
          <w:rFonts w:cs="Times New Roman"/>
          <w:b w:val="0"/>
          <w:bCs/>
        </w:rPr>
      </w:pPr>
    </w:p>
    <w:p w14:paraId="30F196E1" w14:textId="77777777" w:rsidR="00C8277B" w:rsidRDefault="00C8277B" w:rsidP="00D76291">
      <w:pPr>
        <w:spacing w:after="0" w:line="240" w:lineRule="auto"/>
        <w:rPr>
          <w:b w:val="0"/>
        </w:rPr>
      </w:pPr>
      <w:r w:rsidRPr="00C8277B">
        <w:rPr>
          <w:b w:val="0"/>
        </w:rPr>
        <w:t>Click on the</w:t>
      </w:r>
      <w:r w:rsidRPr="00C8277B">
        <w:rPr>
          <w:rStyle w:val="Strong"/>
          <w:b/>
        </w:rPr>
        <w:t xml:space="preserve"> Add Server</w:t>
      </w:r>
      <w:r w:rsidRPr="00C8277B">
        <w:rPr>
          <w:b w:val="0"/>
        </w:rPr>
        <w:t xml:space="preserve"> button</w:t>
      </w:r>
    </w:p>
    <w:p w14:paraId="3F36083C" w14:textId="77777777" w:rsidR="00C8277B" w:rsidRDefault="00C8277B" w:rsidP="00D76291">
      <w:pPr>
        <w:spacing w:after="0" w:line="240" w:lineRule="auto"/>
        <w:rPr>
          <w:b w:val="0"/>
        </w:rPr>
      </w:pPr>
    </w:p>
    <w:p w14:paraId="16E6BF1D" w14:textId="42A9F67E" w:rsidR="00C8277B" w:rsidRDefault="00C21198" w:rsidP="00D76291">
      <w:pPr>
        <w:spacing w:after="0" w:line="240" w:lineRule="auto"/>
        <w:rPr>
          <w:rFonts w:cs="Times New Roman"/>
          <w:b w:val="0"/>
          <w:bCs/>
        </w:rPr>
      </w:pPr>
      <w:r>
        <w:rPr>
          <w:rFonts w:cs="Times New Roman"/>
          <w:b w:val="0"/>
          <w:bCs/>
          <w:noProof/>
        </w:rPr>
        <w:drawing>
          <wp:inline distT="0" distB="0" distL="0" distR="0" wp14:anchorId="2377EF0A" wp14:editId="1C7FBEDE">
            <wp:extent cx="3038475" cy="20346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251" cy="2053882"/>
                    </a:xfrm>
                    <a:prstGeom prst="rect">
                      <a:avLst/>
                    </a:prstGeom>
                    <a:noFill/>
                    <a:ln>
                      <a:noFill/>
                    </a:ln>
                  </pic:spPr>
                </pic:pic>
              </a:graphicData>
            </a:graphic>
          </wp:inline>
        </w:drawing>
      </w:r>
    </w:p>
    <w:p w14:paraId="2D3E82CB" w14:textId="77777777" w:rsidR="00A73972" w:rsidRDefault="00A73972" w:rsidP="00D76291">
      <w:pPr>
        <w:spacing w:after="0" w:line="240" w:lineRule="auto"/>
        <w:rPr>
          <w:rFonts w:cs="Times New Roman"/>
          <w:b w:val="0"/>
          <w:bCs/>
        </w:rPr>
      </w:pPr>
    </w:p>
    <w:p w14:paraId="522C759E" w14:textId="77777777" w:rsidR="0056219D" w:rsidRDefault="0056219D" w:rsidP="00D76291">
      <w:pPr>
        <w:spacing w:after="0" w:line="240" w:lineRule="auto"/>
        <w:rPr>
          <w:rFonts w:cs="Times New Roman"/>
          <w:b w:val="0"/>
          <w:bCs/>
        </w:rPr>
      </w:pPr>
      <w:r w:rsidRPr="0056219D">
        <w:rPr>
          <w:rFonts w:cs="Times New Roman"/>
          <w:b w:val="0"/>
          <w:bCs/>
        </w:rPr>
        <w:t xml:space="preserve">Check </w:t>
      </w:r>
      <w:r>
        <w:rPr>
          <w:rFonts w:cs="Times New Roman"/>
          <w:b w:val="0"/>
          <w:bCs/>
        </w:rPr>
        <w:t xml:space="preserve">the radio button for </w:t>
      </w:r>
      <w:r w:rsidRPr="0056219D">
        <w:rPr>
          <w:rFonts w:cs="Times New Roman"/>
          <w:bCs/>
        </w:rPr>
        <w:t>This authorized DHCP server</w:t>
      </w:r>
      <w:r w:rsidRPr="0056219D">
        <w:rPr>
          <w:rFonts w:cs="Times New Roman"/>
          <w:b w:val="0"/>
          <w:bCs/>
        </w:rPr>
        <w:t>, select the server you would like to use to allow failover, and then click OK</w:t>
      </w:r>
      <w:r>
        <w:rPr>
          <w:rFonts w:cs="Times New Roman"/>
          <w:b w:val="0"/>
          <w:bCs/>
        </w:rPr>
        <w:t>. This will be your Server Core.</w:t>
      </w:r>
    </w:p>
    <w:p w14:paraId="0EA9205E" w14:textId="77777777" w:rsidR="0056219D" w:rsidRDefault="0056219D" w:rsidP="00D76291">
      <w:pPr>
        <w:spacing w:after="0" w:line="240" w:lineRule="auto"/>
        <w:rPr>
          <w:rFonts w:cs="Times New Roman"/>
          <w:b w:val="0"/>
          <w:bCs/>
        </w:rPr>
      </w:pPr>
    </w:p>
    <w:p w14:paraId="094B7431" w14:textId="798810A9" w:rsidR="0056219D" w:rsidRDefault="00C21198" w:rsidP="00D76291">
      <w:pPr>
        <w:spacing w:after="0" w:line="240" w:lineRule="auto"/>
        <w:rPr>
          <w:rFonts w:cs="Times New Roman"/>
          <w:b w:val="0"/>
          <w:bCs/>
        </w:rPr>
      </w:pPr>
      <w:r>
        <w:rPr>
          <w:rFonts w:cs="Times New Roman"/>
          <w:b w:val="0"/>
          <w:bCs/>
          <w:noProof/>
        </w:rPr>
        <w:drawing>
          <wp:inline distT="0" distB="0" distL="0" distR="0" wp14:anchorId="4973B74C" wp14:editId="44AEAC8E">
            <wp:extent cx="3232032" cy="183832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7176" cy="1846939"/>
                    </a:xfrm>
                    <a:prstGeom prst="rect">
                      <a:avLst/>
                    </a:prstGeom>
                    <a:noFill/>
                    <a:ln>
                      <a:noFill/>
                    </a:ln>
                  </pic:spPr>
                </pic:pic>
              </a:graphicData>
            </a:graphic>
          </wp:inline>
        </w:drawing>
      </w:r>
    </w:p>
    <w:p w14:paraId="2EB53E90" w14:textId="77777777" w:rsidR="0056219D" w:rsidRDefault="0056219D" w:rsidP="00D76291">
      <w:pPr>
        <w:spacing w:after="0" w:line="240" w:lineRule="auto"/>
        <w:rPr>
          <w:rFonts w:cs="Times New Roman"/>
          <w:b w:val="0"/>
          <w:bCs/>
        </w:rPr>
      </w:pPr>
    </w:p>
    <w:p w14:paraId="7A2DEE14" w14:textId="77777777" w:rsidR="0056219D" w:rsidRPr="0056219D" w:rsidRDefault="0056219D" w:rsidP="00D76291">
      <w:pPr>
        <w:spacing w:after="0" w:line="240" w:lineRule="auto"/>
        <w:rPr>
          <w:rFonts w:cs="Times New Roman"/>
          <w:bCs/>
        </w:rPr>
      </w:pPr>
      <w:r>
        <w:rPr>
          <w:rFonts w:cs="Times New Roman"/>
          <w:b w:val="0"/>
          <w:bCs/>
        </w:rPr>
        <w:t xml:space="preserve">Click </w:t>
      </w:r>
      <w:r>
        <w:rPr>
          <w:rFonts w:cs="Times New Roman"/>
          <w:bCs/>
        </w:rPr>
        <w:t>N</w:t>
      </w:r>
      <w:r w:rsidRPr="0056219D">
        <w:rPr>
          <w:rFonts w:cs="Times New Roman"/>
          <w:bCs/>
        </w:rPr>
        <w:t>ext.</w:t>
      </w:r>
    </w:p>
    <w:p w14:paraId="4F137851" w14:textId="77777777" w:rsidR="0056219D" w:rsidRDefault="0056219D" w:rsidP="00D76291">
      <w:pPr>
        <w:spacing w:after="0" w:line="240" w:lineRule="auto"/>
        <w:rPr>
          <w:rFonts w:cs="Times New Roman"/>
          <w:b w:val="0"/>
          <w:bCs/>
        </w:rPr>
      </w:pPr>
    </w:p>
    <w:p w14:paraId="38FB896D" w14:textId="04AEAD5D" w:rsidR="0056219D" w:rsidRDefault="00C21198" w:rsidP="00D76291">
      <w:pPr>
        <w:spacing w:after="0" w:line="240" w:lineRule="auto"/>
        <w:rPr>
          <w:rFonts w:cs="Times New Roman"/>
          <w:b w:val="0"/>
          <w:bCs/>
        </w:rPr>
      </w:pPr>
      <w:r>
        <w:rPr>
          <w:rFonts w:cs="Times New Roman"/>
          <w:b w:val="0"/>
          <w:bCs/>
          <w:noProof/>
        </w:rPr>
        <w:drawing>
          <wp:inline distT="0" distB="0" distL="0" distR="0" wp14:anchorId="61CE69F1" wp14:editId="37B3B835">
            <wp:extent cx="3228975" cy="2028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2028825"/>
                    </a:xfrm>
                    <a:prstGeom prst="rect">
                      <a:avLst/>
                    </a:prstGeom>
                    <a:noFill/>
                    <a:ln>
                      <a:noFill/>
                    </a:ln>
                  </pic:spPr>
                </pic:pic>
              </a:graphicData>
            </a:graphic>
          </wp:inline>
        </w:drawing>
      </w:r>
    </w:p>
    <w:p w14:paraId="24D3F7CF" w14:textId="77777777" w:rsidR="000A296C" w:rsidRDefault="000A296C" w:rsidP="00D76291">
      <w:pPr>
        <w:spacing w:after="0" w:line="240" w:lineRule="auto"/>
        <w:rPr>
          <w:rFonts w:cs="Times New Roman"/>
          <w:b w:val="0"/>
          <w:bCs/>
        </w:rPr>
      </w:pPr>
    </w:p>
    <w:p w14:paraId="72D69889" w14:textId="77777777" w:rsidR="0056219D" w:rsidRDefault="0056219D" w:rsidP="00D76291">
      <w:pPr>
        <w:spacing w:after="0" w:line="240" w:lineRule="auto"/>
        <w:rPr>
          <w:rFonts w:cs="Times New Roman"/>
          <w:b w:val="0"/>
          <w:bCs/>
        </w:rPr>
      </w:pPr>
      <w:r>
        <w:rPr>
          <w:rFonts w:cs="Times New Roman"/>
          <w:b w:val="0"/>
          <w:bCs/>
        </w:rPr>
        <w:t xml:space="preserve">Everything but shared secret and State Failover Interval is done for us. </w:t>
      </w:r>
    </w:p>
    <w:p w14:paraId="2DA6C5E5" w14:textId="77777777" w:rsidR="0056219D" w:rsidRDefault="0056219D" w:rsidP="00D76291">
      <w:pPr>
        <w:spacing w:after="0" w:line="240" w:lineRule="auto"/>
        <w:rPr>
          <w:rFonts w:cs="Times New Roman"/>
          <w:b w:val="0"/>
          <w:bCs/>
        </w:rPr>
      </w:pPr>
    </w:p>
    <w:p w14:paraId="72029B0F" w14:textId="77777777" w:rsidR="0056219D" w:rsidRPr="000A296C" w:rsidRDefault="0056219D" w:rsidP="00D76291">
      <w:pPr>
        <w:spacing w:after="0" w:line="240" w:lineRule="auto"/>
        <w:rPr>
          <w:rFonts w:cs="Times New Roman"/>
          <w:bCs/>
        </w:rPr>
      </w:pPr>
      <w:r w:rsidRPr="000A296C">
        <w:rPr>
          <w:rFonts w:cs="Times New Roman"/>
          <w:bCs/>
        </w:rPr>
        <w:t xml:space="preserve">Some best practices: </w:t>
      </w:r>
    </w:p>
    <w:p w14:paraId="6903897B" w14:textId="77777777" w:rsidR="0056219D" w:rsidRDefault="0056219D" w:rsidP="00D76291">
      <w:pPr>
        <w:spacing w:after="0" w:line="240" w:lineRule="auto"/>
        <w:rPr>
          <w:rFonts w:cs="Times New Roman"/>
          <w:b w:val="0"/>
          <w:bCs/>
        </w:rPr>
      </w:pPr>
    </w:p>
    <w:p w14:paraId="47BE176A" w14:textId="77777777" w:rsidR="0056219D" w:rsidRDefault="000A296C" w:rsidP="00D76291">
      <w:pPr>
        <w:spacing w:after="0" w:line="240" w:lineRule="auto"/>
        <w:rPr>
          <w:b w:val="0"/>
        </w:rPr>
      </w:pPr>
      <w:r w:rsidRPr="00E7223E">
        <w:rPr>
          <w:b w:val="0"/>
          <w:noProof/>
        </w:rPr>
        <w:t xml:space="preserve">If you are </w:t>
      </w:r>
      <w:r w:rsidR="0056219D" w:rsidRPr="00E7223E">
        <w:rPr>
          <w:b w:val="0"/>
          <w:noProof/>
        </w:rPr>
        <w:t xml:space="preserve">failing over </w:t>
      </w:r>
      <w:r w:rsidRPr="00E7223E">
        <w:rPr>
          <w:b w:val="0"/>
          <w:noProof/>
        </w:rPr>
        <w:t>in</w:t>
      </w:r>
      <w:r w:rsidR="0056219D" w:rsidRPr="00E7223E">
        <w:rPr>
          <w:b w:val="0"/>
          <w:noProof/>
        </w:rPr>
        <w:t xml:space="preserve"> on the same subnet, set</w:t>
      </w:r>
      <w:r w:rsidR="00A73972" w:rsidRPr="00E7223E">
        <w:rPr>
          <w:b w:val="0"/>
          <w:noProof/>
        </w:rPr>
        <w:t xml:space="preserve"> </w:t>
      </w:r>
      <w:r w:rsidR="0056219D" w:rsidRPr="00E7223E">
        <w:rPr>
          <w:b w:val="0"/>
          <w:noProof/>
        </w:rPr>
        <w:t>up load</w:t>
      </w:r>
      <w:r w:rsidRPr="00E7223E">
        <w:rPr>
          <w:b w:val="0"/>
          <w:noProof/>
        </w:rPr>
        <w:t xml:space="preserve"> </w:t>
      </w:r>
      <w:r w:rsidR="0056219D" w:rsidRPr="00E7223E">
        <w:rPr>
          <w:b w:val="0"/>
          <w:noProof/>
        </w:rPr>
        <w:t>balancing.</w:t>
      </w:r>
      <w:r w:rsidR="0056219D" w:rsidRPr="000A296C">
        <w:rPr>
          <w:b w:val="0"/>
        </w:rPr>
        <w:t xml:space="preserve">  If you are failing </w:t>
      </w:r>
      <w:r>
        <w:rPr>
          <w:b w:val="0"/>
        </w:rPr>
        <w:t>is on</w:t>
      </w:r>
      <w:r w:rsidR="0056219D" w:rsidRPr="000A296C">
        <w:rPr>
          <w:b w:val="0"/>
        </w:rPr>
        <w:t xml:space="preserve"> another network, set the mode to Hot </w:t>
      </w:r>
      <w:r w:rsidR="00A73972">
        <w:rPr>
          <w:b w:val="0"/>
          <w:noProof/>
        </w:rPr>
        <w:t>S</w:t>
      </w:r>
      <w:r w:rsidR="0056219D" w:rsidRPr="00A73972">
        <w:rPr>
          <w:b w:val="0"/>
          <w:noProof/>
        </w:rPr>
        <w:t>tandby</w:t>
      </w:r>
      <w:r w:rsidR="0056219D" w:rsidRPr="000A296C">
        <w:rPr>
          <w:b w:val="0"/>
        </w:rPr>
        <w:t>.</w:t>
      </w:r>
    </w:p>
    <w:p w14:paraId="62950E47" w14:textId="77777777" w:rsidR="000A296C" w:rsidRDefault="000A296C" w:rsidP="00D76291">
      <w:pPr>
        <w:spacing w:after="0" w:line="240" w:lineRule="auto"/>
        <w:rPr>
          <w:b w:val="0"/>
        </w:rPr>
      </w:pPr>
    </w:p>
    <w:p w14:paraId="0B51B2A8" w14:textId="77777777" w:rsidR="000A296C" w:rsidRDefault="000A296C" w:rsidP="000A296C">
      <w:pPr>
        <w:numPr>
          <w:ilvl w:val="0"/>
          <w:numId w:val="4"/>
        </w:numPr>
        <w:spacing w:after="0" w:line="240" w:lineRule="auto"/>
        <w:rPr>
          <w:rFonts w:cs="Times New Roman"/>
          <w:b w:val="0"/>
          <w:bCs/>
        </w:rPr>
      </w:pPr>
      <w:r w:rsidRPr="000A296C">
        <w:rPr>
          <w:rFonts w:cs="Times New Roman"/>
          <w:bCs/>
        </w:rPr>
        <w:t>Relationship Name: </w:t>
      </w:r>
      <w:r w:rsidRPr="000A296C">
        <w:rPr>
          <w:rFonts w:cs="Times New Roman"/>
          <w:b w:val="0"/>
          <w:bCs/>
        </w:rPr>
        <w:t>Descriptive name</w:t>
      </w:r>
      <w:r>
        <w:rPr>
          <w:rFonts w:cs="Times New Roman"/>
          <w:b w:val="0"/>
          <w:bCs/>
        </w:rPr>
        <w:t xml:space="preserve"> to describe this DHCP Failover </w:t>
      </w:r>
      <w:r w:rsidRPr="000A296C">
        <w:rPr>
          <w:rFonts w:cs="Times New Roman"/>
          <w:b w:val="0"/>
          <w:bCs/>
        </w:rPr>
        <w:t xml:space="preserve">relationship.   </w:t>
      </w:r>
    </w:p>
    <w:p w14:paraId="583F89FB" w14:textId="77777777" w:rsidR="000A296C" w:rsidRPr="000A296C" w:rsidRDefault="000A296C" w:rsidP="000A296C">
      <w:pPr>
        <w:numPr>
          <w:ilvl w:val="0"/>
          <w:numId w:val="4"/>
        </w:numPr>
        <w:spacing w:after="0" w:line="240" w:lineRule="auto"/>
        <w:rPr>
          <w:rFonts w:cs="Times New Roman"/>
          <w:b w:val="0"/>
          <w:bCs/>
        </w:rPr>
      </w:pPr>
      <w:r w:rsidRPr="000A296C">
        <w:rPr>
          <w:rFonts w:cs="Times New Roman"/>
          <w:bCs/>
        </w:rPr>
        <w:t>Maximum Client Lead Time: </w:t>
      </w:r>
      <w:r w:rsidRPr="000A296C">
        <w:rPr>
          <w:rFonts w:cs="Times New Roman"/>
          <w:b w:val="0"/>
          <w:bCs/>
        </w:rPr>
        <w:t xml:space="preserve">Specifies the amount of time for which a DHCP lease may be renewed by either failover peer without contacting the other.  It also specifies the amount of time that either DHCP server will wait </w:t>
      </w:r>
      <w:r w:rsidRPr="004D2140">
        <w:rPr>
          <w:rFonts w:cs="Times New Roman"/>
          <w:b w:val="0"/>
          <w:bCs/>
          <w:noProof/>
        </w:rPr>
        <w:t>in</w:t>
      </w:r>
      <w:r w:rsidRPr="000A296C">
        <w:rPr>
          <w:rFonts w:cs="Times New Roman"/>
          <w:b w:val="0"/>
          <w:bCs/>
        </w:rPr>
        <w:t xml:space="preserve"> a “partner down” state before assuming control of the entire IP address range within the scope.  (default = 1 hour).</w:t>
      </w:r>
    </w:p>
    <w:p w14:paraId="189D4FCE" w14:textId="77777777" w:rsidR="000A296C" w:rsidRPr="000A296C" w:rsidRDefault="000A296C" w:rsidP="000A296C">
      <w:pPr>
        <w:numPr>
          <w:ilvl w:val="0"/>
          <w:numId w:val="4"/>
        </w:numPr>
        <w:spacing w:after="0" w:line="240" w:lineRule="auto"/>
        <w:rPr>
          <w:rFonts w:cs="Times New Roman"/>
          <w:b w:val="0"/>
          <w:bCs/>
        </w:rPr>
      </w:pPr>
      <w:r w:rsidRPr="000A296C">
        <w:rPr>
          <w:rFonts w:cs="Times New Roman"/>
          <w:bCs/>
        </w:rPr>
        <w:lastRenderedPageBreak/>
        <w:t>Mode:</w:t>
      </w:r>
      <w:r w:rsidRPr="000A296C">
        <w:rPr>
          <w:rFonts w:cs="Times New Roman"/>
          <w:b w:val="0"/>
          <w:bCs/>
        </w:rPr>
        <w:t> Select </w:t>
      </w:r>
      <w:r w:rsidRPr="000A296C">
        <w:rPr>
          <w:rFonts w:cs="Times New Roman"/>
          <w:bCs/>
        </w:rPr>
        <w:t>Load Balance </w:t>
      </w:r>
      <w:r w:rsidRPr="000A296C">
        <w:rPr>
          <w:rFonts w:cs="Times New Roman"/>
          <w:b w:val="0"/>
          <w:bCs/>
        </w:rPr>
        <w:t>(default – Active / Active) or </w:t>
      </w:r>
      <w:r w:rsidRPr="000A296C">
        <w:rPr>
          <w:rFonts w:cs="Times New Roman"/>
          <w:bCs/>
        </w:rPr>
        <w:t>Hot Standby </w:t>
      </w:r>
      <w:r w:rsidRPr="000A296C">
        <w:rPr>
          <w:rFonts w:cs="Times New Roman"/>
          <w:b w:val="0"/>
          <w:bCs/>
        </w:rPr>
        <w:t>(Active / Passive)</w:t>
      </w:r>
    </w:p>
    <w:p w14:paraId="660B61B5" w14:textId="41A01FC4" w:rsidR="000A296C" w:rsidRPr="000A296C" w:rsidRDefault="000A296C" w:rsidP="000A296C">
      <w:pPr>
        <w:numPr>
          <w:ilvl w:val="0"/>
          <w:numId w:val="4"/>
        </w:numPr>
        <w:spacing w:after="0" w:line="240" w:lineRule="auto"/>
        <w:rPr>
          <w:rFonts w:cs="Times New Roman"/>
          <w:b w:val="0"/>
          <w:bCs/>
        </w:rPr>
      </w:pPr>
      <w:r w:rsidRPr="000A296C">
        <w:rPr>
          <w:rFonts w:cs="Times New Roman"/>
          <w:bCs/>
        </w:rPr>
        <w:t>Load Balance Percentage:</w:t>
      </w:r>
      <w:r w:rsidRPr="000A296C">
        <w:rPr>
          <w:rFonts w:cs="Times New Roman"/>
          <w:b w:val="0"/>
          <w:bCs/>
        </w:rPr>
        <w:t xml:space="preserve"> Specifies the percentage of the IP Address range to reserve for each server in the failover relationship.  Each server will use their assigned range of addresses prior to assuming control over the entire IP Address range of </w:t>
      </w:r>
      <w:r w:rsidR="00E7223E" w:rsidRPr="00E7223E">
        <w:rPr>
          <w:rFonts w:cs="Times New Roman"/>
          <w:b w:val="0"/>
          <w:bCs/>
          <w:noProof/>
        </w:rPr>
        <w:t>th</w:t>
      </w:r>
      <w:r w:rsidR="00E7223E">
        <w:rPr>
          <w:rFonts w:cs="Times New Roman"/>
          <w:b w:val="0"/>
          <w:bCs/>
          <w:noProof/>
        </w:rPr>
        <w:t>e</w:t>
      </w:r>
      <w:r w:rsidRPr="00E7223E">
        <w:rPr>
          <w:rFonts w:cs="Times New Roman"/>
          <w:b w:val="0"/>
          <w:bCs/>
          <w:noProof/>
        </w:rPr>
        <w:t xml:space="preserve"> scope</w:t>
      </w:r>
      <w:r w:rsidRPr="000A296C">
        <w:rPr>
          <w:rFonts w:cs="Times New Roman"/>
          <w:b w:val="0"/>
          <w:bCs/>
        </w:rPr>
        <w:t xml:space="preserve"> when the other server transitions into a “partner down” state and the Maximum Client Lead Time (specified above) passes.</w:t>
      </w:r>
    </w:p>
    <w:p w14:paraId="5DB04EB8" w14:textId="77777777" w:rsidR="000A296C" w:rsidRPr="000A296C" w:rsidRDefault="000A296C" w:rsidP="000A296C">
      <w:pPr>
        <w:numPr>
          <w:ilvl w:val="0"/>
          <w:numId w:val="4"/>
        </w:numPr>
        <w:spacing w:after="0" w:line="240" w:lineRule="auto"/>
        <w:rPr>
          <w:rFonts w:cs="Times New Roman"/>
          <w:b w:val="0"/>
          <w:bCs/>
        </w:rPr>
      </w:pPr>
      <w:r w:rsidRPr="000A296C">
        <w:rPr>
          <w:rFonts w:cs="Times New Roman"/>
          <w:bCs/>
        </w:rPr>
        <w:t>Auto State Switchover Interval:</w:t>
      </w:r>
      <w:r w:rsidRPr="000A296C">
        <w:rPr>
          <w:rFonts w:cs="Times New Roman"/>
          <w:b w:val="0"/>
          <w:bCs/>
        </w:rPr>
        <w:t> When selected, specifies the amount of time that elapses before a DHCP Server is automatically transitioned to a “partner down” state when network communication is interrupted to a DHCP Server.  If this option is unchecked, an administrator must manually transition the status of a DHCP Server into a “partner down” state using the </w:t>
      </w:r>
      <w:r w:rsidRPr="000A296C">
        <w:rPr>
          <w:rFonts w:cs="Times New Roman"/>
          <w:b w:val="0"/>
          <w:bCs/>
          <w:i/>
          <w:iCs/>
        </w:rPr>
        <w:t>DHCP Management</w:t>
      </w:r>
      <w:r w:rsidRPr="000A296C">
        <w:rPr>
          <w:rFonts w:cs="Times New Roman"/>
          <w:b w:val="0"/>
          <w:bCs/>
        </w:rPr>
        <w:t> console or PowerShell. (when checked, the default = 60 minutes)</w:t>
      </w:r>
    </w:p>
    <w:p w14:paraId="4FC8CD3F" w14:textId="77777777" w:rsidR="000A296C" w:rsidRPr="000A296C" w:rsidRDefault="000A296C" w:rsidP="000A296C">
      <w:pPr>
        <w:numPr>
          <w:ilvl w:val="0"/>
          <w:numId w:val="4"/>
        </w:numPr>
        <w:spacing w:after="0" w:line="240" w:lineRule="auto"/>
        <w:rPr>
          <w:rFonts w:cs="Times New Roman"/>
          <w:b w:val="0"/>
          <w:bCs/>
        </w:rPr>
      </w:pPr>
      <w:r w:rsidRPr="000A296C">
        <w:rPr>
          <w:rFonts w:cs="Times New Roman"/>
          <w:bCs/>
        </w:rPr>
        <w:t>Enable Message Authentication: </w:t>
      </w:r>
      <w:r w:rsidRPr="000A296C">
        <w:rPr>
          <w:rFonts w:cs="Times New Roman"/>
          <w:b w:val="0"/>
          <w:bCs/>
        </w:rPr>
        <w:t>check this checkbox option to enable authentication of failover replication traffic between servers</w:t>
      </w:r>
    </w:p>
    <w:p w14:paraId="6576D302" w14:textId="77777777" w:rsidR="000A296C" w:rsidRDefault="000A296C" w:rsidP="000A296C">
      <w:pPr>
        <w:numPr>
          <w:ilvl w:val="0"/>
          <w:numId w:val="4"/>
        </w:numPr>
        <w:spacing w:after="0" w:line="240" w:lineRule="auto"/>
        <w:rPr>
          <w:rFonts w:cs="Times New Roman"/>
          <w:b w:val="0"/>
          <w:bCs/>
        </w:rPr>
      </w:pPr>
      <w:r w:rsidRPr="000A296C">
        <w:rPr>
          <w:rFonts w:cs="Times New Roman"/>
          <w:bCs/>
        </w:rPr>
        <w:t>Shared Secret:</w:t>
      </w:r>
      <w:r w:rsidRPr="000A296C">
        <w:rPr>
          <w:rFonts w:cs="Times New Roman"/>
          <w:b w:val="0"/>
          <w:bCs/>
        </w:rPr>
        <w:t>  Type a “Shared Secret” (i.e.., a Password) to be used to authenticate the failover connection between servers</w:t>
      </w:r>
    </w:p>
    <w:p w14:paraId="1A89EDDD" w14:textId="77777777" w:rsidR="000A296C" w:rsidRDefault="000A296C" w:rsidP="000A296C">
      <w:pPr>
        <w:spacing w:after="0" w:line="240" w:lineRule="auto"/>
        <w:rPr>
          <w:rFonts w:cs="Times New Roman"/>
          <w:b w:val="0"/>
          <w:bCs/>
        </w:rPr>
      </w:pPr>
    </w:p>
    <w:p w14:paraId="3876ED9C" w14:textId="77777777" w:rsidR="000A296C" w:rsidRDefault="000A296C" w:rsidP="000A296C">
      <w:pPr>
        <w:spacing w:after="0" w:line="240" w:lineRule="auto"/>
        <w:rPr>
          <w:rFonts w:cs="Times New Roman"/>
          <w:b w:val="0"/>
          <w:bCs/>
        </w:rPr>
      </w:pPr>
      <w:r>
        <w:rPr>
          <w:rFonts w:cs="Times New Roman"/>
          <w:b w:val="0"/>
          <w:bCs/>
        </w:rPr>
        <w:t xml:space="preserve">Click </w:t>
      </w:r>
      <w:r w:rsidRPr="001C191E">
        <w:rPr>
          <w:rFonts w:cs="Times New Roman"/>
          <w:bCs/>
        </w:rPr>
        <w:t>Next</w:t>
      </w:r>
      <w:r>
        <w:rPr>
          <w:rFonts w:cs="Times New Roman"/>
          <w:b w:val="0"/>
          <w:bCs/>
        </w:rPr>
        <w:t>.</w:t>
      </w:r>
    </w:p>
    <w:p w14:paraId="45864799" w14:textId="77777777" w:rsidR="000A296C" w:rsidRDefault="000A296C" w:rsidP="000A296C">
      <w:pPr>
        <w:spacing w:after="0" w:line="240" w:lineRule="auto"/>
        <w:ind w:left="720"/>
        <w:rPr>
          <w:rFonts w:cs="Times New Roman"/>
          <w:b w:val="0"/>
          <w:bCs/>
        </w:rPr>
      </w:pPr>
    </w:p>
    <w:p w14:paraId="4B758ED3" w14:textId="2E27D222" w:rsidR="000A296C" w:rsidRDefault="00C21198" w:rsidP="000A296C">
      <w:pPr>
        <w:spacing w:after="0" w:line="240" w:lineRule="auto"/>
        <w:rPr>
          <w:rFonts w:cs="Times New Roman"/>
          <w:b w:val="0"/>
          <w:bCs/>
        </w:rPr>
      </w:pPr>
      <w:r>
        <w:rPr>
          <w:rFonts w:cs="Times New Roman"/>
          <w:b w:val="0"/>
          <w:bCs/>
          <w:noProof/>
        </w:rPr>
        <w:drawing>
          <wp:inline distT="0" distB="0" distL="0" distR="0" wp14:anchorId="190D2213" wp14:editId="6230DB49">
            <wp:extent cx="2390775" cy="259000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8540" cy="2620086"/>
                    </a:xfrm>
                    <a:prstGeom prst="rect">
                      <a:avLst/>
                    </a:prstGeom>
                    <a:noFill/>
                    <a:ln>
                      <a:noFill/>
                    </a:ln>
                  </pic:spPr>
                </pic:pic>
              </a:graphicData>
            </a:graphic>
          </wp:inline>
        </w:drawing>
      </w:r>
    </w:p>
    <w:p w14:paraId="77F5111C" w14:textId="77777777" w:rsidR="0024777B" w:rsidRDefault="0024777B" w:rsidP="000A296C">
      <w:pPr>
        <w:spacing w:after="0" w:line="240" w:lineRule="auto"/>
        <w:rPr>
          <w:rFonts w:cs="Times New Roman"/>
          <w:b w:val="0"/>
          <w:bCs/>
        </w:rPr>
      </w:pPr>
    </w:p>
    <w:p w14:paraId="1102F1A4" w14:textId="77777777" w:rsidR="00A32EE5" w:rsidRDefault="00A32EE5" w:rsidP="000A296C">
      <w:pPr>
        <w:spacing w:after="0" w:line="240" w:lineRule="auto"/>
        <w:rPr>
          <w:rFonts w:cs="Times New Roman"/>
          <w:b w:val="0"/>
          <w:bCs/>
        </w:rPr>
      </w:pPr>
    </w:p>
    <w:p w14:paraId="572EE572" w14:textId="77777777" w:rsidR="00A32EE5" w:rsidRDefault="00A32EE5" w:rsidP="000A296C">
      <w:pPr>
        <w:spacing w:after="0" w:line="240" w:lineRule="auto"/>
        <w:rPr>
          <w:rFonts w:cs="Times New Roman"/>
          <w:b w:val="0"/>
          <w:bCs/>
        </w:rPr>
      </w:pPr>
    </w:p>
    <w:p w14:paraId="55C8DE79" w14:textId="77777777" w:rsidR="00A32EE5" w:rsidRDefault="00A32EE5" w:rsidP="000A296C">
      <w:pPr>
        <w:spacing w:after="0" w:line="240" w:lineRule="auto"/>
        <w:rPr>
          <w:rFonts w:cs="Times New Roman"/>
          <w:b w:val="0"/>
          <w:bCs/>
        </w:rPr>
      </w:pPr>
    </w:p>
    <w:p w14:paraId="576D5F3A" w14:textId="77777777" w:rsidR="00A32EE5" w:rsidRDefault="00A32EE5" w:rsidP="000A296C">
      <w:pPr>
        <w:spacing w:after="0" w:line="240" w:lineRule="auto"/>
        <w:rPr>
          <w:rFonts w:cs="Times New Roman"/>
          <w:b w:val="0"/>
          <w:bCs/>
        </w:rPr>
      </w:pPr>
    </w:p>
    <w:p w14:paraId="6D868704" w14:textId="77777777" w:rsidR="00A32EE5" w:rsidRDefault="00A32EE5" w:rsidP="000A296C">
      <w:pPr>
        <w:spacing w:after="0" w:line="240" w:lineRule="auto"/>
        <w:rPr>
          <w:rFonts w:cs="Times New Roman"/>
          <w:b w:val="0"/>
          <w:bCs/>
        </w:rPr>
      </w:pPr>
    </w:p>
    <w:p w14:paraId="7A65B1D0" w14:textId="77777777" w:rsidR="00A32EE5" w:rsidRDefault="00A32EE5" w:rsidP="000A296C">
      <w:pPr>
        <w:spacing w:after="0" w:line="240" w:lineRule="auto"/>
        <w:rPr>
          <w:rFonts w:cs="Times New Roman"/>
          <w:b w:val="0"/>
          <w:bCs/>
        </w:rPr>
      </w:pPr>
    </w:p>
    <w:p w14:paraId="44D4EC42" w14:textId="77777777" w:rsidR="00A32EE5" w:rsidRDefault="00A32EE5" w:rsidP="000A296C">
      <w:pPr>
        <w:spacing w:after="0" w:line="240" w:lineRule="auto"/>
        <w:rPr>
          <w:rFonts w:cs="Times New Roman"/>
          <w:b w:val="0"/>
          <w:bCs/>
        </w:rPr>
      </w:pPr>
    </w:p>
    <w:p w14:paraId="0F9E64EC" w14:textId="2A6376E5" w:rsidR="001C191E" w:rsidRDefault="001C191E" w:rsidP="000A296C">
      <w:pPr>
        <w:spacing w:after="0" w:line="240" w:lineRule="auto"/>
        <w:rPr>
          <w:rFonts w:cs="Times New Roman"/>
          <w:b w:val="0"/>
          <w:bCs/>
        </w:rPr>
      </w:pPr>
      <w:bookmarkStart w:id="0" w:name="_GoBack"/>
      <w:bookmarkEnd w:id="0"/>
      <w:r>
        <w:rPr>
          <w:rFonts w:cs="Times New Roman"/>
          <w:b w:val="0"/>
          <w:bCs/>
        </w:rPr>
        <w:lastRenderedPageBreak/>
        <w:t xml:space="preserve">Click </w:t>
      </w:r>
      <w:r w:rsidRPr="001C191E">
        <w:rPr>
          <w:rFonts w:cs="Times New Roman"/>
          <w:bCs/>
        </w:rPr>
        <w:t>Finish.</w:t>
      </w:r>
    </w:p>
    <w:p w14:paraId="4A926E0D" w14:textId="77777777" w:rsidR="001C191E" w:rsidRPr="000A296C" w:rsidRDefault="001C191E" w:rsidP="000A296C">
      <w:pPr>
        <w:spacing w:after="0" w:line="240" w:lineRule="auto"/>
        <w:rPr>
          <w:rFonts w:cs="Times New Roman"/>
          <w:b w:val="0"/>
          <w:bCs/>
        </w:rPr>
      </w:pPr>
    </w:p>
    <w:p w14:paraId="6E94CB07" w14:textId="77777777" w:rsidR="000A296C" w:rsidRDefault="00F06616" w:rsidP="00D76291">
      <w:pPr>
        <w:spacing w:after="0" w:line="240" w:lineRule="auto"/>
        <w:rPr>
          <w:rFonts w:cs="Times New Roman"/>
          <w:b w:val="0"/>
          <w:bCs/>
        </w:rPr>
      </w:pPr>
      <w:r>
        <w:rPr>
          <w:rFonts w:cs="Times New Roman"/>
          <w:b w:val="0"/>
          <w:bCs/>
          <w:noProof/>
        </w:rPr>
        <w:drawing>
          <wp:inline distT="0" distB="0" distL="0" distR="0" wp14:anchorId="359056D8" wp14:editId="7D607674">
            <wp:extent cx="2819400" cy="306658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6670" cy="3074487"/>
                    </a:xfrm>
                    <a:prstGeom prst="rect">
                      <a:avLst/>
                    </a:prstGeom>
                    <a:noFill/>
                    <a:ln>
                      <a:noFill/>
                    </a:ln>
                  </pic:spPr>
                </pic:pic>
              </a:graphicData>
            </a:graphic>
          </wp:inline>
        </w:drawing>
      </w:r>
    </w:p>
    <w:p w14:paraId="5D3DB15E" w14:textId="77777777" w:rsidR="001C191E" w:rsidRDefault="001C191E" w:rsidP="00D76291">
      <w:pPr>
        <w:spacing w:after="0" w:line="240" w:lineRule="auto"/>
        <w:rPr>
          <w:rFonts w:cs="Times New Roman"/>
          <w:b w:val="0"/>
          <w:bCs/>
        </w:rPr>
      </w:pPr>
    </w:p>
    <w:p w14:paraId="22CA5DA9" w14:textId="77777777" w:rsidR="001C191E" w:rsidRDefault="001C191E" w:rsidP="00D76291">
      <w:pPr>
        <w:spacing w:after="0" w:line="240" w:lineRule="auto"/>
        <w:rPr>
          <w:rFonts w:cs="Times New Roman"/>
          <w:bCs/>
        </w:rPr>
      </w:pPr>
      <w:r>
        <w:rPr>
          <w:rFonts w:cs="Times New Roman"/>
          <w:b w:val="0"/>
          <w:bCs/>
        </w:rPr>
        <w:t xml:space="preserve">Click </w:t>
      </w:r>
      <w:r w:rsidRPr="001C191E">
        <w:rPr>
          <w:rFonts w:cs="Times New Roman"/>
          <w:bCs/>
        </w:rPr>
        <w:t>Close.</w:t>
      </w:r>
    </w:p>
    <w:p w14:paraId="4877CF32" w14:textId="77777777" w:rsidR="001C191E" w:rsidRDefault="001C191E" w:rsidP="00D76291">
      <w:pPr>
        <w:spacing w:after="0" w:line="240" w:lineRule="auto"/>
        <w:rPr>
          <w:rFonts w:cs="Times New Roman"/>
          <w:bCs/>
        </w:rPr>
      </w:pPr>
    </w:p>
    <w:p w14:paraId="375490D9" w14:textId="77777777" w:rsidR="001C191E" w:rsidRDefault="001C191E" w:rsidP="00D76291">
      <w:pPr>
        <w:spacing w:after="0" w:line="240" w:lineRule="auto"/>
        <w:rPr>
          <w:rFonts w:cs="Times New Roman"/>
          <w:bCs/>
        </w:rPr>
      </w:pPr>
      <w:r>
        <w:rPr>
          <w:rFonts w:cs="Times New Roman"/>
          <w:bCs/>
          <w:noProof/>
        </w:rPr>
        <w:drawing>
          <wp:inline distT="0" distB="0" distL="0" distR="0" wp14:anchorId="78AD461C" wp14:editId="39EEF314">
            <wp:extent cx="2886075" cy="24223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077" cy="2438333"/>
                    </a:xfrm>
                    <a:prstGeom prst="rect">
                      <a:avLst/>
                    </a:prstGeom>
                    <a:noFill/>
                    <a:ln>
                      <a:noFill/>
                    </a:ln>
                  </pic:spPr>
                </pic:pic>
              </a:graphicData>
            </a:graphic>
          </wp:inline>
        </w:drawing>
      </w:r>
    </w:p>
    <w:p w14:paraId="4245ACF3" w14:textId="77777777" w:rsidR="001C191E" w:rsidRDefault="001C191E" w:rsidP="00D76291">
      <w:pPr>
        <w:spacing w:after="0" w:line="240" w:lineRule="auto"/>
        <w:rPr>
          <w:rFonts w:cs="Times New Roman"/>
          <w:bCs/>
        </w:rPr>
      </w:pPr>
    </w:p>
    <w:p w14:paraId="0608B122" w14:textId="77777777" w:rsidR="001C191E" w:rsidRDefault="001C191E" w:rsidP="00D76291">
      <w:pPr>
        <w:spacing w:after="0" w:line="240" w:lineRule="auto"/>
        <w:rPr>
          <w:rFonts w:cs="Times New Roman"/>
          <w:b w:val="0"/>
          <w:bCs/>
        </w:rPr>
      </w:pPr>
      <w:r w:rsidRPr="001C191E">
        <w:rPr>
          <w:rFonts w:cs="Times New Roman"/>
          <w:b w:val="0"/>
          <w:bCs/>
        </w:rPr>
        <w:t xml:space="preserve">To confirm that failover </w:t>
      </w:r>
      <w:r>
        <w:rPr>
          <w:rFonts w:cs="Times New Roman"/>
          <w:b w:val="0"/>
          <w:bCs/>
        </w:rPr>
        <w:t>is enabled on your Server Core, expand and right click on the IPv4 container beneath your Server Core and from the context menu select Properties.</w:t>
      </w:r>
    </w:p>
    <w:p w14:paraId="16802A70" w14:textId="77777777" w:rsidR="001C191E" w:rsidRDefault="001C191E" w:rsidP="00D76291">
      <w:pPr>
        <w:spacing w:after="0" w:line="240" w:lineRule="auto"/>
        <w:rPr>
          <w:rFonts w:cs="Times New Roman"/>
          <w:b w:val="0"/>
          <w:bCs/>
        </w:rPr>
      </w:pPr>
    </w:p>
    <w:p w14:paraId="4DE8D04C" w14:textId="77777777" w:rsidR="001C191E" w:rsidRDefault="004D2140" w:rsidP="00D76291">
      <w:pPr>
        <w:spacing w:after="0" w:line="240" w:lineRule="auto"/>
        <w:rPr>
          <w:rFonts w:cs="Times New Roman"/>
          <w:b w:val="0"/>
          <w:bCs/>
        </w:rPr>
      </w:pPr>
      <w:r>
        <w:rPr>
          <w:rFonts w:cs="Times New Roman"/>
          <w:b w:val="0"/>
          <w:bCs/>
          <w:noProof/>
        </w:rPr>
        <w:lastRenderedPageBreak/>
        <w:drawing>
          <wp:inline distT="0" distB="0" distL="0" distR="0" wp14:anchorId="6332E39F" wp14:editId="73B4CFB9">
            <wp:extent cx="1981200" cy="3158914"/>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3955" cy="3195195"/>
                    </a:xfrm>
                    <a:prstGeom prst="rect">
                      <a:avLst/>
                    </a:prstGeom>
                    <a:noFill/>
                    <a:ln>
                      <a:noFill/>
                    </a:ln>
                  </pic:spPr>
                </pic:pic>
              </a:graphicData>
            </a:graphic>
          </wp:inline>
        </w:drawing>
      </w:r>
    </w:p>
    <w:p w14:paraId="778BC3A1" w14:textId="77777777" w:rsidR="007F1DA8" w:rsidRDefault="007F1DA8" w:rsidP="00D76291">
      <w:pPr>
        <w:spacing w:after="0" w:line="240" w:lineRule="auto"/>
        <w:rPr>
          <w:rFonts w:cs="Times New Roman"/>
          <w:b w:val="0"/>
          <w:bCs/>
        </w:rPr>
      </w:pPr>
    </w:p>
    <w:p w14:paraId="47DCF764" w14:textId="77777777" w:rsidR="007F1DA8" w:rsidRDefault="007F1DA8" w:rsidP="00D76291">
      <w:pPr>
        <w:spacing w:after="0" w:line="240" w:lineRule="auto"/>
        <w:rPr>
          <w:rFonts w:cs="Times New Roman"/>
          <w:b w:val="0"/>
          <w:bCs/>
        </w:rPr>
      </w:pPr>
      <w:r>
        <w:rPr>
          <w:rFonts w:cs="Times New Roman"/>
          <w:b w:val="0"/>
          <w:bCs/>
        </w:rPr>
        <w:t xml:space="preserve">Click on the failover tab and confirm your </w:t>
      </w:r>
      <w:r w:rsidR="004D2140">
        <w:rPr>
          <w:rFonts w:cs="Times New Roman"/>
          <w:b w:val="0"/>
          <w:bCs/>
        </w:rPr>
        <w:t>failover relationship</w:t>
      </w:r>
      <w:r>
        <w:rPr>
          <w:rFonts w:cs="Times New Roman"/>
          <w:b w:val="0"/>
          <w:bCs/>
        </w:rPr>
        <w:t xml:space="preserve"> with your main DHCP server.</w:t>
      </w:r>
    </w:p>
    <w:p w14:paraId="030B9392" w14:textId="77777777" w:rsidR="007F1DA8" w:rsidRDefault="007F1DA8" w:rsidP="00D76291">
      <w:pPr>
        <w:spacing w:after="0" w:line="240" w:lineRule="auto"/>
        <w:rPr>
          <w:rFonts w:cs="Times New Roman"/>
          <w:b w:val="0"/>
          <w:bCs/>
        </w:rPr>
      </w:pPr>
    </w:p>
    <w:p w14:paraId="6E28EC27" w14:textId="77777777" w:rsidR="007F1DA8" w:rsidRDefault="0014341D" w:rsidP="00D76291">
      <w:pPr>
        <w:spacing w:after="0" w:line="240" w:lineRule="auto"/>
        <w:rPr>
          <w:rFonts w:cs="Times New Roman"/>
          <w:b w:val="0"/>
          <w:bCs/>
        </w:rPr>
      </w:pPr>
      <w:r w:rsidRPr="0014341D">
        <w:rPr>
          <w:rFonts w:cs="Times New Roman"/>
          <w:b w:val="0"/>
          <w:bCs/>
          <w:noProof/>
        </w:rPr>
        <w:drawing>
          <wp:inline distT="0" distB="0" distL="0" distR="0" wp14:anchorId="3E506FD8" wp14:editId="4D721669">
            <wp:extent cx="2514600" cy="2923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7975" cy="2939078"/>
                    </a:xfrm>
                    <a:prstGeom prst="rect">
                      <a:avLst/>
                    </a:prstGeom>
                  </pic:spPr>
                </pic:pic>
              </a:graphicData>
            </a:graphic>
          </wp:inline>
        </w:drawing>
      </w:r>
    </w:p>
    <w:p w14:paraId="32F88324" w14:textId="77777777" w:rsidR="007F1DA8" w:rsidRDefault="007F1DA8" w:rsidP="00D76291">
      <w:pPr>
        <w:spacing w:after="0" w:line="240" w:lineRule="auto"/>
        <w:rPr>
          <w:rFonts w:cs="Times New Roman"/>
          <w:b w:val="0"/>
          <w:bCs/>
        </w:rPr>
      </w:pPr>
    </w:p>
    <w:p w14:paraId="02CBC6F0" w14:textId="77777777" w:rsidR="009B0EA9" w:rsidRPr="00665E8F" w:rsidRDefault="007F1DA8" w:rsidP="00665E8F">
      <w:pPr>
        <w:spacing w:after="0" w:line="240" w:lineRule="auto"/>
        <w:rPr>
          <w:rFonts w:cs="Times New Roman"/>
          <w:b w:val="0"/>
          <w:bCs/>
        </w:rPr>
      </w:pPr>
      <w:r>
        <w:rPr>
          <w:rFonts w:cs="Times New Roman"/>
          <w:b w:val="0"/>
          <w:bCs/>
        </w:rPr>
        <w:t>End of</w:t>
      </w:r>
      <w:r w:rsidR="00A73972">
        <w:rPr>
          <w:rFonts w:cs="Times New Roman"/>
          <w:b w:val="0"/>
          <w:bCs/>
        </w:rPr>
        <w:t xml:space="preserve"> the</w:t>
      </w:r>
      <w:r>
        <w:rPr>
          <w:rFonts w:cs="Times New Roman"/>
          <w:b w:val="0"/>
          <w:bCs/>
        </w:rPr>
        <w:t xml:space="preserve"> </w:t>
      </w:r>
      <w:r w:rsidRPr="00A73972">
        <w:rPr>
          <w:rFonts w:cs="Times New Roman"/>
          <w:b w:val="0"/>
          <w:bCs/>
          <w:noProof/>
        </w:rPr>
        <w:t>lab</w:t>
      </w:r>
      <w:r>
        <w:rPr>
          <w:rFonts w:cs="Times New Roman"/>
          <w:b w:val="0"/>
          <w:bCs/>
        </w:rPr>
        <w:t>!</w:t>
      </w:r>
    </w:p>
    <w:sectPr w:rsidR="009B0EA9" w:rsidRPr="00665E8F" w:rsidSect="00F6565F">
      <w:headerReference w:type="default" r:id="rId28"/>
      <w:footerReference w:type="default" r:id="rId29"/>
      <w:pgSz w:w="12240" w:h="15840"/>
      <w:pgMar w:top="1440" w:right="1440" w:bottom="1440" w:left="1440" w:header="720" w:footer="2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FA2F5" w14:textId="77777777" w:rsidR="00426E01" w:rsidRDefault="00426E01" w:rsidP="00665E8F">
      <w:pPr>
        <w:spacing w:after="0" w:line="240" w:lineRule="auto"/>
      </w:pPr>
      <w:r>
        <w:separator/>
      </w:r>
    </w:p>
  </w:endnote>
  <w:endnote w:type="continuationSeparator" w:id="0">
    <w:p w14:paraId="025637E4" w14:textId="77777777" w:rsidR="00426E01" w:rsidRDefault="00426E01" w:rsidP="0066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val="0"/>
      </w:rPr>
      <w:id w:val="1800719434"/>
      <w:docPartObj>
        <w:docPartGallery w:val="Page Numbers (Bottom of Page)"/>
        <w:docPartUnique/>
      </w:docPartObj>
    </w:sdtPr>
    <w:sdtEndPr>
      <w:rPr>
        <w:noProof/>
      </w:rPr>
    </w:sdtEndPr>
    <w:sdtContent>
      <w:p w14:paraId="295BB7D6" w14:textId="77777777" w:rsidR="00F6565F" w:rsidRPr="001177A4" w:rsidRDefault="00665E8F" w:rsidP="00F6565F">
        <w:pPr>
          <w:pStyle w:val="Footer"/>
          <w:jc w:val="right"/>
          <w:rPr>
            <w:b w:val="0"/>
          </w:rPr>
        </w:pPr>
        <w:r w:rsidRPr="001177A4">
          <w:rPr>
            <w:b w:val="0"/>
          </w:rPr>
          <w:fldChar w:fldCharType="begin"/>
        </w:r>
        <w:r w:rsidRPr="001177A4">
          <w:rPr>
            <w:b w:val="0"/>
          </w:rPr>
          <w:instrText xml:space="preserve"> PAGE   \* MERGEFORMAT </w:instrText>
        </w:r>
        <w:r w:rsidRPr="001177A4">
          <w:rPr>
            <w:b w:val="0"/>
          </w:rPr>
          <w:fldChar w:fldCharType="separate"/>
        </w:r>
        <w:r w:rsidR="00284A8F">
          <w:rPr>
            <w:b w:val="0"/>
            <w:noProof/>
          </w:rPr>
          <w:t>14</w:t>
        </w:r>
        <w:r w:rsidRPr="001177A4">
          <w:rPr>
            <w:b w:val="0"/>
            <w:noProof/>
          </w:rPr>
          <w:fldChar w:fldCharType="end"/>
        </w:r>
      </w:p>
      <w:p w14:paraId="3EA8587F" w14:textId="77777777" w:rsidR="00F6565F" w:rsidRPr="001177A4" w:rsidRDefault="00F6565F" w:rsidP="00F6565F">
        <w:pPr>
          <w:pStyle w:val="Footer"/>
          <w:jc w:val="center"/>
          <w:rPr>
            <w:b w:val="0"/>
          </w:rPr>
        </w:pPr>
        <w:r w:rsidRPr="001177A4">
          <w:rPr>
            <w:b w:val="0"/>
          </w:rPr>
          <w:t>© 2016 syberoffense.com All Rights Reserved</w:t>
        </w:r>
      </w:p>
      <w:p w14:paraId="5B57CC1D" w14:textId="77777777" w:rsidR="00665E8F" w:rsidRDefault="00426E01">
        <w:pPr>
          <w:pStyle w:val="Footer"/>
          <w:jc w:val="right"/>
        </w:pPr>
      </w:p>
    </w:sdtContent>
  </w:sdt>
  <w:p w14:paraId="523E556B" w14:textId="77777777" w:rsidR="00665E8F" w:rsidRDefault="0066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94A5A" w14:textId="77777777" w:rsidR="00426E01" w:rsidRDefault="00426E01" w:rsidP="00665E8F">
      <w:pPr>
        <w:spacing w:after="0" w:line="240" w:lineRule="auto"/>
      </w:pPr>
      <w:r>
        <w:separator/>
      </w:r>
    </w:p>
  </w:footnote>
  <w:footnote w:type="continuationSeparator" w:id="0">
    <w:p w14:paraId="7918AE56" w14:textId="77777777" w:rsidR="00426E01" w:rsidRDefault="00426E01" w:rsidP="0066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6ADB9" w14:textId="77777777" w:rsidR="00F6565F" w:rsidRDefault="00F6565F" w:rsidP="00F6565F">
    <w:pPr>
      <w:pStyle w:val="Header"/>
      <w:ind w:left="-360"/>
    </w:pPr>
    <w:r>
      <w:rPr>
        <w:noProof/>
      </w:rPr>
      <w:drawing>
        <wp:inline distT="0" distB="0" distL="0" distR="0" wp14:anchorId="614423F1" wp14:editId="0E23C000">
          <wp:extent cx="1859280" cy="1164590"/>
          <wp:effectExtent l="0" t="0" r="7620" b="0"/>
          <wp:docPr id="34" name="Picture 34"/>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590"/>
    <w:multiLevelType w:val="multilevel"/>
    <w:tmpl w:val="66A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13C49"/>
    <w:multiLevelType w:val="hybridMultilevel"/>
    <w:tmpl w:val="F45C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85338"/>
    <w:multiLevelType w:val="hybridMultilevel"/>
    <w:tmpl w:val="859A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E6B56"/>
    <w:multiLevelType w:val="multilevel"/>
    <w:tmpl w:val="002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2MDIysTQBUmYGhko6SsGpxcWZ+XkgBSa1AGPQUU4sAAAA"/>
  </w:docVars>
  <w:rsids>
    <w:rsidRoot w:val="009B0EA9"/>
    <w:rsid w:val="00024A70"/>
    <w:rsid w:val="0004795B"/>
    <w:rsid w:val="000A296C"/>
    <w:rsid w:val="000A7B34"/>
    <w:rsid w:val="001177A4"/>
    <w:rsid w:val="0014341D"/>
    <w:rsid w:val="00176542"/>
    <w:rsid w:val="001C191E"/>
    <w:rsid w:val="001E1833"/>
    <w:rsid w:val="0024777B"/>
    <w:rsid w:val="00250032"/>
    <w:rsid w:val="00284A8F"/>
    <w:rsid w:val="002D0111"/>
    <w:rsid w:val="002D3D66"/>
    <w:rsid w:val="002F24E6"/>
    <w:rsid w:val="002F4A25"/>
    <w:rsid w:val="003027FE"/>
    <w:rsid w:val="003118DE"/>
    <w:rsid w:val="00335938"/>
    <w:rsid w:val="00343BA5"/>
    <w:rsid w:val="003A72FC"/>
    <w:rsid w:val="003D78B7"/>
    <w:rsid w:val="00426E01"/>
    <w:rsid w:val="004D2140"/>
    <w:rsid w:val="00523421"/>
    <w:rsid w:val="0055544A"/>
    <w:rsid w:val="0056219D"/>
    <w:rsid w:val="00604AD5"/>
    <w:rsid w:val="00612312"/>
    <w:rsid w:val="00665E8F"/>
    <w:rsid w:val="00764B53"/>
    <w:rsid w:val="00771FE0"/>
    <w:rsid w:val="00787EBE"/>
    <w:rsid w:val="007C0D8E"/>
    <w:rsid w:val="007F01F8"/>
    <w:rsid w:val="007F1DA8"/>
    <w:rsid w:val="00822326"/>
    <w:rsid w:val="00900C50"/>
    <w:rsid w:val="009630CF"/>
    <w:rsid w:val="00965B9A"/>
    <w:rsid w:val="009B0EA9"/>
    <w:rsid w:val="00A00A12"/>
    <w:rsid w:val="00A16DF7"/>
    <w:rsid w:val="00A32EE5"/>
    <w:rsid w:val="00A54750"/>
    <w:rsid w:val="00A73972"/>
    <w:rsid w:val="00A91F2C"/>
    <w:rsid w:val="00AC51B8"/>
    <w:rsid w:val="00BD3FD7"/>
    <w:rsid w:val="00BE5B1E"/>
    <w:rsid w:val="00C21198"/>
    <w:rsid w:val="00C37683"/>
    <w:rsid w:val="00C8277B"/>
    <w:rsid w:val="00C95143"/>
    <w:rsid w:val="00CA087C"/>
    <w:rsid w:val="00CD6217"/>
    <w:rsid w:val="00CE2249"/>
    <w:rsid w:val="00D66E9A"/>
    <w:rsid w:val="00D76291"/>
    <w:rsid w:val="00E7223E"/>
    <w:rsid w:val="00EB544A"/>
    <w:rsid w:val="00F06616"/>
    <w:rsid w:val="00F216C9"/>
    <w:rsid w:val="00F6565F"/>
    <w:rsid w:val="00FC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781B3"/>
  <w15:chartTrackingRefBased/>
  <w15:docId w15:val="{B4790F31-A671-437C-8AA6-2486377B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EA9"/>
    <w:rPr>
      <w:b w:val="0"/>
      <w:bCs/>
    </w:rPr>
  </w:style>
  <w:style w:type="paragraph" w:styleId="ListParagraph">
    <w:name w:val="List Paragraph"/>
    <w:basedOn w:val="Normal"/>
    <w:uiPriority w:val="34"/>
    <w:qFormat/>
    <w:rsid w:val="009B0EA9"/>
    <w:pPr>
      <w:ind w:left="720"/>
      <w:contextualSpacing/>
    </w:pPr>
  </w:style>
  <w:style w:type="paragraph" w:styleId="Header">
    <w:name w:val="header"/>
    <w:basedOn w:val="Normal"/>
    <w:link w:val="HeaderChar"/>
    <w:uiPriority w:val="99"/>
    <w:unhideWhenUsed/>
    <w:rsid w:val="00665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E8F"/>
  </w:style>
  <w:style w:type="paragraph" w:styleId="Footer">
    <w:name w:val="footer"/>
    <w:basedOn w:val="Normal"/>
    <w:link w:val="FooterChar"/>
    <w:uiPriority w:val="99"/>
    <w:unhideWhenUsed/>
    <w:rsid w:val="0066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30971">
      <w:bodyDiv w:val="1"/>
      <w:marLeft w:val="0"/>
      <w:marRight w:val="0"/>
      <w:marTop w:val="0"/>
      <w:marBottom w:val="0"/>
      <w:divBdr>
        <w:top w:val="none" w:sz="0" w:space="0" w:color="auto"/>
        <w:left w:val="none" w:sz="0" w:space="0" w:color="auto"/>
        <w:bottom w:val="none" w:sz="0" w:space="0" w:color="auto"/>
        <w:right w:val="none" w:sz="0" w:space="0" w:color="auto"/>
      </w:divBdr>
    </w:div>
    <w:div w:id="936133549">
      <w:bodyDiv w:val="1"/>
      <w:marLeft w:val="0"/>
      <w:marRight w:val="0"/>
      <w:marTop w:val="0"/>
      <w:marBottom w:val="0"/>
      <w:divBdr>
        <w:top w:val="none" w:sz="0" w:space="0" w:color="auto"/>
        <w:left w:val="none" w:sz="0" w:space="0" w:color="auto"/>
        <w:bottom w:val="none" w:sz="0" w:space="0" w:color="auto"/>
        <w:right w:val="none" w:sz="0" w:space="0" w:color="auto"/>
      </w:divBdr>
    </w:div>
    <w:div w:id="1652248239">
      <w:bodyDiv w:val="1"/>
      <w:marLeft w:val="0"/>
      <w:marRight w:val="0"/>
      <w:marTop w:val="0"/>
      <w:marBottom w:val="0"/>
      <w:divBdr>
        <w:top w:val="none" w:sz="0" w:space="0" w:color="auto"/>
        <w:left w:val="none" w:sz="0" w:space="0" w:color="auto"/>
        <w:bottom w:val="none" w:sz="0" w:space="0" w:color="auto"/>
        <w:right w:val="none" w:sz="0" w:space="0" w:color="auto"/>
      </w:divBdr>
    </w:div>
    <w:div w:id="1837914634">
      <w:bodyDiv w:val="1"/>
      <w:marLeft w:val="0"/>
      <w:marRight w:val="0"/>
      <w:marTop w:val="0"/>
      <w:marBottom w:val="0"/>
      <w:divBdr>
        <w:top w:val="none" w:sz="0" w:space="0" w:color="auto"/>
        <w:left w:val="none" w:sz="0" w:space="0" w:color="auto"/>
        <w:bottom w:val="none" w:sz="0" w:space="0" w:color="auto"/>
        <w:right w:val="none" w:sz="0" w:space="0" w:color="auto"/>
      </w:divBdr>
      <w:divsChild>
        <w:div w:id="1349334517">
          <w:marLeft w:val="0"/>
          <w:marRight w:val="0"/>
          <w:marTop w:val="0"/>
          <w:marBottom w:val="0"/>
          <w:divBdr>
            <w:top w:val="none" w:sz="0" w:space="0" w:color="auto"/>
            <w:left w:val="none" w:sz="0" w:space="0" w:color="auto"/>
            <w:bottom w:val="none" w:sz="0" w:space="0" w:color="auto"/>
            <w:right w:val="none" w:sz="0" w:space="0" w:color="auto"/>
          </w:divBdr>
        </w:div>
        <w:div w:id="91828761">
          <w:marLeft w:val="0"/>
          <w:marRight w:val="0"/>
          <w:marTop w:val="0"/>
          <w:marBottom w:val="0"/>
          <w:divBdr>
            <w:top w:val="none" w:sz="0" w:space="0" w:color="auto"/>
            <w:left w:val="none" w:sz="0" w:space="0" w:color="auto"/>
            <w:bottom w:val="none" w:sz="0" w:space="0" w:color="auto"/>
            <w:right w:val="none" w:sz="0" w:space="0" w:color="auto"/>
          </w:divBdr>
        </w:div>
        <w:div w:id="888491574">
          <w:marLeft w:val="0"/>
          <w:marRight w:val="0"/>
          <w:marTop w:val="0"/>
          <w:marBottom w:val="0"/>
          <w:divBdr>
            <w:top w:val="none" w:sz="0" w:space="0" w:color="auto"/>
            <w:left w:val="none" w:sz="0" w:space="0" w:color="auto"/>
            <w:bottom w:val="none" w:sz="0" w:space="0" w:color="auto"/>
            <w:right w:val="none" w:sz="0" w:space="0" w:color="auto"/>
          </w:divBdr>
        </w:div>
        <w:div w:id="167445200">
          <w:marLeft w:val="0"/>
          <w:marRight w:val="0"/>
          <w:marTop w:val="0"/>
          <w:marBottom w:val="0"/>
          <w:divBdr>
            <w:top w:val="none" w:sz="0" w:space="0" w:color="auto"/>
            <w:left w:val="none" w:sz="0" w:space="0" w:color="auto"/>
            <w:bottom w:val="none" w:sz="0" w:space="0" w:color="auto"/>
            <w:right w:val="none" w:sz="0" w:space="0" w:color="auto"/>
          </w:divBdr>
          <w:divsChild>
            <w:div w:id="28997887">
              <w:marLeft w:val="0"/>
              <w:marRight w:val="0"/>
              <w:marTop w:val="0"/>
              <w:marBottom w:val="0"/>
              <w:divBdr>
                <w:top w:val="none" w:sz="0" w:space="0" w:color="auto"/>
                <w:left w:val="none" w:sz="0" w:space="0" w:color="auto"/>
                <w:bottom w:val="none" w:sz="0" w:space="0" w:color="auto"/>
                <w:right w:val="none" w:sz="0" w:space="0" w:color="auto"/>
              </w:divBdr>
            </w:div>
            <w:div w:id="1985427446">
              <w:marLeft w:val="0"/>
              <w:marRight w:val="0"/>
              <w:marTop w:val="0"/>
              <w:marBottom w:val="0"/>
              <w:divBdr>
                <w:top w:val="none" w:sz="0" w:space="0" w:color="auto"/>
                <w:left w:val="none" w:sz="0" w:space="0" w:color="auto"/>
                <w:bottom w:val="none" w:sz="0" w:space="0" w:color="auto"/>
                <w:right w:val="none" w:sz="0" w:space="0" w:color="auto"/>
              </w:divBdr>
            </w:div>
            <w:div w:id="17310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11</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Expat</dc:creator>
  <cp:keywords/>
  <dc:description/>
  <cp:lastModifiedBy>Cliff Krahenbill</cp:lastModifiedBy>
  <cp:revision>33</cp:revision>
  <dcterms:created xsi:type="dcterms:W3CDTF">2016-11-28T07:38:00Z</dcterms:created>
  <dcterms:modified xsi:type="dcterms:W3CDTF">2019-02-09T06:40:00Z</dcterms:modified>
</cp:coreProperties>
</file>