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00CFA" w14:textId="307FE911" w:rsidR="001151AD" w:rsidRPr="009764AE" w:rsidRDefault="005071DA" w:rsidP="001151AD">
      <w:pPr>
        <w:rPr>
          <w:rFonts w:asciiTheme="minorHAnsi" w:hAnsiTheme="minorHAnsi" w:cstheme="minorHAnsi"/>
        </w:rPr>
      </w:pPr>
      <w:r w:rsidRPr="009764AE">
        <w:rPr>
          <w:rStyle w:val="Strong"/>
          <w:rFonts w:asciiTheme="minorHAnsi" w:hAnsiTheme="minorHAnsi" w:cstheme="minorHAnsi"/>
        </w:rPr>
        <w:t>C109771-102822</w:t>
      </w:r>
    </w:p>
    <w:p w14:paraId="2C078E63" w14:textId="79A229CF" w:rsidR="009E30D2" w:rsidRPr="009764AE" w:rsidRDefault="009E30D2" w:rsidP="001151AD">
      <w:pPr>
        <w:rPr>
          <w:rFonts w:asciiTheme="minorHAnsi" w:hAnsiTheme="minorHAnsi" w:cstheme="minorHAnsi"/>
        </w:rPr>
      </w:pPr>
    </w:p>
    <w:p w14:paraId="45AF9B7C" w14:textId="07FB4FA6" w:rsidR="007B6674" w:rsidRPr="009764AE" w:rsidRDefault="005A4AE8" w:rsidP="00102AB9">
      <w:pPr>
        <w:rPr>
          <w:rFonts w:asciiTheme="minorHAnsi" w:hAnsiTheme="minorHAnsi" w:cstheme="minorHAnsi"/>
        </w:rPr>
      </w:pPr>
      <w:r w:rsidRPr="009764AE">
        <w:rPr>
          <w:rFonts w:asciiTheme="minorHAnsi" w:hAnsiTheme="minorHAnsi" w:cstheme="minorHAnsi"/>
        </w:rPr>
        <w:t xml:space="preserve">Based on our </w:t>
      </w:r>
      <w:r w:rsidR="00083972" w:rsidRPr="009764AE">
        <w:rPr>
          <w:rFonts w:asciiTheme="minorHAnsi" w:hAnsiTheme="minorHAnsi" w:cstheme="minorHAnsi"/>
        </w:rPr>
        <w:t>conversation on January 5, 2023,</w:t>
      </w:r>
      <w:r w:rsidRPr="009764AE">
        <w:rPr>
          <w:rFonts w:asciiTheme="minorHAnsi" w:hAnsiTheme="minorHAnsi" w:cstheme="minorHAnsi"/>
        </w:rPr>
        <w:t xml:space="preserve"> we </w:t>
      </w:r>
      <w:r w:rsidR="00AA50C5" w:rsidRPr="009764AE">
        <w:rPr>
          <w:rFonts w:asciiTheme="minorHAnsi" w:hAnsiTheme="minorHAnsi" w:cstheme="minorHAnsi"/>
        </w:rPr>
        <w:t>provided</w:t>
      </w:r>
      <w:r w:rsidRPr="009764AE">
        <w:rPr>
          <w:rFonts w:asciiTheme="minorHAnsi" w:hAnsiTheme="minorHAnsi" w:cstheme="minorHAnsi"/>
        </w:rPr>
        <w:t xml:space="preserve"> </w:t>
      </w:r>
      <w:r w:rsidR="00BF66DA" w:rsidRPr="009764AE">
        <w:rPr>
          <w:rFonts w:asciiTheme="minorHAnsi" w:hAnsiTheme="minorHAnsi" w:cstheme="minorHAnsi"/>
        </w:rPr>
        <w:t>data</w:t>
      </w:r>
      <w:r w:rsidR="00A22B90" w:rsidRPr="009764AE">
        <w:rPr>
          <w:rFonts w:asciiTheme="minorHAnsi" w:hAnsiTheme="minorHAnsi" w:cstheme="minorHAnsi"/>
        </w:rPr>
        <w:t xml:space="preserve"> as described below</w:t>
      </w:r>
      <w:r w:rsidR="00BF66DA" w:rsidRPr="009764AE">
        <w:rPr>
          <w:rFonts w:asciiTheme="minorHAnsi" w:hAnsiTheme="minorHAnsi" w:cstheme="minorHAnsi"/>
        </w:rPr>
        <w:t xml:space="preserve"> for all service requests in the Motorola </w:t>
      </w:r>
      <w:proofErr w:type="spellStart"/>
      <w:r w:rsidR="00BF66DA" w:rsidRPr="009764AE">
        <w:rPr>
          <w:rFonts w:asciiTheme="minorHAnsi" w:hAnsiTheme="minorHAnsi" w:cstheme="minorHAnsi"/>
        </w:rPr>
        <w:t>PremierOne</w:t>
      </w:r>
      <w:proofErr w:type="spellEnd"/>
      <w:r w:rsidR="00BF66DA" w:rsidRPr="009764AE">
        <w:rPr>
          <w:rFonts w:asciiTheme="minorHAnsi" w:hAnsiTheme="minorHAnsi" w:cstheme="minorHAnsi"/>
        </w:rPr>
        <w:t xml:space="preserve"> CSR application created from January 1, 20</w:t>
      </w:r>
      <w:r w:rsidR="0051062F" w:rsidRPr="009764AE">
        <w:rPr>
          <w:rFonts w:asciiTheme="minorHAnsi" w:hAnsiTheme="minorHAnsi" w:cstheme="minorHAnsi"/>
        </w:rPr>
        <w:t>18</w:t>
      </w:r>
      <w:r w:rsidR="00BF66DA" w:rsidRPr="009764AE">
        <w:rPr>
          <w:rFonts w:asciiTheme="minorHAnsi" w:hAnsiTheme="minorHAnsi" w:cstheme="minorHAnsi"/>
        </w:rPr>
        <w:t xml:space="preserve">, to </w:t>
      </w:r>
      <w:r w:rsidR="0051062F" w:rsidRPr="009764AE">
        <w:rPr>
          <w:rFonts w:asciiTheme="minorHAnsi" w:hAnsiTheme="minorHAnsi" w:cstheme="minorHAnsi"/>
        </w:rPr>
        <w:t>December</w:t>
      </w:r>
      <w:r w:rsidR="00BF66DA" w:rsidRPr="009764AE">
        <w:rPr>
          <w:rFonts w:asciiTheme="minorHAnsi" w:hAnsiTheme="minorHAnsi" w:cstheme="minorHAnsi"/>
        </w:rPr>
        <w:t xml:space="preserve"> </w:t>
      </w:r>
      <w:r w:rsidR="0051062F" w:rsidRPr="009764AE">
        <w:rPr>
          <w:rFonts w:asciiTheme="minorHAnsi" w:hAnsiTheme="minorHAnsi" w:cstheme="minorHAnsi"/>
        </w:rPr>
        <w:t>3</w:t>
      </w:r>
      <w:r w:rsidR="00BF66DA" w:rsidRPr="009764AE">
        <w:rPr>
          <w:rFonts w:asciiTheme="minorHAnsi" w:hAnsiTheme="minorHAnsi" w:cstheme="minorHAnsi"/>
        </w:rPr>
        <w:t>1, 202</w:t>
      </w:r>
      <w:r w:rsidR="0051062F" w:rsidRPr="009764AE">
        <w:rPr>
          <w:rFonts w:asciiTheme="minorHAnsi" w:hAnsiTheme="minorHAnsi" w:cstheme="minorHAnsi"/>
        </w:rPr>
        <w:t>2</w:t>
      </w:r>
      <w:r w:rsidR="00BF66DA" w:rsidRPr="009764AE">
        <w:rPr>
          <w:rFonts w:asciiTheme="minorHAnsi" w:hAnsiTheme="minorHAnsi" w:cstheme="minorHAnsi"/>
        </w:rPr>
        <w:t>, from any source (not just the Find It, Fix It mobile app), but restricted to the service request types that were available to the public through the mobile app during that time period.</w:t>
      </w:r>
      <w:r w:rsidR="00A8251B" w:rsidRPr="009764AE">
        <w:rPr>
          <w:rFonts w:asciiTheme="minorHAnsi" w:hAnsiTheme="minorHAnsi" w:cstheme="minorHAnsi"/>
        </w:rPr>
        <w:t xml:space="preserve"> </w:t>
      </w:r>
    </w:p>
    <w:p w14:paraId="214EBE5D" w14:textId="77777777" w:rsidR="007B6674" w:rsidRPr="009764AE" w:rsidRDefault="007B6674" w:rsidP="00102AB9">
      <w:pPr>
        <w:rPr>
          <w:rFonts w:asciiTheme="minorHAnsi" w:hAnsiTheme="minorHAnsi" w:cstheme="minorHAnsi"/>
        </w:rPr>
      </w:pPr>
    </w:p>
    <w:p w14:paraId="3D1620D4" w14:textId="77777777" w:rsidR="00073333" w:rsidRPr="009764AE" w:rsidRDefault="00073333" w:rsidP="007F0C9B">
      <w:pPr>
        <w:rPr>
          <w:rFonts w:asciiTheme="minorHAnsi" w:hAnsiTheme="minorHAnsi" w:cstheme="minorHAnsi"/>
        </w:rPr>
      </w:pPr>
      <w:r w:rsidRPr="009764AE">
        <w:rPr>
          <w:rFonts w:asciiTheme="minorHAnsi" w:hAnsiTheme="minorHAnsi" w:cstheme="minorHAnsi"/>
        </w:rPr>
        <w:t>Format:</w:t>
      </w:r>
    </w:p>
    <w:p w14:paraId="42E8F153" w14:textId="22935CEA" w:rsidR="00786C3F" w:rsidRPr="009764AE" w:rsidRDefault="00073333" w:rsidP="007F0C9B">
      <w:pPr>
        <w:pStyle w:val="ListParagraph"/>
        <w:numPr>
          <w:ilvl w:val="0"/>
          <w:numId w:val="1"/>
        </w:numPr>
        <w:rPr>
          <w:rFonts w:asciiTheme="minorHAnsi" w:hAnsiTheme="minorHAnsi" w:cstheme="minorHAnsi"/>
        </w:rPr>
      </w:pPr>
      <w:r w:rsidRPr="009764AE">
        <w:rPr>
          <w:rFonts w:asciiTheme="minorHAnsi" w:hAnsiTheme="minorHAnsi" w:cstheme="minorHAnsi"/>
        </w:rPr>
        <w:t>The data is provided as Excel spreadsheet</w:t>
      </w:r>
      <w:r w:rsidR="007F1DAB" w:rsidRPr="009764AE">
        <w:rPr>
          <w:rFonts w:asciiTheme="minorHAnsi" w:hAnsiTheme="minorHAnsi" w:cstheme="minorHAnsi"/>
        </w:rPr>
        <w:t>s</w:t>
      </w:r>
      <w:r w:rsidR="00786C3F" w:rsidRPr="009764AE">
        <w:rPr>
          <w:rFonts w:asciiTheme="minorHAnsi" w:hAnsiTheme="minorHAnsi" w:cstheme="minorHAnsi"/>
        </w:rPr>
        <w:t>.</w:t>
      </w:r>
    </w:p>
    <w:p w14:paraId="33FA571F" w14:textId="5B08E644" w:rsidR="00786C3F" w:rsidRPr="009764AE" w:rsidRDefault="007F0C9B" w:rsidP="007F0C9B">
      <w:pPr>
        <w:pStyle w:val="ListParagraph"/>
        <w:numPr>
          <w:ilvl w:val="0"/>
          <w:numId w:val="1"/>
        </w:numPr>
        <w:rPr>
          <w:rFonts w:asciiTheme="minorHAnsi" w:hAnsiTheme="minorHAnsi" w:cstheme="minorHAnsi"/>
        </w:rPr>
      </w:pPr>
      <w:r w:rsidRPr="009764AE">
        <w:rPr>
          <w:rFonts w:asciiTheme="minorHAnsi" w:hAnsiTheme="minorHAnsi" w:cstheme="minorHAnsi"/>
        </w:rPr>
        <w:t>The file</w:t>
      </w:r>
      <w:r w:rsidR="00C6221F" w:rsidRPr="009764AE">
        <w:rPr>
          <w:rFonts w:asciiTheme="minorHAnsi" w:hAnsiTheme="minorHAnsi" w:cstheme="minorHAnsi"/>
        </w:rPr>
        <w:t>s</w:t>
      </w:r>
      <w:r w:rsidRPr="009764AE">
        <w:rPr>
          <w:rFonts w:asciiTheme="minorHAnsi" w:hAnsiTheme="minorHAnsi" w:cstheme="minorHAnsi"/>
        </w:rPr>
        <w:t xml:space="preserve"> </w:t>
      </w:r>
      <w:r w:rsidR="00CF7F6C" w:rsidRPr="009764AE">
        <w:rPr>
          <w:rFonts w:asciiTheme="minorHAnsi" w:hAnsiTheme="minorHAnsi" w:cstheme="minorHAnsi"/>
        </w:rPr>
        <w:t xml:space="preserve">contain multiple </w:t>
      </w:r>
      <w:r w:rsidRPr="009764AE">
        <w:rPr>
          <w:rFonts w:asciiTheme="minorHAnsi" w:hAnsiTheme="minorHAnsi" w:cstheme="minorHAnsi"/>
        </w:rPr>
        <w:t>worksheets</w:t>
      </w:r>
      <w:r w:rsidR="00CF7F6C" w:rsidRPr="009764AE">
        <w:rPr>
          <w:rFonts w:asciiTheme="minorHAnsi" w:hAnsiTheme="minorHAnsi" w:cstheme="minorHAnsi"/>
        </w:rPr>
        <w:t xml:space="preserve"> with data </w:t>
      </w:r>
      <w:r w:rsidR="00A6250B" w:rsidRPr="009764AE">
        <w:rPr>
          <w:rFonts w:asciiTheme="minorHAnsi" w:hAnsiTheme="minorHAnsi" w:cstheme="minorHAnsi"/>
        </w:rPr>
        <w:t xml:space="preserve">for service requests, </w:t>
      </w:r>
      <w:r w:rsidR="00636FE9" w:rsidRPr="009764AE">
        <w:rPr>
          <w:rFonts w:asciiTheme="minorHAnsi" w:hAnsiTheme="minorHAnsi" w:cstheme="minorHAnsi"/>
        </w:rPr>
        <w:t>custom attributes, activities, and attachments</w:t>
      </w:r>
      <w:r w:rsidRPr="009764AE">
        <w:rPr>
          <w:rFonts w:asciiTheme="minorHAnsi" w:hAnsiTheme="minorHAnsi" w:cstheme="minorHAnsi"/>
        </w:rPr>
        <w:t xml:space="preserve"> for each service type. </w:t>
      </w:r>
      <w:r w:rsidR="003F5FEB" w:rsidRPr="009764AE">
        <w:rPr>
          <w:rFonts w:asciiTheme="minorHAnsi" w:hAnsiTheme="minorHAnsi" w:cstheme="minorHAnsi"/>
        </w:rPr>
        <w:t xml:space="preserve">Data in these </w:t>
      </w:r>
      <w:r w:rsidR="001D233F" w:rsidRPr="009764AE">
        <w:rPr>
          <w:rFonts w:asciiTheme="minorHAnsi" w:hAnsiTheme="minorHAnsi" w:cstheme="minorHAnsi"/>
        </w:rPr>
        <w:t>four areas can be associated via the ID numbers provided.</w:t>
      </w:r>
    </w:p>
    <w:p w14:paraId="5505A872" w14:textId="6BB6F2D2" w:rsidR="00712D4F" w:rsidRPr="009764AE" w:rsidRDefault="00712D4F" w:rsidP="007F0C9B">
      <w:pPr>
        <w:pStyle w:val="ListParagraph"/>
        <w:numPr>
          <w:ilvl w:val="0"/>
          <w:numId w:val="1"/>
        </w:numPr>
        <w:rPr>
          <w:rFonts w:asciiTheme="minorHAnsi" w:hAnsiTheme="minorHAnsi" w:cstheme="minorHAnsi"/>
        </w:rPr>
      </w:pPr>
      <w:r w:rsidRPr="009764AE">
        <w:rPr>
          <w:rFonts w:asciiTheme="minorHAnsi" w:hAnsiTheme="minorHAnsi" w:cstheme="minorHAnsi"/>
        </w:rPr>
        <w:t>Service requests</w:t>
      </w:r>
    </w:p>
    <w:p w14:paraId="648E5155" w14:textId="6101A766" w:rsidR="0090382E" w:rsidRPr="009764AE" w:rsidRDefault="0090382E" w:rsidP="0090382E">
      <w:pPr>
        <w:pStyle w:val="ListParagraph"/>
        <w:numPr>
          <w:ilvl w:val="1"/>
          <w:numId w:val="1"/>
        </w:numPr>
        <w:rPr>
          <w:rFonts w:asciiTheme="minorHAnsi" w:hAnsiTheme="minorHAnsi" w:cstheme="minorHAnsi"/>
        </w:rPr>
      </w:pPr>
      <w:r w:rsidRPr="009764AE">
        <w:rPr>
          <w:rFonts w:asciiTheme="minorHAnsi" w:hAnsiTheme="minorHAnsi" w:cstheme="minorHAnsi"/>
        </w:rPr>
        <w:t xml:space="preserve">These are the primary records around which the data in the </w:t>
      </w:r>
      <w:r w:rsidR="009C7B01" w:rsidRPr="009764AE">
        <w:rPr>
          <w:rFonts w:asciiTheme="minorHAnsi" w:hAnsiTheme="minorHAnsi" w:cstheme="minorHAnsi"/>
        </w:rPr>
        <w:t>application are organized.</w:t>
      </w:r>
    </w:p>
    <w:p w14:paraId="177FD457" w14:textId="64FD7EE7" w:rsidR="009C7B01" w:rsidRPr="009764AE" w:rsidRDefault="009C7B01" w:rsidP="009C7B01">
      <w:pPr>
        <w:pStyle w:val="ListParagraph"/>
        <w:numPr>
          <w:ilvl w:val="1"/>
          <w:numId w:val="1"/>
        </w:numPr>
        <w:rPr>
          <w:rFonts w:asciiTheme="minorHAnsi" w:hAnsiTheme="minorHAnsi" w:cstheme="minorHAnsi"/>
        </w:rPr>
      </w:pPr>
      <w:r w:rsidRPr="009764AE">
        <w:rPr>
          <w:rFonts w:asciiTheme="minorHAnsi" w:hAnsiTheme="minorHAnsi" w:cstheme="minorHAnsi"/>
        </w:rPr>
        <w:t xml:space="preserve">Each </w:t>
      </w:r>
      <w:r w:rsidRPr="009764AE">
        <w:rPr>
          <w:rFonts w:asciiTheme="minorHAnsi" w:hAnsiTheme="minorHAnsi" w:cstheme="minorHAnsi"/>
          <w:i/>
          <w:iCs/>
        </w:rPr>
        <w:t>Service requests</w:t>
      </w:r>
      <w:r w:rsidRPr="009764AE">
        <w:rPr>
          <w:rFonts w:asciiTheme="minorHAnsi" w:hAnsiTheme="minorHAnsi" w:cstheme="minorHAnsi"/>
        </w:rPr>
        <w:t xml:space="preserve"> worksheet has columns for:</w:t>
      </w:r>
    </w:p>
    <w:p w14:paraId="6BFA62D8" w14:textId="2751EF8C" w:rsidR="009C7B01" w:rsidRPr="009764AE" w:rsidRDefault="005A32DF" w:rsidP="009C7B01">
      <w:pPr>
        <w:pStyle w:val="ListParagraph"/>
        <w:numPr>
          <w:ilvl w:val="2"/>
          <w:numId w:val="1"/>
        </w:numPr>
        <w:rPr>
          <w:rFonts w:asciiTheme="minorHAnsi" w:hAnsiTheme="minorHAnsi" w:cstheme="minorHAnsi"/>
        </w:rPr>
      </w:pPr>
      <w:r w:rsidRPr="009764AE">
        <w:rPr>
          <w:rFonts w:asciiTheme="minorHAnsi" w:hAnsiTheme="minorHAnsi" w:cstheme="minorHAnsi"/>
        </w:rPr>
        <w:t>Service Request ID</w:t>
      </w:r>
    </w:p>
    <w:p w14:paraId="0D5F9AE4" w14:textId="522639E3" w:rsidR="005A32DF" w:rsidRPr="009764AE" w:rsidRDefault="005A32DF" w:rsidP="009C7B01">
      <w:pPr>
        <w:pStyle w:val="ListParagraph"/>
        <w:numPr>
          <w:ilvl w:val="2"/>
          <w:numId w:val="1"/>
        </w:numPr>
        <w:rPr>
          <w:rFonts w:asciiTheme="minorHAnsi" w:hAnsiTheme="minorHAnsi" w:cstheme="minorHAnsi"/>
        </w:rPr>
      </w:pPr>
      <w:r w:rsidRPr="009764AE">
        <w:rPr>
          <w:rFonts w:asciiTheme="minorHAnsi" w:hAnsiTheme="minorHAnsi" w:cstheme="minorHAnsi"/>
        </w:rPr>
        <w:t>Service Request Number</w:t>
      </w:r>
    </w:p>
    <w:p w14:paraId="1F87A2F7" w14:textId="57AA9770" w:rsidR="005A32DF" w:rsidRPr="009764AE" w:rsidRDefault="005A32DF" w:rsidP="009C7B01">
      <w:pPr>
        <w:pStyle w:val="ListParagraph"/>
        <w:numPr>
          <w:ilvl w:val="2"/>
          <w:numId w:val="1"/>
        </w:numPr>
        <w:rPr>
          <w:rFonts w:asciiTheme="minorHAnsi" w:hAnsiTheme="minorHAnsi" w:cstheme="minorHAnsi"/>
        </w:rPr>
      </w:pPr>
      <w:r w:rsidRPr="009764AE">
        <w:rPr>
          <w:rFonts w:asciiTheme="minorHAnsi" w:hAnsiTheme="minorHAnsi" w:cstheme="minorHAnsi"/>
        </w:rPr>
        <w:t>Service Request Type</w:t>
      </w:r>
    </w:p>
    <w:p w14:paraId="46807F40" w14:textId="3DC248BD" w:rsidR="005A32DF" w:rsidRPr="009764AE" w:rsidRDefault="005A32DF" w:rsidP="009C7B01">
      <w:pPr>
        <w:pStyle w:val="ListParagraph"/>
        <w:numPr>
          <w:ilvl w:val="2"/>
          <w:numId w:val="1"/>
        </w:numPr>
        <w:rPr>
          <w:rFonts w:asciiTheme="minorHAnsi" w:hAnsiTheme="minorHAnsi" w:cstheme="minorHAnsi"/>
        </w:rPr>
      </w:pPr>
      <w:r w:rsidRPr="009764AE">
        <w:rPr>
          <w:rFonts w:asciiTheme="minorHAnsi" w:hAnsiTheme="minorHAnsi" w:cstheme="minorHAnsi"/>
        </w:rPr>
        <w:t>Created Date</w:t>
      </w:r>
    </w:p>
    <w:p w14:paraId="616D455D" w14:textId="3DC67610" w:rsidR="00B81C48" w:rsidRPr="009764AE" w:rsidRDefault="00B81C48" w:rsidP="009C7B01">
      <w:pPr>
        <w:pStyle w:val="ListParagraph"/>
        <w:numPr>
          <w:ilvl w:val="2"/>
          <w:numId w:val="1"/>
        </w:numPr>
        <w:rPr>
          <w:rFonts w:asciiTheme="minorHAnsi" w:hAnsiTheme="minorHAnsi" w:cstheme="minorHAnsi"/>
        </w:rPr>
      </w:pPr>
      <w:r w:rsidRPr="009764AE">
        <w:rPr>
          <w:rFonts w:asciiTheme="minorHAnsi" w:hAnsiTheme="minorHAnsi" w:cstheme="minorHAnsi"/>
        </w:rPr>
        <w:t>Method Received</w:t>
      </w:r>
    </w:p>
    <w:p w14:paraId="01AC2BAB" w14:textId="7FB2C5B7" w:rsidR="00B81C48" w:rsidRPr="009764AE" w:rsidRDefault="00B81C48" w:rsidP="009C7B01">
      <w:pPr>
        <w:pStyle w:val="ListParagraph"/>
        <w:numPr>
          <w:ilvl w:val="2"/>
          <w:numId w:val="1"/>
        </w:numPr>
        <w:rPr>
          <w:rFonts w:asciiTheme="minorHAnsi" w:hAnsiTheme="minorHAnsi" w:cstheme="minorHAnsi"/>
        </w:rPr>
      </w:pPr>
      <w:r w:rsidRPr="009764AE">
        <w:rPr>
          <w:rFonts w:asciiTheme="minorHAnsi" w:hAnsiTheme="minorHAnsi" w:cstheme="minorHAnsi"/>
        </w:rPr>
        <w:t>Location</w:t>
      </w:r>
    </w:p>
    <w:p w14:paraId="0858034E" w14:textId="4046D586" w:rsidR="00B81C48" w:rsidRPr="009764AE" w:rsidRDefault="00B81C48" w:rsidP="009C7B01">
      <w:pPr>
        <w:pStyle w:val="ListParagraph"/>
        <w:numPr>
          <w:ilvl w:val="2"/>
          <w:numId w:val="1"/>
        </w:numPr>
        <w:rPr>
          <w:rFonts w:asciiTheme="minorHAnsi" w:hAnsiTheme="minorHAnsi" w:cstheme="minorHAnsi"/>
        </w:rPr>
      </w:pPr>
      <w:r w:rsidRPr="009764AE">
        <w:rPr>
          <w:rFonts w:asciiTheme="minorHAnsi" w:hAnsiTheme="minorHAnsi" w:cstheme="minorHAnsi"/>
        </w:rPr>
        <w:t>Location Details</w:t>
      </w:r>
    </w:p>
    <w:p w14:paraId="787A5B21" w14:textId="44E6B44E" w:rsidR="00B81C48" w:rsidRPr="009764AE" w:rsidRDefault="00B81C48" w:rsidP="009C7B01">
      <w:pPr>
        <w:pStyle w:val="ListParagraph"/>
        <w:numPr>
          <w:ilvl w:val="2"/>
          <w:numId w:val="1"/>
        </w:numPr>
        <w:rPr>
          <w:rFonts w:asciiTheme="minorHAnsi" w:hAnsiTheme="minorHAnsi" w:cstheme="minorHAnsi"/>
        </w:rPr>
      </w:pPr>
      <w:r w:rsidRPr="009764AE">
        <w:rPr>
          <w:rFonts w:asciiTheme="minorHAnsi" w:hAnsiTheme="minorHAnsi" w:cstheme="minorHAnsi"/>
        </w:rPr>
        <w:t>Status</w:t>
      </w:r>
    </w:p>
    <w:p w14:paraId="619FE1E3" w14:textId="63703B3B" w:rsidR="00B81C48" w:rsidRPr="009764AE" w:rsidRDefault="00B81C48" w:rsidP="009C7B01">
      <w:pPr>
        <w:pStyle w:val="ListParagraph"/>
        <w:numPr>
          <w:ilvl w:val="2"/>
          <w:numId w:val="1"/>
        </w:numPr>
        <w:rPr>
          <w:rFonts w:asciiTheme="minorHAnsi" w:hAnsiTheme="minorHAnsi" w:cstheme="minorHAnsi"/>
        </w:rPr>
      </w:pPr>
      <w:r w:rsidRPr="009764AE">
        <w:rPr>
          <w:rFonts w:asciiTheme="minorHAnsi" w:hAnsiTheme="minorHAnsi" w:cstheme="minorHAnsi"/>
        </w:rPr>
        <w:t>Status Date</w:t>
      </w:r>
    </w:p>
    <w:p w14:paraId="639D44D6" w14:textId="41752677" w:rsidR="00B81C48" w:rsidRPr="009764AE" w:rsidRDefault="00B81C48" w:rsidP="009C7B01">
      <w:pPr>
        <w:pStyle w:val="ListParagraph"/>
        <w:numPr>
          <w:ilvl w:val="2"/>
          <w:numId w:val="1"/>
        </w:numPr>
        <w:rPr>
          <w:rFonts w:asciiTheme="minorHAnsi" w:hAnsiTheme="minorHAnsi" w:cstheme="minorHAnsi"/>
        </w:rPr>
      </w:pPr>
      <w:r w:rsidRPr="009764AE">
        <w:rPr>
          <w:rFonts w:asciiTheme="minorHAnsi" w:hAnsiTheme="minorHAnsi" w:cstheme="minorHAnsi"/>
        </w:rPr>
        <w:t>Details</w:t>
      </w:r>
    </w:p>
    <w:p w14:paraId="46517F18" w14:textId="0464183A" w:rsidR="004732DF" w:rsidRPr="009764AE" w:rsidRDefault="00AB0EAA" w:rsidP="004732DF">
      <w:pPr>
        <w:pStyle w:val="ListParagraph"/>
        <w:numPr>
          <w:ilvl w:val="1"/>
          <w:numId w:val="1"/>
        </w:numPr>
        <w:rPr>
          <w:rFonts w:asciiTheme="minorHAnsi" w:hAnsiTheme="minorHAnsi" w:cstheme="minorHAnsi"/>
        </w:rPr>
      </w:pPr>
      <w:r w:rsidRPr="009764AE">
        <w:rPr>
          <w:rFonts w:asciiTheme="minorHAnsi" w:hAnsiTheme="minorHAnsi" w:cstheme="minorHAnsi"/>
        </w:rPr>
        <w:t>Service request types are labeled as they are presented in the Motorola CSR application</w:t>
      </w:r>
      <w:r w:rsidR="00C640F7" w:rsidRPr="009764AE">
        <w:rPr>
          <w:rFonts w:asciiTheme="minorHAnsi" w:hAnsiTheme="minorHAnsi" w:cstheme="minorHAnsi"/>
        </w:rPr>
        <w:t xml:space="preserve">. The prefix indicates the </w:t>
      </w:r>
      <w:r w:rsidR="00BE4600" w:rsidRPr="009764AE">
        <w:rPr>
          <w:rFonts w:asciiTheme="minorHAnsi" w:hAnsiTheme="minorHAnsi" w:cstheme="minorHAnsi"/>
        </w:rPr>
        <w:t xml:space="preserve">(primarily) responsible City department, with “SEA” indicating </w:t>
      </w:r>
      <w:r w:rsidR="006E3041" w:rsidRPr="009764AE">
        <w:rPr>
          <w:rFonts w:asciiTheme="minorHAnsi" w:hAnsiTheme="minorHAnsi" w:cstheme="minorHAnsi"/>
        </w:rPr>
        <w:t>cross-departmental services.</w:t>
      </w:r>
      <w:r w:rsidR="00FA02EC" w:rsidRPr="009764AE">
        <w:rPr>
          <w:rFonts w:asciiTheme="minorHAnsi" w:hAnsiTheme="minorHAnsi" w:cstheme="minorHAnsi"/>
        </w:rPr>
        <w:t xml:space="preserve"> These differ from the more customer-friendly service names used</w:t>
      </w:r>
      <w:r w:rsidR="00B77B4B" w:rsidRPr="009764AE">
        <w:rPr>
          <w:rFonts w:asciiTheme="minorHAnsi" w:hAnsiTheme="minorHAnsi" w:cstheme="minorHAnsi"/>
        </w:rPr>
        <w:t xml:space="preserve"> in the public-facing web portal and mobile app.</w:t>
      </w:r>
    </w:p>
    <w:p w14:paraId="6EA40793" w14:textId="6C9868E5" w:rsidR="0091604B" w:rsidRPr="009764AE" w:rsidRDefault="0091604B" w:rsidP="007F0C9B">
      <w:pPr>
        <w:pStyle w:val="ListParagraph"/>
        <w:numPr>
          <w:ilvl w:val="0"/>
          <w:numId w:val="1"/>
        </w:numPr>
        <w:rPr>
          <w:rFonts w:asciiTheme="minorHAnsi" w:hAnsiTheme="minorHAnsi" w:cstheme="minorHAnsi"/>
        </w:rPr>
      </w:pPr>
      <w:r w:rsidRPr="009764AE">
        <w:rPr>
          <w:rFonts w:asciiTheme="minorHAnsi" w:hAnsiTheme="minorHAnsi" w:cstheme="minorHAnsi"/>
        </w:rPr>
        <w:t>Custom attributes</w:t>
      </w:r>
    </w:p>
    <w:p w14:paraId="2DFCF940" w14:textId="6118E5FF" w:rsidR="00A12CC3" w:rsidRPr="009764AE" w:rsidRDefault="00DE38F4" w:rsidP="00A12CC3">
      <w:pPr>
        <w:pStyle w:val="ListParagraph"/>
        <w:numPr>
          <w:ilvl w:val="1"/>
          <w:numId w:val="1"/>
        </w:numPr>
        <w:rPr>
          <w:rFonts w:asciiTheme="minorHAnsi" w:hAnsiTheme="minorHAnsi" w:cstheme="minorHAnsi"/>
        </w:rPr>
      </w:pPr>
      <w:r w:rsidRPr="009764AE">
        <w:rPr>
          <w:rFonts w:asciiTheme="minorHAnsi" w:hAnsiTheme="minorHAnsi" w:cstheme="minorHAnsi"/>
        </w:rPr>
        <w:t>Custom attribute</w:t>
      </w:r>
      <w:r w:rsidR="00046B49" w:rsidRPr="009764AE">
        <w:rPr>
          <w:rFonts w:asciiTheme="minorHAnsi" w:hAnsiTheme="minorHAnsi" w:cstheme="minorHAnsi"/>
        </w:rPr>
        <w:t>s configured for a service vary from one service type to another</w:t>
      </w:r>
      <w:r w:rsidR="00F106CD" w:rsidRPr="009764AE">
        <w:rPr>
          <w:rFonts w:asciiTheme="minorHAnsi" w:hAnsiTheme="minorHAnsi" w:cstheme="minorHAnsi"/>
        </w:rPr>
        <w:t xml:space="preserve">, and vary from one service request to another depending on </w:t>
      </w:r>
      <w:r w:rsidR="00A12CC3" w:rsidRPr="009764AE">
        <w:rPr>
          <w:rFonts w:asciiTheme="minorHAnsi" w:hAnsiTheme="minorHAnsi" w:cstheme="minorHAnsi"/>
        </w:rPr>
        <w:t>conditional logic and workflow process</w:t>
      </w:r>
      <w:r w:rsidR="00046B49" w:rsidRPr="009764AE">
        <w:rPr>
          <w:rFonts w:asciiTheme="minorHAnsi" w:hAnsiTheme="minorHAnsi" w:cstheme="minorHAnsi"/>
        </w:rPr>
        <w:t>.</w:t>
      </w:r>
    </w:p>
    <w:p w14:paraId="206313FF" w14:textId="6CA5F618" w:rsidR="002532EF" w:rsidRPr="009764AE" w:rsidRDefault="002532EF" w:rsidP="002532EF">
      <w:pPr>
        <w:pStyle w:val="ListParagraph"/>
        <w:numPr>
          <w:ilvl w:val="1"/>
          <w:numId w:val="1"/>
        </w:numPr>
        <w:rPr>
          <w:rFonts w:asciiTheme="minorHAnsi" w:hAnsiTheme="minorHAnsi" w:cstheme="minorHAnsi"/>
        </w:rPr>
      </w:pPr>
      <w:r w:rsidRPr="009764AE">
        <w:rPr>
          <w:rFonts w:asciiTheme="minorHAnsi" w:hAnsiTheme="minorHAnsi" w:cstheme="minorHAnsi"/>
        </w:rPr>
        <w:t xml:space="preserve">Each </w:t>
      </w:r>
      <w:r w:rsidRPr="009764AE">
        <w:rPr>
          <w:rFonts w:asciiTheme="minorHAnsi" w:hAnsiTheme="minorHAnsi" w:cstheme="minorHAnsi"/>
          <w:i/>
          <w:iCs/>
        </w:rPr>
        <w:t>Custom attributes</w:t>
      </w:r>
      <w:r w:rsidRPr="009764AE">
        <w:rPr>
          <w:rFonts w:asciiTheme="minorHAnsi" w:hAnsiTheme="minorHAnsi" w:cstheme="minorHAnsi"/>
        </w:rPr>
        <w:t xml:space="preserve"> worksheet has columns for:</w:t>
      </w:r>
    </w:p>
    <w:p w14:paraId="1402EBB7" w14:textId="77777777" w:rsidR="002532EF" w:rsidRPr="009764AE" w:rsidRDefault="002532EF" w:rsidP="002532EF">
      <w:pPr>
        <w:pStyle w:val="ListParagraph"/>
        <w:numPr>
          <w:ilvl w:val="2"/>
          <w:numId w:val="1"/>
        </w:numPr>
        <w:rPr>
          <w:rFonts w:asciiTheme="minorHAnsi" w:hAnsiTheme="minorHAnsi" w:cstheme="minorHAnsi"/>
        </w:rPr>
      </w:pPr>
      <w:r w:rsidRPr="009764AE">
        <w:rPr>
          <w:rFonts w:asciiTheme="minorHAnsi" w:hAnsiTheme="minorHAnsi" w:cstheme="minorHAnsi"/>
        </w:rPr>
        <w:t>Service Request ID</w:t>
      </w:r>
    </w:p>
    <w:p w14:paraId="4F19894C" w14:textId="36E11F13" w:rsidR="002532EF" w:rsidRPr="009764AE" w:rsidRDefault="008047B4" w:rsidP="002532EF">
      <w:pPr>
        <w:pStyle w:val="ListParagraph"/>
        <w:numPr>
          <w:ilvl w:val="2"/>
          <w:numId w:val="1"/>
        </w:numPr>
        <w:rPr>
          <w:rFonts w:asciiTheme="minorHAnsi" w:hAnsiTheme="minorHAnsi" w:cstheme="minorHAnsi"/>
        </w:rPr>
      </w:pPr>
      <w:r w:rsidRPr="009764AE">
        <w:rPr>
          <w:rFonts w:asciiTheme="minorHAnsi" w:hAnsiTheme="minorHAnsi" w:cstheme="minorHAnsi"/>
        </w:rPr>
        <w:t>Flex Notes ID</w:t>
      </w:r>
    </w:p>
    <w:p w14:paraId="7571F1B1" w14:textId="73D5B9A8" w:rsidR="008047B4" w:rsidRPr="009764AE" w:rsidRDefault="008047B4" w:rsidP="002532EF">
      <w:pPr>
        <w:pStyle w:val="ListParagraph"/>
        <w:numPr>
          <w:ilvl w:val="2"/>
          <w:numId w:val="1"/>
        </w:numPr>
        <w:rPr>
          <w:rFonts w:asciiTheme="minorHAnsi" w:hAnsiTheme="minorHAnsi" w:cstheme="minorHAnsi"/>
        </w:rPr>
      </w:pPr>
      <w:r w:rsidRPr="009764AE">
        <w:rPr>
          <w:rFonts w:asciiTheme="minorHAnsi" w:hAnsiTheme="minorHAnsi" w:cstheme="minorHAnsi"/>
        </w:rPr>
        <w:t>Display Order</w:t>
      </w:r>
    </w:p>
    <w:p w14:paraId="69405B7D" w14:textId="06DFF30B" w:rsidR="008047B4" w:rsidRPr="009764AE" w:rsidRDefault="008047B4" w:rsidP="002532EF">
      <w:pPr>
        <w:pStyle w:val="ListParagraph"/>
        <w:numPr>
          <w:ilvl w:val="2"/>
          <w:numId w:val="1"/>
        </w:numPr>
        <w:rPr>
          <w:rFonts w:asciiTheme="minorHAnsi" w:hAnsiTheme="minorHAnsi" w:cstheme="minorHAnsi"/>
        </w:rPr>
      </w:pPr>
      <w:r w:rsidRPr="009764AE">
        <w:rPr>
          <w:rFonts w:asciiTheme="minorHAnsi" w:hAnsiTheme="minorHAnsi" w:cstheme="minorHAnsi"/>
        </w:rPr>
        <w:t>Flex Question</w:t>
      </w:r>
    </w:p>
    <w:p w14:paraId="587BA4AB" w14:textId="5B816751" w:rsidR="008047B4" w:rsidRPr="009764AE" w:rsidRDefault="008047B4" w:rsidP="002532EF">
      <w:pPr>
        <w:pStyle w:val="ListParagraph"/>
        <w:numPr>
          <w:ilvl w:val="2"/>
          <w:numId w:val="1"/>
        </w:numPr>
        <w:rPr>
          <w:rFonts w:asciiTheme="minorHAnsi" w:hAnsiTheme="minorHAnsi" w:cstheme="minorHAnsi"/>
        </w:rPr>
      </w:pPr>
      <w:r w:rsidRPr="009764AE">
        <w:rPr>
          <w:rFonts w:asciiTheme="minorHAnsi" w:hAnsiTheme="minorHAnsi" w:cstheme="minorHAnsi"/>
        </w:rPr>
        <w:t>Flex Question Answer</w:t>
      </w:r>
    </w:p>
    <w:p w14:paraId="23FCF0AE" w14:textId="7EE76DC9" w:rsidR="0091604B" w:rsidRPr="009764AE" w:rsidRDefault="0091604B" w:rsidP="007F0C9B">
      <w:pPr>
        <w:pStyle w:val="ListParagraph"/>
        <w:numPr>
          <w:ilvl w:val="0"/>
          <w:numId w:val="1"/>
        </w:numPr>
        <w:rPr>
          <w:rFonts w:asciiTheme="minorHAnsi" w:hAnsiTheme="minorHAnsi" w:cstheme="minorHAnsi"/>
        </w:rPr>
      </w:pPr>
      <w:r w:rsidRPr="009764AE">
        <w:rPr>
          <w:rFonts w:asciiTheme="minorHAnsi" w:hAnsiTheme="minorHAnsi" w:cstheme="minorHAnsi"/>
        </w:rPr>
        <w:t>Activities</w:t>
      </w:r>
    </w:p>
    <w:p w14:paraId="0F6BA38C" w14:textId="5AC72E6E" w:rsidR="00FA231E" w:rsidRPr="009764AE" w:rsidRDefault="00FA231E" w:rsidP="00FA231E">
      <w:pPr>
        <w:pStyle w:val="ListParagraph"/>
        <w:numPr>
          <w:ilvl w:val="1"/>
          <w:numId w:val="1"/>
        </w:numPr>
        <w:rPr>
          <w:rFonts w:asciiTheme="minorHAnsi" w:hAnsiTheme="minorHAnsi" w:cstheme="minorHAnsi"/>
        </w:rPr>
      </w:pPr>
      <w:r w:rsidRPr="009764AE">
        <w:rPr>
          <w:rFonts w:asciiTheme="minorHAnsi" w:hAnsiTheme="minorHAnsi" w:cstheme="minorHAnsi"/>
        </w:rPr>
        <w:t>Activities represent the workflow process for the service request</w:t>
      </w:r>
      <w:r w:rsidR="00F00957" w:rsidRPr="009764AE">
        <w:rPr>
          <w:rFonts w:asciiTheme="minorHAnsi" w:hAnsiTheme="minorHAnsi" w:cstheme="minorHAnsi"/>
        </w:rPr>
        <w:t xml:space="preserve">. Workflow processes and their various possible paths </w:t>
      </w:r>
      <w:r w:rsidR="00324A0D" w:rsidRPr="009764AE">
        <w:rPr>
          <w:rFonts w:asciiTheme="minorHAnsi" w:hAnsiTheme="minorHAnsi" w:cstheme="minorHAnsi"/>
        </w:rPr>
        <w:t>vary from one service request type to another.</w:t>
      </w:r>
    </w:p>
    <w:p w14:paraId="12A52B1B" w14:textId="0F907B3E" w:rsidR="00324A0D" w:rsidRPr="009764AE" w:rsidRDefault="00324A0D" w:rsidP="00324A0D">
      <w:pPr>
        <w:pStyle w:val="ListParagraph"/>
        <w:numPr>
          <w:ilvl w:val="1"/>
          <w:numId w:val="1"/>
        </w:numPr>
        <w:rPr>
          <w:rFonts w:asciiTheme="minorHAnsi" w:hAnsiTheme="minorHAnsi" w:cstheme="minorHAnsi"/>
        </w:rPr>
      </w:pPr>
      <w:r w:rsidRPr="009764AE">
        <w:rPr>
          <w:rFonts w:asciiTheme="minorHAnsi" w:hAnsiTheme="minorHAnsi" w:cstheme="minorHAnsi"/>
        </w:rPr>
        <w:t xml:space="preserve">Each </w:t>
      </w:r>
      <w:r w:rsidRPr="009764AE">
        <w:rPr>
          <w:rFonts w:asciiTheme="minorHAnsi" w:hAnsiTheme="minorHAnsi" w:cstheme="minorHAnsi"/>
          <w:i/>
          <w:iCs/>
        </w:rPr>
        <w:t>Activities</w:t>
      </w:r>
      <w:r w:rsidRPr="009764AE">
        <w:rPr>
          <w:rFonts w:asciiTheme="minorHAnsi" w:hAnsiTheme="minorHAnsi" w:cstheme="minorHAnsi"/>
        </w:rPr>
        <w:t xml:space="preserve"> worksheet has columns for:</w:t>
      </w:r>
    </w:p>
    <w:p w14:paraId="65736447" w14:textId="77777777" w:rsidR="00324A0D" w:rsidRPr="009764AE" w:rsidRDefault="00324A0D" w:rsidP="00324A0D">
      <w:pPr>
        <w:pStyle w:val="ListParagraph"/>
        <w:numPr>
          <w:ilvl w:val="2"/>
          <w:numId w:val="1"/>
        </w:numPr>
        <w:rPr>
          <w:rFonts w:asciiTheme="minorHAnsi" w:hAnsiTheme="minorHAnsi" w:cstheme="minorHAnsi"/>
        </w:rPr>
      </w:pPr>
      <w:r w:rsidRPr="009764AE">
        <w:rPr>
          <w:rFonts w:asciiTheme="minorHAnsi" w:hAnsiTheme="minorHAnsi" w:cstheme="minorHAnsi"/>
        </w:rPr>
        <w:t>Service Request ID</w:t>
      </w:r>
    </w:p>
    <w:p w14:paraId="16DADDD9" w14:textId="5076F428" w:rsidR="00324A0D" w:rsidRPr="009764AE" w:rsidRDefault="006668F6" w:rsidP="00324A0D">
      <w:pPr>
        <w:pStyle w:val="ListParagraph"/>
        <w:numPr>
          <w:ilvl w:val="2"/>
          <w:numId w:val="1"/>
        </w:numPr>
        <w:rPr>
          <w:rFonts w:asciiTheme="minorHAnsi" w:hAnsiTheme="minorHAnsi" w:cstheme="minorHAnsi"/>
        </w:rPr>
      </w:pPr>
      <w:r w:rsidRPr="009764AE">
        <w:rPr>
          <w:rFonts w:asciiTheme="minorHAnsi" w:hAnsiTheme="minorHAnsi" w:cstheme="minorHAnsi"/>
        </w:rPr>
        <w:t>Activity</w:t>
      </w:r>
      <w:r w:rsidR="00324A0D" w:rsidRPr="009764AE">
        <w:rPr>
          <w:rFonts w:asciiTheme="minorHAnsi" w:hAnsiTheme="minorHAnsi" w:cstheme="minorHAnsi"/>
        </w:rPr>
        <w:t xml:space="preserve"> ID</w:t>
      </w:r>
    </w:p>
    <w:p w14:paraId="1D1B2B40" w14:textId="4D5D1E86" w:rsidR="00324A0D" w:rsidRPr="009764AE" w:rsidRDefault="006668F6" w:rsidP="00324A0D">
      <w:pPr>
        <w:pStyle w:val="ListParagraph"/>
        <w:numPr>
          <w:ilvl w:val="2"/>
          <w:numId w:val="1"/>
        </w:numPr>
        <w:rPr>
          <w:rFonts w:asciiTheme="minorHAnsi" w:hAnsiTheme="minorHAnsi" w:cstheme="minorHAnsi"/>
        </w:rPr>
      </w:pPr>
      <w:r w:rsidRPr="009764AE">
        <w:rPr>
          <w:rFonts w:asciiTheme="minorHAnsi" w:hAnsiTheme="minorHAnsi" w:cstheme="minorHAnsi"/>
        </w:rPr>
        <w:t>Activity Type</w:t>
      </w:r>
    </w:p>
    <w:p w14:paraId="0868CFBA" w14:textId="288CF194" w:rsidR="006668F6" w:rsidRPr="009764AE" w:rsidRDefault="004F4AA7" w:rsidP="00324A0D">
      <w:pPr>
        <w:pStyle w:val="ListParagraph"/>
        <w:numPr>
          <w:ilvl w:val="2"/>
          <w:numId w:val="1"/>
        </w:numPr>
        <w:rPr>
          <w:rFonts w:asciiTheme="minorHAnsi" w:hAnsiTheme="minorHAnsi" w:cstheme="minorHAnsi"/>
        </w:rPr>
      </w:pPr>
      <w:r w:rsidRPr="009764AE">
        <w:rPr>
          <w:rFonts w:asciiTheme="minorHAnsi" w:hAnsiTheme="minorHAnsi" w:cstheme="minorHAnsi"/>
        </w:rPr>
        <w:t>Assigned Resource Name</w:t>
      </w:r>
    </w:p>
    <w:p w14:paraId="421C91FB" w14:textId="39249C9D" w:rsidR="004F4AA7" w:rsidRPr="009764AE" w:rsidRDefault="004F4AA7" w:rsidP="00324A0D">
      <w:pPr>
        <w:pStyle w:val="ListParagraph"/>
        <w:numPr>
          <w:ilvl w:val="2"/>
          <w:numId w:val="1"/>
        </w:numPr>
        <w:rPr>
          <w:rFonts w:asciiTheme="minorHAnsi" w:hAnsiTheme="minorHAnsi" w:cstheme="minorHAnsi"/>
        </w:rPr>
      </w:pPr>
      <w:r w:rsidRPr="009764AE">
        <w:rPr>
          <w:rFonts w:asciiTheme="minorHAnsi" w:hAnsiTheme="minorHAnsi" w:cstheme="minorHAnsi"/>
        </w:rPr>
        <w:t>Activity Created Date</w:t>
      </w:r>
    </w:p>
    <w:p w14:paraId="4C98FB31" w14:textId="5492DEB8" w:rsidR="004F4AA7" w:rsidRPr="009764AE" w:rsidRDefault="004F4AA7" w:rsidP="00324A0D">
      <w:pPr>
        <w:pStyle w:val="ListParagraph"/>
        <w:numPr>
          <w:ilvl w:val="2"/>
          <w:numId w:val="1"/>
        </w:numPr>
        <w:rPr>
          <w:rFonts w:asciiTheme="minorHAnsi" w:hAnsiTheme="minorHAnsi" w:cstheme="minorHAnsi"/>
        </w:rPr>
      </w:pPr>
      <w:r w:rsidRPr="009764AE">
        <w:rPr>
          <w:rFonts w:asciiTheme="minorHAnsi" w:hAnsiTheme="minorHAnsi" w:cstheme="minorHAnsi"/>
        </w:rPr>
        <w:lastRenderedPageBreak/>
        <w:t>Activity Due Date</w:t>
      </w:r>
    </w:p>
    <w:p w14:paraId="21771E39" w14:textId="3B04CE17" w:rsidR="004F4AA7" w:rsidRPr="009764AE" w:rsidRDefault="004F4AA7" w:rsidP="00324A0D">
      <w:pPr>
        <w:pStyle w:val="ListParagraph"/>
        <w:numPr>
          <w:ilvl w:val="2"/>
          <w:numId w:val="1"/>
        </w:numPr>
        <w:rPr>
          <w:rFonts w:asciiTheme="minorHAnsi" w:hAnsiTheme="minorHAnsi" w:cstheme="minorHAnsi"/>
        </w:rPr>
      </w:pPr>
      <w:r w:rsidRPr="009764AE">
        <w:rPr>
          <w:rFonts w:asciiTheme="minorHAnsi" w:hAnsiTheme="minorHAnsi" w:cstheme="minorHAnsi"/>
        </w:rPr>
        <w:t>Activity Completed Date</w:t>
      </w:r>
    </w:p>
    <w:p w14:paraId="4263147C" w14:textId="29DD013F" w:rsidR="004F4AA7" w:rsidRPr="009764AE" w:rsidRDefault="00AD5A06" w:rsidP="00324A0D">
      <w:pPr>
        <w:pStyle w:val="ListParagraph"/>
        <w:numPr>
          <w:ilvl w:val="2"/>
          <w:numId w:val="1"/>
        </w:numPr>
        <w:rPr>
          <w:rFonts w:asciiTheme="minorHAnsi" w:hAnsiTheme="minorHAnsi" w:cstheme="minorHAnsi"/>
        </w:rPr>
      </w:pPr>
      <w:r w:rsidRPr="009764AE">
        <w:rPr>
          <w:rFonts w:asciiTheme="minorHAnsi" w:hAnsiTheme="minorHAnsi" w:cstheme="minorHAnsi"/>
        </w:rPr>
        <w:t>Outcome</w:t>
      </w:r>
    </w:p>
    <w:p w14:paraId="1E8584E3" w14:textId="247B465D" w:rsidR="00AD5A06" w:rsidRPr="009764AE" w:rsidRDefault="00AD5A06" w:rsidP="00324A0D">
      <w:pPr>
        <w:pStyle w:val="ListParagraph"/>
        <w:numPr>
          <w:ilvl w:val="2"/>
          <w:numId w:val="1"/>
        </w:numPr>
        <w:rPr>
          <w:rFonts w:asciiTheme="minorHAnsi" w:hAnsiTheme="minorHAnsi" w:cstheme="minorHAnsi"/>
        </w:rPr>
      </w:pPr>
      <w:r w:rsidRPr="009764AE">
        <w:rPr>
          <w:rFonts w:asciiTheme="minorHAnsi" w:hAnsiTheme="minorHAnsi" w:cstheme="minorHAnsi"/>
        </w:rPr>
        <w:t>Activity Details</w:t>
      </w:r>
    </w:p>
    <w:p w14:paraId="2680F2B2" w14:textId="3635E407" w:rsidR="0091604B" w:rsidRPr="009764AE" w:rsidRDefault="0091604B" w:rsidP="007F0C9B">
      <w:pPr>
        <w:pStyle w:val="ListParagraph"/>
        <w:numPr>
          <w:ilvl w:val="0"/>
          <w:numId w:val="1"/>
        </w:numPr>
        <w:rPr>
          <w:rFonts w:asciiTheme="minorHAnsi" w:hAnsiTheme="minorHAnsi" w:cstheme="minorHAnsi"/>
        </w:rPr>
      </w:pPr>
      <w:r w:rsidRPr="009764AE">
        <w:rPr>
          <w:rFonts w:asciiTheme="minorHAnsi" w:hAnsiTheme="minorHAnsi" w:cstheme="minorHAnsi"/>
        </w:rPr>
        <w:t>Attachments</w:t>
      </w:r>
    </w:p>
    <w:p w14:paraId="4C79B4E9" w14:textId="78F0B0DA" w:rsidR="00326227" w:rsidRPr="009764AE" w:rsidRDefault="00326227" w:rsidP="00326227">
      <w:pPr>
        <w:pStyle w:val="ListParagraph"/>
        <w:numPr>
          <w:ilvl w:val="1"/>
          <w:numId w:val="1"/>
        </w:numPr>
        <w:rPr>
          <w:rFonts w:asciiTheme="minorHAnsi" w:hAnsiTheme="minorHAnsi" w:cstheme="minorHAnsi"/>
        </w:rPr>
      </w:pPr>
      <w:r w:rsidRPr="009764AE">
        <w:rPr>
          <w:rFonts w:asciiTheme="minorHAnsi" w:hAnsiTheme="minorHAnsi" w:cstheme="minorHAnsi"/>
        </w:rPr>
        <w:t xml:space="preserve">Attachments may be photos submitted through the Find It, Fix It mobile app, files submitted through the public web portal, or </w:t>
      </w:r>
      <w:r w:rsidR="00124866" w:rsidRPr="009764AE">
        <w:rPr>
          <w:rFonts w:asciiTheme="minorHAnsi" w:hAnsiTheme="minorHAnsi" w:cstheme="minorHAnsi"/>
        </w:rPr>
        <w:t>files attached by City staff.</w:t>
      </w:r>
    </w:p>
    <w:p w14:paraId="44BD8FA2" w14:textId="6F6C0EFC" w:rsidR="00124866" w:rsidRPr="009764AE" w:rsidRDefault="00124866" w:rsidP="00326227">
      <w:pPr>
        <w:pStyle w:val="ListParagraph"/>
        <w:numPr>
          <w:ilvl w:val="1"/>
          <w:numId w:val="1"/>
        </w:numPr>
        <w:rPr>
          <w:rFonts w:asciiTheme="minorHAnsi" w:hAnsiTheme="minorHAnsi" w:cstheme="minorHAnsi"/>
        </w:rPr>
      </w:pPr>
      <w:r w:rsidRPr="009764AE">
        <w:rPr>
          <w:rFonts w:asciiTheme="minorHAnsi" w:hAnsiTheme="minorHAnsi" w:cstheme="minorHAnsi"/>
        </w:rPr>
        <w:t xml:space="preserve">Attachments may be associated to the service request as a whole or to </w:t>
      </w:r>
      <w:r w:rsidR="00715EC7" w:rsidRPr="009764AE">
        <w:rPr>
          <w:rFonts w:asciiTheme="minorHAnsi" w:hAnsiTheme="minorHAnsi" w:cstheme="minorHAnsi"/>
        </w:rPr>
        <w:t>a specific activity in the service request.</w:t>
      </w:r>
    </w:p>
    <w:p w14:paraId="1F87D4E2" w14:textId="34E8153B" w:rsidR="009E7B60" w:rsidRPr="009764AE" w:rsidRDefault="009E7B60" w:rsidP="00326227">
      <w:pPr>
        <w:pStyle w:val="ListParagraph"/>
        <w:numPr>
          <w:ilvl w:val="1"/>
          <w:numId w:val="1"/>
        </w:numPr>
        <w:rPr>
          <w:rFonts w:asciiTheme="minorHAnsi" w:hAnsiTheme="minorHAnsi" w:cstheme="minorHAnsi"/>
        </w:rPr>
      </w:pPr>
      <w:r w:rsidRPr="009764AE">
        <w:rPr>
          <w:rFonts w:asciiTheme="minorHAnsi" w:hAnsiTheme="minorHAnsi" w:cstheme="minorHAnsi"/>
        </w:rPr>
        <w:t>Attachments are provided as URLs</w:t>
      </w:r>
      <w:r w:rsidR="009D5B97" w:rsidRPr="009764AE">
        <w:rPr>
          <w:rFonts w:asciiTheme="minorHAnsi" w:hAnsiTheme="minorHAnsi" w:cstheme="minorHAnsi"/>
        </w:rPr>
        <w:t>, which should be accessible to the requester.</w:t>
      </w:r>
    </w:p>
    <w:p w14:paraId="0E9267C6" w14:textId="3A520E05" w:rsidR="00124866" w:rsidRPr="009764AE" w:rsidRDefault="00124866" w:rsidP="00124866">
      <w:pPr>
        <w:pStyle w:val="ListParagraph"/>
        <w:numPr>
          <w:ilvl w:val="1"/>
          <w:numId w:val="1"/>
        </w:numPr>
        <w:rPr>
          <w:rFonts w:asciiTheme="minorHAnsi" w:hAnsiTheme="minorHAnsi" w:cstheme="minorHAnsi"/>
        </w:rPr>
      </w:pPr>
      <w:r w:rsidRPr="009764AE">
        <w:rPr>
          <w:rFonts w:asciiTheme="minorHAnsi" w:hAnsiTheme="minorHAnsi" w:cstheme="minorHAnsi"/>
        </w:rPr>
        <w:t xml:space="preserve">Each </w:t>
      </w:r>
      <w:r w:rsidRPr="009764AE">
        <w:rPr>
          <w:rFonts w:asciiTheme="minorHAnsi" w:hAnsiTheme="minorHAnsi" w:cstheme="minorHAnsi"/>
          <w:i/>
          <w:iCs/>
        </w:rPr>
        <w:t>Attachments</w:t>
      </w:r>
      <w:r w:rsidRPr="009764AE">
        <w:rPr>
          <w:rFonts w:asciiTheme="minorHAnsi" w:hAnsiTheme="minorHAnsi" w:cstheme="minorHAnsi"/>
        </w:rPr>
        <w:t xml:space="preserve"> worksheet has columns for:</w:t>
      </w:r>
    </w:p>
    <w:p w14:paraId="21A3D100" w14:textId="77777777" w:rsidR="00124866" w:rsidRPr="009764AE" w:rsidRDefault="00124866" w:rsidP="00124866">
      <w:pPr>
        <w:pStyle w:val="ListParagraph"/>
        <w:numPr>
          <w:ilvl w:val="2"/>
          <w:numId w:val="1"/>
        </w:numPr>
        <w:rPr>
          <w:rFonts w:asciiTheme="minorHAnsi" w:hAnsiTheme="minorHAnsi" w:cstheme="minorHAnsi"/>
        </w:rPr>
      </w:pPr>
      <w:r w:rsidRPr="009764AE">
        <w:rPr>
          <w:rFonts w:asciiTheme="minorHAnsi" w:hAnsiTheme="minorHAnsi" w:cstheme="minorHAnsi"/>
        </w:rPr>
        <w:t>Service Request ID</w:t>
      </w:r>
    </w:p>
    <w:p w14:paraId="2495BE13" w14:textId="77777777" w:rsidR="00124866" w:rsidRPr="009764AE" w:rsidRDefault="00124866" w:rsidP="00124866">
      <w:pPr>
        <w:pStyle w:val="ListParagraph"/>
        <w:numPr>
          <w:ilvl w:val="2"/>
          <w:numId w:val="1"/>
        </w:numPr>
        <w:rPr>
          <w:rFonts w:asciiTheme="minorHAnsi" w:hAnsiTheme="minorHAnsi" w:cstheme="minorHAnsi"/>
        </w:rPr>
      </w:pPr>
      <w:r w:rsidRPr="009764AE">
        <w:rPr>
          <w:rFonts w:asciiTheme="minorHAnsi" w:hAnsiTheme="minorHAnsi" w:cstheme="minorHAnsi"/>
        </w:rPr>
        <w:t>Activity ID</w:t>
      </w:r>
    </w:p>
    <w:p w14:paraId="1FA9A6E9" w14:textId="4CF6F19A" w:rsidR="00124866" w:rsidRPr="009764AE" w:rsidRDefault="00715EC7" w:rsidP="00124866">
      <w:pPr>
        <w:pStyle w:val="ListParagraph"/>
        <w:numPr>
          <w:ilvl w:val="2"/>
          <w:numId w:val="1"/>
        </w:numPr>
        <w:rPr>
          <w:rFonts w:asciiTheme="minorHAnsi" w:hAnsiTheme="minorHAnsi" w:cstheme="minorHAnsi"/>
        </w:rPr>
      </w:pPr>
      <w:r w:rsidRPr="009764AE">
        <w:rPr>
          <w:rFonts w:asciiTheme="minorHAnsi" w:hAnsiTheme="minorHAnsi" w:cstheme="minorHAnsi"/>
        </w:rPr>
        <w:t>Attachment ID</w:t>
      </w:r>
    </w:p>
    <w:p w14:paraId="1EEBCE0B" w14:textId="349C0C8A" w:rsidR="00124866" w:rsidRPr="009764AE" w:rsidRDefault="00715EC7" w:rsidP="00715EC7">
      <w:pPr>
        <w:pStyle w:val="ListParagraph"/>
        <w:numPr>
          <w:ilvl w:val="2"/>
          <w:numId w:val="1"/>
        </w:numPr>
        <w:rPr>
          <w:rFonts w:asciiTheme="minorHAnsi" w:hAnsiTheme="minorHAnsi" w:cstheme="minorHAnsi"/>
        </w:rPr>
      </w:pPr>
      <w:r w:rsidRPr="009764AE">
        <w:rPr>
          <w:rFonts w:asciiTheme="minorHAnsi" w:hAnsiTheme="minorHAnsi" w:cstheme="minorHAnsi"/>
        </w:rPr>
        <w:t>Attachment Path</w:t>
      </w:r>
    </w:p>
    <w:p w14:paraId="180486D5" w14:textId="77777777" w:rsidR="007F0C9B" w:rsidRPr="009764AE" w:rsidRDefault="007F0C9B" w:rsidP="007F0C9B">
      <w:pPr>
        <w:rPr>
          <w:rFonts w:asciiTheme="minorHAnsi" w:hAnsiTheme="minorHAnsi" w:cstheme="minorHAnsi"/>
        </w:rPr>
      </w:pPr>
    </w:p>
    <w:p w14:paraId="7D8563EA" w14:textId="77777777" w:rsidR="007F0C9B" w:rsidRPr="009764AE" w:rsidRDefault="007F0C9B" w:rsidP="000D11A6">
      <w:pPr>
        <w:rPr>
          <w:rFonts w:asciiTheme="minorHAnsi" w:hAnsiTheme="minorHAnsi" w:cstheme="minorHAnsi"/>
        </w:rPr>
      </w:pPr>
      <w:r w:rsidRPr="009764AE">
        <w:rPr>
          <w:rFonts w:asciiTheme="minorHAnsi" w:hAnsiTheme="minorHAnsi" w:cstheme="minorHAnsi"/>
        </w:rPr>
        <w:t xml:space="preserve">Data limitations: </w:t>
      </w:r>
    </w:p>
    <w:p w14:paraId="40C1B686" w14:textId="6C1E0C77" w:rsidR="00C32E1C" w:rsidRPr="009764AE" w:rsidRDefault="007A176E" w:rsidP="000D11A6">
      <w:pPr>
        <w:pStyle w:val="ListParagraph"/>
        <w:numPr>
          <w:ilvl w:val="0"/>
          <w:numId w:val="1"/>
        </w:numPr>
        <w:rPr>
          <w:rStyle w:val="eop"/>
          <w:rFonts w:asciiTheme="minorHAnsi" w:hAnsiTheme="minorHAnsi" w:cstheme="minorHAnsi"/>
        </w:rPr>
      </w:pPr>
      <w:r w:rsidRPr="009764AE">
        <w:rPr>
          <w:rFonts w:asciiTheme="minorHAnsi" w:hAnsiTheme="minorHAnsi" w:cstheme="minorHAnsi"/>
        </w:rPr>
        <w:t>A</w:t>
      </w:r>
      <w:r w:rsidR="00C32E1C" w:rsidRPr="009764AE">
        <w:rPr>
          <w:rStyle w:val="normaltextrun"/>
          <w:rFonts w:asciiTheme="minorHAnsi" w:hAnsiTheme="minorHAnsi" w:cstheme="minorHAnsi"/>
          <w:shd w:val="clear" w:color="auto" w:fill="FFFFFF"/>
        </w:rPr>
        <w:t xml:space="preserve"> record’s current </w:t>
      </w:r>
      <w:r w:rsidRPr="009764AE">
        <w:rPr>
          <w:rStyle w:val="normaltextrun"/>
          <w:rFonts w:asciiTheme="minorHAnsi" w:hAnsiTheme="minorHAnsi" w:cstheme="minorHAnsi"/>
          <w:shd w:val="clear" w:color="auto" w:fill="FFFFFF"/>
        </w:rPr>
        <w:t>s</w:t>
      </w:r>
      <w:r w:rsidR="00C32E1C" w:rsidRPr="009764AE">
        <w:rPr>
          <w:rStyle w:val="normaltextrun"/>
          <w:rFonts w:asciiTheme="minorHAnsi" w:hAnsiTheme="minorHAnsi" w:cstheme="minorHAnsi"/>
          <w:shd w:val="clear" w:color="auto" w:fill="FFFFFF"/>
        </w:rPr>
        <w:t xml:space="preserve">ervice </w:t>
      </w:r>
      <w:r w:rsidRPr="009764AE">
        <w:rPr>
          <w:rStyle w:val="normaltextrun"/>
          <w:rFonts w:asciiTheme="minorHAnsi" w:hAnsiTheme="minorHAnsi" w:cstheme="minorHAnsi"/>
          <w:shd w:val="clear" w:color="auto" w:fill="FFFFFF"/>
        </w:rPr>
        <w:t>r</w:t>
      </w:r>
      <w:r w:rsidR="00C32E1C" w:rsidRPr="009764AE">
        <w:rPr>
          <w:rStyle w:val="normaltextrun"/>
          <w:rFonts w:asciiTheme="minorHAnsi" w:hAnsiTheme="minorHAnsi" w:cstheme="minorHAnsi"/>
          <w:shd w:val="clear" w:color="auto" w:fill="FFFFFF"/>
        </w:rPr>
        <w:t xml:space="preserve">equest </w:t>
      </w:r>
      <w:r w:rsidRPr="009764AE">
        <w:rPr>
          <w:rStyle w:val="normaltextrun"/>
          <w:rFonts w:asciiTheme="minorHAnsi" w:hAnsiTheme="minorHAnsi" w:cstheme="minorHAnsi"/>
          <w:shd w:val="clear" w:color="auto" w:fill="FFFFFF"/>
        </w:rPr>
        <w:t>t</w:t>
      </w:r>
      <w:r w:rsidR="00C32E1C" w:rsidRPr="009764AE">
        <w:rPr>
          <w:rStyle w:val="normaltextrun"/>
          <w:rFonts w:asciiTheme="minorHAnsi" w:hAnsiTheme="minorHAnsi" w:cstheme="minorHAnsi"/>
          <w:shd w:val="clear" w:color="auto" w:fill="FFFFFF"/>
        </w:rPr>
        <w:t>ype</w:t>
      </w:r>
      <w:r w:rsidRPr="009764AE">
        <w:rPr>
          <w:rStyle w:val="normaltextrun"/>
          <w:rFonts w:asciiTheme="minorHAnsi" w:hAnsiTheme="minorHAnsi" w:cstheme="minorHAnsi"/>
          <w:shd w:val="clear" w:color="auto" w:fill="FFFFFF"/>
        </w:rPr>
        <w:t xml:space="preserve"> may in r</w:t>
      </w:r>
      <w:r w:rsidR="00C32E1C" w:rsidRPr="009764AE">
        <w:rPr>
          <w:rStyle w:val="normaltextrun"/>
          <w:rFonts w:asciiTheme="minorHAnsi" w:hAnsiTheme="minorHAnsi" w:cstheme="minorHAnsi"/>
          <w:shd w:val="clear" w:color="auto" w:fill="FFFFFF"/>
        </w:rPr>
        <w:t>are cases differ from the original service requested by the customer if City staff changed it in the course of processing the request.</w:t>
      </w:r>
      <w:r w:rsidR="00C32E1C" w:rsidRPr="009764AE">
        <w:rPr>
          <w:rStyle w:val="eop"/>
          <w:rFonts w:asciiTheme="minorHAnsi" w:hAnsiTheme="minorHAnsi" w:cstheme="minorHAnsi"/>
          <w:shd w:val="clear" w:color="auto" w:fill="FFFFFF"/>
        </w:rPr>
        <w:t> </w:t>
      </w:r>
    </w:p>
    <w:p w14:paraId="10B66EBD" w14:textId="51136F9D" w:rsidR="007F0C9B" w:rsidRPr="009764AE" w:rsidRDefault="007F0C9B" w:rsidP="000D11A6">
      <w:pPr>
        <w:pStyle w:val="ListParagraph"/>
        <w:numPr>
          <w:ilvl w:val="0"/>
          <w:numId w:val="1"/>
        </w:numPr>
        <w:rPr>
          <w:rFonts w:asciiTheme="minorHAnsi" w:hAnsiTheme="minorHAnsi" w:cstheme="minorHAnsi"/>
        </w:rPr>
      </w:pPr>
      <w:r w:rsidRPr="009764AE">
        <w:rPr>
          <w:rFonts w:asciiTheme="minorHAnsi" w:hAnsiTheme="minorHAnsi" w:cstheme="minorHAnsi"/>
        </w:rPr>
        <w:t xml:space="preserve">This data set does not include certain submissions in the </w:t>
      </w:r>
      <w:r w:rsidR="00CF667C" w:rsidRPr="009764AE">
        <w:rPr>
          <w:rFonts w:asciiTheme="minorHAnsi" w:hAnsiTheme="minorHAnsi" w:cstheme="minorHAnsi"/>
        </w:rPr>
        <w:t xml:space="preserve">Find It, Fix It mobile </w:t>
      </w:r>
      <w:r w:rsidRPr="009764AE">
        <w:rPr>
          <w:rFonts w:asciiTheme="minorHAnsi" w:hAnsiTheme="minorHAnsi" w:cstheme="minorHAnsi"/>
        </w:rPr>
        <w:t xml:space="preserve">app that do not create records in the Motorola CSR application, such as submissions with locations outside the mobile app’s service boundary. </w:t>
      </w:r>
    </w:p>
    <w:p w14:paraId="70A5D881" w14:textId="2B581A28" w:rsidR="007F0C9B" w:rsidRPr="009764AE" w:rsidRDefault="007F0C9B" w:rsidP="000D11A6">
      <w:pPr>
        <w:pStyle w:val="ListParagraph"/>
        <w:numPr>
          <w:ilvl w:val="0"/>
          <w:numId w:val="1"/>
        </w:numPr>
        <w:rPr>
          <w:rFonts w:asciiTheme="minorHAnsi" w:hAnsiTheme="minorHAnsi" w:cstheme="minorHAnsi"/>
        </w:rPr>
      </w:pPr>
      <w:r w:rsidRPr="009764AE">
        <w:rPr>
          <w:rFonts w:asciiTheme="minorHAnsi" w:hAnsiTheme="minorHAnsi" w:cstheme="minorHAnsi"/>
        </w:rPr>
        <w:t xml:space="preserve">This data set excludes records created by City staff for technical testing purposes that do not contain actual service requests. </w:t>
      </w:r>
    </w:p>
    <w:p w14:paraId="6DF03F81" w14:textId="2BF5227D" w:rsidR="009E66D4" w:rsidRPr="009764AE" w:rsidRDefault="009E66D4" w:rsidP="000D11A6">
      <w:pPr>
        <w:pStyle w:val="ListParagraph"/>
        <w:numPr>
          <w:ilvl w:val="0"/>
          <w:numId w:val="1"/>
        </w:numPr>
        <w:rPr>
          <w:rFonts w:asciiTheme="minorHAnsi" w:hAnsiTheme="minorHAnsi" w:cstheme="minorHAnsi"/>
        </w:rPr>
      </w:pPr>
      <w:r w:rsidRPr="009764AE">
        <w:rPr>
          <w:rFonts w:asciiTheme="minorHAnsi" w:hAnsiTheme="minorHAnsi" w:cstheme="minorHAnsi"/>
        </w:rPr>
        <w:t xml:space="preserve">The data may not reflect the universe of customer interactions with the City, just the ones recorded in the Motorola CSR application. For some </w:t>
      </w:r>
      <w:r w:rsidR="00CE5A01" w:rsidRPr="009764AE">
        <w:rPr>
          <w:rFonts w:asciiTheme="minorHAnsi" w:hAnsiTheme="minorHAnsi" w:cstheme="minorHAnsi"/>
        </w:rPr>
        <w:t xml:space="preserve">service request </w:t>
      </w:r>
      <w:r w:rsidRPr="009764AE">
        <w:rPr>
          <w:rFonts w:asciiTheme="minorHAnsi" w:hAnsiTheme="minorHAnsi" w:cstheme="minorHAnsi"/>
        </w:rPr>
        <w:t xml:space="preserve">types, the </w:t>
      </w:r>
      <w:r w:rsidR="00162A3C" w:rsidRPr="009764AE">
        <w:rPr>
          <w:rFonts w:asciiTheme="minorHAnsi" w:hAnsiTheme="minorHAnsi" w:cstheme="minorHAnsi"/>
        </w:rPr>
        <w:t xml:space="preserve">responsible department </w:t>
      </w:r>
      <w:r w:rsidRPr="009764AE">
        <w:rPr>
          <w:rFonts w:asciiTheme="minorHAnsi" w:hAnsiTheme="minorHAnsi" w:cstheme="minorHAnsi"/>
        </w:rPr>
        <w:t>may use the application to record all requests from all intake channels, while</w:t>
      </w:r>
      <w:r w:rsidR="00F0165E" w:rsidRPr="009764AE">
        <w:rPr>
          <w:rFonts w:asciiTheme="minorHAnsi" w:hAnsiTheme="minorHAnsi" w:cstheme="minorHAnsi"/>
        </w:rPr>
        <w:t xml:space="preserve"> for </w:t>
      </w:r>
      <w:r w:rsidRPr="009764AE">
        <w:rPr>
          <w:rFonts w:asciiTheme="minorHAnsi" w:hAnsiTheme="minorHAnsi" w:cstheme="minorHAnsi"/>
        </w:rPr>
        <w:t>another</w:t>
      </w:r>
      <w:r w:rsidR="00F34959" w:rsidRPr="009764AE">
        <w:rPr>
          <w:rFonts w:asciiTheme="minorHAnsi" w:hAnsiTheme="minorHAnsi" w:cstheme="minorHAnsi"/>
        </w:rPr>
        <w:t>, the responsible department</w:t>
      </w:r>
      <w:r w:rsidRPr="009764AE">
        <w:rPr>
          <w:rFonts w:asciiTheme="minorHAnsi" w:hAnsiTheme="minorHAnsi" w:cstheme="minorHAnsi"/>
        </w:rPr>
        <w:t xml:space="preserve"> may use it for customer self-service but record requests received directly by the department (via phone or email) in another department </w:t>
      </w:r>
      <w:r w:rsidR="0062081A" w:rsidRPr="009764AE">
        <w:rPr>
          <w:rFonts w:asciiTheme="minorHAnsi" w:hAnsiTheme="minorHAnsi" w:cstheme="minorHAnsi"/>
        </w:rPr>
        <w:t xml:space="preserve">line-of-business </w:t>
      </w:r>
      <w:r w:rsidRPr="009764AE">
        <w:rPr>
          <w:rFonts w:asciiTheme="minorHAnsi" w:hAnsiTheme="minorHAnsi" w:cstheme="minorHAnsi"/>
        </w:rPr>
        <w:t>application.</w:t>
      </w:r>
    </w:p>
    <w:p w14:paraId="4BC1E671" w14:textId="12AD728A" w:rsidR="007F0C9B" w:rsidRPr="009764AE" w:rsidRDefault="000F2E8F" w:rsidP="000D11A6">
      <w:pPr>
        <w:pStyle w:val="ListParagraph"/>
        <w:numPr>
          <w:ilvl w:val="0"/>
          <w:numId w:val="1"/>
        </w:numPr>
        <w:rPr>
          <w:rFonts w:asciiTheme="minorHAnsi" w:hAnsiTheme="minorHAnsi" w:cstheme="minorHAnsi"/>
        </w:rPr>
      </w:pPr>
      <w:r w:rsidRPr="009764AE">
        <w:rPr>
          <w:rFonts w:asciiTheme="minorHAnsi" w:hAnsiTheme="minorHAnsi" w:cstheme="minorHAnsi"/>
        </w:rPr>
        <w:t xml:space="preserve">For </w:t>
      </w:r>
      <w:r w:rsidR="00D30A52" w:rsidRPr="009764AE">
        <w:rPr>
          <w:rFonts w:asciiTheme="minorHAnsi" w:hAnsiTheme="minorHAnsi" w:cstheme="minorHAnsi"/>
        </w:rPr>
        <w:t xml:space="preserve">records originating from the </w:t>
      </w:r>
      <w:r w:rsidR="00F34959" w:rsidRPr="009764AE">
        <w:rPr>
          <w:rFonts w:asciiTheme="minorHAnsi" w:hAnsiTheme="minorHAnsi" w:cstheme="minorHAnsi"/>
        </w:rPr>
        <w:t xml:space="preserve">Find It, Fix It </w:t>
      </w:r>
      <w:r w:rsidR="00D30A52" w:rsidRPr="009764AE">
        <w:rPr>
          <w:rFonts w:asciiTheme="minorHAnsi" w:hAnsiTheme="minorHAnsi" w:cstheme="minorHAnsi"/>
        </w:rPr>
        <w:t>mobile app, t</w:t>
      </w:r>
      <w:r w:rsidR="007F0C9B" w:rsidRPr="009764AE">
        <w:rPr>
          <w:rFonts w:asciiTheme="minorHAnsi" w:hAnsiTheme="minorHAnsi" w:cstheme="minorHAnsi"/>
        </w:rPr>
        <w:t xml:space="preserve">he data in the Location Details reflect the address displayed to the customer in the mobile app and the coordinates sent from it to the Motorola CSR application. These may differ from the address and coordinates that are validated when the record is created in the Motorola CSR application. </w:t>
      </w:r>
    </w:p>
    <w:p w14:paraId="69B4C456" w14:textId="4DBE260D" w:rsidR="007F0C9B" w:rsidRPr="009764AE" w:rsidRDefault="007F0C9B" w:rsidP="000D11A6">
      <w:pPr>
        <w:pStyle w:val="ListParagraph"/>
        <w:numPr>
          <w:ilvl w:val="0"/>
          <w:numId w:val="1"/>
        </w:numPr>
        <w:rPr>
          <w:rFonts w:asciiTheme="minorHAnsi" w:hAnsiTheme="minorHAnsi" w:cstheme="minorHAnsi"/>
        </w:rPr>
      </w:pPr>
      <w:r w:rsidRPr="009764AE">
        <w:rPr>
          <w:rFonts w:asciiTheme="minorHAnsi" w:hAnsiTheme="minorHAnsi" w:cstheme="minorHAnsi"/>
        </w:rPr>
        <w:t xml:space="preserve">The data in the </w:t>
      </w:r>
      <w:r w:rsidR="00F14349" w:rsidRPr="009764AE">
        <w:rPr>
          <w:rFonts w:asciiTheme="minorHAnsi" w:hAnsiTheme="minorHAnsi" w:cstheme="minorHAnsi"/>
        </w:rPr>
        <w:t>location and</w:t>
      </w:r>
      <w:r w:rsidRPr="009764AE">
        <w:rPr>
          <w:rFonts w:asciiTheme="minorHAnsi" w:hAnsiTheme="minorHAnsi" w:cstheme="minorHAnsi"/>
        </w:rPr>
        <w:t xml:space="preserve"> custom fields may in some cases not be the value originally submitted from the mobile app. Particularly for certain fields in some service requests, City staff may have added, updated or corrected the information in the course of providing service. Any altered values will not be apparent from this data extract. </w:t>
      </w:r>
    </w:p>
    <w:p w14:paraId="6749E1D0" w14:textId="4AE3DC17" w:rsidR="00E91856" w:rsidRPr="009764AE" w:rsidRDefault="00E91856" w:rsidP="00E91856">
      <w:pPr>
        <w:pStyle w:val="ListParagraph"/>
        <w:numPr>
          <w:ilvl w:val="0"/>
          <w:numId w:val="1"/>
        </w:numPr>
        <w:rPr>
          <w:rFonts w:asciiTheme="minorHAnsi" w:hAnsiTheme="minorHAnsi" w:cstheme="minorHAnsi"/>
        </w:rPr>
      </w:pPr>
      <w:r w:rsidRPr="009764AE">
        <w:rPr>
          <w:rFonts w:asciiTheme="minorHAnsi" w:hAnsiTheme="minorHAnsi" w:cstheme="minorHAnsi"/>
        </w:rPr>
        <w:t>Due to changes in usage over time, the Details field may contain text provided by the customer or may contain text entered by City staff. The source</w:t>
      </w:r>
      <w:r w:rsidR="005445C5" w:rsidRPr="009764AE">
        <w:rPr>
          <w:rFonts w:asciiTheme="minorHAnsi" w:hAnsiTheme="minorHAnsi" w:cstheme="minorHAnsi"/>
        </w:rPr>
        <w:t xml:space="preserve"> will not be apparent from this data extract.</w:t>
      </w:r>
    </w:p>
    <w:p w14:paraId="12C694DF" w14:textId="74D84EE2" w:rsidR="00E91856" w:rsidRPr="009764AE" w:rsidRDefault="005445C5" w:rsidP="002C0DF6">
      <w:pPr>
        <w:pStyle w:val="ListParagraph"/>
        <w:numPr>
          <w:ilvl w:val="0"/>
          <w:numId w:val="1"/>
        </w:numPr>
        <w:rPr>
          <w:rFonts w:asciiTheme="minorHAnsi" w:hAnsiTheme="minorHAnsi" w:cstheme="minorHAnsi"/>
        </w:rPr>
      </w:pPr>
      <w:r w:rsidRPr="009764AE">
        <w:rPr>
          <w:rFonts w:asciiTheme="minorHAnsi" w:hAnsiTheme="minorHAnsi" w:cstheme="minorHAnsi"/>
        </w:rPr>
        <w:t xml:space="preserve">Custom attributes may </w:t>
      </w:r>
      <w:r w:rsidR="00413748" w:rsidRPr="009764AE">
        <w:rPr>
          <w:rFonts w:asciiTheme="minorHAnsi" w:hAnsiTheme="minorHAnsi" w:cstheme="minorHAnsi"/>
        </w:rPr>
        <w:t>be</w:t>
      </w:r>
      <w:r w:rsidRPr="009764AE">
        <w:rPr>
          <w:rFonts w:asciiTheme="minorHAnsi" w:hAnsiTheme="minorHAnsi" w:cstheme="minorHAnsi"/>
        </w:rPr>
        <w:t xml:space="preserve"> </w:t>
      </w:r>
      <w:r w:rsidR="003514E9" w:rsidRPr="009764AE">
        <w:rPr>
          <w:rFonts w:asciiTheme="minorHAnsi" w:hAnsiTheme="minorHAnsi" w:cstheme="minorHAnsi"/>
        </w:rPr>
        <w:t xml:space="preserve">values provided by the customer at intake, either as self-service through the web portal or mobile app or as recorded by City staff from an email or phone call, or may be internal attributes </w:t>
      </w:r>
      <w:r w:rsidR="00E30F4F" w:rsidRPr="009764AE">
        <w:rPr>
          <w:rFonts w:asciiTheme="minorHAnsi" w:hAnsiTheme="minorHAnsi" w:cstheme="minorHAnsi"/>
        </w:rPr>
        <w:t>entered by the City staff who process the service request. The source will not be apparent from this data extract.</w:t>
      </w:r>
    </w:p>
    <w:p w14:paraId="54FBFDF1" w14:textId="45F06225" w:rsidR="009C0267" w:rsidRPr="009764AE" w:rsidRDefault="00A114E0" w:rsidP="000D11A6">
      <w:pPr>
        <w:pStyle w:val="ListParagraph"/>
        <w:numPr>
          <w:ilvl w:val="0"/>
          <w:numId w:val="1"/>
        </w:numPr>
        <w:rPr>
          <w:rFonts w:asciiTheme="minorHAnsi" w:hAnsiTheme="minorHAnsi" w:cstheme="minorHAnsi"/>
        </w:rPr>
      </w:pPr>
      <w:r w:rsidRPr="009764AE">
        <w:rPr>
          <w:rFonts w:asciiTheme="minorHAnsi" w:hAnsiTheme="minorHAnsi" w:cstheme="minorHAnsi"/>
        </w:rPr>
        <w:t>The data includes URLs for all attachments in the record</w:t>
      </w:r>
      <w:r w:rsidR="00C31F37" w:rsidRPr="009764AE">
        <w:rPr>
          <w:rFonts w:asciiTheme="minorHAnsi" w:hAnsiTheme="minorHAnsi" w:cstheme="minorHAnsi"/>
        </w:rPr>
        <w:t>. Short of an individual review of records, we are unable in this extract to distinguish between photos or files provided by the customer</w:t>
      </w:r>
      <w:r w:rsidR="00F923D4" w:rsidRPr="009764AE">
        <w:rPr>
          <w:rFonts w:asciiTheme="minorHAnsi" w:hAnsiTheme="minorHAnsi" w:cstheme="minorHAnsi"/>
        </w:rPr>
        <w:t xml:space="preserve"> on intake</w:t>
      </w:r>
      <w:r w:rsidR="00C31F37" w:rsidRPr="009764AE">
        <w:rPr>
          <w:rFonts w:asciiTheme="minorHAnsi" w:hAnsiTheme="minorHAnsi" w:cstheme="minorHAnsi"/>
        </w:rPr>
        <w:t xml:space="preserve"> and photos or files attached</w:t>
      </w:r>
      <w:r w:rsidR="006E3DC1" w:rsidRPr="009764AE">
        <w:rPr>
          <w:rFonts w:asciiTheme="minorHAnsi" w:hAnsiTheme="minorHAnsi" w:cstheme="minorHAnsi"/>
        </w:rPr>
        <w:t xml:space="preserve"> subsequently by the customer or City staff.</w:t>
      </w:r>
    </w:p>
    <w:p w14:paraId="2C71C970" w14:textId="59FBB780" w:rsidR="007F0C9B" w:rsidRPr="009764AE" w:rsidRDefault="009D27E0" w:rsidP="000D11A6">
      <w:pPr>
        <w:pStyle w:val="ListParagraph"/>
        <w:numPr>
          <w:ilvl w:val="0"/>
          <w:numId w:val="1"/>
        </w:numPr>
        <w:rPr>
          <w:rFonts w:asciiTheme="minorHAnsi" w:hAnsiTheme="minorHAnsi" w:cstheme="minorHAnsi"/>
        </w:rPr>
      </w:pPr>
      <w:r w:rsidRPr="009764AE">
        <w:rPr>
          <w:rFonts w:asciiTheme="minorHAnsi" w:hAnsiTheme="minorHAnsi" w:cstheme="minorHAnsi"/>
        </w:rPr>
        <w:lastRenderedPageBreak/>
        <w:t xml:space="preserve">Custom attributes and activities for a particular service type may </w:t>
      </w:r>
      <w:r w:rsidR="00A562AB" w:rsidRPr="009764AE">
        <w:rPr>
          <w:rFonts w:asciiTheme="minorHAnsi" w:hAnsiTheme="minorHAnsi" w:cstheme="minorHAnsi"/>
        </w:rPr>
        <w:t xml:space="preserve">vary </w:t>
      </w:r>
      <w:r w:rsidR="003B656D" w:rsidRPr="009764AE">
        <w:rPr>
          <w:rFonts w:asciiTheme="minorHAnsi" w:hAnsiTheme="minorHAnsi" w:cstheme="minorHAnsi"/>
        </w:rPr>
        <w:t>d</w:t>
      </w:r>
      <w:r w:rsidR="007F0C9B" w:rsidRPr="009764AE">
        <w:rPr>
          <w:rFonts w:asciiTheme="minorHAnsi" w:hAnsiTheme="minorHAnsi" w:cstheme="minorHAnsi"/>
        </w:rPr>
        <w:t xml:space="preserve">ue to changes in configuration or technical problems that </w:t>
      </w:r>
      <w:r w:rsidR="006565DC" w:rsidRPr="009764AE">
        <w:rPr>
          <w:rFonts w:asciiTheme="minorHAnsi" w:hAnsiTheme="minorHAnsi" w:cstheme="minorHAnsi"/>
        </w:rPr>
        <w:t xml:space="preserve">may </w:t>
      </w:r>
      <w:r w:rsidR="007F0C9B" w:rsidRPr="009764AE">
        <w:rPr>
          <w:rFonts w:asciiTheme="minorHAnsi" w:hAnsiTheme="minorHAnsi" w:cstheme="minorHAnsi"/>
        </w:rPr>
        <w:t>have occurred</w:t>
      </w:r>
      <w:r w:rsidR="003B656D" w:rsidRPr="009764AE">
        <w:rPr>
          <w:rFonts w:asciiTheme="minorHAnsi" w:hAnsiTheme="minorHAnsi" w:cstheme="minorHAnsi"/>
        </w:rPr>
        <w:t xml:space="preserve"> during this time period.</w:t>
      </w:r>
    </w:p>
    <w:p w14:paraId="5D2AE947" w14:textId="09122AFB" w:rsidR="001151AD" w:rsidRPr="009764AE" w:rsidRDefault="00972329" w:rsidP="001151AD">
      <w:pPr>
        <w:pStyle w:val="ListParagraph"/>
        <w:numPr>
          <w:ilvl w:val="0"/>
          <w:numId w:val="1"/>
        </w:numPr>
        <w:rPr>
          <w:rFonts w:asciiTheme="minorHAnsi" w:hAnsiTheme="minorHAnsi" w:cstheme="minorHAnsi"/>
        </w:rPr>
      </w:pPr>
      <w:r w:rsidRPr="009764AE">
        <w:rPr>
          <w:rFonts w:asciiTheme="minorHAnsi" w:hAnsiTheme="minorHAnsi" w:cstheme="minorHAnsi"/>
        </w:rPr>
        <w:t>Some service request types</w:t>
      </w:r>
      <w:r w:rsidR="00DB00DD" w:rsidRPr="009764AE">
        <w:rPr>
          <w:rFonts w:asciiTheme="minorHAnsi" w:hAnsiTheme="minorHAnsi" w:cstheme="minorHAnsi"/>
        </w:rPr>
        <w:t xml:space="preserve"> we</w:t>
      </w:r>
      <w:r w:rsidR="00A5025A" w:rsidRPr="009764AE">
        <w:rPr>
          <w:rFonts w:asciiTheme="minorHAnsi" w:hAnsiTheme="minorHAnsi" w:cstheme="minorHAnsi"/>
        </w:rPr>
        <w:t>re launched</w:t>
      </w:r>
      <w:r w:rsidR="007B100F" w:rsidRPr="009764AE">
        <w:rPr>
          <w:rFonts w:asciiTheme="minorHAnsi" w:hAnsiTheme="minorHAnsi" w:cstheme="minorHAnsi"/>
        </w:rPr>
        <w:t xml:space="preserve">, discontinued and/or resumed during this time period and may not have data </w:t>
      </w:r>
      <w:r w:rsidR="006565DC" w:rsidRPr="009764AE">
        <w:rPr>
          <w:rFonts w:asciiTheme="minorHAnsi" w:hAnsiTheme="minorHAnsi" w:cstheme="minorHAnsi"/>
        </w:rPr>
        <w:t>for the entire time period.</w:t>
      </w:r>
    </w:p>
    <w:p w14:paraId="3C83ED0C" w14:textId="77777777" w:rsidR="009764AE" w:rsidRDefault="009764AE" w:rsidP="009764AE">
      <w:pPr>
        <w:rPr>
          <w:rFonts w:asciiTheme="minorHAnsi" w:hAnsiTheme="minorHAnsi" w:cstheme="minorHAnsi"/>
        </w:rPr>
      </w:pPr>
    </w:p>
    <w:p w14:paraId="16AA2CEB" w14:textId="77777777" w:rsidR="009764AE" w:rsidRPr="00B66EB8" w:rsidRDefault="009764AE" w:rsidP="009764AE">
      <w:pPr>
        <w:rPr>
          <w:rFonts w:asciiTheme="minorHAnsi" w:hAnsiTheme="minorHAnsi" w:cstheme="minorHAnsi"/>
        </w:rPr>
      </w:pPr>
    </w:p>
    <w:p w14:paraId="5925131E" w14:textId="77777777" w:rsidR="009764AE" w:rsidRPr="00B66EB8" w:rsidRDefault="009764AE" w:rsidP="009764AE">
      <w:pPr>
        <w:pBdr>
          <w:bottom w:val="single" w:sz="6" w:space="1" w:color="auto"/>
        </w:pBdr>
        <w:rPr>
          <w:rFonts w:asciiTheme="minorHAnsi" w:hAnsiTheme="minorHAnsi" w:cstheme="minorHAnsi"/>
        </w:rPr>
      </w:pPr>
    </w:p>
    <w:p w14:paraId="1D06D107" w14:textId="6F76627C" w:rsidR="00FC477B" w:rsidRDefault="007432F2" w:rsidP="009764AE">
      <w:pPr>
        <w:rPr>
          <w:rFonts w:asciiTheme="minorHAnsi" w:hAnsiTheme="minorHAnsi" w:cstheme="minorHAnsi"/>
        </w:rPr>
      </w:pPr>
      <w:r>
        <w:rPr>
          <w:rFonts w:asciiTheme="minorHAnsi" w:hAnsiTheme="minorHAnsi" w:cstheme="minorHAnsi"/>
        </w:rPr>
        <w:t xml:space="preserve">Per </w:t>
      </w:r>
      <w:r w:rsidR="00B66EB8" w:rsidRPr="00B66EB8">
        <w:rPr>
          <w:rFonts w:asciiTheme="minorHAnsi" w:hAnsiTheme="minorHAnsi" w:cstheme="minorHAnsi"/>
        </w:rPr>
        <w:t>2/21/2023</w:t>
      </w:r>
      <w:r>
        <w:rPr>
          <w:rFonts w:asciiTheme="minorHAnsi" w:hAnsiTheme="minorHAnsi" w:cstheme="minorHAnsi"/>
        </w:rPr>
        <w:t xml:space="preserve"> email</w:t>
      </w:r>
    </w:p>
    <w:p w14:paraId="2D6502B9" w14:textId="77777777" w:rsidR="007432F2" w:rsidRPr="00B66EB8" w:rsidRDefault="007432F2" w:rsidP="009764AE">
      <w:pPr>
        <w:rPr>
          <w:rFonts w:asciiTheme="minorHAnsi" w:hAnsiTheme="minorHAnsi" w:cstheme="minorHAnsi"/>
        </w:rPr>
      </w:pPr>
    </w:p>
    <w:p w14:paraId="7FA5C45D" w14:textId="2ABEF37E" w:rsidR="009764AE" w:rsidRPr="00B66EB8" w:rsidRDefault="007432F2" w:rsidP="009764AE">
      <w:pPr>
        <w:rPr>
          <w:rFonts w:asciiTheme="minorHAnsi" w:hAnsiTheme="minorHAnsi" w:cstheme="minorHAnsi"/>
        </w:rPr>
      </w:pPr>
      <w:r>
        <w:rPr>
          <w:rFonts w:asciiTheme="minorHAnsi" w:hAnsiTheme="minorHAnsi" w:cstheme="minorHAnsi"/>
        </w:rPr>
        <w:t>W</w:t>
      </w:r>
      <w:r w:rsidR="009764AE" w:rsidRPr="00B66EB8">
        <w:rPr>
          <w:rFonts w:asciiTheme="minorHAnsi" w:hAnsiTheme="minorHAnsi" w:cstheme="minorHAnsi"/>
        </w:rPr>
        <w:t xml:space="preserve">e deleted the contents of any cell that included the following terms, </w:t>
      </w:r>
      <w:proofErr w:type="gramStart"/>
      <w:r w:rsidR="009764AE" w:rsidRPr="00B66EB8">
        <w:rPr>
          <w:rFonts w:asciiTheme="minorHAnsi" w:hAnsiTheme="minorHAnsi" w:cstheme="minorHAnsi"/>
        </w:rPr>
        <w:t>information</w:t>
      </w:r>
      <w:proofErr w:type="gramEnd"/>
      <w:r w:rsidR="009764AE" w:rsidRPr="00B66EB8">
        <w:rPr>
          <w:rFonts w:asciiTheme="minorHAnsi" w:hAnsiTheme="minorHAnsi" w:cstheme="minorHAnsi"/>
        </w:rPr>
        <w:t xml:space="preserve"> or number/letter</w:t>
      </w:r>
      <w:r w:rsidR="009764AE" w:rsidRPr="00B66EB8">
        <w:rPr>
          <w:rFonts w:asciiTheme="minorHAnsi" w:hAnsiTheme="minorHAnsi" w:cstheme="minorHAnsi"/>
          <w:color w:val="333333"/>
          <w:shd w:val="clear" w:color="auto" w:fill="FFFFFF"/>
        </w:rPr>
        <w:t xml:space="preserve"> formats:</w:t>
      </w:r>
    </w:p>
    <w:p w14:paraId="4ABB5244" w14:textId="77777777" w:rsidR="000F2ECF" w:rsidRDefault="000F2ECF" w:rsidP="009764AE">
      <w:pPr>
        <w:shd w:val="clear" w:color="auto" w:fill="FFFFFF"/>
        <w:spacing w:after="150"/>
        <w:rPr>
          <w:rFonts w:asciiTheme="minorHAnsi" w:hAnsiTheme="minorHAnsi" w:cstheme="minorHAnsi"/>
          <w:color w:val="333333"/>
        </w:rPr>
      </w:pPr>
    </w:p>
    <w:p w14:paraId="156B159B" w14:textId="7A091D70" w:rsidR="009764AE" w:rsidRPr="009764AE" w:rsidRDefault="009764AE" w:rsidP="009764AE">
      <w:pPr>
        <w:shd w:val="clear" w:color="auto" w:fill="FFFFFF"/>
        <w:spacing w:after="150"/>
        <w:rPr>
          <w:rFonts w:asciiTheme="minorHAnsi" w:hAnsiTheme="minorHAnsi" w:cstheme="minorHAnsi"/>
          <w:color w:val="333333"/>
        </w:rPr>
      </w:pPr>
      <w:r w:rsidRPr="009764AE">
        <w:rPr>
          <w:rFonts w:asciiTheme="minorHAnsi" w:hAnsiTheme="minorHAnsi" w:cstheme="minorHAnsi"/>
          <w:color w:val="333333"/>
        </w:rPr>
        <w:t>Terms:</w:t>
      </w:r>
    </w:p>
    <w:p w14:paraId="48288B7D" w14:textId="77777777" w:rsidR="009764AE" w:rsidRPr="009764AE" w:rsidRDefault="009764AE" w:rsidP="009764AE">
      <w:pPr>
        <w:numPr>
          <w:ilvl w:val="0"/>
          <w:numId w:val="2"/>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“d.o.b.”</w:t>
      </w:r>
    </w:p>
    <w:p w14:paraId="567C0C61" w14:textId="77777777" w:rsidR="009764AE" w:rsidRPr="009764AE" w:rsidRDefault="009764AE" w:rsidP="009764AE">
      <w:pPr>
        <w:numPr>
          <w:ilvl w:val="0"/>
          <w:numId w:val="2"/>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“DOB”</w:t>
      </w:r>
    </w:p>
    <w:p w14:paraId="6FF3DA80" w14:textId="77777777" w:rsidR="009764AE" w:rsidRPr="009764AE" w:rsidRDefault="009764AE" w:rsidP="009764AE">
      <w:pPr>
        <w:numPr>
          <w:ilvl w:val="0"/>
          <w:numId w:val="2"/>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“Birth”</w:t>
      </w:r>
    </w:p>
    <w:p w14:paraId="7912449A" w14:textId="77777777" w:rsidR="009764AE" w:rsidRPr="009764AE" w:rsidRDefault="009764AE" w:rsidP="009764AE">
      <w:pPr>
        <w:numPr>
          <w:ilvl w:val="0"/>
          <w:numId w:val="2"/>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“Birthday”</w:t>
      </w:r>
    </w:p>
    <w:p w14:paraId="4CDEBB8F" w14:textId="77777777" w:rsidR="009764AE" w:rsidRPr="009764AE" w:rsidRDefault="009764AE" w:rsidP="009764AE">
      <w:pPr>
        <w:numPr>
          <w:ilvl w:val="0"/>
          <w:numId w:val="2"/>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“SSN”</w:t>
      </w:r>
    </w:p>
    <w:p w14:paraId="17CE4148" w14:textId="77777777" w:rsidR="009764AE" w:rsidRPr="009764AE" w:rsidRDefault="009764AE" w:rsidP="009764AE">
      <w:pPr>
        <w:numPr>
          <w:ilvl w:val="0"/>
          <w:numId w:val="2"/>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“SS”</w:t>
      </w:r>
    </w:p>
    <w:p w14:paraId="5EAB22F3" w14:textId="77777777" w:rsidR="009764AE" w:rsidRPr="009764AE" w:rsidRDefault="009764AE" w:rsidP="009764AE">
      <w:pPr>
        <w:numPr>
          <w:ilvl w:val="0"/>
          <w:numId w:val="2"/>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“Social Security”</w:t>
      </w:r>
    </w:p>
    <w:p w14:paraId="66689C2B" w14:textId="77777777" w:rsidR="009764AE" w:rsidRPr="009764AE" w:rsidRDefault="009764AE" w:rsidP="009764AE">
      <w:pPr>
        <w:numPr>
          <w:ilvl w:val="0"/>
          <w:numId w:val="2"/>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“Account”</w:t>
      </w:r>
    </w:p>
    <w:p w14:paraId="563BF9EF" w14:textId="77777777" w:rsidR="009764AE" w:rsidRPr="009764AE" w:rsidRDefault="009764AE" w:rsidP="009764AE">
      <w:pPr>
        <w:numPr>
          <w:ilvl w:val="0"/>
          <w:numId w:val="2"/>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“Bank”</w:t>
      </w:r>
    </w:p>
    <w:p w14:paraId="55F01745" w14:textId="77777777" w:rsidR="009764AE" w:rsidRPr="009764AE" w:rsidRDefault="009764AE" w:rsidP="009764AE">
      <w:pPr>
        <w:numPr>
          <w:ilvl w:val="0"/>
          <w:numId w:val="2"/>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 “credit card”</w:t>
      </w:r>
    </w:p>
    <w:p w14:paraId="76B99CE9" w14:textId="77777777" w:rsidR="009764AE" w:rsidRPr="009764AE" w:rsidRDefault="009764AE" w:rsidP="009764AE">
      <w:pPr>
        <w:numPr>
          <w:ilvl w:val="0"/>
          <w:numId w:val="2"/>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w:t>
      </w:r>
      <w:proofErr w:type="spellStart"/>
      <w:r w:rsidRPr="009764AE">
        <w:rPr>
          <w:rFonts w:asciiTheme="minorHAnsi" w:hAnsiTheme="minorHAnsi" w:cstheme="minorHAnsi"/>
          <w:color w:val="333333"/>
        </w:rPr>
        <w:t>wdl</w:t>
      </w:r>
      <w:proofErr w:type="spellEnd"/>
      <w:r w:rsidRPr="009764AE">
        <w:rPr>
          <w:rFonts w:asciiTheme="minorHAnsi" w:hAnsiTheme="minorHAnsi" w:cstheme="minorHAnsi"/>
          <w:color w:val="333333"/>
        </w:rPr>
        <w:t>”</w:t>
      </w:r>
    </w:p>
    <w:p w14:paraId="49C59799" w14:textId="77777777" w:rsidR="009764AE" w:rsidRPr="009764AE" w:rsidRDefault="009764AE" w:rsidP="009764AE">
      <w:pPr>
        <w:numPr>
          <w:ilvl w:val="0"/>
          <w:numId w:val="2"/>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“Driver’s license”</w:t>
      </w:r>
    </w:p>
    <w:p w14:paraId="3C559349" w14:textId="77777777" w:rsidR="009764AE" w:rsidRPr="009764AE" w:rsidRDefault="009764AE" w:rsidP="009764AE">
      <w:pPr>
        <w:numPr>
          <w:ilvl w:val="0"/>
          <w:numId w:val="2"/>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“medical”</w:t>
      </w:r>
    </w:p>
    <w:p w14:paraId="3A003508" w14:textId="77777777" w:rsidR="009764AE" w:rsidRPr="009764AE" w:rsidRDefault="009764AE" w:rsidP="009764AE">
      <w:pPr>
        <w:shd w:val="clear" w:color="auto" w:fill="FFFFFF"/>
        <w:spacing w:after="150"/>
        <w:rPr>
          <w:rFonts w:asciiTheme="minorHAnsi" w:hAnsiTheme="minorHAnsi" w:cstheme="minorHAnsi"/>
          <w:color w:val="333333"/>
        </w:rPr>
      </w:pPr>
      <w:r w:rsidRPr="009764AE">
        <w:rPr>
          <w:rFonts w:asciiTheme="minorHAnsi" w:hAnsiTheme="minorHAnsi" w:cstheme="minorHAnsi"/>
          <w:color w:val="333333"/>
        </w:rPr>
        <w:t>Formats: </w:t>
      </w:r>
    </w:p>
    <w:p w14:paraId="34FF41C2" w14:textId="77777777" w:rsidR="009764AE" w:rsidRPr="009764AE" w:rsidRDefault="009764AE" w:rsidP="009764AE">
      <w:pPr>
        <w:numPr>
          <w:ilvl w:val="0"/>
          <w:numId w:val="3"/>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Social Security number: XXX-XX-XXXX, XXXXXXXXX, XXX XX XXXX</w:t>
      </w:r>
    </w:p>
    <w:p w14:paraId="3F8A7EC0" w14:textId="77777777" w:rsidR="009764AE" w:rsidRPr="009764AE" w:rsidRDefault="009764AE" w:rsidP="009764AE">
      <w:pPr>
        <w:numPr>
          <w:ilvl w:val="0"/>
          <w:numId w:val="3"/>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SCL/SPU account numbers: 10-digit number</w:t>
      </w:r>
    </w:p>
    <w:p w14:paraId="3F2D6C55" w14:textId="77777777" w:rsidR="009764AE" w:rsidRPr="009764AE" w:rsidRDefault="009764AE" w:rsidP="009764AE">
      <w:pPr>
        <w:numPr>
          <w:ilvl w:val="0"/>
          <w:numId w:val="3"/>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Credit card number: 16-digit number (various formats may apply)</w:t>
      </w:r>
    </w:p>
    <w:p w14:paraId="4CA1D7E3" w14:textId="77777777" w:rsidR="009764AE" w:rsidRPr="009764AE" w:rsidRDefault="009764AE" w:rsidP="009764AE">
      <w:pPr>
        <w:numPr>
          <w:ilvl w:val="0"/>
          <w:numId w:val="3"/>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Driver’s license format: 1-7 Alpha + any combination of Alpha/Numeric * for a total of 12 </w:t>
      </w:r>
    </w:p>
    <w:p w14:paraId="77E40597" w14:textId="77777777" w:rsidR="009764AE" w:rsidRPr="009764AE" w:rsidRDefault="009764AE" w:rsidP="009764AE">
      <w:pPr>
        <w:numPr>
          <w:ilvl w:val="0"/>
          <w:numId w:val="3"/>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Phone number</w:t>
      </w:r>
    </w:p>
    <w:p w14:paraId="01B761CD" w14:textId="77777777" w:rsidR="009764AE" w:rsidRPr="009764AE" w:rsidRDefault="009764AE" w:rsidP="009764AE">
      <w:pPr>
        <w:numPr>
          <w:ilvl w:val="0"/>
          <w:numId w:val="3"/>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Email address</w:t>
      </w:r>
    </w:p>
    <w:p w14:paraId="513CC894" w14:textId="7B958365" w:rsidR="009764AE" w:rsidRDefault="009764AE" w:rsidP="009764AE">
      <w:pPr>
        <w:numPr>
          <w:ilvl w:val="0"/>
          <w:numId w:val="3"/>
        </w:numPr>
        <w:shd w:val="clear" w:color="auto" w:fill="FFFFFF"/>
        <w:spacing w:before="100" w:beforeAutospacing="1" w:after="100" w:afterAutospacing="1"/>
        <w:rPr>
          <w:rFonts w:asciiTheme="minorHAnsi" w:hAnsiTheme="minorHAnsi" w:cstheme="minorHAnsi"/>
          <w:color w:val="333333"/>
        </w:rPr>
      </w:pPr>
      <w:r w:rsidRPr="009764AE">
        <w:rPr>
          <w:rFonts w:asciiTheme="minorHAnsi" w:hAnsiTheme="minorHAnsi" w:cstheme="minorHAnsi"/>
          <w:color w:val="333333"/>
        </w:rPr>
        <w:t>Address</w:t>
      </w:r>
    </w:p>
    <w:p w14:paraId="1F30FB34" w14:textId="6E0B4FB9" w:rsidR="00EA3671" w:rsidRDefault="00A23242" w:rsidP="00A23242">
      <w:pPr>
        <w:shd w:val="clear" w:color="auto" w:fill="FFFFFF"/>
        <w:spacing w:before="100" w:beforeAutospacing="1" w:after="100" w:afterAutospacing="1"/>
        <w:rPr>
          <w:rFonts w:asciiTheme="minorHAnsi" w:hAnsiTheme="minorHAnsi" w:cstheme="minorHAnsi"/>
        </w:rPr>
      </w:pPr>
      <w:r>
        <w:rPr>
          <w:rFonts w:asciiTheme="minorHAnsi" w:hAnsiTheme="minorHAnsi" w:cstheme="minorHAnsi"/>
        </w:rPr>
        <w:t>L</w:t>
      </w:r>
      <w:r w:rsidRPr="009764AE">
        <w:rPr>
          <w:rFonts w:asciiTheme="minorHAnsi" w:hAnsiTheme="minorHAnsi" w:cstheme="minorHAnsi"/>
        </w:rPr>
        <w:t>imitations:</w:t>
      </w:r>
    </w:p>
    <w:p w14:paraId="44FC511D" w14:textId="0D0E6412" w:rsidR="00A23242" w:rsidRPr="00A23242" w:rsidRDefault="009C6274" w:rsidP="00A23242">
      <w:pPr>
        <w:pStyle w:val="ListParagraph"/>
        <w:numPr>
          <w:ilvl w:val="0"/>
          <w:numId w:val="5"/>
        </w:numPr>
        <w:shd w:val="clear" w:color="auto" w:fill="FFFFFF"/>
        <w:spacing w:before="100" w:beforeAutospacing="1" w:after="100" w:afterAutospacing="1"/>
        <w:rPr>
          <w:rFonts w:asciiTheme="minorHAnsi" w:hAnsiTheme="minorHAnsi" w:cstheme="minorHAnsi"/>
          <w:color w:val="333333"/>
        </w:rPr>
      </w:pPr>
      <w:r>
        <w:rPr>
          <w:rFonts w:asciiTheme="minorHAnsi" w:hAnsiTheme="minorHAnsi" w:cstheme="minorHAnsi"/>
          <w:color w:val="333333"/>
        </w:rPr>
        <w:t>The deletion of emails, addresses and phone numbers</w:t>
      </w:r>
      <w:r w:rsidR="00DD6308">
        <w:rPr>
          <w:rFonts w:asciiTheme="minorHAnsi" w:hAnsiTheme="minorHAnsi" w:cstheme="minorHAnsi"/>
          <w:color w:val="333333"/>
        </w:rPr>
        <w:t xml:space="preserve"> may have</w:t>
      </w:r>
      <w:r>
        <w:rPr>
          <w:rFonts w:asciiTheme="minorHAnsi" w:hAnsiTheme="minorHAnsi" w:cstheme="minorHAnsi"/>
          <w:color w:val="333333"/>
        </w:rPr>
        <w:t xml:space="preserve"> </w:t>
      </w:r>
      <w:r w:rsidR="00D15C8B">
        <w:rPr>
          <w:rFonts w:asciiTheme="minorHAnsi" w:hAnsiTheme="minorHAnsi" w:cstheme="minorHAnsi"/>
          <w:color w:val="333333"/>
        </w:rPr>
        <w:t>resulted</w:t>
      </w:r>
      <w:r w:rsidR="006879AA">
        <w:rPr>
          <w:rFonts w:asciiTheme="minorHAnsi" w:hAnsiTheme="minorHAnsi" w:cstheme="minorHAnsi"/>
          <w:color w:val="333333"/>
        </w:rPr>
        <w:t xml:space="preserve"> in</w:t>
      </w:r>
      <w:r w:rsidR="00195C02">
        <w:rPr>
          <w:rFonts w:asciiTheme="minorHAnsi" w:hAnsiTheme="minorHAnsi" w:cstheme="minorHAnsi"/>
          <w:color w:val="333333"/>
        </w:rPr>
        <w:t xml:space="preserve"> the</w:t>
      </w:r>
      <w:r w:rsidR="006879AA">
        <w:rPr>
          <w:rFonts w:asciiTheme="minorHAnsi" w:hAnsiTheme="minorHAnsi" w:cstheme="minorHAnsi"/>
          <w:color w:val="333333"/>
        </w:rPr>
        <w:t xml:space="preserve"> </w:t>
      </w:r>
      <w:r w:rsidR="00D15C8B">
        <w:rPr>
          <w:rFonts w:asciiTheme="minorHAnsi" w:hAnsiTheme="minorHAnsi" w:cstheme="minorHAnsi"/>
          <w:color w:val="333333"/>
        </w:rPr>
        <w:t>deletion of</w:t>
      </w:r>
      <w:r w:rsidR="00DD6308">
        <w:rPr>
          <w:rFonts w:asciiTheme="minorHAnsi" w:hAnsiTheme="minorHAnsi" w:cstheme="minorHAnsi"/>
          <w:color w:val="333333"/>
        </w:rPr>
        <w:t xml:space="preserve"> some</w:t>
      </w:r>
      <w:r w:rsidR="00D15C8B">
        <w:rPr>
          <w:rFonts w:asciiTheme="minorHAnsi" w:hAnsiTheme="minorHAnsi" w:cstheme="minorHAnsi"/>
          <w:color w:val="333333"/>
        </w:rPr>
        <w:t xml:space="preserve"> internal notes</w:t>
      </w:r>
      <w:r w:rsidR="00902E4B">
        <w:rPr>
          <w:rFonts w:asciiTheme="minorHAnsi" w:hAnsiTheme="minorHAnsi" w:cstheme="minorHAnsi"/>
          <w:color w:val="333333"/>
        </w:rPr>
        <w:t xml:space="preserve"> </w:t>
      </w:r>
      <w:r w:rsidR="00AB378C">
        <w:rPr>
          <w:rFonts w:asciiTheme="minorHAnsi" w:hAnsiTheme="minorHAnsi" w:cstheme="minorHAnsi"/>
          <w:color w:val="333333"/>
        </w:rPr>
        <w:t xml:space="preserve">(notes </w:t>
      </w:r>
      <w:r w:rsidR="00D15C8B">
        <w:rPr>
          <w:rFonts w:asciiTheme="minorHAnsi" w:hAnsiTheme="minorHAnsi" w:cstheme="minorHAnsi"/>
          <w:color w:val="333333"/>
        </w:rPr>
        <w:t xml:space="preserve">that included </w:t>
      </w:r>
      <w:r w:rsidR="00902E4B">
        <w:rPr>
          <w:rFonts w:asciiTheme="minorHAnsi" w:hAnsiTheme="minorHAnsi" w:cstheme="minorHAnsi"/>
          <w:color w:val="333333"/>
        </w:rPr>
        <w:t>City of Seattle employee</w:t>
      </w:r>
      <w:r w:rsidR="00902E4B">
        <w:rPr>
          <w:rFonts w:asciiTheme="minorHAnsi" w:hAnsiTheme="minorHAnsi" w:cstheme="minorHAnsi"/>
          <w:color w:val="333333"/>
        </w:rPr>
        <w:t xml:space="preserve">’s </w:t>
      </w:r>
      <w:r w:rsidR="00D15C8B">
        <w:rPr>
          <w:rFonts w:asciiTheme="minorHAnsi" w:hAnsiTheme="minorHAnsi" w:cstheme="minorHAnsi"/>
          <w:color w:val="333333"/>
        </w:rPr>
        <w:t>contact information</w:t>
      </w:r>
      <w:r w:rsidR="00AB378C">
        <w:rPr>
          <w:rFonts w:asciiTheme="minorHAnsi" w:hAnsiTheme="minorHAnsi" w:cstheme="minorHAnsi"/>
          <w:color w:val="333333"/>
        </w:rPr>
        <w:t>)</w:t>
      </w:r>
      <w:r w:rsidR="00D15C8B">
        <w:rPr>
          <w:rFonts w:asciiTheme="minorHAnsi" w:hAnsiTheme="minorHAnsi" w:cstheme="minorHAnsi"/>
          <w:color w:val="333333"/>
        </w:rPr>
        <w:t xml:space="preserve">. </w:t>
      </w:r>
    </w:p>
    <w:sectPr w:rsidR="00A23242" w:rsidRPr="00A23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106B0"/>
    <w:multiLevelType w:val="multilevel"/>
    <w:tmpl w:val="988842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81458"/>
    <w:multiLevelType w:val="multilevel"/>
    <w:tmpl w:val="30C0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D0DD5"/>
    <w:multiLevelType w:val="hybridMultilevel"/>
    <w:tmpl w:val="B41E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A70D8"/>
    <w:multiLevelType w:val="hybridMultilevel"/>
    <w:tmpl w:val="C572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17DD2"/>
    <w:multiLevelType w:val="hybridMultilevel"/>
    <w:tmpl w:val="C4546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011558">
    <w:abstractNumId w:val="4"/>
  </w:num>
  <w:num w:numId="2" w16cid:durableId="1552106754">
    <w:abstractNumId w:val="1"/>
  </w:num>
  <w:num w:numId="3" w16cid:durableId="419256621">
    <w:abstractNumId w:val="0"/>
  </w:num>
  <w:num w:numId="4" w16cid:durableId="1885019572">
    <w:abstractNumId w:val="2"/>
  </w:num>
  <w:num w:numId="5" w16cid:durableId="825319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F409D2"/>
    <w:rsid w:val="00046B49"/>
    <w:rsid w:val="00062693"/>
    <w:rsid w:val="00073333"/>
    <w:rsid w:val="00083972"/>
    <w:rsid w:val="00086A0C"/>
    <w:rsid w:val="000B763E"/>
    <w:rsid w:val="000D11A6"/>
    <w:rsid w:val="000F2332"/>
    <w:rsid w:val="000F2E8F"/>
    <w:rsid w:val="000F2ECF"/>
    <w:rsid w:val="00102AB9"/>
    <w:rsid w:val="001151AD"/>
    <w:rsid w:val="00124866"/>
    <w:rsid w:val="00162A3C"/>
    <w:rsid w:val="00195C02"/>
    <w:rsid w:val="001D233F"/>
    <w:rsid w:val="001F010A"/>
    <w:rsid w:val="002532EF"/>
    <w:rsid w:val="00256853"/>
    <w:rsid w:val="002579E1"/>
    <w:rsid w:val="00273781"/>
    <w:rsid w:val="002E7869"/>
    <w:rsid w:val="00302633"/>
    <w:rsid w:val="00324A0D"/>
    <w:rsid w:val="00326227"/>
    <w:rsid w:val="003473EF"/>
    <w:rsid w:val="003514E9"/>
    <w:rsid w:val="00351DE6"/>
    <w:rsid w:val="003B656D"/>
    <w:rsid w:val="003F5FEB"/>
    <w:rsid w:val="00413748"/>
    <w:rsid w:val="00441C61"/>
    <w:rsid w:val="004732DF"/>
    <w:rsid w:val="004D6CC2"/>
    <w:rsid w:val="004F4AA7"/>
    <w:rsid w:val="004F5BDE"/>
    <w:rsid w:val="005071DA"/>
    <w:rsid w:val="0051062F"/>
    <w:rsid w:val="00523893"/>
    <w:rsid w:val="005445C5"/>
    <w:rsid w:val="00595E77"/>
    <w:rsid w:val="00597CE1"/>
    <w:rsid w:val="005A32DF"/>
    <w:rsid w:val="005A4AE8"/>
    <w:rsid w:val="005B314F"/>
    <w:rsid w:val="005D425E"/>
    <w:rsid w:val="0062081A"/>
    <w:rsid w:val="00636FE9"/>
    <w:rsid w:val="006565DC"/>
    <w:rsid w:val="00666385"/>
    <w:rsid w:val="006668F6"/>
    <w:rsid w:val="006879AA"/>
    <w:rsid w:val="006E3041"/>
    <w:rsid w:val="006E3DC1"/>
    <w:rsid w:val="00712D4F"/>
    <w:rsid w:val="00715EC7"/>
    <w:rsid w:val="007432F2"/>
    <w:rsid w:val="007451E5"/>
    <w:rsid w:val="007612B6"/>
    <w:rsid w:val="00786C3F"/>
    <w:rsid w:val="0079347B"/>
    <w:rsid w:val="00797245"/>
    <w:rsid w:val="007A176E"/>
    <w:rsid w:val="007B100F"/>
    <w:rsid w:val="007B6674"/>
    <w:rsid w:val="007F0C9B"/>
    <w:rsid w:val="007F1DAB"/>
    <w:rsid w:val="008047B4"/>
    <w:rsid w:val="00866B88"/>
    <w:rsid w:val="008D3221"/>
    <w:rsid w:val="00902E4B"/>
    <w:rsid w:val="0090382E"/>
    <w:rsid w:val="009039A0"/>
    <w:rsid w:val="0091604B"/>
    <w:rsid w:val="009314D9"/>
    <w:rsid w:val="00972329"/>
    <w:rsid w:val="009764AE"/>
    <w:rsid w:val="009A0D6C"/>
    <w:rsid w:val="009C0267"/>
    <w:rsid w:val="009C6274"/>
    <w:rsid w:val="009C6DFC"/>
    <w:rsid w:val="009C7B01"/>
    <w:rsid w:val="009D0367"/>
    <w:rsid w:val="009D27E0"/>
    <w:rsid w:val="009D2B95"/>
    <w:rsid w:val="009D5B97"/>
    <w:rsid w:val="009E30D2"/>
    <w:rsid w:val="009E66D4"/>
    <w:rsid w:val="009E7B60"/>
    <w:rsid w:val="00A0344C"/>
    <w:rsid w:val="00A114E0"/>
    <w:rsid w:val="00A12CC3"/>
    <w:rsid w:val="00A22B90"/>
    <w:rsid w:val="00A23242"/>
    <w:rsid w:val="00A5025A"/>
    <w:rsid w:val="00A562AB"/>
    <w:rsid w:val="00A6250B"/>
    <w:rsid w:val="00A71AD2"/>
    <w:rsid w:val="00A8251B"/>
    <w:rsid w:val="00AA50C5"/>
    <w:rsid w:val="00AB0EAA"/>
    <w:rsid w:val="00AB378C"/>
    <w:rsid w:val="00AD5A06"/>
    <w:rsid w:val="00AD6CAD"/>
    <w:rsid w:val="00AE2391"/>
    <w:rsid w:val="00AF004F"/>
    <w:rsid w:val="00B61358"/>
    <w:rsid w:val="00B66EB8"/>
    <w:rsid w:val="00B77B4B"/>
    <w:rsid w:val="00B81C48"/>
    <w:rsid w:val="00B824F2"/>
    <w:rsid w:val="00B9707B"/>
    <w:rsid w:val="00BE4600"/>
    <w:rsid w:val="00BF6065"/>
    <w:rsid w:val="00BF66DA"/>
    <w:rsid w:val="00C03293"/>
    <w:rsid w:val="00C31F37"/>
    <w:rsid w:val="00C32E1C"/>
    <w:rsid w:val="00C6221F"/>
    <w:rsid w:val="00C640F7"/>
    <w:rsid w:val="00C82407"/>
    <w:rsid w:val="00CE5A01"/>
    <w:rsid w:val="00CF667C"/>
    <w:rsid w:val="00CF7F6C"/>
    <w:rsid w:val="00D1413D"/>
    <w:rsid w:val="00D15C8B"/>
    <w:rsid w:val="00D30A52"/>
    <w:rsid w:val="00D663F8"/>
    <w:rsid w:val="00D750C6"/>
    <w:rsid w:val="00DB00DD"/>
    <w:rsid w:val="00DD2650"/>
    <w:rsid w:val="00DD6308"/>
    <w:rsid w:val="00DE38F4"/>
    <w:rsid w:val="00E30F4F"/>
    <w:rsid w:val="00E461A7"/>
    <w:rsid w:val="00E740C1"/>
    <w:rsid w:val="00E9166E"/>
    <w:rsid w:val="00E91856"/>
    <w:rsid w:val="00EA3671"/>
    <w:rsid w:val="00EF40A2"/>
    <w:rsid w:val="00F00957"/>
    <w:rsid w:val="00F0165E"/>
    <w:rsid w:val="00F106CD"/>
    <w:rsid w:val="00F14349"/>
    <w:rsid w:val="00F34959"/>
    <w:rsid w:val="00F923D4"/>
    <w:rsid w:val="00FA02EC"/>
    <w:rsid w:val="00FA231E"/>
    <w:rsid w:val="00FC477B"/>
    <w:rsid w:val="00FE3043"/>
    <w:rsid w:val="00FE4AE0"/>
    <w:rsid w:val="25F409D2"/>
    <w:rsid w:val="2C35C3AE"/>
    <w:rsid w:val="349416BD"/>
    <w:rsid w:val="4C88B614"/>
    <w:rsid w:val="4F94D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09D2"/>
  <w15:chartTrackingRefBased/>
  <w15:docId w15:val="{82D38BD8-F613-4468-8520-C867677E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1AD"/>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51AD"/>
    <w:rPr>
      <w:rFonts w:ascii="Times New Roman" w:hAnsi="Times New Roman" w:cs="Times New Roman" w:hint="default"/>
      <w:b/>
      <w:bCs/>
    </w:rPr>
  </w:style>
  <w:style w:type="paragraph" w:styleId="ListParagraph">
    <w:name w:val="List Paragraph"/>
    <w:basedOn w:val="Normal"/>
    <w:uiPriority w:val="34"/>
    <w:qFormat/>
    <w:rsid w:val="00073333"/>
    <w:pPr>
      <w:ind w:left="720"/>
      <w:contextualSpacing/>
    </w:pPr>
  </w:style>
  <w:style w:type="character" w:customStyle="1" w:styleId="normaltextrun">
    <w:name w:val="normaltextrun"/>
    <w:basedOn w:val="DefaultParagraphFont"/>
    <w:rsid w:val="00E9166E"/>
  </w:style>
  <w:style w:type="character" w:customStyle="1" w:styleId="eop">
    <w:name w:val="eop"/>
    <w:basedOn w:val="DefaultParagraphFont"/>
    <w:rsid w:val="00C32E1C"/>
  </w:style>
  <w:style w:type="paragraph" w:customStyle="1" w:styleId="paragraph">
    <w:name w:val="paragraph"/>
    <w:basedOn w:val="Normal"/>
    <w:rsid w:val="009764AE"/>
    <w:pPr>
      <w:spacing w:before="100" w:beforeAutospacing="1" w:after="100" w:afterAutospacing="1"/>
    </w:pPr>
    <w:rPr>
      <w:rFonts w:ascii="Times New Roman" w:hAnsi="Times New Roman"/>
      <w:sz w:val="24"/>
      <w:szCs w:val="24"/>
    </w:rPr>
  </w:style>
  <w:style w:type="character" w:customStyle="1" w:styleId="spellingerror">
    <w:name w:val="spellingerror"/>
    <w:basedOn w:val="DefaultParagraphFont"/>
    <w:rsid w:val="00976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93549">
      <w:bodyDiv w:val="1"/>
      <w:marLeft w:val="0"/>
      <w:marRight w:val="0"/>
      <w:marTop w:val="0"/>
      <w:marBottom w:val="0"/>
      <w:divBdr>
        <w:top w:val="none" w:sz="0" w:space="0" w:color="auto"/>
        <w:left w:val="none" w:sz="0" w:space="0" w:color="auto"/>
        <w:bottom w:val="none" w:sz="0" w:space="0" w:color="auto"/>
        <w:right w:val="none" w:sz="0" w:space="0" w:color="auto"/>
      </w:divBdr>
    </w:div>
    <w:div w:id="1254973085">
      <w:bodyDiv w:val="1"/>
      <w:marLeft w:val="0"/>
      <w:marRight w:val="0"/>
      <w:marTop w:val="0"/>
      <w:marBottom w:val="0"/>
      <w:divBdr>
        <w:top w:val="none" w:sz="0" w:space="0" w:color="auto"/>
        <w:left w:val="none" w:sz="0" w:space="0" w:color="auto"/>
        <w:bottom w:val="none" w:sz="0" w:space="0" w:color="auto"/>
        <w:right w:val="none" w:sz="0" w:space="0" w:color="auto"/>
      </w:divBdr>
    </w:div>
    <w:div w:id="131013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D32E1B0182984FB499DD587BE23BDA" ma:contentTypeVersion="16" ma:contentTypeDescription="Create a new document." ma:contentTypeScope="" ma:versionID="8c939ee667c8e9a4ab5142c6612e76c1">
  <xsd:schema xmlns:xsd="http://www.w3.org/2001/XMLSchema" xmlns:xs="http://www.w3.org/2001/XMLSchema" xmlns:p="http://schemas.microsoft.com/office/2006/metadata/properties" xmlns:ns1="http://schemas.microsoft.com/sharepoint/v3" xmlns:ns2="39b15ed7-0c85-4965-80df-a98bcd252c8d" xmlns:ns3="7e08fc14-ccc7-4d5b-afc4-4090526bc2a4" xmlns:ns4="97c2a25c-25db-4634-b347-87ab0af10b27" targetNamespace="http://schemas.microsoft.com/office/2006/metadata/properties" ma:root="true" ma:fieldsID="a9324b722a756a1e2621cc28c9d79413" ns1:_="" ns2:_="" ns3:_="" ns4:_="">
    <xsd:import namespace="http://schemas.microsoft.com/sharepoint/v3"/>
    <xsd:import namespace="39b15ed7-0c85-4965-80df-a98bcd252c8d"/>
    <xsd:import namespace="7e08fc14-ccc7-4d5b-afc4-4090526bc2a4"/>
    <xsd:import namespace="97c2a25c-25db-4634-b347-87ab0af10b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b15ed7-0c85-4965-80df-a98bcd252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c48df8-e8cc-4a73-a73e-519b29584af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e08fc14-ccc7-4d5b-afc4-4090526bc2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c2a25c-25db-4634-b347-87ab0af10b27"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f584456a-3c9b-4175-8146-856d8604283e}" ma:internalName="TaxCatchAll" ma:showField="CatchAllData" ma:web="7e08fc14-ccc7-4d5b-afc4-4090526bc2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FC035B-0571-4746-9A2D-18912196A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b15ed7-0c85-4965-80df-a98bcd252c8d"/>
    <ds:schemaRef ds:uri="7e08fc14-ccc7-4d5b-afc4-4090526bc2a4"/>
    <ds:schemaRef ds:uri="97c2a25c-25db-4634-b347-87ab0af10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AF0C9-89AE-4D53-ACA0-3502856807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Bolinger, Brandon</dc:creator>
  <cp:keywords/>
  <dc:description/>
  <cp:lastModifiedBy>Lehocka-Howell, Zuzka</cp:lastModifiedBy>
  <cp:revision>18</cp:revision>
  <dcterms:created xsi:type="dcterms:W3CDTF">2023-02-28T20:51:00Z</dcterms:created>
  <dcterms:modified xsi:type="dcterms:W3CDTF">2023-02-28T21:07:00Z</dcterms:modified>
</cp:coreProperties>
</file>