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8D3AC8" w14:textId="77777777" w:rsidR="00142D3F" w:rsidRDefault="5DC0F278" w:rsidP="00695449">
      <w:pPr>
        <w:spacing w:after="0" w:line="240" w:lineRule="auto"/>
        <w:jc w:val="center"/>
        <w:rPr>
          <w:rFonts w:ascii="Aptos Display" w:hAnsi="Aptos Display"/>
          <w:b/>
          <w:bCs/>
          <w:color w:val="194B69"/>
          <w:sz w:val="48"/>
          <w:szCs w:val="48"/>
        </w:rPr>
      </w:pPr>
      <w:r w:rsidRPr="08823FA2">
        <w:rPr>
          <w:rFonts w:ascii="Aptos Display" w:hAnsi="Aptos Display"/>
          <w:b/>
          <w:bCs/>
          <w:color w:val="194B69"/>
          <w:sz w:val="48"/>
          <w:szCs w:val="48"/>
        </w:rPr>
        <w:t>MARIA-LOUISA CHING</w:t>
      </w:r>
    </w:p>
    <w:p w14:paraId="3F5F7B00" w14:textId="45B653F0" w:rsidR="00142D3F" w:rsidRDefault="5DC0F278" w:rsidP="00695449">
      <w:pPr>
        <w:spacing w:after="0" w:line="240" w:lineRule="auto"/>
        <w:jc w:val="center"/>
        <w:rPr>
          <w:color w:val="464646"/>
          <w:sz w:val="22"/>
        </w:rPr>
      </w:pPr>
      <w:r w:rsidRPr="08823FA2">
        <w:rPr>
          <w:color w:val="464646"/>
          <w:sz w:val="22"/>
        </w:rPr>
        <w:t xml:space="preserve">Philadelphia, PA | (267) 455-8876 | mxrialouisa@gmail.com | </w:t>
      </w:r>
      <w:hyperlink r:id="rId7" w:history="1">
        <w:r w:rsidR="00F96F3F" w:rsidRPr="0009082C">
          <w:rPr>
            <w:rStyle w:val="Hyperlink"/>
            <w:sz w:val="22"/>
          </w:rPr>
          <w:t>LinkedIn</w:t>
        </w:r>
      </w:hyperlink>
      <w:r w:rsidR="004E47C1">
        <w:t xml:space="preserve"> | </w:t>
      </w:r>
      <w:hyperlink r:id="rId8" w:history="1">
        <w:r w:rsidR="004E47C1" w:rsidRPr="004E47C1">
          <w:rPr>
            <w:rStyle w:val="Hyperlink"/>
            <w:sz w:val="22"/>
          </w:rPr>
          <w:t>Portfolio</w:t>
        </w:r>
      </w:hyperlink>
    </w:p>
    <w:p w14:paraId="07DEE553" w14:textId="77777777" w:rsidR="00142D3F" w:rsidRDefault="5DC0F278" w:rsidP="00AA680E">
      <w:pPr>
        <w:pBdr>
          <w:bottom w:val="single" w:sz="8" w:space="1" w:color="B7C9D7"/>
        </w:pBdr>
        <w:spacing w:before="240" w:after="0" w:line="240" w:lineRule="auto"/>
        <w:rPr>
          <w:rFonts w:ascii="Aptos Display" w:hAnsi="Aptos Display"/>
          <w:b/>
          <w:bCs/>
          <w:color w:val="22567C"/>
          <w:sz w:val="24"/>
          <w:szCs w:val="24"/>
        </w:rPr>
      </w:pPr>
      <w:r w:rsidRPr="08823FA2">
        <w:rPr>
          <w:rFonts w:ascii="Aptos Display" w:hAnsi="Aptos Display"/>
          <w:b/>
          <w:bCs/>
          <w:color w:val="22567C"/>
          <w:sz w:val="24"/>
          <w:szCs w:val="24"/>
        </w:rPr>
        <w:t>EDUCATION</w:t>
      </w:r>
    </w:p>
    <w:tbl>
      <w:tblPr>
        <w:tblW w:w="10733" w:type="dxa"/>
        <w:tblLayout w:type="fixed"/>
        <w:tblLook w:val="04A0" w:firstRow="1" w:lastRow="0" w:firstColumn="1" w:lastColumn="0" w:noHBand="0" w:noVBand="1"/>
      </w:tblPr>
      <w:tblGrid>
        <w:gridCol w:w="6419"/>
        <w:gridCol w:w="4314"/>
      </w:tblGrid>
      <w:tr w:rsidR="00142D3F" w14:paraId="08506FCB" w14:textId="77777777" w:rsidTr="00066E46">
        <w:trPr>
          <w:trHeight w:val="511"/>
        </w:trPr>
        <w:tc>
          <w:tcPr>
            <w:tcW w:w="6419" w:type="dxa"/>
            <w:tcBorders>
              <w:top w:val="nil"/>
              <w:left w:val="nil"/>
              <w:bottom w:val="nil"/>
              <w:right w:val="nil"/>
            </w:tcBorders>
          </w:tcPr>
          <w:p w14:paraId="3C1E642A" w14:textId="77777777" w:rsidR="00142D3F" w:rsidRDefault="5DC0F278" w:rsidP="00695449">
            <w:pPr>
              <w:spacing w:after="0" w:line="240" w:lineRule="auto"/>
              <w:rPr>
                <w:sz w:val="22"/>
              </w:rPr>
            </w:pPr>
            <w:r w:rsidRPr="08823FA2">
              <w:rPr>
                <w:b/>
                <w:bCs/>
                <w:sz w:val="22"/>
              </w:rPr>
              <w:t>Drexel University</w:t>
            </w:r>
            <w:r w:rsidRPr="08823FA2">
              <w:rPr>
                <w:sz w:val="22"/>
              </w:rPr>
              <w:t xml:space="preserve"> | B.S. in User Experience &amp; Interaction Design</w:t>
            </w:r>
          </w:p>
          <w:p w14:paraId="0178A418" w14:textId="77777777" w:rsidR="005F572D" w:rsidRDefault="5DC0F278" w:rsidP="00695449">
            <w:pPr>
              <w:spacing w:after="0" w:line="240" w:lineRule="auto"/>
              <w:rPr>
                <w:b/>
                <w:bCs/>
                <w:sz w:val="22"/>
              </w:rPr>
            </w:pPr>
            <w:r w:rsidRPr="00695449">
              <w:rPr>
                <w:b/>
                <w:bCs/>
                <w:sz w:val="22"/>
              </w:rPr>
              <w:t>GPA: 3.</w:t>
            </w:r>
            <w:r w:rsidR="0020131D" w:rsidRPr="00695449">
              <w:rPr>
                <w:b/>
                <w:bCs/>
                <w:sz w:val="22"/>
              </w:rPr>
              <w:t>78</w:t>
            </w:r>
          </w:p>
          <w:p w14:paraId="3AEC7CD6" w14:textId="163F9882" w:rsidR="00CE2C00" w:rsidRPr="0011647D" w:rsidRDefault="00CE2C00" w:rsidP="00CE2C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</w:tcPr>
          <w:p w14:paraId="77B9172D" w14:textId="15CA2AD8" w:rsidR="00142D3F" w:rsidRPr="00EA558B" w:rsidRDefault="007274FD" w:rsidP="00695449">
            <w:pPr>
              <w:spacing w:after="0" w:line="240" w:lineRule="auto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Sept </w:t>
            </w:r>
            <w:commentRangeStart w:id="0"/>
            <w:r w:rsidR="5DC0F278" w:rsidRPr="00EA558B">
              <w:rPr>
                <w:b/>
                <w:bCs/>
                <w:sz w:val="22"/>
              </w:rPr>
              <w:t xml:space="preserve">2021 </w:t>
            </w:r>
            <w:r>
              <w:rPr>
                <w:b/>
                <w:bCs/>
                <w:sz w:val="22"/>
              </w:rPr>
              <w:t>–</w:t>
            </w:r>
            <w:r w:rsidR="5DC0F278" w:rsidRPr="00EA558B"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t xml:space="preserve">June </w:t>
            </w:r>
            <w:r w:rsidR="5DC0F278" w:rsidRPr="00EA558B">
              <w:rPr>
                <w:b/>
                <w:bCs/>
                <w:sz w:val="22"/>
              </w:rPr>
              <w:t>2027</w:t>
            </w:r>
            <w:commentRangeEnd w:id="0"/>
            <w:r w:rsidR="5DC0F278" w:rsidRPr="00EA558B">
              <w:rPr>
                <w:rStyle w:val="CommentReference"/>
                <w:b/>
                <w:bCs/>
                <w:sz w:val="22"/>
                <w:szCs w:val="22"/>
              </w:rPr>
              <w:commentReference w:id="0"/>
            </w:r>
          </w:p>
        </w:tc>
      </w:tr>
    </w:tbl>
    <w:p w14:paraId="7C880F77" w14:textId="77777777" w:rsidR="00142D3F" w:rsidRDefault="5DC0F278" w:rsidP="0097407D">
      <w:pPr>
        <w:pBdr>
          <w:bottom w:val="single" w:sz="8" w:space="1" w:color="B7C9D7"/>
        </w:pBdr>
        <w:spacing w:after="0" w:line="240" w:lineRule="auto"/>
        <w:rPr>
          <w:rFonts w:ascii="Aptos Display" w:hAnsi="Aptos Display"/>
          <w:b/>
          <w:bCs/>
          <w:color w:val="22567C"/>
          <w:sz w:val="24"/>
          <w:szCs w:val="24"/>
        </w:rPr>
      </w:pPr>
      <w:r w:rsidRPr="08823FA2">
        <w:rPr>
          <w:rFonts w:ascii="Aptos Display" w:hAnsi="Aptos Display"/>
          <w:b/>
          <w:bCs/>
          <w:color w:val="22567C"/>
          <w:sz w:val="24"/>
          <w:szCs w:val="24"/>
        </w:rPr>
        <w:t>EXPERIENCE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142D3F" w14:paraId="0C273FDC" w14:textId="77777777" w:rsidTr="08823FA2"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E3BDD8" w14:textId="77777777" w:rsidR="00142D3F" w:rsidRDefault="5DC0F278" w:rsidP="0097407D">
            <w:pPr>
              <w:spacing w:after="0" w:line="240" w:lineRule="auto"/>
              <w:rPr>
                <w:b/>
                <w:bCs/>
                <w:sz w:val="22"/>
              </w:rPr>
            </w:pPr>
            <w:r w:rsidRPr="08823FA2">
              <w:rPr>
                <w:b/>
                <w:bCs/>
                <w:sz w:val="22"/>
              </w:rPr>
              <w:t>PECO | Philadelphia, PA</w:t>
            </w:r>
          </w:p>
          <w:p w14:paraId="11FF978C" w14:textId="766F2934" w:rsidR="00142D3F" w:rsidRDefault="5DC0F278" w:rsidP="0097407D">
            <w:pPr>
              <w:spacing w:after="0" w:line="240" w:lineRule="auto"/>
              <w:rPr>
                <w:i/>
                <w:iCs/>
                <w:sz w:val="22"/>
              </w:rPr>
            </w:pPr>
            <w:r w:rsidRPr="08823FA2">
              <w:rPr>
                <w:i/>
                <w:iCs/>
                <w:sz w:val="22"/>
              </w:rPr>
              <w:t xml:space="preserve">Project Management Office </w:t>
            </w:r>
            <w:r w:rsidR="00F14376">
              <w:rPr>
                <w:i/>
                <w:iCs/>
                <w:sz w:val="22"/>
              </w:rPr>
              <w:t>Associate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981624" w14:textId="0867CFD7" w:rsidR="00142D3F" w:rsidRPr="00AA680E" w:rsidRDefault="007274FD" w:rsidP="0097407D">
            <w:pPr>
              <w:spacing w:after="0" w:line="240" w:lineRule="auto"/>
              <w:ind w:right="-251" w:firstLine="3288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   </w:t>
            </w:r>
            <w:r w:rsidR="5DC0F278" w:rsidRPr="00AA680E">
              <w:rPr>
                <w:b/>
                <w:bCs/>
                <w:sz w:val="22"/>
              </w:rPr>
              <w:t xml:space="preserve">Apr 2026 - </w:t>
            </w:r>
            <w:r>
              <w:rPr>
                <w:b/>
                <w:bCs/>
                <w:sz w:val="22"/>
              </w:rPr>
              <w:t>Present</w:t>
            </w:r>
          </w:p>
        </w:tc>
      </w:tr>
    </w:tbl>
    <w:p w14:paraId="7EAADAE3" w14:textId="77777777" w:rsidR="003A1848" w:rsidRDefault="003A1848" w:rsidP="0097407D">
      <w:pPr>
        <w:pStyle w:val="ListParagraph"/>
        <w:numPr>
          <w:ilvl w:val="0"/>
          <w:numId w:val="11"/>
        </w:numPr>
        <w:spacing w:after="0" w:line="240" w:lineRule="auto"/>
        <w:ind w:left="450" w:hanging="270"/>
        <w:rPr>
          <w:sz w:val="20"/>
          <w:szCs w:val="20"/>
        </w:rPr>
      </w:pPr>
      <w:commentRangeStart w:id="1"/>
      <w:r w:rsidRPr="69C8CB5D">
        <w:rPr>
          <w:sz w:val="20"/>
          <w:szCs w:val="20"/>
        </w:rPr>
        <w:t xml:space="preserve">Conducted user-centered design activities to create a </w:t>
      </w:r>
      <w:r w:rsidRPr="69C8CB5D">
        <w:rPr>
          <w:b/>
          <w:bCs/>
          <w:sz w:val="20"/>
          <w:szCs w:val="20"/>
        </w:rPr>
        <w:t>Power Apps</w:t>
      </w:r>
      <w:r w:rsidRPr="69C8CB5D">
        <w:rPr>
          <w:sz w:val="20"/>
          <w:szCs w:val="20"/>
        </w:rPr>
        <w:t xml:space="preserve"> Project Management Lifecycle Manual, translating user needs into intuitive workflows, clear information architecture, and accessible digital experiences.</w:t>
      </w:r>
    </w:p>
    <w:p w14:paraId="17EA3CC3" w14:textId="3582743F" w:rsidR="00D807C9" w:rsidRDefault="003A1848" w:rsidP="00D807C9">
      <w:pPr>
        <w:pStyle w:val="ListParagraph"/>
        <w:numPr>
          <w:ilvl w:val="0"/>
          <w:numId w:val="11"/>
        </w:numPr>
        <w:spacing w:after="0" w:line="240" w:lineRule="auto"/>
        <w:ind w:left="450" w:hanging="270"/>
        <w:rPr>
          <w:sz w:val="20"/>
          <w:szCs w:val="20"/>
        </w:rPr>
      </w:pPr>
      <w:r w:rsidRPr="003A1848">
        <w:rPr>
          <w:sz w:val="20"/>
          <w:szCs w:val="20"/>
        </w:rPr>
        <w:t xml:space="preserve">Designed automated notification </w:t>
      </w:r>
      <w:r w:rsidR="00C77EAD">
        <w:rPr>
          <w:sz w:val="20"/>
          <w:szCs w:val="20"/>
        </w:rPr>
        <w:t>workflows</w:t>
      </w:r>
      <w:r w:rsidRPr="003A1848">
        <w:rPr>
          <w:sz w:val="20"/>
          <w:szCs w:val="20"/>
        </w:rPr>
        <w:t xml:space="preserve"> for </w:t>
      </w:r>
      <w:r w:rsidRPr="003A1848">
        <w:rPr>
          <w:b/>
          <w:bCs/>
          <w:sz w:val="20"/>
          <w:szCs w:val="20"/>
        </w:rPr>
        <w:t>PMP/CAPM</w:t>
      </w:r>
      <w:r w:rsidRPr="003A1848">
        <w:rPr>
          <w:sz w:val="20"/>
          <w:szCs w:val="20"/>
        </w:rPr>
        <w:t xml:space="preserve"> certification tracking, </w:t>
      </w:r>
      <w:r w:rsidR="00856449">
        <w:rPr>
          <w:sz w:val="20"/>
          <w:szCs w:val="20"/>
        </w:rPr>
        <w:t xml:space="preserve">reducing administrative effort by more than </w:t>
      </w:r>
      <w:r w:rsidR="00856449" w:rsidRPr="00856449">
        <w:rPr>
          <w:b/>
          <w:bCs/>
          <w:sz w:val="20"/>
          <w:szCs w:val="20"/>
        </w:rPr>
        <w:t>90%</w:t>
      </w:r>
      <w:r w:rsidR="00856449">
        <w:rPr>
          <w:sz w:val="20"/>
          <w:szCs w:val="20"/>
        </w:rPr>
        <w:t xml:space="preserve"> through</w:t>
      </w:r>
      <w:r w:rsidRPr="003A1848">
        <w:rPr>
          <w:sz w:val="20"/>
          <w:szCs w:val="20"/>
        </w:rPr>
        <w:t xml:space="preserve"> </w:t>
      </w:r>
      <w:r w:rsidRPr="003A1848">
        <w:rPr>
          <w:b/>
          <w:bCs/>
          <w:sz w:val="20"/>
          <w:szCs w:val="20"/>
        </w:rPr>
        <w:t>Power Automate</w:t>
      </w:r>
      <w:r w:rsidRPr="003A1848">
        <w:rPr>
          <w:sz w:val="20"/>
          <w:szCs w:val="20"/>
        </w:rPr>
        <w:t>.</w:t>
      </w:r>
    </w:p>
    <w:p w14:paraId="0DA39752" w14:textId="208544CA" w:rsidR="000328E6" w:rsidRDefault="00D807C9" w:rsidP="00D807C9">
      <w:pPr>
        <w:pStyle w:val="ListParagraph"/>
        <w:numPr>
          <w:ilvl w:val="0"/>
          <w:numId w:val="11"/>
        </w:numPr>
        <w:spacing w:after="0" w:line="240" w:lineRule="auto"/>
        <w:ind w:left="450" w:hanging="270"/>
        <w:rPr>
          <w:sz w:val="20"/>
          <w:szCs w:val="20"/>
        </w:rPr>
      </w:pPr>
      <w:r w:rsidRPr="69C8CB5D">
        <w:rPr>
          <w:sz w:val="20"/>
          <w:szCs w:val="20"/>
        </w:rPr>
        <w:t xml:space="preserve">Developed user-focused dashboards in </w:t>
      </w:r>
      <w:r w:rsidRPr="69C8CB5D">
        <w:rPr>
          <w:b/>
          <w:bCs/>
          <w:sz w:val="20"/>
          <w:szCs w:val="20"/>
        </w:rPr>
        <w:t>Power BI</w:t>
      </w:r>
      <w:r w:rsidRPr="69C8CB5D">
        <w:rPr>
          <w:sz w:val="20"/>
          <w:szCs w:val="20"/>
        </w:rPr>
        <w:t xml:space="preserve"> and </w:t>
      </w:r>
      <w:r w:rsidRPr="69C8CB5D">
        <w:rPr>
          <w:b/>
          <w:bCs/>
          <w:sz w:val="20"/>
          <w:szCs w:val="20"/>
        </w:rPr>
        <w:t>Excel</w:t>
      </w:r>
      <w:r w:rsidRPr="69C8CB5D">
        <w:rPr>
          <w:sz w:val="20"/>
          <w:szCs w:val="20"/>
        </w:rPr>
        <w:t>, leveraging visual design to improve data accessibility and decision-making.</w:t>
      </w:r>
      <w:commentRangeEnd w:id="1"/>
      <w:r>
        <w:rPr>
          <w:rStyle w:val="CommentReference"/>
          <w:sz w:val="20"/>
          <w:szCs w:val="20"/>
        </w:rPr>
        <w:commentReference w:id="1"/>
      </w:r>
    </w:p>
    <w:p w14:paraId="62BB799D" w14:textId="7A182E11" w:rsidR="00DF3FF2" w:rsidRPr="00D807C9" w:rsidRDefault="00DF3FF2" w:rsidP="00D807C9">
      <w:pPr>
        <w:pStyle w:val="ListParagraph"/>
        <w:numPr>
          <w:ilvl w:val="0"/>
          <w:numId w:val="11"/>
        </w:numPr>
        <w:spacing w:after="0" w:line="240" w:lineRule="auto"/>
        <w:ind w:left="450" w:hanging="270"/>
        <w:rPr>
          <w:sz w:val="20"/>
          <w:szCs w:val="20"/>
        </w:rPr>
      </w:pPr>
      <w:r w:rsidRPr="00DF3FF2">
        <w:rPr>
          <w:sz w:val="20"/>
          <w:szCs w:val="20"/>
        </w:rPr>
        <w:t xml:space="preserve">Structured document libraries and enhanced knowledge management site content while training team members to apply </w:t>
      </w:r>
      <w:r w:rsidRPr="00CE2C00">
        <w:rPr>
          <w:b/>
          <w:bCs/>
          <w:sz w:val="20"/>
          <w:szCs w:val="20"/>
        </w:rPr>
        <w:t>UX best practices</w:t>
      </w:r>
      <w:r w:rsidRPr="00DF3FF2">
        <w:rPr>
          <w:sz w:val="20"/>
          <w:szCs w:val="20"/>
        </w:rPr>
        <w:t xml:space="preserve"> when developing new digital products.</w:t>
      </w:r>
    </w:p>
    <w:p w14:paraId="07AA106F" w14:textId="77777777" w:rsidR="00D807C9" w:rsidRPr="0011647D" w:rsidRDefault="00D807C9" w:rsidP="000328E6">
      <w:pPr>
        <w:pStyle w:val="ListParagraph"/>
        <w:spacing w:after="0" w:line="240" w:lineRule="auto"/>
        <w:ind w:left="450"/>
        <w:rPr>
          <w:sz w:val="20"/>
          <w:szCs w:val="20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4896"/>
      </w:tblGrid>
      <w:tr w:rsidR="00142D3F" w14:paraId="218517CD" w14:textId="77777777" w:rsidTr="00566E27"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8EBB5" w14:textId="6D756847" w:rsidR="00142D3F" w:rsidRDefault="5DC0F278" w:rsidP="0097407D">
            <w:pPr>
              <w:spacing w:after="0" w:line="240" w:lineRule="auto"/>
              <w:rPr>
                <w:b/>
                <w:bCs/>
                <w:sz w:val="22"/>
              </w:rPr>
            </w:pPr>
            <w:r w:rsidRPr="08823FA2">
              <w:rPr>
                <w:b/>
                <w:bCs/>
                <w:sz w:val="22"/>
              </w:rPr>
              <w:t>N</w:t>
            </w:r>
            <w:r w:rsidR="00566E27">
              <w:rPr>
                <w:b/>
                <w:bCs/>
                <w:sz w:val="22"/>
              </w:rPr>
              <w:t>ational Board of Medical Examiners</w:t>
            </w:r>
            <w:r w:rsidRPr="08823FA2">
              <w:rPr>
                <w:b/>
                <w:bCs/>
                <w:sz w:val="22"/>
              </w:rPr>
              <w:t xml:space="preserve"> | Philadelphia, PA</w:t>
            </w:r>
          </w:p>
          <w:p w14:paraId="06B9EC2F" w14:textId="77777777" w:rsidR="00142D3F" w:rsidRDefault="5DC0F278" w:rsidP="0097407D">
            <w:pPr>
              <w:spacing w:after="0" w:line="240" w:lineRule="auto"/>
              <w:rPr>
                <w:i/>
                <w:iCs/>
                <w:sz w:val="22"/>
              </w:rPr>
            </w:pPr>
            <w:r w:rsidRPr="08823FA2">
              <w:rPr>
                <w:i/>
                <w:iCs/>
                <w:sz w:val="22"/>
              </w:rPr>
              <w:t>Digital Marketing Analyst</w:t>
            </w:r>
          </w:p>
        </w:tc>
        <w:tc>
          <w:tcPr>
            <w:tcW w:w="4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745F9F" w14:textId="4BB994F3" w:rsidR="00142D3F" w:rsidRPr="00AA680E" w:rsidRDefault="00566E27" w:rsidP="00566E27">
            <w:pPr>
              <w:spacing w:after="0" w:line="240" w:lineRule="auto"/>
              <w:ind w:right="-16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                                                               </w:t>
            </w:r>
            <w:r w:rsidR="5DC0F278" w:rsidRPr="00AA680E">
              <w:rPr>
                <w:b/>
                <w:bCs/>
                <w:sz w:val="22"/>
              </w:rPr>
              <w:t>Apr 2025 - Sep</w:t>
            </w:r>
            <w:r w:rsidR="00EE076C">
              <w:rPr>
                <w:b/>
                <w:bCs/>
                <w:sz w:val="22"/>
              </w:rPr>
              <w:t>t</w:t>
            </w:r>
            <w:r w:rsidR="5DC0F278" w:rsidRPr="00AA680E">
              <w:rPr>
                <w:b/>
                <w:bCs/>
                <w:sz w:val="22"/>
              </w:rPr>
              <w:t xml:space="preserve"> 2025</w:t>
            </w:r>
          </w:p>
        </w:tc>
      </w:tr>
    </w:tbl>
    <w:p w14:paraId="7D76FA4A" w14:textId="6A922D0C" w:rsidR="00142D3F" w:rsidRDefault="5DC0F278" w:rsidP="004D15B4">
      <w:pPr>
        <w:pStyle w:val="ListParagraph"/>
        <w:numPr>
          <w:ilvl w:val="0"/>
          <w:numId w:val="10"/>
        </w:numPr>
        <w:spacing w:after="0" w:line="240" w:lineRule="auto"/>
        <w:ind w:left="450" w:hanging="270"/>
        <w:rPr>
          <w:sz w:val="20"/>
          <w:szCs w:val="20"/>
        </w:rPr>
      </w:pPr>
      <w:commentRangeStart w:id="2"/>
      <w:r w:rsidRPr="69C8CB5D">
        <w:rPr>
          <w:sz w:val="20"/>
          <w:szCs w:val="20"/>
        </w:rPr>
        <w:t xml:space="preserve">Evaluated </w:t>
      </w:r>
      <w:r w:rsidRPr="00FE5660">
        <w:rPr>
          <w:b/>
          <w:bCs/>
          <w:sz w:val="20"/>
          <w:szCs w:val="20"/>
        </w:rPr>
        <w:t>S</w:t>
      </w:r>
      <w:r w:rsidR="00FE5660" w:rsidRPr="00FE5660">
        <w:rPr>
          <w:b/>
          <w:bCs/>
          <w:sz w:val="20"/>
          <w:szCs w:val="20"/>
        </w:rPr>
        <w:t>earch Engine Optimization</w:t>
      </w:r>
      <w:r w:rsidRPr="69C8CB5D">
        <w:rPr>
          <w:sz w:val="20"/>
          <w:szCs w:val="20"/>
        </w:rPr>
        <w:t xml:space="preserve"> and digital advertising campaigns using </w:t>
      </w:r>
      <w:r w:rsidRPr="69C8CB5D">
        <w:rPr>
          <w:b/>
          <w:bCs/>
          <w:sz w:val="20"/>
          <w:szCs w:val="20"/>
        </w:rPr>
        <w:t>Google Analytics</w:t>
      </w:r>
      <w:r w:rsidRPr="69C8CB5D">
        <w:rPr>
          <w:sz w:val="20"/>
          <w:szCs w:val="20"/>
        </w:rPr>
        <w:t xml:space="preserve"> and </w:t>
      </w:r>
      <w:r w:rsidRPr="69C8CB5D">
        <w:rPr>
          <w:b/>
          <w:bCs/>
          <w:sz w:val="20"/>
          <w:szCs w:val="20"/>
        </w:rPr>
        <w:t>Google Ads</w:t>
      </w:r>
      <w:r w:rsidRPr="69C8CB5D">
        <w:rPr>
          <w:sz w:val="20"/>
          <w:szCs w:val="20"/>
        </w:rPr>
        <w:t xml:space="preserve"> to support</w:t>
      </w:r>
      <w:r w:rsidR="00FE5660">
        <w:rPr>
          <w:sz w:val="20"/>
          <w:szCs w:val="20"/>
        </w:rPr>
        <w:t xml:space="preserve"> the</w:t>
      </w:r>
      <w:r w:rsidRPr="69C8CB5D">
        <w:rPr>
          <w:sz w:val="20"/>
          <w:szCs w:val="20"/>
        </w:rPr>
        <w:t xml:space="preserve"> </w:t>
      </w:r>
      <w:r w:rsidR="00FE5660">
        <w:rPr>
          <w:sz w:val="20"/>
          <w:szCs w:val="20"/>
        </w:rPr>
        <w:t>United States Medical Licensing Examination</w:t>
      </w:r>
      <w:r w:rsidRPr="69C8CB5D">
        <w:rPr>
          <w:sz w:val="20"/>
          <w:szCs w:val="20"/>
        </w:rPr>
        <w:t xml:space="preserve"> marketing initiatives.</w:t>
      </w:r>
    </w:p>
    <w:p w14:paraId="503C04A0" w14:textId="28E7A3B1" w:rsidR="006E1B9F" w:rsidRDefault="1D10FD3C" w:rsidP="0097407D">
      <w:pPr>
        <w:pStyle w:val="ListParagraph"/>
        <w:numPr>
          <w:ilvl w:val="0"/>
          <w:numId w:val="10"/>
        </w:numPr>
        <w:spacing w:after="0" w:line="240" w:lineRule="auto"/>
        <w:ind w:left="450" w:hanging="270"/>
        <w:rPr>
          <w:sz w:val="20"/>
          <w:szCs w:val="20"/>
        </w:rPr>
      </w:pPr>
      <w:r w:rsidRPr="08823FA2">
        <w:rPr>
          <w:sz w:val="20"/>
          <w:szCs w:val="20"/>
        </w:rPr>
        <w:t xml:space="preserve">Increased website accessibility from </w:t>
      </w:r>
      <w:r w:rsidRPr="00066E46">
        <w:rPr>
          <w:b/>
          <w:bCs/>
          <w:sz w:val="20"/>
          <w:szCs w:val="20"/>
        </w:rPr>
        <w:t>32% to 99%</w:t>
      </w:r>
      <w:r w:rsidRPr="08823FA2">
        <w:rPr>
          <w:sz w:val="20"/>
          <w:szCs w:val="20"/>
        </w:rPr>
        <w:t xml:space="preserve"> by conducting accessibility audits and </w:t>
      </w:r>
      <w:r w:rsidR="00645439" w:rsidRPr="08823FA2">
        <w:rPr>
          <w:sz w:val="20"/>
          <w:szCs w:val="20"/>
        </w:rPr>
        <w:t>remediat</w:t>
      </w:r>
      <w:r w:rsidR="00F176E4">
        <w:rPr>
          <w:sz w:val="20"/>
          <w:szCs w:val="20"/>
        </w:rPr>
        <w:t xml:space="preserve">ing </w:t>
      </w:r>
      <w:r w:rsidRPr="00DC6B7B">
        <w:rPr>
          <w:b/>
          <w:bCs/>
          <w:sz w:val="20"/>
          <w:szCs w:val="20"/>
        </w:rPr>
        <w:t>700+</w:t>
      </w:r>
      <w:r w:rsidRPr="08823FA2">
        <w:rPr>
          <w:sz w:val="20"/>
          <w:szCs w:val="20"/>
        </w:rPr>
        <w:t xml:space="preserve"> public-facing PDFs in accordance with </w:t>
      </w:r>
      <w:r w:rsidR="00645439">
        <w:rPr>
          <w:b/>
          <w:bCs/>
          <w:sz w:val="20"/>
          <w:szCs w:val="20"/>
        </w:rPr>
        <w:t>Web Content Accessibility Guidelines</w:t>
      </w:r>
      <w:r w:rsidRPr="08823FA2">
        <w:rPr>
          <w:sz w:val="20"/>
          <w:szCs w:val="20"/>
        </w:rPr>
        <w:t>.</w:t>
      </w:r>
    </w:p>
    <w:p w14:paraId="0A37501D" w14:textId="35170C34" w:rsidR="00142D3F" w:rsidRPr="006E1B9F" w:rsidRDefault="006E1B9F" w:rsidP="0097407D">
      <w:pPr>
        <w:pStyle w:val="ListParagraph"/>
        <w:numPr>
          <w:ilvl w:val="0"/>
          <w:numId w:val="10"/>
        </w:numPr>
        <w:spacing w:after="0" w:line="240" w:lineRule="auto"/>
        <w:ind w:left="450" w:hanging="270"/>
        <w:rPr>
          <w:sz w:val="20"/>
          <w:szCs w:val="20"/>
        </w:rPr>
      </w:pPr>
      <w:r w:rsidRPr="69C8CB5D">
        <w:rPr>
          <w:sz w:val="20"/>
          <w:szCs w:val="20"/>
        </w:rPr>
        <w:t xml:space="preserve">Leveraged </w:t>
      </w:r>
      <w:r w:rsidRPr="69C8CB5D">
        <w:rPr>
          <w:b/>
          <w:bCs/>
          <w:sz w:val="20"/>
          <w:szCs w:val="20"/>
        </w:rPr>
        <w:t>Google Tag Manager</w:t>
      </w:r>
      <w:r w:rsidRPr="69C8CB5D">
        <w:rPr>
          <w:sz w:val="20"/>
          <w:szCs w:val="20"/>
        </w:rPr>
        <w:t xml:space="preserve"> and </w:t>
      </w:r>
      <w:r w:rsidRPr="69C8CB5D">
        <w:rPr>
          <w:b/>
          <w:bCs/>
          <w:sz w:val="20"/>
          <w:szCs w:val="20"/>
        </w:rPr>
        <w:t>Salesforce</w:t>
      </w:r>
      <w:r w:rsidRPr="69C8CB5D">
        <w:rPr>
          <w:sz w:val="20"/>
          <w:szCs w:val="20"/>
        </w:rPr>
        <w:t xml:space="preserve"> analytics to analyze user behavior, optimize website content, and enhance the overall user experience through data-driven insights.</w:t>
      </w:r>
      <w:commentRangeEnd w:id="2"/>
      <w:r w:rsidRPr="006E1B9F">
        <w:rPr>
          <w:rStyle w:val="CommentReference"/>
          <w:sz w:val="20"/>
          <w:szCs w:val="20"/>
        </w:rPr>
        <w:commentReference w:id="2"/>
      </w:r>
    </w:p>
    <w:p w14:paraId="1F76A054" w14:textId="77777777" w:rsidR="006E1B9F" w:rsidRPr="0011647D" w:rsidRDefault="006E1B9F" w:rsidP="0097407D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142D3F" w14:paraId="6CA7C1E2" w14:textId="77777777" w:rsidTr="08823FA2"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1D45CE" w14:textId="77777777" w:rsidR="00142D3F" w:rsidRDefault="5DC0F278" w:rsidP="0097407D">
            <w:pPr>
              <w:spacing w:after="0" w:line="240" w:lineRule="auto"/>
              <w:rPr>
                <w:b/>
                <w:bCs/>
                <w:sz w:val="22"/>
              </w:rPr>
            </w:pPr>
            <w:r w:rsidRPr="08823FA2">
              <w:rPr>
                <w:b/>
                <w:bCs/>
                <w:sz w:val="22"/>
              </w:rPr>
              <w:t>SEPTA | Philadelphia, PA</w:t>
            </w:r>
          </w:p>
          <w:p w14:paraId="3FE39C4B" w14:textId="3094FABC" w:rsidR="00142D3F" w:rsidRDefault="5DC0F278" w:rsidP="0097407D">
            <w:pPr>
              <w:spacing w:after="0" w:line="240" w:lineRule="auto"/>
              <w:rPr>
                <w:i/>
                <w:iCs/>
                <w:sz w:val="22"/>
              </w:rPr>
            </w:pPr>
            <w:r w:rsidRPr="08823FA2">
              <w:rPr>
                <w:i/>
                <w:iCs/>
                <w:sz w:val="22"/>
              </w:rPr>
              <w:t>Web Develop</w:t>
            </w:r>
            <w:r w:rsidR="00193D73">
              <w:rPr>
                <w:i/>
                <w:iCs/>
                <w:sz w:val="22"/>
              </w:rPr>
              <w:t xml:space="preserve">ment </w:t>
            </w:r>
            <w:r w:rsidRPr="08823FA2">
              <w:rPr>
                <w:i/>
                <w:iCs/>
                <w:sz w:val="22"/>
              </w:rPr>
              <w:t>Associate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C9CE60" w14:textId="77777777" w:rsidR="00142D3F" w:rsidRPr="00AA680E" w:rsidRDefault="5DC0F278" w:rsidP="00AA680E">
            <w:pPr>
              <w:spacing w:after="0" w:line="240" w:lineRule="auto"/>
              <w:ind w:right="-250" w:firstLine="3290"/>
              <w:rPr>
                <w:b/>
                <w:bCs/>
                <w:sz w:val="22"/>
              </w:rPr>
            </w:pPr>
            <w:r w:rsidRPr="00AA680E">
              <w:rPr>
                <w:b/>
                <w:bCs/>
                <w:sz w:val="22"/>
              </w:rPr>
              <w:t>Apr 2024 - Sep 2024</w:t>
            </w:r>
          </w:p>
        </w:tc>
      </w:tr>
    </w:tbl>
    <w:p w14:paraId="7EFA3F4A" w14:textId="615AF969" w:rsidR="00EB2ACF" w:rsidRDefault="00EB2ACF" w:rsidP="004D15B4">
      <w:pPr>
        <w:pStyle w:val="ListParagraph"/>
        <w:numPr>
          <w:ilvl w:val="0"/>
          <w:numId w:val="14"/>
        </w:numPr>
        <w:spacing w:after="0" w:line="240" w:lineRule="auto"/>
        <w:ind w:left="450" w:hanging="270"/>
        <w:rPr>
          <w:sz w:val="20"/>
          <w:szCs w:val="20"/>
        </w:rPr>
      </w:pPr>
      <w:r w:rsidRPr="00EB2ACF">
        <w:rPr>
          <w:sz w:val="20"/>
          <w:szCs w:val="20"/>
        </w:rPr>
        <w:t xml:space="preserve">Designed and produced digital outreach assets using </w:t>
      </w:r>
      <w:r w:rsidRPr="00EB2ACF">
        <w:rPr>
          <w:b/>
          <w:bCs/>
          <w:sz w:val="20"/>
          <w:szCs w:val="20"/>
        </w:rPr>
        <w:t>Adobe Photoshop</w:t>
      </w:r>
      <w:r w:rsidRPr="00EB2ACF">
        <w:rPr>
          <w:sz w:val="20"/>
          <w:szCs w:val="20"/>
        </w:rPr>
        <w:t xml:space="preserve"> and </w:t>
      </w:r>
      <w:r w:rsidRPr="00EB2ACF">
        <w:rPr>
          <w:b/>
          <w:bCs/>
          <w:sz w:val="20"/>
          <w:szCs w:val="20"/>
        </w:rPr>
        <w:t>Adobe Illustrator</w:t>
      </w:r>
      <w:r w:rsidRPr="00EB2ACF">
        <w:rPr>
          <w:sz w:val="20"/>
          <w:szCs w:val="20"/>
        </w:rPr>
        <w:t>, translating stakeholder needs into compelling visual experiences.</w:t>
      </w:r>
    </w:p>
    <w:p w14:paraId="02F695AB" w14:textId="77777777" w:rsidR="00EB2ACF" w:rsidRDefault="00EB2ACF" w:rsidP="0097407D">
      <w:pPr>
        <w:pStyle w:val="ListParagraph"/>
        <w:numPr>
          <w:ilvl w:val="0"/>
          <w:numId w:val="14"/>
        </w:numPr>
        <w:spacing w:after="0" w:line="240" w:lineRule="auto"/>
        <w:ind w:left="450" w:hanging="270"/>
        <w:rPr>
          <w:sz w:val="20"/>
          <w:szCs w:val="20"/>
        </w:rPr>
      </w:pPr>
      <w:r w:rsidRPr="00EB2ACF">
        <w:rPr>
          <w:sz w:val="20"/>
          <w:szCs w:val="20"/>
        </w:rPr>
        <w:t xml:space="preserve">Boosted website engagement by </w:t>
      </w:r>
      <w:r w:rsidRPr="00EB2ACF">
        <w:rPr>
          <w:b/>
          <w:bCs/>
          <w:sz w:val="20"/>
          <w:szCs w:val="20"/>
        </w:rPr>
        <w:t>25%</w:t>
      </w:r>
      <w:r w:rsidRPr="00EB2ACF">
        <w:rPr>
          <w:sz w:val="20"/>
          <w:szCs w:val="20"/>
        </w:rPr>
        <w:t xml:space="preserve"> by analyzing user behavior, identifying friction points, and implementing experience-driven content improvements.</w:t>
      </w:r>
    </w:p>
    <w:p w14:paraId="780351A8" w14:textId="1EA07DAB" w:rsidR="08823FA2" w:rsidRPr="00EB2ACF" w:rsidRDefault="00EB2ACF" w:rsidP="0097407D">
      <w:pPr>
        <w:pStyle w:val="ListParagraph"/>
        <w:numPr>
          <w:ilvl w:val="0"/>
          <w:numId w:val="14"/>
        </w:numPr>
        <w:spacing w:after="0" w:line="240" w:lineRule="auto"/>
        <w:ind w:left="450" w:hanging="270"/>
        <w:rPr>
          <w:sz w:val="20"/>
          <w:szCs w:val="20"/>
        </w:rPr>
      </w:pPr>
      <w:r>
        <w:rPr>
          <w:sz w:val="20"/>
          <w:szCs w:val="20"/>
        </w:rPr>
        <w:t>P</w:t>
      </w:r>
      <w:r w:rsidRPr="00EB2ACF">
        <w:rPr>
          <w:sz w:val="20"/>
          <w:szCs w:val="20"/>
        </w:rPr>
        <w:t xml:space="preserve">ublished daily </w:t>
      </w:r>
      <w:r w:rsidRPr="00EB2ACF">
        <w:rPr>
          <w:b/>
          <w:bCs/>
          <w:sz w:val="20"/>
          <w:szCs w:val="20"/>
        </w:rPr>
        <w:t>WordPress</w:t>
      </w:r>
      <w:r w:rsidRPr="00EB2ACF">
        <w:rPr>
          <w:sz w:val="20"/>
          <w:szCs w:val="20"/>
        </w:rPr>
        <w:t xml:space="preserve"> content informed by user engagement insights, enhancing website usability and audience interaction.</w:t>
      </w:r>
    </w:p>
    <w:p w14:paraId="4E849C02" w14:textId="77777777" w:rsidR="00EB2ACF" w:rsidRPr="0011647D" w:rsidRDefault="00EB2ACF" w:rsidP="0097407D">
      <w:pPr>
        <w:spacing w:after="0" w:line="240" w:lineRule="auto"/>
        <w:rPr>
          <w:sz w:val="20"/>
          <w:szCs w:val="20"/>
        </w:rPr>
      </w:pPr>
    </w:p>
    <w:tbl>
      <w:tblPr>
        <w:tblW w:w="10800" w:type="dxa"/>
        <w:tblLayout w:type="fixed"/>
        <w:tblLook w:val="04A0" w:firstRow="1" w:lastRow="0" w:firstColumn="1" w:lastColumn="0" w:noHBand="0" w:noVBand="1"/>
      </w:tblPr>
      <w:tblGrid>
        <w:gridCol w:w="5328"/>
        <w:gridCol w:w="5472"/>
      </w:tblGrid>
      <w:tr w:rsidR="00142D3F" w14:paraId="080DAC86" w14:textId="77777777" w:rsidTr="00AA680E"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538013" w14:textId="77777777" w:rsidR="00142D3F" w:rsidRDefault="5DC0F278" w:rsidP="0097407D">
            <w:pPr>
              <w:spacing w:after="0" w:line="240" w:lineRule="auto"/>
              <w:rPr>
                <w:b/>
                <w:bCs/>
                <w:sz w:val="22"/>
              </w:rPr>
            </w:pPr>
            <w:r w:rsidRPr="08823FA2">
              <w:rPr>
                <w:b/>
                <w:bCs/>
                <w:sz w:val="22"/>
              </w:rPr>
              <w:t>Comcast | Philadelphia, PA</w:t>
            </w:r>
          </w:p>
          <w:p w14:paraId="19116892" w14:textId="1412AE43" w:rsidR="00142D3F" w:rsidRDefault="5DC0F278" w:rsidP="0097407D">
            <w:pPr>
              <w:spacing w:after="0" w:line="240" w:lineRule="auto"/>
            </w:pPr>
            <w:r w:rsidRPr="08823FA2">
              <w:rPr>
                <w:i/>
                <w:iCs/>
                <w:sz w:val="22"/>
              </w:rPr>
              <w:t>DEI Public Policy Researcher</w:t>
            </w:r>
          </w:p>
        </w:tc>
        <w:tc>
          <w:tcPr>
            <w:tcW w:w="5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7A9AB8" w14:textId="29940BB7" w:rsidR="00142D3F" w:rsidRPr="00AA680E" w:rsidRDefault="5DC0F278" w:rsidP="00AA680E">
            <w:pPr>
              <w:spacing w:after="0" w:line="240" w:lineRule="auto"/>
              <w:ind w:right="-250" w:firstLine="3290"/>
              <w:rPr>
                <w:b/>
                <w:bCs/>
                <w:sz w:val="22"/>
              </w:rPr>
            </w:pPr>
            <w:r w:rsidRPr="00AA680E">
              <w:rPr>
                <w:b/>
                <w:bCs/>
                <w:sz w:val="22"/>
              </w:rPr>
              <w:t>Sep</w:t>
            </w:r>
            <w:r w:rsidR="00EE076C">
              <w:rPr>
                <w:b/>
                <w:bCs/>
                <w:sz w:val="22"/>
              </w:rPr>
              <w:t>t</w:t>
            </w:r>
            <w:r w:rsidRPr="00AA680E">
              <w:rPr>
                <w:b/>
                <w:bCs/>
                <w:sz w:val="22"/>
              </w:rPr>
              <w:t xml:space="preserve"> 2022 - Mar 2023</w:t>
            </w:r>
          </w:p>
        </w:tc>
      </w:tr>
    </w:tbl>
    <w:p w14:paraId="4178C55D" w14:textId="1563041F" w:rsidR="26D7DFE7" w:rsidRDefault="26D7DFE7" w:rsidP="00FA5CDE">
      <w:pPr>
        <w:pStyle w:val="ListParagraph"/>
        <w:numPr>
          <w:ilvl w:val="0"/>
          <w:numId w:val="14"/>
        </w:numPr>
        <w:spacing w:after="0" w:line="240" w:lineRule="auto"/>
        <w:ind w:left="450" w:hanging="270"/>
        <w:rPr>
          <w:sz w:val="20"/>
          <w:szCs w:val="20"/>
        </w:rPr>
      </w:pPr>
      <w:r w:rsidRPr="08823FA2">
        <w:rPr>
          <w:sz w:val="20"/>
          <w:szCs w:val="20"/>
        </w:rPr>
        <w:t xml:space="preserve">Conducted research on </w:t>
      </w:r>
      <w:r w:rsidRPr="00066E46">
        <w:rPr>
          <w:b/>
          <w:bCs/>
          <w:sz w:val="20"/>
          <w:szCs w:val="20"/>
        </w:rPr>
        <w:t>DEI policy</w:t>
      </w:r>
      <w:r w:rsidRPr="08823FA2">
        <w:rPr>
          <w:sz w:val="20"/>
          <w:szCs w:val="20"/>
        </w:rPr>
        <w:t xml:space="preserve">, legal considerations, and social impact topics supporting organizational </w:t>
      </w:r>
      <w:r w:rsidR="00B316E0">
        <w:rPr>
          <w:sz w:val="20"/>
          <w:szCs w:val="20"/>
        </w:rPr>
        <w:t>events</w:t>
      </w:r>
      <w:r w:rsidRPr="08823FA2">
        <w:rPr>
          <w:sz w:val="20"/>
          <w:szCs w:val="20"/>
        </w:rPr>
        <w:t xml:space="preserve">.  </w:t>
      </w:r>
    </w:p>
    <w:p w14:paraId="0F8F0CC4" w14:textId="2A63E7BA" w:rsidR="26D7DFE7" w:rsidRDefault="26D7DFE7" w:rsidP="00FA5CDE">
      <w:pPr>
        <w:pStyle w:val="ListParagraph"/>
        <w:numPr>
          <w:ilvl w:val="0"/>
          <w:numId w:val="14"/>
        </w:numPr>
        <w:spacing w:after="0" w:line="240" w:lineRule="auto"/>
        <w:ind w:left="450" w:hanging="270"/>
        <w:rPr>
          <w:sz w:val="20"/>
          <w:szCs w:val="20"/>
        </w:rPr>
      </w:pPr>
      <w:r w:rsidRPr="08823FA2">
        <w:rPr>
          <w:sz w:val="20"/>
          <w:szCs w:val="20"/>
        </w:rPr>
        <w:t xml:space="preserve">Created a mentor-mentee program </w:t>
      </w:r>
      <w:r w:rsidR="001A287A">
        <w:rPr>
          <w:sz w:val="20"/>
          <w:szCs w:val="20"/>
        </w:rPr>
        <w:t>for</w:t>
      </w:r>
      <w:r w:rsidRPr="08823FA2">
        <w:rPr>
          <w:sz w:val="20"/>
          <w:szCs w:val="20"/>
        </w:rPr>
        <w:t xml:space="preserve"> high school interns </w:t>
      </w:r>
      <w:r w:rsidR="00D45A66">
        <w:rPr>
          <w:sz w:val="20"/>
          <w:szCs w:val="20"/>
        </w:rPr>
        <w:t>and</w:t>
      </w:r>
      <w:r w:rsidRPr="08823FA2">
        <w:rPr>
          <w:sz w:val="20"/>
          <w:szCs w:val="20"/>
        </w:rPr>
        <w:t xml:space="preserve"> track</w:t>
      </w:r>
      <w:r w:rsidR="00D45A66">
        <w:rPr>
          <w:sz w:val="20"/>
          <w:szCs w:val="20"/>
        </w:rPr>
        <w:t>ed</w:t>
      </w:r>
      <w:r w:rsidRPr="08823FA2">
        <w:rPr>
          <w:sz w:val="20"/>
          <w:szCs w:val="20"/>
        </w:rPr>
        <w:t xml:space="preserve"> project </w:t>
      </w:r>
      <w:r w:rsidR="001A287A">
        <w:rPr>
          <w:sz w:val="20"/>
          <w:szCs w:val="20"/>
        </w:rPr>
        <w:t xml:space="preserve">deliverables </w:t>
      </w:r>
      <w:r w:rsidR="00D45A66">
        <w:rPr>
          <w:sz w:val="20"/>
          <w:szCs w:val="20"/>
        </w:rPr>
        <w:t>in</w:t>
      </w:r>
      <w:r w:rsidR="00066E46">
        <w:rPr>
          <w:sz w:val="20"/>
          <w:szCs w:val="20"/>
        </w:rPr>
        <w:t xml:space="preserve"> </w:t>
      </w:r>
      <w:r w:rsidR="00066E46" w:rsidRPr="00066E46">
        <w:rPr>
          <w:b/>
          <w:bCs/>
          <w:sz w:val="20"/>
          <w:szCs w:val="20"/>
        </w:rPr>
        <w:t>Monday.com</w:t>
      </w:r>
      <w:r w:rsidR="00066E46">
        <w:rPr>
          <w:sz w:val="20"/>
          <w:szCs w:val="20"/>
        </w:rPr>
        <w:t>.</w:t>
      </w:r>
    </w:p>
    <w:p w14:paraId="45065989" w14:textId="11B8A81B" w:rsidR="26D7DFE7" w:rsidRDefault="26D7DFE7" w:rsidP="00FA5CDE">
      <w:pPr>
        <w:pStyle w:val="ListParagraph"/>
        <w:numPr>
          <w:ilvl w:val="0"/>
          <w:numId w:val="14"/>
        </w:numPr>
        <w:spacing w:after="0" w:line="240" w:lineRule="auto"/>
        <w:ind w:left="450" w:hanging="270"/>
        <w:rPr>
          <w:sz w:val="20"/>
          <w:szCs w:val="20"/>
        </w:rPr>
      </w:pPr>
      <w:r w:rsidRPr="08823FA2">
        <w:rPr>
          <w:sz w:val="20"/>
          <w:szCs w:val="20"/>
        </w:rPr>
        <w:t xml:space="preserve">Partnered with </w:t>
      </w:r>
      <w:r w:rsidRPr="00066E46">
        <w:rPr>
          <w:b/>
          <w:bCs/>
          <w:sz w:val="20"/>
          <w:szCs w:val="20"/>
        </w:rPr>
        <w:t>Communications</w:t>
      </w:r>
      <w:r w:rsidRPr="08823FA2">
        <w:rPr>
          <w:sz w:val="20"/>
          <w:szCs w:val="20"/>
        </w:rPr>
        <w:t xml:space="preserve"> and </w:t>
      </w:r>
      <w:r w:rsidRPr="00066E46">
        <w:rPr>
          <w:b/>
          <w:bCs/>
          <w:sz w:val="20"/>
          <w:szCs w:val="20"/>
        </w:rPr>
        <w:t>Public Relations</w:t>
      </w:r>
      <w:r w:rsidRPr="08823FA2">
        <w:rPr>
          <w:sz w:val="20"/>
          <w:szCs w:val="20"/>
        </w:rPr>
        <w:t xml:space="preserve"> to advance company-wide DEI initiatives and engagement.  </w:t>
      </w:r>
    </w:p>
    <w:p w14:paraId="2965AE2B" w14:textId="16CDAC40" w:rsidR="08823FA2" w:rsidRPr="0011647D" w:rsidRDefault="08823FA2" w:rsidP="0097407D">
      <w:pPr>
        <w:spacing w:after="0" w:line="240" w:lineRule="auto"/>
        <w:rPr>
          <w:sz w:val="20"/>
          <w:szCs w:val="20"/>
        </w:rPr>
      </w:pPr>
    </w:p>
    <w:p w14:paraId="1AEE3859" w14:textId="77777777" w:rsidR="00142D3F" w:rsidRDefault="5DC0F278" w:rsidP="0097407D">
      <w:pPr>
        <w:pBdr>
          <w:bottom w:val="single" w:sz="8" w:space="1" w:color="B7C9D7"/>
        </w:pBdr>
        <w:spacing w:after="0" w:line="240" w:lineRule="auto"/>
        <w:rPr>
          <w:rFonts w:ascii="Aptos Display" w:hAnsi="Aptos Display"/>
          <w:b/>
          <w:bCs/>
          <w:color w:val="22567C"/>
          <w:sz w:val="24"/>
          <w:szCs w:val="24"/>
        </w:rPr>
      </w:pPr>
      <w:r w:rsidRPr="08823FA2">
        <w:rPr>
          <w:rFonts w:ascii="Aptos Display" w:hAnsi="Aptos Display"/>
          <w:b/>
          <w:bCs/>
          <w:color w:val="22567C"/>
          <w:sz w:val="24"/>
          <w:szCs w:val="24"/>
        </w:rPr>
        <w:t>SKILLS</w:t>
      </w:r>
    </w:p>
    <w:p w14:paraId="5B509B43" w14:textId="2E65B982" w:rsidR="2D6DEEC6" w:rsidRPr="00FA5CDE" w:rsidRDefault="2D6DEEC6" w:rsidP="00FA5CDE">
      <w:pPr>
        <w:pStyle w:val="ListParagraph"/>
        <w:numPr>
          <w:ilvl w:val="0"/>
          <w:numId w:val="8"/>
        </w:numPr>
        <w:spacing w:after="0" w:line="240" w:lineRule="auto"/>
        <w:ind w:left="450" w:hanging="270"/>
        <w:rPr>
          <w:sz w:val="20"/>
          <w:szCs w:val="20"/>
        </w:rPr>
      </w:pPr>
      <w:r w:rsidRPr="00FA5CDE">
        <w:rPr>
          <w:b/>
          <w:bCs/>
          <w:sz w:val="20"/>
          <w:szCs w:val="20"/>
        </w:rPr>
        <w:t>UX &amp; Technical Skills</w:t>
      </w:r>
      <w:r w:rsidRPr="00FA5CDE">
        <w:rPr>
          <w:sz w:val="20"/>
          <w:szCs w:val="20"/>
        </w:rPr>
        <w:t xml:space="preserve">: Accessibility Auditing, Axe DevTools, CSS3, Front-End Development, HTML5, Information Architecture, JavaScript, MySQL, PHP, SvelteKit, User Journey Mapping, UX Research, WCAG Compliance  </w:t>
      </w:r>
    </w:p>
    <w:p w14:paraId="7BE9407E" w14:textId="437F8A31" w:rsidR="00FA5CDE" w:rsidRPr="00FA5CDE" w:rsidRDefault="00FA5CDE" w:rsidP="00FA5CDE">
      <w:pPr>
        <w:pStyle w:val="ListParagraph"/>
        <w:numPr>
          <w:ilvl w:val="0"/>
          <w:numId w:val="8"/>
        </w:numPr>
        <w:spacing w:after="0" w:line="240" w:lineRule="auto"/>
        <w:ind w:left="450" w:hanging="270"/>
        <w:rPr>
          <w:b/>
          <w:bCs/>
          <w:sz w:val="20"/>
          <w:szCs w:val="20"/>
        </w:rPr>
      </w:pPr>
      <w:r w:rsidRPr="00FA5CDE">
        <w:rPr>
          <w:b/>
          <w:bCs/>
          <w:sz w:val="20"/>
          <w:szCs w:val="20"/>
        </w:rPr>
        <w:t xml:space="preserve">Tools &amp; Platforms: </w:t>
      </w:r>
      <w:r w:rsidRPr="00FA5CDE">
        <w:rPr>
          <w:sz w:val="20"/>
          <w:szCs w:val="20"/>
        </w:rPr>
        <w:t>Adobe Illustrator, Adobe Photoshop, Canva, Figma, Google Analytics, Google Ads, Google Tag Manager, Jira, Monday.com, Power Apps, Power Automate, Power BI, Salesforce, SharePoint, WordPress</w:t>
      </w:r>
    </w:p>
    <w:p w14:paraId="1DE61E49" w14:textId="4A42C260" w:rsidR="00FA5CDE" w:rsidRPr="0011647D" w:rsidRDefault="00FA5CDE" w:rsidP="00FA5CDE">
      <w:pPr>
        <w:spacing w:after="0" w:line="240" w:lineRule="auto"/>
        <w:rPr>
          <w:b/>
          <w:bCs/>
          <w:sz w:val="20"/>
          <w:szCs w:val="20"/>
        </w:rPr>
      </w:pPr>
    </w:p>
    <w:p w14:paraId="04B18DC6" w14:textId="77777777" w:rsidR="00142D3F" w:rsidRDefault="5DC0F278" w:rsidP="0097407D">
      <w:pPr>
        <w:pBdr>
          <w:bottom w:val="single" w:sz="8" w:space="1" w:color="B7C9D7"/>
        </w:pBdr>
        <w:spacing w:after="0" w:line="240" w:lineRule="auto"/>
        <w:rPr>
          <w:rFonts w:ascii="Aptos Display" w:hAnsi="Aptos Display"/>
          <w:b/>
          <w:bCs/>
          <w:color w:val="22567C"/>
          <w:sz w:val="24"/>
          <w:szCs w:val="24"/>
        </w:rPr>
      </w:pPr>
      <w:r w:rsidRPr="08823FA2">
        <w:rPr>
          <w:rFonts w:ascii="Aptos Display" w:hAnsi="Aptos Display"/>
          <w:b/>
          <w:bCs/>
          <w:color w:val="22567C"/>
          <w:sz w:val="24"/>
          <w:szCs w:val="24"/>
        </w:rPr>
        <w:t>LEADERSHIP &amp; ACTIVITIES</w:t>
      </w:r>
    </w:p>
    <w:p w14:paraId="74A2B370" w14:textId="6E23441F" w:rsidR="5DC0F278" w:rsidRDefault="5DC0F278" w:rsidP="00FA5CDE">
      <w:pPr>
        <w:pStyle w:val="ListParagraph"/>
        <w:numPr>
          <w:ilvl w:val="0"/>
          <w:numId w:val="13"/>
        </w:numPr>
        <w:tabs>
          <w:tab w:val="left" w:pos="450"/>
        </w:tabs>
        <w:spacing w:after="0" w:line="240" w:lineRule="auto"/>
        <w:ind w:hanging="540"/>
        <w:rPr>
          <w:sz w:val="20"/>
          <w:szCs w:val="20"/>
        </w:rPr>
      </w:pPr>
      <w:r w:rsidRPr="00FA5CDE">
        <w:rPr>
          <w:sz w:val="20"/>
          <w:szCs w:val="20"/>
        </w:rPr>
        <w:t>Vice President, Drexel CHI UX Club</w:t>
      </w:r>
    </w:p>
    <w:p w14:paraId="0FB77CA8" w14:textId="0FEE1C4A" w:rsidR="5DC0F278" w:rsidRPr="00FA5CDE" w:rsidRDefault="5DC0F278" w:rsidP="00FA5CDE">
      <w:pPr>
        <w:pStyle w:val="ListParagraph"/>
        <w:numPr>
          <w:ilvl w:val="0"/>
          <w:numId w:val="13"/>
        </w:numPr>
        <w:tabs>
          <w:tab w:val="left" w:pos="450"/>
        </w:tabs>
        <w:spacing w:after="0" w:line="240" w:lineRule="auto"/>
        <w:ind w:hanging="540"/>
        <w:rPr>
          <w:sz w:val="20"/>
          <w:szCs w:val="20"/>
        </w:rPr>
      </w:pPr>
      <w:r w:rsidRPr="00FA5CDE">
        <w:rPr>
          <w:sz w:val="20"/>
          <w:szCs w:val="20"/>
        </w:rPr>
        <w:t xml:space="preserve">Peer Mentor, </w:t>
      </w:r>
      <w:r w:rsidR="758349FC" w:rsidRPr="00FA5CDE">
        <w:rPr>
          <w:sz w:val="20"/>
          <w:szCs w:val="20"/>
        </w:rPr>
        <w:t>Antoinette Westphal School of Media Arts &amp; Design</w:t>
      </w:r>
    </w:p>
    <w:p w14:paraId="0DB2A14A" w14:textId="05CAD89F" w:rsidR="0011647D" w:rsidRPr="0011647D" w:rsidRDefault="00DF3FF2" w:rsidP="0011647D">
      <w:pPr>
        <w:pStyle w:val="ListParagraph"/>
        <w:numPr>
          <w:ilvl w:val="0"/>
          <w:numId w:val="13"/>
        </w:numPr>
        <w:tabs>
          <w:tab w:val="left" w:pos="450"/>
        </w:tabs>
        <w:spacing w:after="0" w:line="240" w:lineRule="auto"/>
        <w:ind w:hanging="540"/>
        <w:rPr>
          <w:sz w:val="20"/>
          <w:szCs w:val="20"/>
        </w:rPr>
      </w:pPr>
      <w:r>
        <w:rPr>
          <w:sz w:val="20"/>
          <w:szCs w:val="20"/>
        </w:rPr>
        <w:t>Student</w:t>
      </w:r>
      <w:r w:rsidR="758349FC" w:rsidRPr="00FA5CDE">
        <w:rPr>
          <w:sz w:val="20"/>
          <w:szCs w:val="20"/>
        </w:rPr>
        <w:t xml:space="preserve"> Ambassador, Drexel Student Ambassador Program</w:t>
      </w:r>
    </w:p>
    <w:sectPr w:rsidR="0011647D" w:rsidRPr="0011647D" w:rsidSect="001A287A">
      <w:pgSz w:w="12240" w:h="15840"/>
      <w:pgMar w:top="720" w:right="792" w:bottom="360" w:left="792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Ciaccio, Dana:(PECO)" w:date="2026-10-05T08:56:00Z" w:initials="CD">
    <w:p w14:paraId="45CDB6A4" w14:textId="3FFB13F2" w:rsidR="002C47B3" w:rsidRDefault="002C47B3">
      <w:r>
        <w:annotationRef/>
      </w:r>
      <w:r w:rsidRPr="25A19F6B">
        <w:t xml:space="preserve">add the months </w:t>
      </w:r>
    </w:p>
  </w:comment>
  <w:comment w:id="1" w:author="Ciaccio, Dana:(PECO)" w:date="1900-01-01T00:00:00Z" w:initials="CD">
    <w:p w14:paraId="5966E624" w14:textId="40594387" w:rsidR="001B0079" w:rsidRDefault="001B0079">
      <w:pPr>
        <w:pStyle w:val="CommentText"/>
      </w:pPr>
      <w:r>
        <w:rPr>
          <w:rStyle w:val="CommentReference"/>
        </w:rPr>
        <w:annotationRef/>
      </w:r>
      <w:r w:rsidRPr="4421CA0E">
        <w:t xml:space="preserve">add the following - structured the document library - knowledge mgmt site updates - also include how you trained others how to apply ux best practices when working on a new product also include something about leading peers and trianing incoming co-ops </w:t>
      </w:r>
    </w:p>
  </w:comment>
  <w:comment w:id="2" w:author="Ciaccio, Dana:(PECO)" w:date="2026-10-05T09:00:00Z" w:initials="CD">
    <w:p w14:paraId="74D181FF" w14:textId="3DA43B4E" w:rsidR="001B0079" w:rsidRDefault="001B0079">
      <w:pPr>
        <w:pStyle w:val="CommentText"/>
      </w:pPr>
      <w:r>
        <w:rPr>
          <w:rStyle w:val="CommentReference"/>
        </w:rPr>
        <w:annotationRef/>
      </w:r>
      <w:r w:rsidRPr="4D258AE0">
        <w:t>spell out acronyms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5CDB6A4" w15:done="1"/>
  <w15:commentEx w15:paraId="5966E624" w15:done="1"/>
  <w15:commentEx w15:paraId="74D181F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6B2E299" w16cex:dateUtc="2026-10-05T12:56:00Z"/>
  <w16cex:commentExtensible w16cex:durableId="24F84421" w16cex:dateUtc="2026-10-05T13:00:00Z"/>
  <w16cex:commentExtensible w16cex:durableId="174506D9" w16cex:dateUtc="2026-10-05T13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5CDB6A4" w16cid:durableId="06B2E299"/>
  <w16cid:commentId w16cid:paraId="5966E624" w16cid:durableId="24F84421"/>
  <w16cid:commentId w16cid:paraId="74D181FF" w16cid:durableId="174506D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3DAFEAC" w14:textId="77777777" w:rsidR="00552D0E" w:rsidRDefault="00552D0E">
      <w:pPr>
        <w:spacing w:after="0" w:line="240" w:lineRule="auto"/>
      </w:pPr>
      <w:r>
        <w:separator/>
      </w:r>
    </w:p>
  </w:endnote>
  <w:endnote w:type="continuationSeparator" w:id="0">
    <w:p w14:paraId="077BD0CE" w14:textId="77777777" w:rsidR="00552D0E" w:rsidRDefault="00552D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83D0390" w14:textId="77777777" w:rsidR="00552D0E" w:rsidRDefault="00552D0E">
      <w:pPr>
        <w:spacing w:after="0" w:line="240" w:lineRule="auto"/>
      </w:pPr>
      <w:r>
        <w:separator/>
      </w:r>
    </w:p>
  </w:footnote>
  <w:footnote w:type="continuationSeparator" w:id="0">
    <w:p w14:paraId="6DC8973C" w14:textId="77777777" w:rsidR="00552D0E" w:rsidRDefault="00552D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255281"/>
    <w:multiLevelType w:val="hybridMultilevel"/>
    <w:tmpl w:val="814E0130"/>
    <w:lvl w:ilvl="0" w:tplc="EB14E90C">
      <w:start w:val="1"/>
      <w:numFmt w:val="bullet"/>
      <w:lvlText w:val=""/>
      <w:lvlJc w:val="left"/>
      <w:pPr>
        <w:ind w:left="446" w:hanging="360"/>
      </w:pPr>
      <w:rPr>
        <w:rFonts w:ascii="Symbol" w:hAnsi="Symbol" w:hint="default"/>
      </w:rPr>
    </w:lvl>
    <w:lvl w:ilvl="1" w:tplc="FD9CCEEA">
      <w:start w:val="1"/>
      <w:numFmt w:val="bullet"/>
      <w:lvlText w:val="o"/>
      <w:lvlJc w:val="left"/>
      <w:pPr>
        <w:ind w:left="1166" w:hanging="360"/>
      </w:pPr>
      <w:rPr>
        <w:rFonts w:ascii="Courier New" w:hAnsi="Courier New" w:hint="default"/>
      </w:rPr>
    </w:lvl>
    <w:lvl w:ilvl="2" w:tplc="92AA2432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E86C0CA2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EDD8003C">
      <w:start w:val="1"/>
      <w:numFmt w:val="bullet"/>
      <w:lvlText w:val="o"/>
      <w:lvlJc w:val="left"/>
      <w:pPr>
        <w:ind w:left="3326" w:hanging="360"/>
      </w:pPr>
      <w:rPr>
        <w:rFonts w:ascii="Courier New" w:hAnsi="Courier New" w:hint="default"/>
      </w:rPr>
    </w:lvl>
    <w:lvl w:ilvl="5" w:tplc="7C240F44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25F48F9C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DEE82ABA">
      <w:start w:val="1"/>
      <w:numFmt w:val="bullet"/>
      <w:lvlText w:val="o"/>
      <w:lvlJc w:val="left"/>
      <w:pPr>
        <w:ind w:left="5486" w:hanging="360"/>
      </w:pPr>
      <w:rPr>
        <w:rFonts w:ascii="Courier New" w:hAnsi="Courier New" w:hint="default"/>
      </w:rPr>
    </w:lvl>
    <w:lvl w:ilvl="8" w:tplc="9752C4DE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10" w15:restartNumberingAfterBreak="0">
    <w:nsid w:val="251CC17F"/>
    <w:multiLevelType w:val="hybridMultilevel"/>
    <w:tmpl w:val="99D61080"/>
    <w:lvl w:ilvl="0" w:tplc="4EDA702A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607CE732">
      <w:start w:val="1"/>
      <w:numFmt w:val="bullet"/>
      <w:lvlText w:val="o"/>
      <w:lvlJc w:val="left"/>
      <w:pPr>
        <w:ind w:left="1526" w:hanging="360"/>
      </w:pPr>
      <w:rPr>
        <w:rFonts w:ascii="Courier New" w:hAnsi="Courier New" w:hint="default"/>
      </w:rPr>
    </w:lvl>
    <w:lvl w:ilvl="2" w:tplc="0D38847E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56D242F2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B2BC8AF6">
      <w:start w:val="1"/>
      <w:numFmt w:val="bullet"/>
      <w:lvlText w:val="o"/>
      <w:lvlJc w:val="left"/>
      <w:pPr>
        <w:ind w:left="3686" w:hanging="360"/>
      </w:pPr>
      <w:rPr>
        <w:rFonts w:ascii="Courier New" w:hAnsi="Courier New" w:hint="default"/>
      </w:rPr>
    </w:lvl>
    <w:lvl w:ilvl="5" w:tplc="76B4357A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FB0E0E34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4EAEBB22">
      <w:start w:val="1"/>
      <w:numFmt w:val="bullet"/>
      <w:lvlText w:val="o"/>
      <w:lvlJc w:val="left"/>
      <w:pPr>
        <w:ind w:left="5846" w:hanging="360"/>
      </w:pPr>
      <w:rPr>
        <w:rFonts w:ascii="Courier New" w:hAnsi="Courier New" w:hint="default"/>
      </w:rPr>
    </w:lvl>
    <w:lvl w:ilvl="8" w:tplc="B79C490C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11" w15:restartNumberingAfterBreak="0">
    <w:nsid w:val="29933753"/>
    <w:multiLevelType w:val="hybridMultilevel"/>
    <w:tmpl w:val="5CF0E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D7E52"/>
    <w:multiLevelType w:val="hybridMultilevel"/>
    <w:tmpl w:val="58C2A6C0"/>
    <w:lvl w:ilvl="0" w:tplc="B1C2F24A">
      <w:start w:val="1"/>
      <w:numFmt w:val="bullet"/>
      <w:lvlText w:val=""/>
      <w:lvlJc w:val="left"/>
      <w:pPr>
        <w:ind w:left="446" w:hanging="360"/>
      </w:pPr>
      <w:rPr>
        <w:rFonts w:ascii="Symbol" w:hAnsi="Symbol" w:hint="default"/>
      </w:rPr>
    </w:lvl>
    <w:lvl w:ilvl="1" w:tplc="C9DA4040">
      <w:start w:val="1"/>
      <w:numFmt w:val="bullet"/>
      <w:lvlText w:val="o"/>
      <w:lvlJc w:val="left"/>
      <w:pPr>
        <w:ind w:left="1166" w:hanging="360"/>
      </w:pPr>
      <w:rPr>
        <w:rFonts w:ascii="Courier New" w:hAnsi="Courier New" w:hint="default"/>
      </w:rPr>
    </w:lvl>
    <w:lvl w:ilvl="2" w:tplc="320C606A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4AA04404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9FDC2756">
      <w:start w:val="1"/>
      <w:numFmt w:val="bullet"/>
      <w:lvlText w:val="o"/>
      <w:lvlJc w:val="left"/>
      <w:pPr>
        <w:ind w:left="3326" w:hanging="360"/>
      </w:pPr>
      <w:rPr>
        <w:rFonts w:ascii="Courier New" w:hAnsi="Courier New" w:hint="default"/>
      </w:rPr>
    </w:lvl>
    <w:lvl w:ilvl="5" w:tplc="5660F0E2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A888E8CC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78608D9C">
      <w:start w:val="1"/>
      <w:numFmt w:val="bullet"/>
      <w:lvlText w:val="o"/>
      <w:lvlJc w:val="left"/>
      <w:pPr>
        <w:ind w:left="5486" w:hanging="360"/>
      </w:pPr>
      <w:rPr>
        <w:rFonts w:ascii="Courier New" w:hAnsi="Courier New" w:hint="default"/>
      </w:rPr>
    </w:lvl>
    <w:lvl w:ilvl="8" w:tplc="1958BAD8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13" w15:restartNumberingAfterBreak="0">
    <w:nsid w:val="30DD8B0D"/>
    <w:multiLevelType w:val="hybridMultilevel"/>
    <w:tmpl w:val="342E2D78"/>
    <w:lvl w:ilvl="0" w:tplc="DBA623CE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22B28C06">
      <w:start w:val="1"/>
      <w:numFmt w:val="bullet"/>
      <w:lvlText w:val="o"/>
      <w:lvlJc w:val="left"/>
      <w:pPr>
        <w:ind w:left="1526" w:hanging="360"/>
      </w:pPr>
      <w:rPr>
        <w:rFonts w:ascii="Courier New" w:hAnsi="Courier New" w:hint="default"/>
      </w:rPr>
    </w:lvl>
    <w:lvl w:ilvl="2" w:tplc="63D20CAA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2F76450E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9B1CF212">
      <w:start w:val="1"/>
      <w:numFmt w:val="bullet"/>
      <w:lvlText w:val="o"/>
      <w:lvlJc w:val="left"/>
      <w:pPr>
        <w:ind w:left="3686" w:hanging="360"/>
      </w:pPr>
      <w:rPr>
        <w:rFonts w:ascii="Courier New" w:hAnsi="Courier New" w:hint="default"/>
      </w:rPr>
    </w:lvl>
    <w:lvl w:ilvl="5" w:tplc="5F4A2E94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71703556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9D36B7CC">
      <w:start w:val="1"/>
      <w:numFmt w:val="bullet"/>
      <w:lvlText w:val="o"/>
      <w:lvlJc w:val="left"/>
      <w:pPr>
        <w:ind w:left="5846" w:hanging="360"/>
      </w:pPr>
      <w:rPr>
        <w:rFonts w:ascii="Courier New" w:hAnsi="Courier New" w:hint="default"/>
      </w:rPr>
    </w:lvl>
    <w:lvl w:ilvl="8" w:tplc="A3E048EE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14" w15:restartNumberingAfterBreak="0">
    <w:nsid w:val="36981A0F"/>
    <w:multiLevelType w:val="hybridMultilevel"/>
    <w:tmpl w:val="EB68B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5C05ED"/>
    <w:multiLevelType w:val="hybridMultilevel"/>
    <w:tmpl w:val="07A0E56E"/>
    <w:lvl w:ilvl="0" w:tplc="4CAA7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A850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44EE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B431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7664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2EE7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E23C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C64A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1E0C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4A82BC"/>
    <w:multiLevelType w:val="hybridMultilevel"/>
    <w:tmpl w:val="EF2C2390"/>
    <w:lvl w:ilvl="0" w:tplc="A5D0B804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148A7108">
      <w:start w:val="1"/>
      <w:numFmt w:val="bullet"/>
      <w:lvlText w:val="o"/>
      <w:lvlJc w:val="left"/>
      <w:pPr>
        <w:ind w:left="1526" w:hanging="360"/>
      </w:pPr>
      <w:rPr>
        <w:rFonts w:ascii="Courier New" w:hAnsi="Courier New" w:hint="default"/>
      </w:rPr>
    </w:lvl>
    <w:lvl w:ilvl="2" w:tplc="A3509B96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6F268DE8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80C0DD84">
      <w:start w:val="1"/>
      <w:numFmt w:val="bullet"/>
      <w:lvlText w:val="o"/>
      <w:lvlJc w:val="left"/>
      <w:pPr>
        <w:ind w:left="3686" w:hanging="360"/>
      </w:pPr>
      <w:rPr>
        <w:rFonts w:ascii="Courier New" w:hAnsi="Courier New" w:hint="default"/>
      </w:rPr>
    </w:lvl>
    <w:lvl w:ilvl="5" w:tplc="B13C01EA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EDA21266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4A18C936">
      <w:start w:val="1"/>
      <w:numFmt w:val="bullet"/>
      <w:lvlText w:val="o"/>
      <w:lvlJc w:val="left"/>
      <w:pPr>
        <w:ind w:left="5846" w:hanging="360"/>
      </w:pPr>
      <w:rPr>
        <w:rFonts w:ascii="Courier New" w:hAnsi="Courier New" w:hint="default"/>
      </w:rPr>
    </w:lvl>
    <w:lvl w:ilvl="8" w:tplc="B99887F2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17" w15:restartNumberingAfterBreak="0">
    <w:nsid w:val="452CAE54"/>
    <w:multiLevelType w:val="hybridMultilevel"/>
    <w:tmpl w:val="9902712A"/>
    <w:lvl w:ilvl="0" w:tplc="F7B0BC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22AE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9E17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4647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B638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D23B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A4CC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7603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6E8F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7D43DB"/>
    <w:multiLevelType w:val="hybridMultilevel"/>
    <w:tmpl w:val="DF2C5888"/>
    <w:lvl w:ilvl="0" w:tplc="DF1E20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0EA7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BE69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3E3C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2CB3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3685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3E4F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76C9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C4CC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18D1DA"/>
    <w:multiLevelType w:val="hybridMultilevel"/>
    <w:tmpl w:val="302C56FC"/>
    <w:lvl w:ilvl="0" w:tplc="57408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32A8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24B2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CA69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92EC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42D7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60AB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BCEB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2E70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84D506"/>
    <w:multiLevelType w:val="hybridMultilevel"/>
    <w:tmpl w:val="9580E6E0"/>
    <w:lvl w:ilvl="0" w:tplc="E1C6F2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9AA1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9A28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1C6F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3E5D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A00E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5E36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AC0A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9C50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E73DB3"/>
    <w:multiLevelType w:val="hybridMultilevel"/>
    <w:tmpl w:val="82BE52C0"/>
    <w:lvl w:ilvl="0" w:tplc="17E86D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8AF4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2A8E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76DC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48E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E8B7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EC83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2067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2400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628127">
    <w:abstractNumId w:val="17"/>
  </w:num>
  <w:num w:numId="2" w16cid:durableId="1090661528">
    <w:abstractNumId w:val="8"/>
  </w:num>
  <w:num w:numId="3" w16cid:durableId="1122915408">
    <w:abstractNumId w:val="7"/>
  </w:num>
  <w:num w:numId="4" w16cid:durableId="1225486326">
    <w:abstractNumId w:val="12"/>
  </w:num>
  <w:num w:numId="5" w16cid:durableId="1264806622">
    <w:abstractNumId w:val="6"/>
  </w:num>
  <w:num w:numId="6" w16cid:durableId="1282683379">
    <w:abstractNumId w:val="21"/>
  </w:num>
  <w:num w:numId="7" w16cid:durableId="1327635490">
    <w:abstractNumId w:val="3"/>
  </w:num>
  <w:num w:numId="8" w16cid:durableId="1463420095">
    <w:abstractNumId w:val="14"/>
  </w:num>
  <w:num w:numId="9" w16cid:durableId="1540433946">
    <w:abstractNumId w:val="0"/>
  </w:num>
  <w:num w:numId="10" w16cid:durableId="1815873477">
    <w:abstractNumId w:val="10"/>
  </w:num>
  <w:num w:numId="11" w16cid:durableId="1850488464">
    <w:abstractNumId w:val="16"/>
  </w:num>
  <w:num w:numId="12" w16cid:durableId="1897157680">
    <w:abstractNumId w:val="19"/>
  </w:num>
  <w:num w:numId="13" w16cid:durableId="192040956">
    <w:abstractNumId w:val="11"/>
  </w:num>
  <w:num w:numId="14" w16cid:durableId="2026051159">
    <w:abstractNumId w:val="13"/>
  </w:num>
  <w:num w:numId="15" w16cid:durableId="346489362">
    <w:abstractNumId w:val="4"/>
  </w:num>
  <w:num w:numId="16" w16cid:durableId="505096043">
    <w:abstractNumId w:val="20"/>
  </w:num>
  <w:num w:numId="17" w16cid:durableId="561520842">
    <w:abstractNumId w:val="2"/>
  </w:num>
  <w:num w:numId="18" w16cid:durableId="626395531">
    <w:abstractNumId w:val="9"/>
  </w:num>
  <w:num w:numId="19" w16cid:durableId="66271017">
    <w:abstractNumId w:val="18"/>
  </w:num>
  <w:num w:numId="20" w16cid:durableId="714307826">
    <w:abstractNumId w:val="5"/>
  </w:num>
  <w:num w:numId="21" w16cid:durableId="898591611">
    <w:abstractNumId w:val="1"/>
  </w:num>
  <w:num w:numId="22" w16cid:durableId="9568691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iaccio, Dana:(PECO)">
    <w15:presenceInfo w15:providerId="AD" w15:userId="S::e970561@exelonds.com::ba88993a-850e-442a-978f-8fe433dd79bf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8E6"/>
    <w:rsid w:val="00034616"/>
    <w:rsid w:val="0006063C"/>
    <w:rsid w:val="0006262F"/>
    <w:rsid w:val="00066E46"/>
    <w:rsid w:val="000724B9"/>
    <w:rsid w:val="0009082C"/>
    <w:rsid w:val="00095A11"/>
    <w:rsid w:val="000A5819"/>
    <w:rsid w:val="000B1A3A"/>
    <w:rsid w:val="000F4258"/>
    <w:rsid w:val="000F7C78"/>
    <w:rsid w:val="0011647D"/>
    <w:rsid w:val="0013060B"/>
    <w:rsid w:val="00142D3F"/>
    <w:rsid w:val="0015074B"/>
    <w:rsid w:val="00164C3B"/>
    <w:rsid w:val="00180C38"/>
    <w:rsid w:val="00193D73"/>
    <w:rsid w:val="001A287A"/>
    <w:rsid w:val="001B0079"/>
    <w:rsid w:val="001B2727"/>
    <w:rsid w:val="001B77BA"/>
    <w:rsid w:val="0020131D"/>
    <w:rsid w:val="00234A17"/>
    <w:rsid w:val="002677CD"/>
    <w:rsid w:val="002859B2"/>
    <w:rsid w:val="0029639D"/>
    <w:rsid w:val="002A1BCB"/>
    <w:rsid w:val="002C47B3"/>
    <w:rsid w:val="002E303C"/>
    <w:rsid w:val="00326F90"/>
    <w:rsid w:val="00347A26"/>
    <w:rsid w:val="00352FDB"/>
    <w:rsid w:val="0039778F"/>
    <w:rsid w:val="003A1848"/>
    <w:rsid w:val="003A351E"/>
    <w:rsid w:val="003D6DCF"/>
    <w:rsid w:val="00457FF2"/>
    <w:rsid w:val="0046435C"/>
    <w:rsid w:val="004D15B4"/>
    <w:rsid w:val="004E47C1"/>
    <w:rsid w:val="005469E4"/>
    <w:rsid w:val="00550523"/>
    <w:rsid w:val="00552D0E"/>
    <w:rsid w:val="00555A27"/>
    <w:rsid w:val="00566E27"/>
    <w:rsid w:val="00583632"/>
    <w:rsid w:val="00585D28"/>
    <w:rsid w:val="005C33B7"/>
    <w:rsid w:val="005E0DCE"/>
    <w:rsid w:val="005F572D"/>
    <w:rsid w:val="006016B7"/>
    <w:rsid w:val="00635530"/>
    <w:rsid w:val="00641BD6"/>
    <w:rsid w:val="00645439"/>
    <w:rsid w:val="00650786"/>
    <w:rsid w:val="00695449"/>
    <w:rsid w:val="006A4076"/>
    <w:rsid w:val="006E1B9F"/>
    <w:rsid w:val="007274FD"/>
    <w:rsid w:val="007331AE"/>
    <w:rsid w:val="00764654"/>
    <w:rsid w:val="007A00FD"/>
    <w:rsid w:val="00807173"/>
    <w:rsid w:val="00821E15"/>
    <w:rsid w:val="00836C1C"/>
    <w:rsid w:val="00856449"/>
    <w:rsid w:val="00861C95"/>
    <w:rsid w:val="00914783"/>
    <w:rsid w:val="00917743"/>
    <w:rsid w:val="00920348"/>
    <w:rsid w:val="0097407D"/>
    <w:rsid w:val="00A436CA"/>
    <w:rsid w:val="00A45AC7"/>
    <w:rsid w:val="00A670F5"/>
    <w:rsid w:val="00AA1D8D"/>
    <w:rsid w:val="00AA680E"/>
    <w:rsid w:val="00AA6923"/>
    <w:rsid w:val="00AB5CA9"/>
    <w:rsid w:val="00B05428"/>
    <w:rsid w:val="00B14628"/>
    <w:rsid w:val="00B17470"/>
    <w:rsid w:val="00B316E0"/>
    <w:rsid w:val="00B41D2B"/>
    <w:rsid w:val="00B446D3"/>
    <w:rsid w:val="00B47730"/>
    <w:rsid w:val="00B55FBF"/>
    <w:rsid w:val="00BC0E47"/>
    <w:rsid w:val="00BC3567"/>
    <w:rsid w:val="00BE3EDC"/>
    <w:rsid w:val="00BE5B0A"/>
    <w:rsid w:val="00BE6E8F"/>
    <w:rsid w:val="00C662F9"/>
    <w:rsid w:val="00C705C1"/>
    <w:rsid w:val="00C715DD"/>
    <w:rsid w:val="00C77EAD"/>
    <w:rsid w:val="00C954F3"/>
    <w:rsid w:val="00CA1F3B"/>
    <w:rsid w:val="00CB0664"/>
    <w:rsid w:val="00CE2847"/>
    <w:rsid w:val="00CE2C00"/>
    <w:rsid w:val="00D04331"/>
    <w:rsid w:val="00D40D29"/>
    <w:rsid w:val="00D45A66"/>
    <w:rsid w:val="00D47C9F"/>
    <w:rsid w:val="00D807C9"/>
    <w:rsid w:val="00D82420"/>
    <w:rsid w:val="00D838FE"/>
    <w:rsid w:val="00DC0702"/>
    <w:rsid w:val="00DC6B7B"/>
    <w:rsid w:val="00DF3FF2"/>
    <w:rsid w:val="00E137FC"/>
    <w:rsid w:val="00E64053"/>
    <w:rsid w:val="00E92C83"/>
    <w:rsid w:val="00EA558B"/>
    <w:rsid w:val="00EA6ABF"/>
    <w:rsid w:val="00EB2ACF"/>
    <w:rsid w:val="00EE076C"/>
    <w:rsid w:val="00EF6B31"/>
    <w:rsid w:val="00F01A19"/>
    <w:rsid w:val="00F06AED"/>
    <w:rsid w:val="00F14376"/>
    <w:rsid w:val="00F176E4"/>
    <w:rsid w:val="00F61107"/>
    <w:rsid w:val="00F96F3F"/>
    <w:rsid w:val="00FA47D1"/>
    <w:rsid w:val="00FA5CDE"/>
    <w:rsid w:val="00FC693F"/>
    <w:rsid w:val="00FE3BDD"/>
    <w:rsid w:val="00FE5660"/>
    <w:rsid w:val="06DEAFA4"/>
    <w:rsid w:val="07BC6C30"/>
    <w:rsid w:val="08823FA2"/>
    <w:rsid w:val="08ED070B"/>
    <w:rsid w:val="094B7D29"/>
    <w:rsid w:val="0E573B39"/>
    <w:rsid w:val="11B941F8"/>
    <w:rsid w:val="12F80905"/>
    <w:rsid w:val="19211A21"/>
    <w:rsid w:val="1A9D1B19"/>
    <w:rsid w:val="1D10FD3C"/>
    <w:rsid w:val="1FC73AC3"/>
    <w:rsid w:val="210D6774"/>
    <w:rsid w:val="21D43A1C"/>
    <w:rsid w:val="23A3B988"/>
    <w:rsid w:val="24150BC0"/>
    <w:rsid w:val="26D7DFE7"/>
    <w:rsid w:val="2D47E82C"/>
    <w:rsid w:val="2D6DEEC6"/>
    <w:rsid w:val="31F40807"/>
    <w:rsid w:val="339B9BF6"/>
    <w:rsid w:val="33C397F6"/>
    <w:rsid w:val="36310997"/>
    <w:rsid w:val="3887D4E8"/>
    <w:rsid w:val="3B5F4C95"/>
    <w:rsid w:val="3C3E04CB"/>
    <w:rsid w:val="3CF50462"/>
    <w:rsid w:val="3DF8F069"/>
    <w:rsid w:val="40841F78"/>
    <w:rsid w:val="408C7850"/>
    <w:rsid w:val="48F6164A"/>
    <w:rsid w:val="4AC4F34D"/>
    <w:rsid w:val="4EAF1854"/>
    <w:rsid w:val="57CDEFA1"/>
    <w:rsid w:val="5DC0F278"/>
    <w:rsid w:val="65F90542"/>
    <w:rsid w:val="66785ECC"/>
    <w:rsid w:val="66A5C8F0"/>
    <w:rsid w:val="69514687"/>
    <w:rsid w:val="69C8CB5D"/>
    <w:rsid w:val="69EE71D5"/>
    <w:rsid w:val="70B4B2AB"/>
    <w:rsid w:val="710CD188"/>
    <w:rsid w:val="758349FC"/>
    <w:rsid w:val="7D5B1D72"/>
    <w:rsid w:val="7E312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2A058C7-35D9-453A-BD8B-D23D17523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CDE"/>
    <w:rPr>
      <w:rFonts w:ascii="Aptos" w:eastAsia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20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9082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082C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1F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1F3B"/>
    <w:rPr>
      <w:rFonts w:ascii="Aptos" w:eastAsia="Aptos" w:hAnsi="Aptos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A1F3B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eloncorp-my.sharepoint.com/personal/e182336_exelonds_com/Documents/Microsoft%20Teams%20Chat%20Files/marialouisaching.vercel.app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aria-louisa-ching/" TargetMode="External"/><Relationship Id="rId12" Type="http://schemas.microsoft.com/office/2018/08/relationships/commentsExtensible" Target="commentsExtensi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Ching, Maria-Louisa:(PECO)</dc:creator>
  <cp:keywords/>
  <dc:description>generated by python-docx</dc:description>
  <cp:lastModifiedBy>Ching,Maria-Louisa</cp:lastModifiedBy>
  <cp:revision>7</cp:revision>
  <dcterms:created xsi:type="dcterms:W3CDTF">2026-10-07T15:12:00Z</dcterms:created>
  <dcterms:modified xsi:type="dcterms:W3CDTF">2026-10-22T21:29:00Z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968b3d1-e05f-4796-9c23-acaf26d588cb_Enabled">
    <vt:lpwstr>true</vt:lpwstr>
  </property>
  <property fmtid="{D5CDD505-2E9C-101B-9397-08002B2CF9AE}" pid="3" name="MSIP_Label_c968b3d1-e05f-4796-9c23-acaf26d588cb_SetDate">
    <vt:lpwstr>2026-07-30T18:48:01Z</vt:lpwstr>
  </property>
  <property fmtid="{D5CDD505-2E9C-101B-9397-08002B2CF9AE}" pid="4" name="MSIP_Label_c968b3d1-e05f-4796-9c23-acaf26d588cb_Method">
    <vt:lpwstr>Standard</vt:lpwstr>
  </property>
  <property fmtid="{D5CDD505-2E9C-101B-9397-08002B2CF9AE}" pid="5" name="MSIP_Label_c968b3d1-e05f-4796-9c23-acaf26d588cb_Name">
    <vt:lpwstr>Company Confidential Information</vt:lpwstr>
  </property>
  <property fmtid="{D5CDD505-2E9C-101B-9397-08002B2CF9AE}" pid="6" name="MSIP_Label_c968b3d1-e05f-4796-9c23-acaf26d588cb_SiteId">
    <vt:lpwstr>600d01fc-055f-49c6-868f-3ecfcc791773</vt:lpwstr>
  </property>
  <property fmtid="{D5CDD505-2E9C-101B-9397-08002B2CF9AE}" pid="7" name="MSIP_Label_c968b3d1-e05f-4796-9c23-acaf26d588cb_ActionId">
    <vt:lpwstr>c67ef256-cb38-44f6-ac0f-21a2b8003c08</vt:lpwstr>
  </property>
  <property fmtid="{D5CDD505-2E9C-101B-9397-08002B2CF9AE}" pid="8" name="MSIP_Label_c968b3d1-e05f-4796-9c23-acaf26d588cb_ContentBits">
    <vt:lpwstr>0</vt:lpwstr>
  </property>
  <property fmtid="{D5CDD505-2E9C-101B-9397-08002B2CF9AE}" pid="9" name="MSIP_Label_c968b3d1-e05f-4796-9c23-acaf26d588cb_Tag">
    <vt:lpwstr>10, 3, 0, 2</vt:lpwstr>
  </property>
</Properties>
</file>