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000B6" w14:textId="77777777" w:rsidR="0060375F" w:rsidRDefault="00000000">
      <w:pPr>
        <w:jc w:val="center"/>
        <w:rPr>
          <w:rFonts w:hint="eastAsia"/>
          <w:sz w:val="28"/>
          <w:szCs w:val="28"/>
        </w:rPr>
      </w:pPr>
      <w:r>
        <w:rPr>
          <w:sz w:val="28"/>
          <w:szCs w:val="28"/>
        </w:rPr>
        <w:t>Weekly Progress Report</w:t>
      </w:r>
    </w:p>
    <w:p w14:paraId="504840D9" w14:textId="77777777" w:rsidR="0060375F" w:rsidRDefault="0060375F">
      <w:pPr>
        <w:rPr>
          <w:rFonts w:hint="eastAsia"/>
        </w:rPr>
      </w:pPr>
    </w:p>
    <w:p w14:paraId="7EECB30C" w14:textId="77777777" w:rsidR="0060375F" w:rsidRDefault="00000000">
      <w:pPr>
        <w:rPr>
          <w:rFonts w:hint="eastAsia"/>
        </w:rPr>
      </w:pPr>
      <w:r>
        <w:t xml:space="preserve">Instructions: Please fill in the week number for which you are </w:t>
      </w:r>
      <w:proofErr w:type="gramStart"/>
      <w:r>
        <w:t>reporting, and</w:t>
      </w:r>
      <w:proofErr w:type="gramEnd"/>
      <w:r>
        <w:t xml:space="preserve"> then type your responses in the second column of the following table. Once completed, include this document in the solution folder of your lab or assignment before compressing the folder in “.zip” format. </w:t>
      </w:r>
    </w:p>
    <w:p w14:paraId="599DDAFA" w14:textId="77777777" w:rsidR="0060375F" w:rsidRDefault="0060375F">
      <w:pPr>
        <w:rPr>
          <w:rFonts w:hint="eastAsia"/>
        </w:rPr>
      </w:pPr>
    </w:p>
    <w:p w14:paraId="17E6A055" w14:textId="77777777" w:rsidR="0060375F" w:rsidRDefault="00000000">
      <w:pPr>
        <w:jc w:val="center"/>
        <w:rPr>
          <w:rFonts w:hint="eastAsia"/>
        </w:rPr>
      </w:pPr>
      <w:r>
        <w:t xml:space="preserve">Week #     </w:t>
      </w:r>
    </w:p>
    <w:tbl>
      <w:tblPr>
        <w:tblW w:w="9972" w:type="dxa"/>
        <w:tblCellMar>
          <w:top w:w="55" w:type="dxa"/>
          <w:left w:w="55" w:type="dxa"/>
          <w:bottom w:w="55" w:type="dxa"/>
          <w:right w:w="55" w:type="dxa"/>
        </w:tblCellMar>
        <w:tblLook w:val="04A0" w:firstRow="1" w:lastRow="0" w:firstColumn="1" w:lastColumn="0" w:noHBand="0" w:noVBand="1"/>
      </w:tblPr>
      <w:tblGrid>
        <w:gridCol w:w="6125"/>
        <w:gridCol w:w="3847"/>
      </w:tblGrid>
      <w:tr w:rsidR="0060375F" w14:paraId="1B18E133" w14:textId="77777777">
        <w:tc>
          <w:tcPr>
            <w:tcW w:w="6124" w:type="dxa"/>
            <w:tcBorders>
              <w:top w:val="single" w:sz="4" w:space="0" w:color="000000"/>
              <w:left w:val="single" w:sz="4" w:space="0" w:color="000000"/>
              <w:bottom w:val="single" w:sz="4" w:space="0" w:color="000000"/>
            </w:tcBorders>
          </w:tcPr>
          <w:p w14:paraId="05A1ABDB" w14:textId="77777777" w:rsidR="0060375F" w:rsidRDefault="0060375F">
            <w:pPr>
              <w:pStyle w:val="TableContents"/>
              <w:rPr>
                <w:rFonts w:hint="eastAsia"/>
              </w:rPr>
            </w:pPr>
          </w:p>
        </w:tc>
        <w:tc>
          <w:tcPr>
            <w:tcW w:w="3847" w:type="dxa"/>
            <w:tcBorders>
              <w:top w:val="single" w:sz="4" w:space="0" w:color="000000"/>
              <w:left w:val="single" w:sz="4" w:space="0" w:color="000000"/>
              <w:bottom w:val="single" w:sz="4" w:space="0" w:color="000000"/>
              <w:right w:val="single" w:sz="4" w:space="0" w:color="000000"/>
            </w:tcBorders>
          </w:tcPr>
          <w:p w14:paraId="264AB545" w14:textId="77777777" w:rsidR="0060375F" w:rsidRDefault="00000000">
            <w:pPr>
              <w:pStyle w:val="TableContents"/>
              <w:jc w:val="center"/>
              <w:rPr>
                <w:rFonts w:hint="eastAsia"/>
              </w:rPr>
            </w:pPr>
            <w:r>
              <w:t>Type your responses in this column</w:t>
            </w:r>
          </w:p>
        </w:tc>
      </w:tr>
      <w:tr w:rsidR="0060375F" w14:paraId="3D6557EA" w14:textId="77777777">
        <w:tc>
          <w:tcPr>
            <w:tcW w:w="6124" w:type="dxa"/>
            <w:tcBorders>
              <w:left w:val="single" w:sz="4" w:space="0" w:color="000000"/>
              <w:bottom w:val="single" w:sz="4" w:space="0" w:color="000000"/>
            </w:tcBorders>
          </w:tcPr>
          <w:p w14:paraId="24841FCB" w14:textId="77777777" w:rsidR="0060375F" w:rsidRDefault="00000000">
            <w:pPr>
              <w:pStyle w:val="TableContents"/>
              <w:rPr>
                <w:rFonts w:hint="eastAsia"/>
              </w:rPr>
            </w:pPr>
            <w:r>
              <w:t>List the chapter numbers from your text that you completely read during the previous week.</w:t>
            </w:r>
          </w:p>
        </w:tc>
        <w:tc>
          <w:tcPr>
            <w:tcW w:w="3847" w:type="dxa"/>
            <w:tcBorders>
              <w:left w:val="single" w:sz="4" w:space="0" w:color="000000"/>
              <w:bottom w:val="single" w:sz="4" w:space="0" w:color="000000"/>
              <w:right w:val="single" w:sz="4" w:space="0" w:color="000000"/>
            </w:tcBorders>
          </w:tcPr>
          <w:p w14:paraId="7BC48669" w14:textId="4B03C825" w:rsidR="0060375F" w:rsidRDefault="00B62D87">
            <w:pPr>
              <w:pStyle w:val="TableContents"/>
              <w:rPr>
                <w:rFonts w:hint="eastAsia"/>
              </w:rPr>
            </w:pPr>
            <w:r>
              <w:t xml:space="preserve">Chapter </w:t>
            </w:r>
            <w:r w:rsidR="00F76045">
              <w:t>6</w:t>
            </w:r>
          </w:p>
        </w:tc>
      </w:tr>
      <w:tr w:rsidR="0060375F" w14:paraId="5A8A2F59" w14:textId="77777777">
        <w:tc>
          <w:tcPr>
            <w:tcW w:w="6124" w:type="dxa"/>
            <w:tcBorders>
              <w:left w:val="single" w:sz="4" w:space="0" w:color="000000"/>
              <w:bottom w:val="single" w:sz="4" w:space="0" w:color="000000"/>
            </w:tcBorders>
          </w:tcPr>
          <w:p w14:paraId="73EA89E4" w14:textId="77777777" w:rsidR="0060375F" w:rsidRDefault="00000000">
            <w:pPr>
              <w:pStyle w:val="TableContents"/>
              <w:rPr>
                <w:rFonts w:hint="eastAsia"/>
              </w:rPr>
            </w:pPr>
            <w:r>
              <w:t>List the example numbers from your text that you tried in Visual Studio during last week.</w:t>
            </w:r>
          </w:p>
        </w:tc>
        <w:tc>
          <w:tcPr>
            <w:tcW w:w="3847" w:type="dxa"/>
            <w:tcBorders>
              <w:left w:val="single" w:sz="4" w:space="0" w:color="000000"/>
              <w:bottom w:val="single" w:sz="4" w:space="0" w:color="000000"/>
              <w:right w:val="single" w:sz="4" w:space="0" w:color="000000"/>
            </w:tcBorders>
          </w:tcPr>
          <w:p w14:paraId="07B8E086" w14:textId="43605A63" w:rsidR="0060375F" w:rsidRDefault="00F76045">
            <w:pPr>
              <w:pStyle w:val="TableContents"/>
              <w:rPr>
                <w:rFonts w:hint="eastAsia"/>
              </w:rPr>
            </w:pPr>
            <w:r>
              <w:t>Fig 06-1 (page 301), fig 06-3 (page 303), Fig 06-10 (page 315)</w:t>
            </w:r>
          </w:p>
        </w:tc>
      </w:tr>
    </w:tbl>
    <w:p w14:paraId="02474BCB" w14:textId="77777777" w:rsidR="0060375F" w:rsidRDefault="0060375F">
      <w:pPr>
        <w:rPr>
          <w:rFonts w:hint="eastAsia"/>
        </w:rPr>
      </w:pPr>
    </w:p>
    <w:sectPr w:rsidR="0060375F">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75F"/>
    <w:rsid w:val="002F580C"/>
    <w:rsid w:val="0060375F"/>
    <w:rsid w:val="00B62D87"/>
    <w:rsid w:val="00C70479"/>
    <w:rsid w:val="00F7604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BB557"/>
  <w15:docId w15:val="{5FF87905-A8B7-4873-AFF0-A3EE0EB65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Mangal"/>
        <w:kern w:val="2"/>
        <w:szCs w:val="24"/>
        <w:lang w:val="en-CA"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103</Words>
  <Characters>512</Characters>
  <Application>Microsoft Office Word</Application>
  <DocSecurity>0</DocSecurity>
  <Lines>16</Lines>
  <Paragraphs>10</Paragraphs>
  <ScaleCrop>false</ScaleCrop>
  <Company/>
  <LinksUpToDate>false</LinksUpToDate>
  <CharactersWithSpaces>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Cunningham</dc:creator>
  <dc:description/>
  <cp:lastModifiedBy>Matt Cunningham</cp:lastModifiedBy>
  <cp:revision>3</cp:revision>
  <dcterms:created xsi:type="dcterms:W3CDTF">2025-09-29T21:04:00Z</dcterms:created>
  <dcterms:modified xsi:type="dcterms:W3CDTF">2025-10-07T17:43:00Z</dcterms:modified>
  <dc:language>en-CA</dc:language>
</cp:coreProperties>
</file>