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3649" w14:textId="56D11274" w:rsidR="00F86F6C" w:rsidRPr="00FE48B4" w:rsidRDefault="00550761" w:rsidP="00550761">
      <w:pPr>
        <w:rPr>
          <w:rFonts w:ascii="Arial" w:hAnsi="Arial" w:cs="Arial"/>
          <w:bCs/>
          <w:i/>
          <w:iCs/>
          <w:u w:val="single"/>
        </w:rPr>
      </w:pPr>
      <w:r>
        <w:rPr>
          <w:rFonts w:ascii="Arial" w:hAnsi="Arial" w:cs="Arial"/>
          <w:b/>
        </w:rPr>
        <w:t>REU Practice</w:t>
      </w:r>
    </w:p>
    <w:p w14:paraId="753C4C68" w14:textId="6D17E260" w:rsidR="00B62EA2" w:rsidRPr="00112D09" w:rsidRDefault="00AC3DB7" w:rsidP="00260CAC">
      <w:pPr>
        <w:pStyle w:val="Heading1"/>
        <w:rPr>
          <w:rFonts w:ascii="Arial" w:hAnsi="Arial" w:cs="Arial"/>
        </w:rPr>
      </w:pPr>
      <w:r w:rsidRPr="00112D09">
        <w:rPr>
          <w:rFonts w:ascii="Arial" w:hAnsi="Arial" w:cs="Arial"/>
        </w:rPr>
        <w:t>Problem</w:t>
      </w:r>
      <w:r w:rsidR="00805C60">
        <w:rPr>
          <w:rFonts w:ascii="Arial" w:hAnsi="Arial" w:cs="Arial"/>
        </w:rPr>
        <w:t>: Matrix_Loading_LinAlg</w:t>
      </w:r>
    </w:p>
    <w:p w14:paraId="77A75872" w14:textId="48546134" w:rsidR="00D60196" w:rsidRPr="00112D09" w:rsidRDefault="00371FD8">
      <w:pPr>
        <w:spacing w:after="160"/>
        <w:rPr>
          <w:rFonts w:ascii="Arial" w:hAnsi="Arial" w:cs="Arial"/>
        </w:rPr>
      </w:pPr>
      <w:r w:rsidRPr="00112D09">
        <w:rPr>
          <w:rFonts w:ascii="Arial" w:hAnsi="Arial" w:cs="Arial"/>
        </w:rPr>
        <w:t xml:space="preserve">In this problem, you will assess </w:t>
      </w:r>
      <w:r w:rsidR="000A3F17" w:rsidRPr="00112D09">
        <w:rPr>
          <w:rFonts w:ascii="Arial" w:hAnsi="Arial" w:cs="Arial"/>
        </w:rPr>
        <w:t xml:space="preserve">the efficiency and applicability of the five main </w:t>
      </w:r>
      <w:r w:rsidR="00871E4D" w:rsidRPr="00112D09">
        <w:rPr>
          <w:rFonts w:ascii="Arial" w:hAnsi="Arial" w:cs="Arial"/>
        </w:rPr>
        <w:t>factorization/decompositions we have discussed: LU, QR, Cholesky, Eigen decomposition, and the SVD.</w:t>
      </w:r>
      <w:r w:rsidR="00DE2AAC" w:rsidRPr="00112D09">
        <w:rPr>
          <w:rFonts w:ascii="Arial" w:hAnsi="Arial" w:cs="Arial"/>
        </w:rPr>
        <w:t xml:space="preserve"> Each </w:t>
      </w:r>
      <w:proofErr w:type="gramStart"/>
      <w:r w:rsidR="00DE2AAC" w:rsidRPr="00112D09">
        <w:rPr>
          <w:rFonts w:ascii="Arial" w:hAnsi="Arial" w:cs="Arial"/>
        </w:rPr>
        <w:t>datafile</w:t>
      </w:r>
      <w:proofErr w:type="gramEnd"/>
      <w:r w:rsidR="0049614C" w:rsidRPr="00112D09">
        <w:rPr>
          <w:rFonts w:ascii="Arial" w:hAnsi="Arial" w:cs="Arial"/>
        </w:rPr>
        <w:t xml:space="preserve"> contains a matrix, </w:t>
      </w:r>
      <m:oMath>
        <m:r>
          <w:rPr>
            <w:rFonts w:ascii="Cambria Math" w:hAnsi="Cambria Math" w:cs="Arial"/>
          </w:rPr>
          <m:t>A</m:t>
        </m:r>
      </m:oMath>
      <w:r w:rsidR="0049614C" w:rsidRPr="00112D09">
        <w:rPr>
          <w:rFonts w:ascii="Arial" w:hAnsi="Arial" w:cs="Arial"/>
        </w:rPr>
        <w:t xml:space="preserve">, which varies </w:t>
      </w:r>
      <w:r w:rsidR="00216B88" w:rsidRPr="00112D09">
        <w:rPr>
          <w:rFonts w:ascii="Arial" w:hAnsi="Arial" w:cs="Arial"/>
        </w:rPr>
        <w:t xml:space="preserve">in size. We will focus </w:t>
      </w:r>
      <w:r w:rsidR="0025463F" w:rsidRPr="00112D09">
        <w:rPr>
          <w:rFonts w:ascii="Arial" w:hAnsi="Arial" w:cs="Arial"/>
        </w:rPr>
        <w:t xml:space="preserve">on solving </w:t>
      </w:r>
      <m:oMath>
        <m:r>
          <w:rPr>
            <w:rFonts w:ascii="Cambria Math" w:hAnsi="Cambria Math" w:cs="Arial"/>
          </w:rPr>
          <m:t>Ax=b</m:t>
        </m:r>
      </m:oMath>
      <w:r w:rsidR="0025463F" w:rsidRPr="00112D09">
        <w:rPr>
          <w:rFonts w:ascii="Arial" w:hAnsi="Arial" w:cs="Arial"/>
        </w:rPr>
        <w:t>.</w:t>
      </w:r>
    </w:p>
    <w:p w14:paraId="5102A6CE" w14:textId="69B98453" w:rsidR="00871E4D" w:rsidRPr="00112D09" w:rsidRDefault="00DE2AAC" w:rsidP="00871E4D">
      <w:pPr>
        <w:pStyle w:val="ListParagraph"/>
        <w:numPr>
          <w:ilvl w:val="0"/>
          <w:numId w:val="14"/>
        </w:numPr>
        <w:spacing w:after="160"/>
        <w:rPr>
          <w:rFonts w:ascii="Arial" w:hAnsi="Arial" w:cs="Arial"/>
        </w:rPr>
      </w:pPr>
      <w:r w:rsidRPr="00112D09">
        <w:rPr>
          <w:rFonts w:ascii="Arial" w:hAnsi="Arial" w:cs="Arial"/>
        </w:rPr>
        <w:t xml:space="preserve">For each dataset (1-7), </w:t>
      </w:r>
      <w:r w:rsidR="00216B88" w:rsidRPr="00112D09">
        <w:rPr>
          <w:rFonts w:ascii="Arial" w:hAnsi="Arial" w:cs="Arial"/>
        </w:rPr>
        <w:t>first determine the properties of A (size, symmetric, positive definite). The code will help you do this. Document this in your homework response.</w:t>
      </w:r>
    </w:p>
    <w:p w14:paraId="2CFB57EB" w14:textId="7BF2B738" w:rsidR="00216B88" w:rsidRPr="00112D09" w:rsidRDefault="00216B88" w:rsidP="00871E4D">
      <w:pPr>
        <w:pStyle w:val="ListParagraph"/>
        <w:numPr>
          <w:ilvl w:val="0"/>
          <w:numId w:val="14"/>
        </w:numPr>
        <w:spacing w:after="160"/>
        <w:rPr>
          <w:rFonts w:ascii="Arial" w:hAnsi="Arial" w:cs="Arial"/>
        </w:rPr>
      </w:pPr>
      <w:r w:rsidRPr="00112D09">
        <w:rPr>
          <w:rFonts w:ascii="Arial" w:hAnsi="Arial" w:cs="Arial"/>
        </w:rPr>
        <w:t xml:space="preserve">Based on what you find in (i), what </w:t>
      </w:r>
      <w:r w:rsidR="0025463F" w:rsidRPr="00112D09">
        <w:rPr>
          <w:rFonts w:ascii="Arial" w:hAnsi="Arial" w:cs="Arial"/>
        </w:rPr>
        <w:t>decompositions will you be able to apply to each dataset?</w:t>
      </w:r>
      <w:r w:rsidR="003270E8" w:rsidRPr="00112D09">
        <w:rPr>
          <w:rFonts w:ascii="Arial" w:hAnsi="Arial" w:cs="Arial"/>
        </w:rPr>
        <w:t xml:space="preserve"> Change the variable “methods” in the code to reflect this for each dataset.</w:t>
      </w:r>
    </w:p>
    <w:p w14:paraId="0804E67F" w14:textId="08C3E4E2" w:rsidR="0025463F" w:rsidRPr="00112D09" w:rsidRDefault="0025463F" w:rsidP="00871E4D">
      <w:pPr>
        <w:pStyle w:val="ListParagraph"/>
        <w:numPr>
          <w:ilvl w:val="0"/>
          <w:numId w:val="14"/>
        </w:numPr>
        <w:spacing w:after="160"/>
        <w:rPr>
          <w:rFonts w:ascii="Arial" w:hAnsi="Arial" w:cs="Arial"/>
        </w:rPr>
      </w:pPr>
      <w:r w:rsidRPr="00112D09">
        <w:rPr>
          <w:rFonts w:ascii="Arial" w:hAnsi="Arial" w:cs="Arial"/>
        </w:rPr>
        <w:t xml:space="preserve">Use the code to </w:t>
      </w:r>
      <w:r w:rsidR="009F4BE3" w:rsidRPr="00112D09">
        <w:rPr>
          <w:rFonts w:ascii="Arial" w:hAnsi="Arial" w:cs="Arial"/>
        </w:rPr>
        <w:t xml:space="preserve">solve the linear system, starting with </w:t>
      </w:r>
      <m:oMath>
        <m:r>
          <m:rPr>
            <m:sty m:val="bi"/>
          </m:rPr>
          <w:rPr>
            <w:rFonts w:ascii="Cambria Math" w:hAnsi="Cambria Math" w:cs="Arial"/>
          </w:rPr>
          <m:t>x</m:t>
        </m:r>
        <m:r>
          <w:rPr>
            <w:rFonts w:ascii="Cambria Math" w:hAnsi="Cambria Math" w:cs="Arial"/>
          </w:rPr>
          <m:t>=</m:t>
        </m:r>
        <m:r>
          <m:rPr>
            <m:sty m:val="bi"/>
          </m:rPr>
          <w:rPr>
            <w:rFonts w:ascii="Cambria Math" w:hAnsi="Cambria Math" w:cs="Arial"/>
          </w:rPr>
          <m:t>1</m:t>
        </m:r>
      </m:oMath>
      <w:r w:rsidR="009F4BE3" w:rsidRPr="00112D09">
        <w:rPr>
          <w:rFonts w:ascii="Arial" w:hAnsi="Arial" w:cs="Arial"/>
        </w:rPr>
        <w:t xml:space="preserve">, i.e. </w:t>
      </w:r>
      <w:proofErr w:type="gramStart"/>
      <w:r w:rsidR="009F4BE3" w:rsidRPr="00112D09">
        <w:rPr>
          <w:rFonts w:ascii="Arial" w:hAnsi="Arial" w:cs="Arial"/>
        </w:rPr>
        <w:t>the ones</w:t>
      </w:r>
      <w:proofErr w:type="gramEnd"/>
      <w:r w:rsidR="009F4BE3" w:rsidRPr="00112D09">
        <w:rPr>
          <w:rFonts w:ascii="Arial" w:hAnsi="Arial" w:cs="Arial"/>
        </w:rPr>
        <w:t xml:space="preserve"> vector. </w:t>
      </w:r>
      <w:r w:rsidR="00605184" w:rsidRPr="00112D09">
        <w:rPr>
          <w:rFonts w:ascii="Arial" w:hAnsi="Arial" w:cs="Arial"/>
        </w:rPr>
        <w:t xml:space="preserve">Provide details </w:t>
      </w:r>
      <w:proofErr w:type="gramStart"/>
      <w:r w:rsidR="00605184" w:rsidRPr="00112D09">
        <w:rPr>
          <w:rFonts w:ascii="Arial" w:hAnsi="Arial" w:cs="Arial"/>
        </w:rPr>
        <w:t>on</w:t>
      </w:r>
      <w:proofErr w:type="gramEnd"/>
      <w:r w:rsidR="00605184" w:rsidRPr="00112D09">
        <w:rPr>
          <w:rFonts w:ascii="Arial" w:hAnsi="Arial" w:cs="Arial"/>
        </w:rPr>
        <w:t xml:space="preserve"> the </w:t>
      </w:r>
      <w:r w:rsidR="003C2017" w:rsidRPr="00112D09">
        <w:rPr>
          <w:rFonts w:ascii="Arial" w:hAnsi="Arial" w:cs="Arial"/>
        </w:rPr>
        <w:t xml:space="preserve">error in finding </w:t>
      </w:r>
      <m:oMath>
        <m:r>
          <m:rPr>
            <m:sty m:val="bi"/>
          </m:rPr>
          <w:rPr>
            <w:rFonts w:ascii="Cambria Math" w:hAnsi="Cambria Math" w:cs="Arial"/>
          </w:rPr>
          <m:t>x</m:t>
        </m:r>
      </m:oMath>
      <w:r w:rsidR="003C2017" w:rsidRPr="00112D09">
        <w:rPr>
          <w:rFonts w:ascii="Arial" w:hAnsi="Arial" w:cs="Arial"/>
        </w:rPr>
        <w:t>, the</w:t>
      </w:r>
      <w:r w:rsidR="002D67CB" w:rsidRPr="00112D09">
        <w:rPr>
          <w:rFonts w:ascii="Arial" w:hAnsi="Arial" w:cs="Arial"/>
        </w:rPr>
        <w:t xml:space="preserve"> residual</w:t>
      </w:r>
      <w:r w:rsidR="003C2017" w:rsidRPr="00112D09">
        <w:rPr>
          <w:rFonts w:ascii="Arial" w:hAnsi="Arial" w:cs="Arial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</w:rPr>
          <m:t>Ax-b</m:t>
        </m:r>
      </m:oMath>
      <w:r w:rsidR="002D67CB" w:rsidRPr="00112D09">
        <w:rPr>
          <w:rFonts w:ascii="Arial" w:hAnsi="Arial" w:cs="Arial"/>
        </w:rPr>
        <w:t>, and the time it takes to compute (all provided by the code). Comment on the general behavior of certain algorithms and which might be more effective.</w:t>
      </w:r>
    </w:p>
    <w:p w14:paraId="0F05A0C2" w14:textId="0C934B46" w:rsidR="00D60196" w:rsidRPr="00112D09" w:rsidRDefault="00B12B56" w:rsidP="00A24D07">
      <w:pPr>
        <w:pStyle w:val="ListParagraph"/>
        <w:numPr>
          <w:ilvl w:val="0"/>
          <w:numId w:val="14"/>
        </w:numPr>
        <w:spacing w:after="160"/>
        <w:rPr>
          <w:rFonts w:ascii="Arial" w:hAnsi="Arial" w:cs="Arial"/>
        </w:rPr>
      </w:pPr>
      <w:r w:rsidRPr="00112D09">
        <w:rPr>
          <w:rFonts w:ascii="Arial" w:hAnsi="Arial" w:cs="Arial"/>
        </w:rPr>
        <w:t xml:space="preserve">Now, make </w:t>
      </w:r>
      <m:oMath>
        <m:r>
          <m:rPr>
            <m:sty m:val="bi"/>
          </m:rPr>
          <w:rPr>
            <w:rFonts w:ascii="Cambria Math" w:hAnsi="Cambria Math" w:cs="Arial"/>
          </w:rPr>
          <m:t>x</m:t>
        </m:r>
      </m:oMath>
      <w:r w:rsidRPr="00112D09">
        <w:rPr>
          <w:rFonts w:ascii="Arial" w:hAnsi="Arial" w:cs="Arial"/>
          <w:b/>
          <w:bCs/>
        </w:rPr>
        <w:t xml:space="preserve"> </w:t>
      </w:r>
      <w:proofErr w:type="gramStart"/>
      <w:r w:rsidR="00A24D07" w:rsidRPr="00112D09">
        <w:rPr>
          <w:rFonts w:ascii="Arial" w:hAnsi="Arial" w:cs="Arial"/>
        </w:rPr>
        <w:t>an</w:t>
      </w:r>
      <w:proofErr w:type="gramEnd"/>
      <w:r w:rsidR="00A24D07" w:rsidRPr="00112D09">
        <w:rPr>
          <w:rFonts w:ascii="Arial" w:hAnsi="Arial" w:cs="Arial"/>
        </w:rPr>
        <w:t xml:space="preserve"> nx5 vector (can be random numbers or the 1’s vector). How does the performance of the algorithms change? Focus on datasets 5, 6, and 7.</w:t>
      </w:r>
    </w:p>
    <w:p w14:paraId="739C7245" w14:textId="33C29CC3" w:rsidR="00274E08" w:rsidRPr="00112D09" w:rsidRDefault="00AB5D0A" w:rsidP="00AB5D0A">
      <w:pPr>
        <w:pStyle w:val="Heading1"/>
        <w:rPr>
          <w:rFonts w:ascii="Arial" w:hAnsi="Arial" w:cs="Arial"/>
        </w:rPr>
      </w:pPr>
      <w:r w:rsidRPr="00112D09">
        <w:rPr>
          <w:rFonts w:ascii="Arial" w:hAnsi="Arial" w:cs="Arial"/>
        </w:rPr>
        <w:t>Problem</w:t>
      </w:r>
      <w:r w:rsidR="00805C60">
        <w:rPr>
          <w:rFonts w:ascii="Arial" w:hAnsi="Arial" w:cs="Arial"/>
        </w:rPr>
        <w:t>: Image_Loading_LinAlg</w:t>
      </w:r>
    </w:p>
    <w:p w14:paraId="11FAC2F6" w14:textId="54D33F03" w:rsidR="008A6258" w:rsidRPr="00112D09" w:rsidRDefault="008A6258" w:rsidP="008A6258">
      <w:pPr>
        <w:rPr>
          <w:rFonts w:ascii="Arial" w:hAnsi="Arial" w:cs="Arial"/>
        </w:rPr>
      </w:pPr>
      <w:r w:rsidRPr="00112D09">
        <w:rPr>
          <w:rFonts w:ascii="Arial" w:hAnsi="Arial" w:cs="Arial"/>
        </w:rPr>
        <w:t xml:space="preserve">We will now revisit </w:t>
      </w:r>
      <w:r w:rsidR="008B2054" w:rsidRPr="00112D09">
        <w:rPr>
          <w:rFonts w:ascii="Arial" w:hAnsi="Arial" w:cs="Arial"/>
        </w:rPr>
        <w:t xml:space="preserve">image </w:t>
      </w:r>
      <w:proofErr w:type="gramStart"/>
      <w:r w:rsidR="008B2054" w:rsidRPr="00112D09">
        <w:rPr>
          <w:rFonts w:ascii="Arial" w:hAnsi="Arial" w:cs="Arial"/>
        </w:rPr>
        <w:t>analyzing</w:t>
      </w:r>
      <w:proofErr w:type="gramEnd"/>
      <w:r w:rsidR="008B2054" w:rsidRPr="00112D09">
        <w:rPr>
          <w:rFonts w:ascii="Arial" w:hAnsi="Arial" w:cs="Arial"/>
        </w:rPr>
        <w:t xml:space="preserve"> using the SVD. </w:t>
      </w:r>
      <w:r w:rsidR="000F7FDC">
        <w:rPr>
          <w:rFonts w:ascii="Arial" w:hAnsi="Arial" w:cs="Arial"/>
        </w:rPr>
        <w:t>T</w:t>
      </w:r>
      <w:r w:rsidR="008B2054" w:rsidRPr="00112D09">
        <w:rPr>
          <w:rFonts w:ascii="Arial" w:hAnsi="Arial" w:cs="Arial"/>
        </w:rPr>
        <w:t>he folder “mnist_4” contains 12 images of a handwritten digit “4”.</w:t>
      </w:r>
      <w:r w:rsidR="00112D09" w:rsidRPr="00112D09">
        <w:rPr>
          <w:rFonts w:ascii="Arial" w:hAnsi="Arial" w:cs="Arial"/>
        </w:rPr>
        <w:t xml:space="preserve"> Each image is 28x28</w:t>
      </w:r>
      <w:r w:rsidR="00112D09">
        <w:rPr>
          <w:rFonts w:ascii="Arial" w:hAnsi="Arial" w:cs="Arial"/>
        </w:rPr>
        <w:t>.</w:t>
      </w:r>
    </w:p>
    <w:p w14:paraId="2D3AD6EE" w14:textId="668E7B8A" w:rsidR="00112D09" w:rsidRDefault="000F7FDC" w:rsidP="00112D09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Each</w:t>
      </w:r>
      <w:r w:rsidR="00992351">
        <w:rPr>
          <w:rFonts w:ascii="Arial" w:hAnsi="Arial" w:cs="Arial"/>
        </w:rPr>
        <w:t xml:space="preserve"> image </w:t>
      </w:r>
      <w:r>
        <w:rPr>
          <w:rFonts w:ascii="Arial" w:hAnsi="Arial" w:cs="Arial"/>
        </w:rPr>
        <w:t>is</w:t>
      </w:r>
      <w:r w:rsidR="00992351">
        <w:rPr>
          <w:rFonts w:ascii="Arial" w:hAnsi="Arial" w:cs="Arial"/>
        </w:rPr>
        <w:t xml:space="preserve"> a 28x28 matrix </w:t>
      </w:r>
      <m:oMath>
        <m:r>
          <w:rPr>
            <w:rFonts w:ascii="Cambria Math" w:hAnsi="Cambria Math" w:cs="Arial"/>
          </w:rPr>
          <m:t>A.</m:t>
        </m:r>
      </m:oMath>
      <w:r w:rsidR="00992351">
        <w:rPr>
          <w:rFonts w:ascii="Arial" w:hAnsi="Arial" w:cs="Arial"/>
        </w:rPr>
        <w:t xml:space="preserve"> Compute the SVD of each image. Plot the singular values (remember that they are on the diagonal), and comment on whether the singular values quickly or slowly decay.</w:t>
      </w:r>
    </w:p>
    <w:p w14:paraId="2ABE2E17" w14:textId="77777777" w:rsidR="00837C61" w:rsidRDefault="00837C61" w:rsidP="00112D09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Recall again that the SVD can be rewritten as</w:t>
      </w:r>
    </w:p>
    <w:p w14:paraId="0EE0C959" w14:textId="2CAC168F" w:rsidR="00837C61" w:rsidRPr="00B75DFD" w:rsidRDefault="00B75DFD" w:rsidP="00837C61">
      <w:pPr>
        <w:pStyle w:val="ListParagraph"/>
        <w:ind w:left="1080"/>
        <w:rPr>
          <w:rFonts w:ascii="Arial" w:hAnsi="Arial" w:cs="Arial"/>
          <w:iCs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</w:rPr>
            <m:t>A=U</m:t>
          </m:r>
          <m:r>
            <m:rPr>
              <m:sty m:val="b"/>
            </m:rPr>
            <w:rPr>
              <w:rFonts w:ascii="Cambria Math" w:hAnsi="Cambria Math" w:cs="Arial"/>
            </w:rPr>
            <m:t>Σ</m:t>
          </m:r>
          <m:sSup>
            <m:sSup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hAnsi="Cambria Math" w:cs="Arial"/>
                </w:rPr>
                <m:t>⊤</m:t>
              </m:r>
            </m:sup>
          </m:sSup>
          <m:r>
            <m:rPr>
              <m:sty m:val="bi"/>
            </m:rPr>
            <w:rPr>
              <w:rFonts w:ascii="Cambria Math" w:hAnsi="Cambria Math" w:cs="Arial"/>
            </w:rPr>
            <m:t>⇒A</m:t>
          </m:r>
          <m:r>
            <w:rPr>
              <w:rFonts w:ascii="Cambria Math" w:hAnsi="Cambria Math" w:cs="Arial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iCs/>
                </w:rPr>
              </m:ctrlPr>
            </m:naryPr>
            <m:sub>
              <m:r>
                <w:rPr>
                  <w:rFonts w:ascii="Cambria Math" w:hAnsi="Cambria Math" w:cs="Arial"/>
                </w:rPr>
                <m:t>i=1</m:t>
              </m:r>
            </m:sub>
            <m:sup>
              <m:r>
                <w:rPr>
                  <w:rFonts w:ascii="Cambria Math" w:hAnsi="Cambria Math" w:cs="Arial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u</m:t>
                  </m: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σ</m:t>
                  </m: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⊤</m:t>
                  </m:r>
                </m:sup>
              </m:sSubSup>
            </m:e>
          </m:nary>
        </m:oMath>
      </m:oMathPara>
    </w:p>
    <w:p w14:paraId="246702F9" w14:textId="6AD74313" w:rsidR="00992351" w:rsidRPr="00B75DFD" w:rsidRDefault="00B75DFD" w:rsidP="00B75DFD">
      <w:pPr>
        <w:pStyle w:val="ListParagraph"/>
        <w:ind w:left="108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where</w:t>
      </w:r>
      <w:proofErr w:type="gramEnd"/>
      <w:r>
        <w:rPr>
          <w:rFonts w:ascii="Arial" w:hAnsi="Arial" w:cs="Arial"/>
        </w:rPr>
        <w:t xml:space="preserve"> here </w:t>
      </w:r>
      <m:oMath>
        <m:r>
          <w:rPr>
            <w:rFonts w:ascii="Cambria Math" w:hAnsi="Cambria Math" w:cs="Arial"/>
          </w:rPr>
          <m:t>n=28</m:t>
        </m:r>
      </m:oMath>
      <w:r>
        <w:rPr>
          <w:rFonts w:ascii="Arial" w:hAnsi="Arial" w:cs="Arial"/>
        </w:rPr>
        <w:t xml:space="preserve">. </w:t>
      </w:r>
      <w:r w:rsidR="00992351" w:rsidRPr="00B75DFD">
        <w:rPr>
          <w:rFonts w:ascii="Arial" w:hAnsi="Arial" w:cs="Arial"/>
        </w:rPr>
        <w:t>Using the MATLAB or Python script</w:t>
      </w:r>
      <w:r>
        <w:rPr>
          <w:rFonts w:ascii="Arial" w:hAnsi="Arial" w:cs="Arial"/>
        </w:rPr>
        <w:t xml:space="preserve"> provided, investigate how many terms in the sum are necessary to reconstruct each digit. Comment on whether there is some “global minimum” number of singular values needed.</w:t>
      </w:r>
      <w:r w:rsidR="005128CF">
        <w:rPr>
          <w:rFonts w:ascii="Arial" w:hAnsi="Arial" w:cs="Arial"/>
        </w:rPr>
        <w:t xml:space="preserve"> Provide plots that illustrate how the digits are reconstructed </w:t>
      </w:r>
      <w:proofErr w:type="gramStart"/>
      <w:r w:rsidR="005128CF">
        <w:rPr>
          <w:rFonts w:ascii="Arial" w:hAnsi="Arial" w:cs="Arial"/>
        </w:rPr>
        <w:t>fairly well</w:t>
      </w:r>
      <w:proofErr w:type="gramEnd"/>
      <w:r w:rsidR="005128CF">
        <w:rPr>
          <w:rFonts w:ascii="Arial" w:hAnsi="Arial" w:cs="Arial"/>
        </w:rPr>
        <w:t xml:space="preserve"> for only </w:t>
      </w:r>
      <m:oMath>
        <m:r>
          <w:rPr>
            <w:rFonts w:ascii="Cambria Math" w:hAnsi="Cambria Math" w:cs="Arial"/>
          </w:rPr>
          <m:t>k&lt;n</m:t>
        </m:r>
      </m:oMath>
      <w:r w:rsidR="005128CF">
        <w:rPr>
          <w:rFonts w:ascii="Arial" w:hAnsi="Arial" w:cs="Arial"/>
        </w:rPr>
        <w:t xml:space="preserve"> components.</w:t>
      </w:r>
    </w:p>
    <w:p w14:paraId="44DE1699" w14:textId="7D89499D" w:rsidR="00A26A0D" w:rsidRPr="00407AA4" w:rsidRDefault="00A26A0D" w:rsidP="008D140B">
      <w:pPr>
        <w:pStyle w:val="ListParagraph"/>
        <w:ind w:left="1440"/>
        <w:rPr>
          <w:rFonts w:ascii="Arial" w:hAnsi="Arial" w:cs="Arial"/>
          <w:iCs/>
        </w:rPr>
      </w:pPr>
    </w:p>
    <w:sectPr w:rsidR="00A26A0D" w:rsidRPr="00407A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3A6BE" w14:textId="77777777" w:rsidR="00F44EF5" w:rsidRDefault="00F44EF5" w:rsidP="0067235D">
      <w:pPr>
        <w:spacing w:after="0" w:line="240" w:lineRule="auto"/>
      </w:pPr>
      <w:r>
        <w:separator/>
      </w:r>
    </w:p>
  </w:endnote>
  <w:endnote w:type="continuationSeparator" w:id="0">
    <w:p w14:paraId="14AA1C95" w14:textId="77777777" w:rsidR="00F44EF5" w:rsidRDefault="00F44EF5" w:rsidP="00672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68263" w14:textId="77777777" w:rsidR="00F44EF5" w:rsidRDefault="00F44EF5" w:rsidP="0067235D">
      <w:pPr>
        <w:spacing w:after="0" w:line="240" w:lineRule="auto"/>
      </w:pPr>
      <w:r>
        <w:separator/>
      </w:r>
    </w:p>
  </w:footnote>
  <w:footnote w:type="continuationSeparator" w:id="0">
    <w:p w14:paraId="07D6F943" w14:textId="77777777" w:rsidR="00F44EF5" w:rsidRDefault="00F44EF5" w:rsidP="006723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203466"/>
    <w:multiLevelType w:val="hybridMultilevel"/>
    <w:tmpl w:val="C728EC52"/>
    <w:lvl w:ilvl="0" w:tplc="FEA22FA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9B6AEE"/>
    <w:multiLevelType w:val="hybridMultilevel"/>
    <w:tmpl w:val="1F54202A"/>
    <w:lvl w:ilvl="0" w:tplc="4FAAA6F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345B4A"/>
    <w:multiLevelType w:val="hybridMultilevel"/>
    <w:tmpl w:val="30D48696"/>
    <w:lvl w:ilvl="0" w:tplc="5BB8240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EEE6AEA"/>
    <w:multiLevelType w:val="hybridMultilevel"/>
    <w:tmpl w:val="9EAE1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8B2DEE"/>
    <w:multiLevelType w:val="hybridMultilevel"/>
    <w:tmpl w:val="6BB6B5C0"/>
    <w:lvl w:ilvl="0" w:tplc="6590A3A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F97169"/>
    <w:multiLevelType w:val="hybridMultilevel"/>
    <w:tmpl w:val="22CC5674"/>
    <w:lvl w:ilvl="0" w:tplc="6C6277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094B7E"/>
    <w:multiLevelType w:val="hybridMultilevel"/>
    <w:tmpl w:val="ED043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8F152F"/>
    <w:multiLevelType w:val="hybridMultilevel"/>
    <w:tmpl w:val="9FD2C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176750">
    <w:abstractNumId w:val="8"/>
  </w:num>
  <w:num w:numId="2" w16cid:durableId="1869029876">
    <w:abstractNumId w:val="6"/>
  </w:num>
  <w:num w:numId="3" w16cid:durableId="796292622">
    <w:abstractNumId w:val="5"/>
  </w:num>
  <w:num w:numId="4" w16cid:durableId="1734697239">
    <w:abstractNumId w:val="4"/>
  </w:num>
  <w:num w:numId="5" w16cid:durableId="1278219120">
    <w:abstractNumId w:val="7"/>
  </w:num>
  <w:num w:numId="6" w16cid:durableId="2018195499">
    <w:abstractNumId w:val="3"/>
  </w:num>
  <w:num w:numId="7" w16cid:durableId="1189442947">
    <w:abstractNumId w:val="2"/>
  </w:num>
  <w:num w:numId="8" w16cid:durableId="1028800687">
    <w:abstractNumId w:val="1"/>
  </w:num>
  <w:num w:numId="9" w16cid:durableId="921913374">
    <w:abstractNumId w:val="0"/>
  </w:num>
  <w:num w:numId="10" w16cid:durableId="1239247773">
    <w:abstractNumId w:val="12"/>
  </w:num>
  <w:num w:numId="11" w16cid:durableId="1082877080">
    <w:abstractNumId w:val="16"/>
  </w:num>
  <w:num w:numId="12" w16cid:durableId="797186399">
    <w:abstractNumId w:val="15"/>
  </w:num>
  <w:num w:numId="13" w16cid:durableId="1632588749">
    <w:abstractNumId w:val="14"/>
  </w:num>
  <w:num w:numId="14" w16cid:durableId="58746704">
    <w:abstractNumId w:val="10"/>
  </w:num>
  <w:num w:numId="15" w16cid:durableId="617952453">
    <w:abstractNumId w:val="13"/>
  </w:num>
  <w:num w:numId="16" w16cid:durableId="632709262">
    <w:abstractNumId w:val="9"/>
  </w:num>
  <w:num w:numId="17" w16cid:durableId="9893601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88D"/>
    <w:rsid w:val="00034616"/>
    <w:rsid w:val="0004322A"/>
    <w:rsid w:val="0006063C"/>
    <w:rsid w:val="000A3F17"/>
    <w:rsid w:val="000C50B3"/>
    <w:rsid w:val="000D6BF4"/>
    <w:rsid w:val="000F7FDC"/>
    <w:rsid w:val="00112D09"/>
    <w:rsid w:val="001225E3"/>
    <w:rsid w:val="00136179"/>
    <w:rsid w:val="0015074B"/>
    <w:rsid w:val="00156E47"/>
    <w:rsid w:val="00173741"/>
    <w:rsid w:val="00190919"/>
    <w:rsid w:val="00190E9A"/>
    <w:rsid w:val="001A1011"/>
    <w:rsid w:val="001B0A19"/>
    <w:rsid w:val="001C324A"/>
    <w:rsid w:val="001D335C"/>
    <w:rsid w:val="001D70D7"/>
    <w:rsid w:val="00216B88"/>
    <w:rsid w:val="002330A7"/>
    <w:rsid w:val="002526C5"/>
    <w:rsid w:val="0025463F"/>
    <w:rsid w:val="00256780"/>
    <w:rsid w:val="00260CAC"/>
    <w:rsid w:val="00274E08"/>
    <w:rsid w:val="00283C60"/>
    <w:rsid w:val="00284697"/>
    <w:rsid w:val="0029639D"/>
    <w:rsid w:val="00297798"/>
    <w:rsid w:val="002B164A"/>
    <w:rsid w:val="002B6A23"/>
    <w:rsid w:val="002C2817"/>
    <w:rsid w:val="002D2A2D"/>
    <w:rsid w:val="002D3745"/>
    <w:rsid w:val="002D3D1B"/>
    <w:rsid w:val="002D67CB"/>
    <w:rsid w:val="002D6CF5"/>
    <w:rsid w:val="0030618F"/>
    <w:rsid w:val="003122BA"/>
    <w:rsid w:val="00326F90"/>
    <w:rsid w:val="003270E8"/>
    <w:rsid w:val="003702A8"/>
    <w:rsid w:val="00371FD8"/>
    <w:rsid w:val="00387A39"/>
    <w:rsid w:val="00395574"/>
    <w:rsid w:val="003B5D8B"/>
    <w:rsid w:val="003C192A"/>
    <w:rsid w:val="003C2017"/>
    <w:rsid w:val="003C408C"/>
    <w:rsid w:val="003D72C2"/>
    <w:rsid w:val="003F291F"/>
    <w:rsid w:val="004009F4"/>
    <w:rsid w:val="00407AA4"/>
    <w:rsid w:val="00410218"/>
    <w:rsid w:val="00434562"/>
    <w:rsid w:val="004402BA"/>
    <w:rsid w:val="004434C5"/>
    <w:rsid w:val="00444FCF"/>
    <w:rsid w:val="00461436"/>
    <w:rsid w:val="00477B05"/>
    <w:rsid w:val="0049289F"/>
    <w:rsid w:val="0049614C"/>
    <w:rsid w:val="004A03CB"/>
    <w:rsid w:val="004A1582"/>
    <w:rsid w:val="004A6BDC"/>
    <w:rsid w:val="005128CF"/>
    <w:rsid w:val="00530AA7"/>
    <w:rsid w:val="00547D06"/>
    <w:rsid w:val="00547F3B"/>
    <w:rsid w:val="00550761"/>
    <w:rsid w:val="00561751"/>
    <w:rsid w:val="005D78A9"/>
    <w:rsid w:val="00605184"/>
    <w:rsid w:val="0060520D"/>
    <w:rsid w:val="006235AF"/>
    <w:rsid w:val="00625DF6"/>
    <w:rsid w:val="00667B5B"/>
    <w:rsid w:val="0067235D"/>
    <w:rsid w:val="006B079D"/>
    <w:rsid w:val="006D79BB"/>
    <w:rsid w:val="006F7B98"/>
    <w:rsid w:val="007124DB"/>
    <w:rsid w:val="00716326"/>
    <w:rsid w:val="00726728"/>
    <w:rsid w:val="00752C0C"/>
    <w:rsid w:val="00770E90"/>
    <w:rsid w:val="007E3A10"/>
    <w:rsid w:val="00805C60"/>
    <w:rsid w:val="00810B44"/>
    <w:rsid w:val="00837506"/>
    <w:rsid w:val="00837C61"/>
    <w:rsid w:val="00871E4D"/>
    <w:rsid w:val="008774E6"/>
    <w:rsid w:val="00892260"/>
    <w:rsid w:val="0089550D"/>
    <w:rsid w:val="008A6258"/>
    <w:rsid w:val="008B2054"/>
    <w:rsid w:val="008B6D31"/>
    <w:rsid w:val="008D140B"/>
    <w:rsid w:val="009443D4"/>
    <w:rsid w:val="00976178"/>
    <w:rsid w:val="00992351"/>
    <w:rsid w:val="009E04A2"/>
    <w:rsid w:val="009F0E99"/>
    <w:rsid w:val="009F4BE3"/>
    <w:rsid w:val="009F6B2E"/>
    <w:rsid w:val="00A0152A"/>
    <w:rsid w:val="00A24D07"/>
    <w:rsid w:val="00A26A0D"/>
    <w:rsid w:val="00A4472A"/>
    <w:rsid w:val="00A475AD"/>
    <w:rsid w:val="00A53BC7"/>
    <w:rsid w:val="00A57D77"/>
    <w:rsid w:val="00A61629"/>
    <w:rsid w:val="00A638BC"/>
    <w:rsid w:val="00A67EF8"/>
    <w:rsid w:val="00A74A94"/>
    <w:rsid w:val="00AA1D8D"/>
    <w:rsid w:val="00AA4F35"/>
    <w:rsid w:val="00AB5D0A"/>
    <w:rsid w:val="00AC3DB7"/>
    <w:rsid w:val="00AD1572"/>
    <w:rsid w:val="00AE3AD4"/>
    <w:rsid w:val="00AE53A2"/>
    <w:rsid w:val="00AE6366"/>
    <w:rsid w:val="00B12B56"/>
    <w:rsid w:val="00B138DF"/>
    <w:rsid w:val="00B170FE"/>
    <w:rsid w:val="00B33255"/>
    <w:rsid w:val="00B37E8F"/>
    <w:rsid w:val="00B47730"/>
    <w:rsid w:val="00B50C4A"/>
    <w:rsid w:val="00B55751"/>
    <w:rsid w:val="00B62EA2"/>
    <w:rsid w:val="00B71162"/>
    <w:rsid w:val="00B73BF3"/>
    <w:rsid w:val="00B75DFD"/>
    <w:rsid w:val="00B90BDE"/>
    <w:rsid w:val="00B933E8"/>
    <w:rsid w:val="00B9388F"/>
    <w:rsid w:val="00BA1AA7"/>
    <w:rsid w:val="00BA2A64"/>
    <w:rsid w:val="00BD24A1"/>
    <w:rsid w:val="00BE0970"/>
    <w:rsid w:val="00BE3ABB"/>
    <w:rsid w:val="00BF5879"/>
    <w:rsid w:val="00C1560B"/>
    <w:rsid w:val="00C22B1E"/>
    <w:rsid w:val="00C237BF"/>
    <w:rsid w:val="00C251F5"/>
    <w:rsid w:val="00C26F29"/>
    <w:rsid w:val="00C27DD0"/>
    <w:rsid w:val="00C31C00"/>
    <w:rsid w:val="00C31D7F"/>
    <w:rsid w:val="00C4559B"/>
    <w:rsid w:val="00C66909"/>
    <w:rsid w:val="00CA2EBE"/>
    <w:rsid w:val="00CB0664"/>
    <w:rsid w:val="00CC47C9"/>
    <w:rsid w:val="00CF76AA"/>
    <w:rsid w:val="00D00CB5"/>
    <w:rsid w:val="00D06496"/>
    <w:rsid w:val="00D60196"/>
    <w:rsid w:val="00D664BF"/>
    <w:rsid w:val="00D71568"/>
    <w:rsid w:val="00DB4291"/>
    <w:rsid w:val="00DC6445"/>
    <w:rsid w:val="00DD007B"/>
    <w:rsid w:val="00DE2AAC"/>
    <w:rsid w:val="00E30724"/>
    <w:rsid w:val="00E36FEA"/>
    <w:rsid w:val="00E407F2"/>
    <w:rsid w:val="00E40877"/>
    <w:rsid w:val="00E617E6"/>
    <w:rsid w:val="00EB1DF0"/>
    <w:rsid w:val="00ED77D2"/>
    <w:rsid w:val="00F028C9"/>
    <w:rsid w:val="00F24D0D"/>
    <w:rsid w:val="00F44EF5"/>
    <w:rsid w:val="00F50D06"/>
    <w:rsid w:val="00F73789"/>
    <w:rsid w:val="00F86F6C"/>
    <w:rsid w:val="00F93996"/>
    <w:rsid w:val="00FC693F"/>
    <w:rsid w:val="00FC6E7C"/>
    <w:rsid w:val="00FE48B4"/>
    <w:rsid w:val="00FF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1215F7"/>
  <w14:defaultImageDpi w14:val="330"/>
  <w15:docId w15:val="{B88214E7-5EC4-426C-8E3D-B734E71B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27D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DD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C6E7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Colebank, Mitchel</cp:lastModifiedBy>
  <cp:revision>53</cp:revision>
  <cp:lastPrinted>2026-02-06T18:08:00Z</cp:lastPrinted>
  <dcterms:created xsi:type="dcterms:W3CDTF">2026-01-23T18:49:00Z</dcterms:created>
  <dcterms:modified xsi:type="dcterms:W3CDTF">2026-06-04T14:05:00Z</dcterms:modified>
  <cp:category/>
</cp:coreProperties>
</file>