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BBF1A" w14:textId="781408E0" w:rsidR="00327F50" w:rsidRPr="00536300" w:rsidRDefault="00327F50" w:rsidP="00327F50">
      <w:pPr>
        <w:spacing w:after="0" w:line="240" w:lineRule="auto"/>
        <w:jc w:val="both"/>
        <w:rPr>
          <w:rFonts w:ascii="Calibri" w:hAnsi="Calibri" w:cs="Calibri"/>
          <w:b/>
          <w:bCs/>
          <w:sz w:val="28"/>
          <w:szCs w:val="28"/>
          <w:lang w:val="pt-PT"/>
        </w:rPr>
      </w:pPr>
      <w:r w:rsidRPr="00536300">
        <w:rPr>
          <w:rFonts w:ascii="Calibri" w:hAnsi="Calibri" w:cs="Calibri"/>
          <w:b/>
          <w:bCs/>
          <w:sz w:val="28"/>
          <w:szCs w:val="28"/>
          <w:lang w:val="pt-PT"/>
        </w:rPr>
        <w:t>10790 – Projeto de Programação</w:t>
      </w:r>
    </w:p>
    <w:p w14:paraId="0B470B72" w14:textId="1D999134" w:rsidR="00327F50" w:rsidRPr="008B3B70" w:rsidRDefault="00327F50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536300">
        <w:rPr>
          <w:rFonts w:ascii="Calibri" w:hAnsi="Calibri" w:cs="Calibri"/>
          <w:b/>
          <w:bCs/>
          <w:sz w:val="28"/>
          <w:szCs w:val="28"/>
          <w:lang w:val="pt-PT"/>
        </w:rPr>
        <w:t>15-04-2024</w:t>
      </w:r>
    </w:p>
    <w:p w14:paraId="68B38C21" w14:textId="7C66B552" w:rsidR="00A84F57" w:rsidRPr="008B3B70" w:rsidRDefault="00327F50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8B3B70">
        <w:rPr>
          <w:rFonts w:ascii="Calibri" w:hAnsi="Calibri" w:cs="Calibri"/>
          <w:b/>
          <w:bCs/>
          <w:sz w:val="24"/>
          <w:szCs w:val="24"/>
          <w:lang w:val="pt-PT"/>
        </w:rPr>
        <w:t>Mário Peres</w:t>
      </w:r>
    </w:p>
    <w:p w14:paraId="62E50F84" w14:textId="77777777" w:rsidR="00327F50" w:rsidRPr="008B3B70" w:rsidRDefault="00327F50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491D67B" w14:textId="77777777" w:rsidR="00327F50" w:rsidRPr="008B3B70" w:rsidRDefault="00327F50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78A3EE2" w14:textId="1C638343" w:rsidR="00327F50" w:rsidRPr="00536300" w:rsidRDefault="00536300" w:rsidP="00536300">
      <w:pPr>
        <w:spacing w:after="0" w:line="240" w:lineRule="auto"/>
        <w:jc w:val="center"/>
        <w:rPr>
          <w:rFonts w:ascii="Calibri" w:hAnsi="Calibri" w:cs="Calibri"/>
          <w:b/>
          <w:bCs/>
          <w:sz w:val="32"/>
          <w:szCs w:val="32"/>
          <w:lang w:val="pt-PT"/>
        </w:rPr>
      </w:pPr>
      <w:r w:rsidRPr="00536300">
        <w:rPr>
          <w:rFonts w:ascii="Calibri" w:hAnsi="Calibri" w:cs="Calibri"/>
          <w:b/>
          <w:bCs/>
          <w:sz w:val="32"/>
          <w:szCs w:val="32"/>
          <w:lang w:val="pt-PT"/>
        </w:rPr>
        <w:t>Sistema de Reserva de Voos de companhia aérea fictícia</w:t>
      </w:r>
    </w:p>
    <w:p w14:paraId="4F0F47DF" w14:textId="77777777" w:rsidR="00536300" w:rsidRDefault="00536300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55213BE2" w14:textId="0EE5F69B" w:rsidR="00536300" w:rsidRPr="00536300" w:rsidRDefault="00536300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536300">
        <w:rPr>
          <w:rFonts w:ascii="Calibri" w:hAnsi="Calibri" w:cs="Calibri"/>
          <w:b/>
          <w:bCs/>
          <w:sz w:val="24"/>
          <w:szCs w:val="24"/>
          <w:lang w:val="pt-PT"/>
        </w:rPr>
        <w:t>Ecrã inicial:</w:t>
      </w:r>
    </w:p>
    <w:p w14:paraId="52E21037" w14:textId="77777777" w:rsidR="00536300" w:rsidRDefault="00536300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F44932F" w14:textId="03BAED03" w:rsidR="00536300" w:rsidRDefault="00536300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Há uma opção “Viajar” para os passageiros e uma opção “Área Reservada” para a manutenção e gestão do sistema:</w:t>
      </w:r>
    </w:p>
    <w:p w14:paraId="22F17EDE" w14:textId="77777777" w:rsidR="00536300" w:rsidRDefault="00536300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E44291B" w14:textId="08479850" w:rsidR="00536300" w:rsidRDefault="00536300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536300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3DAAFA99" wp14:editId="40166D5D">
            <wp:extent cx="5732145" cy="2882900"/>
            <wp:effectExtent l="0" t="0" r="1905" b="0"/>
            <wp:docPr id="859382493" name="Picture 1" descr="The wing of an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82493" name="Picture 1" descr="The wing of an airpla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0C9E" w14:textId="77777777" w:rsidR="00536300" w:rsidRDefault="00536300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2FB932C" w14:textId="77777777" w:rsidR="005D158D" w:rsidRDefault="005D158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539CED7F" w14:textId="26F96A76" w:rsidR="005D158D" w:rsidRDefault="005D158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Na opção “Operações” pode-se selecionar o “Planeamento de Voos”, “Aeronaves”, “Destinos”, “Rotas” e definir “Tarifas”:</w:t>
      </w:r>
    </w:p>
    <w:p w14:paraId="06FFC79D" w14:textId="77777777" w:rsidR="005D158D" w:rsidRDefault="005D158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2F52CD7" w14:textId="06E973F7" w:rsidR="00536300" w:rsidRDefault="005D158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5D158D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45127271" wp14:editId="3DB09609">
            <wp:extent cx="5732145" cy="3213735"/>
            <wp:effectExtent l="0" t="0" r="1905" b="5715"/>
            <wp:docPr id="693659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592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91F7" w14:textId="5B37C8F4" w:rsidR="00536300" w:rsidRPr="005D158D" w:rsidRDefault="005D158D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5D158D">
        <w:rPr>
          <w:rFonts w:ascii="Calibri" w:hAnsi="Calibri" w:cs="Calibri"/>
          <w:b/>
          <w:bCs/>
          <w:sz w:val="24"/>
          <w:szCs w:val="24"/>
          <w:lang w:val="pt-PT"/>
        </w:rPr>
        <w:lastRenderedPageBreak/>
        <w:t>Ecrã Tarifas</w:t>
      </w:r>
    </w:p>
    <w:p w14:paraId="4217D844" w14:textId="77777777" w:rsidR="005D158D" w:rsidRDefault="005D158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1"/>
        <w:gridCol w:w="4872"/>
      </w:tblGrid>
      <w:tr w:rsidR="005D158D" w14:paraId="6F144CAA" w14:textId="77777777" w:rsidTr="005D158D">
        <w:tc>
          <w:tcPr>
            <w:tcW w:w="4871" w:type="dxa"/>
          </w:tcPr>
          <w:p w14:paraId="402AA6EF" w14:textId="22CC1364" w:rsidR="005D158D" w:rsidRDefault="005D158D" w:rsidP="00327F50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  <w:r w:rsidRPr="005D158D">
              <w:rPr>
                <w:rFonts w:ascii="Calibri" w:hAnsi="Calibri" w:cs="Calibri"/>
                <w:noProof/>
                <w:sz w:val="24"/>
                <w:szCs w:val="24"/>
                <w:lang w:val="pt-PT"/>
              </w:rPr>
              <w:drawing>
                <wp:inline distT="0" distB="0" distL="0" distR="0" wp14:anchorId="0A10A7AB" wp14:editId="3BFCF169">
                  <wp:extent cx="2592000" cy="2725200"/>
                  <wp:effectExtent l="0" t="0" r="0" b="0"/>
                  <wp:docPr id="72438858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388582" name="Picture 1" descr="A screenshot of a computer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00" cy="27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</w:tcPr>
          <w:p w14:paraId="3F5305DA" w14:textId="1BA9E829" w:rsidR="005D158D" w:rsidRDefault="005D158D" w:rsidP="00327F50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  <w:r w:rsidRPr="005D158D">
              <w:rPr>
                <w:rFonts w:ascii="Calibri" w:hAnsi="Calibri" w:cs="Calibri"/>
                <w:noProof/>
                <w:sz w:val="24"/>
                <w:szCs w:val="24"/>
                <w:lang w:val="pt-PT"/>
              </w:rPr>
              <w:drawing>
                <wp:inline distT="0" distB="0" distL="0" distR="0" wp14:anchorId="603C308E" wp14:editId="001F9241">
                  <wp:extent cx="2599200" cy="2700000"/>
                  <wp:effectExtent l="0" t="0" r="0" b="5715"/>
                  <wp:docPr id="55220557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05574" name="Picture 1" descr="A screenshot of a compute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2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3AB60" w14:textId="77777777" w:rsidR="005D158D" w:rsidRDefault="005D158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542B619" w14:textId="5476C3E6" w:rsidR="005D158D" w:rsidRDefault="005D158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 xml:space="preserve">O botão Gravar só permite gravar novos registos. </w:t>
      </w:r>
      <w:proofErr w:type="gramStart"/>
      <w:r>
        <w:rPr>
          <w:rFonts w:ascii="Calibri" w:hAnsi="Calibri" w:cs="Calibri"/>
          <w:sz w:val="24"/>
          <w:szCs w:val="24"/>
          <w:lang w:val="pt-PT"/>
        </w:rPr>
        <w:t>A atualização dos dados existentes são</w:t>
      </w:r>
      <w:proofErr w:type="gramEnd"/>
      <w:r>
        <w:rPr>
          <w:rFonts w:ascii="Calibri" w:hAnsi="Calibri" w:cs="Calibri"/>
          <w:sz w:val="24"/>
          <w:szCs w:val="24"/>
          <w:lang w:val="pt-PT"/>
        </w:rPr>
        <w:t xml:space="preserve"> feitos pelo botão atualizar.</w:t>
      </w:r>
    </w:p>
    <w:p w14:paraId="2A87F117" w14:textId="77777777" w:rsidR="000E6FD9" w:rsidRDefault="000E6FD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F053165" w14:textId="77777777" w:rsidR="00352407" w:rsidRDefault="0035240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B54C142" w14:textId="77777777" w:rsidR="005D158D" w:rsidRDefault="005D158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1"/>
        <w:gridCol w:w="4872"/>
      </w:tblGrid>
      <w:tr w:rsidR="00352407" w:rsidRPr="008B3B70" w14:paraId="0FF23463" w14:textId="77777777" w:rsidTr="00352407">
        <w:tc>
          <w:tcPr>
            <w:tcW w:w="4871" w:type="dxa"/>
          </w:tcPr>
          <w:p w14:paraId="2AE38284" w14:textId="6AE2989E" w:rsidR="00352407" w:rsidRPr="005D158D" w:rsidRDefault="00352407" w:rsidP="00352407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  <w:lang w:val="pt-PT"/>
              </w:rPr>
            </w:pPr>
            <w:r w:rsidRPr="005D158D">
              <w:rPr>
                <w:rFonts w:ascii="Calibri" w:hAnsi="Calibri" w:cs="Calibri"/>
                <w:b/>
                <w:bCs/>
                <w:sz w:val="24"/>
                <w:szCs w:val="24"/>
                <w:lang w:val="pt-PT"/>
              </w:rPr>
              <w:t>Ecrã Rotas</w:t>
            </w:r>
          </w:p>
          <w:p w14:paraId="7512BEA4" w14:textId="77777777" w:rsidR="00352407" w:rsidRDefault="00352407" w:rsidP="00352407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</w:p>
          <w:p w14:paraId="6B289EB9" w14:textId="77777777" w:rsidR="00352407" w:rsidRDefault="00352407" w:rsidP="00352407">
            <w:pPr>
              <w:jc w:val="center"/>
              <w:rPr>
                <w:rFonts w:ascii="Calibri" w:hAnsi="Calibri" w:cs="Calibri"/>
                <w:sz w:val="24"/>
                <w:szCs w:val="24"/>
                <w:lang w:val="pt-PT"/>
              </w:rPr>
            </w:pPr>
            <w:r w:rsidRPr="005D158D">
              <w:rPr>
                <w:rFonts w:ascii="Calibri" w:hAnsi="Calibri" w:cs="Calibri"/>
                <w:noProof/>
                <w:sz w:val="24"/>
                <w:szCs w:val="24"/>
                <w:lang w:val="pt-PT"/>
              </w:rPr>
              <w:drawing>
                <wp:inline distT="0" distB="0" distL="0" distR="0" wp14:anchorId="0DEA73A7" wp14:editId="7663936C">
                  <wp:extent cx="2754000" cy="3132000"/>
                  <wp:effectExtent l="0" t="0" r="8255" b="0"/>
                  <wp:docPr id="193420655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206551" name="Picture 1" descr="A screenshot of a computer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000" cy="31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E16DF" w14:textId="77777777" w:rsidR="00352407" w:rsidRDefault="00352407" w:rsidP="00352407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</w:p>
          <w:p w14:paraId="04A01FA3" w14:textId="77777777" w:rsidR="00352407" w:rsidRDefault="00352407" w:rsidP="00352407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  <w:r>
              <w:rPr>
                <w:rFonts w:ascii="Calibri" w:hAnsi="Calibri" w:cs="Calibri"/>
                <w:sz w:val="24"/>
                <w:szCs w:val="24"/>
                <w:lang w:val="pt-PT"/>
              </w:rPr>
              <w:t>Aqui são definidos os percursos. Tal como o ecrã anterior o botão Gravar só se aplica a novos registos. O botão Atualizar grava alterações.</w:t>
            </w:r>
          </w:p>
          <w:p w14:paraId="3DF8437C" w14:textId="77777777" w:rsidR="00352407" w:rsidRDefault="00352407" w:rsidP="00327F50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</w:p>
        </w:tc>
        <w:tc>
          <w:tcPr>
            <w:tcW w:w="4872" w:type="dxa"/>
          </w:tcPr>
          <w:p w14:paraId="2EE91BA2" w14:textId="033E250D" w:rsidR="00352407" w:rsidRPr="00352407" w:rsidRDefault="00352407" w:rsidP="00352407">
            <w:pPr>
              <w:jc w:val="center"/>
              <w:rPr>
                <w:rFonts w:ascii="Calibri" w:hAnsi="Calibri" w:cs="Calibri"/>
                <w:sz w:val="24"/>
                <w:szCs w:val="24"/>
                <w:lang w:val="pt-PT"/>
              </w:rPr>
            </w:pPr>
            <w:r w:rsidRPr="00352407">
              <w:rPr>
                <w:rFonts w:ascii="Calibri" w:hAnsi="Calibri" w:cs="Calibri"/>
                <w:b/>
                <w:bCs/>
                <w:sz w:val="24"/>
                <w:szCs w:val="24"/>
                <w:lang w:val="pt-PT"/>
              </w:rPr>
              <w:t>Ecrã Destinos</w:t>
            </w:r>
          </w:p>
          <w:p w14:paraId="3FD5D996" w14:textId="77777777" w:rsidR="00352407" w:rsidRDefault="00352407" w:rsidP="00352407">
            <w:pPr>
              <w:jc w:val="center"/>
              <w:rPr>
                <w:rFonts w:ascii="Calibri" w:hAnsi="Calibri" w:cs="Calibri"/>
                <w:sz w:val="24"/>
                <w:szCs w:val="24"/>
                <w:lang w:val="pt-PT"/>
              </w:rPr>
            </w:pPr>
          </w:p>
          <w:p w14:paraId="1979CF1D" w14:textId="77777777" w:rsidR="00352407" w:rsidRDefault="00352407" w:rsidP="00352407">
            <w:pPr>
              <w:jc w:val="center"/>
              <w:rPr>
                <w:rFonts w:ascii="Calibri" w:hAnsi="Calibri" w:cs="Calibri"/>
                <w:sz w:val="24"/>
                <w:szCs w:val="24"/>
                <w:lang w:val="pt-PT"/>
              </w:rPr>
            </w:pPr>
            <w:r w:rsidRPr="00352407">
              <w:rPr>
                <w:rFonts w:ascii="Calibri" w:hAnsi="Calibri" w:cs="Calibri"/>
                <w:noProof/>
                <w:sz w:val="24"/>
                <w:szCs w:val="24"/>
                <w:lang w:val="pt-PT"/>
              </w:rPr>
              <w:drawing>
                <wp:inline distT="0" distB="0" distL="0" distR="0" wp14:anchorId="047C3501" wp14:editId="2C0A075C">
                  <wp:extent cx="2001600" cy="1929600"/>
                  <wp:effectExtent l="0" t="0" r="0" b="0"/>
                  <wp:docPr id="48242159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421593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600" cy="19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5FD49" w14:textId="77777777" w:rsidR="00352407" w:rsidRDefault="00352407" w:rsidP="00327F50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</w:p>
          <w:p w14:paraId="22868267" w14:textId="59DD23E8" w:rsidR="00352407" w:rsidRDefault="00352407" w:rsidP="00327F50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  <w:r>
              <w:rPr>
                <w:rFonts w:ascii="Calibri" w:hAnsi="Calibri" w:cs="Calibri"/>
                <w:sz w:val="24"/>
                <w:szCs w:val="24"/>
                <w:lang w:val="pt-PT"/>
              </w:rPr>
              <w:t>Neste ecrã introduzem-se os destinos para poderem ser definidas as Rotas.</w:t>
            </w:r>
          </w:p>
          <w:p w14:paraId="7841D0BF" w14:textId="35908647" w:rsidR="00352407" w:rsidRDefault="00352407" w:rsidP="00327F50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</w:p>
        </w:tc>
      </w:tr>
    </w:tbl>
    <w:p w14:paraId="5917D3A5" w14:textId="77777777" w:rsidR="00352407" w:rsidRDefault="0035240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BCD6546" w14:textId="77777777" w:rsidR="000E6FD9" w:rsidRDefault="000E6FD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796E72F" w14:textId="77777777" w:rsidR="000E6FD9" w:rsidRDefault="000E6FD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D816795" w14:textId="77777777" w:rsidR="000E6FD9" w:rsidRDefault="000E6FD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6181F02" w14:textId="6707535A" w:rsidR="005D158D" w:rsidRPr="000E6FD9" w:rsidRDefault="000E6FD9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0E6FD9">
        <w:rPr>
          <w:rFonts w:ascii="Calibri" w:hAnsi="Calibri" w:cs="Calibri"/>
          <w:b/>
          <w:bCs/>
          <w:sz w:val="24"/>
          <w:szCs w:val="24"/>
          <w:lang w:val="pt-PT"/>
        </w:rPr>
        <w:lastRenderedPageBreak/>
        <w:t>Ecrã Aeronaves</w:t>
      </w:r>
    </w:p>
    <w:p w14:paraId="520F470F" w14:textId="3E87589A" w:rsidR="00352407" w:rsidRDefault="0035240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4870570" w14:textId="0BFD4E5F" w:rsidR="000E6FD9" w:rsidRDefault="00447E5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447E5D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0FB4410C" wp14:editId="3B52B70C">
            <wp:extent cx="2206800" cy="2296800"/>
            <wp:effectExtent l="0" t="0" r="3175" b="8255"/>
            <wp:docPr id="1458495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958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6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B78A" w14:textId="77777777" w:rsidR="00447E5D" w:rsidRDefault="00447E5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6BE907E" w14:textId="3E51689D" w:rsidR="00447E5D" w:rsidRDefault="00447E5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Aqui são adicionadas as aeronaves da frota para a realização dos voos.</w:t>
      </w:r>
    </w:p>
    <w:p w14:paraId="0D688143" w14:textId="77777777" w:rsidR="00E9503D" w:rsidRDefault="00E9503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20BBB79" w14:textId="27D0D205" w:rsidR="00E9503D" w:rsidRDefault="00E9503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447E5D">
        <w:rPr>
          <w:rFonts w:ascii="Calibri" w:hAnsi="Calibri" w:cs="Calibri"/>
          <w:b/>
          <w:bCs/>
          <w:sz w:val="24"/>
          <w:szCs w:val="24"/>
          <w:lang w:val="pt-PT"/>
        </w:rPr>
        <w:t>Ecrã Planeamento de Voos</w:t>
      </w:r>
    </w:p>
    <w:p w14:paraId="199CD2A5" w14:textId="77777777" w:rsidR="00E9503D" w:rsidRDefault="00E9503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1"/>
        <w:gridCol w:w="4872"/>
      </w:tblGrid>
      <w:tr w:rsidR="00E9503D" w14:paraId="66EEC921" w14:textId="77777777" w:rsidTr="00E9503D">
        <w:tc>
          <w:tcPr>
            <w:tcW w:w="4871" w:type="dxa"/>
          </w:tcPr>
          <w:p w14:paraId="56D1C4D5" w14:textId="2775B78F" w:rsidR="00E9503D" w:rsidRDefault="00E9503D" w:rsidP="00327F50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  <w:r w:rsidRPr="00447E5D">
              <w:rPr>
                <w:rFonts w:ascii="Calibri" w:hAnsi="Calibri" w:cs="Calibri"/>
                <w:noProof/>
                <w:sz w:val="24"/>
                <w:szCs w:val="24"/>
                <w:lang w:val="pt-PT"/>
              </w:rPr>
              <w:drawing>
                <wp:inline distT="0" distB="0" distL="0" distR="0" wp14:anchorId="6A0FC196" wp14:editId="7982931F">
                  <wp:extent cx="2660400" cy="3067200"/>
                  <wp:effectExtent l="0" t="0" r="6985" b="0"/>
                  <wp:docPr id="163954786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547860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400" cy="30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</w:tcPr>
          <w:p w14:paraId="48790CD9" w14:textId="7FF60DA9" w:rsidR="00E9503D" w:rsidRDefault="00E9503D" w:rsidP="00327F50">
            <w:pPr>
              <w:jc w:val="both"/>
              <w:rPr>
                <w:rFonts w:ascii="Calibri" w:hAnsi="Calibri" w:cs="Calibri"/>
                <w:sz w:val="24"/>
                <w:szCs w:val="24"/>
                <w:lang w:val="pt-PT"/>
              </w:rPr>
            </w:pPr>
            <w:r w:rsidRPr="00E9503D">
              <w:rPr>
                <w:rFonts w:ascii="Calibri" w:hAnsi="Calibri" w:cs="Calibri"/>
                <w:noProof/>
                <w:sz w:val="24"/>
                <w:szCs w:val="24"/>
                <w:lang w:val="pt-PT"/>
              </w:rPr>
              <w:drawing>
                <wp:inline distT="0" distB="0" distL="0" distR="0" wp14:anchorId="1D77052E" wp14:editId="1A8672D4">
                  <wp:extent cx="2667600" cy="3027600"/>
                  <wp:effectExtent l="0" t="0" r="0" b="1905"/>
                  <wp:docPr id="1709381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38166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00" cy="30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E272A" w14:textId="77777777" w:rsidR="00447E5D" w:rsidRDefault="00447E5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72E212E" w14:textId="77777777" w:rsidR="00447E5D" w:rsidRDefault="00447E5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5DFBE962" w14:textId="39A5291E" w:rsidR="000E6FD9" w:rsidRDefault="00447E5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 xml:space="preserve">Neste ecrã introduzem-se os voos planeados para </w:t>
      </w:r>
      <w:r w:rsidR="00E9503D">
        <w:rPr>
          <w:rFonts w:ascii="Calibri" w:hAnsi="Calibri" w:cs="Calibri"/>
          <w:sz w:val="24"/>
          <w:szCs w:val="24"/>
          <w:lang w:val="pt-PT"/>
        </w:rPr>
        <w:t>comercialização</w:t>
      </w:r>
      <w:r>
        <w:rPr>
          <w:rFonts w:ascii="Calibri" w:hAnsi="Calibri" w:cs="Calibri"/>
          <w:sz w:val="24"/>
          <w:szCs w:val="24"/>
          <w:lang w:val="pt-PT"/>
        </w:rPr>
        <w:t xml:space="preserve">. Depois do voo efetuado deverá ser atualizado para o estado Fechado. Só é </w:t>
      </w:r>
      <w:r w:rsidR="00E9503D">
        <w:rPr>
          <w:rFonts w:ascii="Calibri" w:hAnsi="Calibri" w:cs="Calibri"/>
          <w:sz w:val="24"/>
          <w:szCs w:val="24"/>
          <w:lang w:val="pt-PT"/>
        </w:rPr>
        <w:t>permitido fechar</w:t>
      </w:r>
      <w:r>
        <w:rPr>
          <w:rFonts w:ascii="Calibri" w:hAnsi="Calibri" w:cs="Calibri"/>
          <w:sz w:val="24"/>
          <w:szCs w:val="24"/>
          <w:lang w:val="pt-PT"/>
        </w:rPr>
        <w:t xml:space="preserve"> voos com matrícula de aeronave atribuída.</w:t>
      </w:r>
    </w:p>
    <w:p w14:paraId="745D8CC1" w14:textId="77777777" w:rsidR="00447E5D" w:rsidRDefault="00447E5D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5EE137F4" w14:textId="77777777" w:rsidR="00352407" w:rsidRDefault="0035240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56B78E56" w14:textId="77777777" w:rsidR="00A55154" w:rsidRDefault="00A55154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29F2A6E" w14:textId="748EFDE1" w:rsidR="00352407" w:rsidRPr="00A55154" w:rsidRDefault="00A55154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A55154">
        <w:rPr>
          <w:rFonts w:ascii="Calibri" w:hAnsi="Calibri" w:cs="Calibri"/>
          <w:b/>
          <w:bCs/>
          <w:sz w:val="24"/>
          <w:szCs w:val="24"/>
          <w:lang w:val="pt-PT"/>
        </w:rPr>
        <w:t>RELATÓRIOS</w:t>
      </w:r>
    </w:p>
    <w:p w14:paraId="546EA789" w14:textId="77777777" w:rsidR="00352407" w:rsidRDefault="0035240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20CD4DF" w14:textId="44C8471B" w:rsidR="00352407" w:rsidRDefault="00A55154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Ainda na Área Reservada podem-se obter vários relatórios:</w:t>
      </w:r>
    </w:p>
    <w:p w14:paraId="471D170E" w14:textId="77777777" w:rsidR="00A55154" w:rsidRDefault="00A55154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3394DCB" w14:textId="534DA67F" w:rsidR="00A55154" w:rsidRDefault="00A55154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A55154">
        <w:rPr>
          <w:rFonts w:ascii="Calibri" w:hAnsi="Calibri" w:cs="Calibri"/>
          <w:noProof/>
          <w:sz w:val="24"/>
          <w:szCs w:val="24"/>
          <w:lang w:val="pt-PT"/>
        </w:rPr>
        <w:lastRenderedPageBreak/>
        <w:drawing>
          <wp:inline distT="0" distB="0" distL="0" distR="0" wp14:anchorId="64F94A80" wp14:editId="732FA18C">
            <wp:extent cx="5832000" cy="2822400"/>
            <wp:effectExtent l="0" t="0" r="0" b="0"/>
            <wp:docPr id="797629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293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28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1299" w14:textId="77777777" w:rsidR="00352407" w:rsidRDefault="0035240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69C264C" w14:textId="77777777" w:rsidR="00352407" w:rsidRDefault="0035240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7DF9A4D" w14:textId="1E413890" w:rsidR="00352407" w:rsidRPr="00A55154" w:rsidRDefault="00A55154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A55154">
        <w:rPr>
          <w:rFonts w:ascii="Calibri" w:hAnsi="Calibri" w:cs="Calibri"/>
          <w:b/>
          <w:bCs/>
          <w:sz w:val="24"/>
          <w:szCs w:val="24"/>
          <w:lang w:val="pt-PT"/>
        </w:rPr>
        <w:t>Listar Tarifas</w:t>
      </w:r>
    </w:p>
    <w:p w14:paraId="1EC1B2C8" w14:textId="77777777" w:rsidR="00352407" w:rsidRDefault="0035240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E87851B" w14:textId="5AAFB3F5" w:rsidR="00A55154" w:rsidRDefault="004B5912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4B5912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21979B5E" wp14:editId="374BD4CE">
            <wp:extent cx="2894400" cy="2592000"/>
            <wp:effectExtent l="0" t="0" r="1270" b="0"/>
            <wp:docPr id="183886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619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44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B862" w14:textId="77777777" w:rsidR="004B5912" w:rsidRDefault="004B5912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B07A399" w14:textId="77777777" w:rsidR="004B5912" w:rsidRDefault="004B5912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1A5B3C4" w14:textId="09BC3E84" w:rsidR="004B5912" w:rsidRDefault="004B5912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4B5912">
        <w:rPr>
          <w:rFonts w:ascii="Calibri" w:hAnsi="Calibri" w:cs="Calibri"/>
          <w:b/>
          <w:bCs/>
          <w:sz w:val="24"/>
          <w:szCs w:val="24"/>
          <w:lang w:val="pt-PT"/>
        </w:rPr>
        <w:t>Listar Destinos</w:t>
      </w:r>
    </w:p>
    <w:p w14:paraId="2A9EC36A" w14:textId="77777777" w:rsidR="004B5912" w:rsidRDefault="004B5912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</w:p>
    <w:p w14:paraId="5F577E5D" w14:textId="229A4DED" w:rsidR="004B5912" w:rsidRDefault="004B5912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4B5912">
        <w:rPr>
          <w:rFonts w:ascii="Calibri" w:hAnsi="Calibri" w:cs="Calibri"/>
          <w:b/>
          <w:bCs/>
          <w:noProof/>
          <w:sz w:val="24"/>
          <w:szCs w:val="24"/>
          <w:lang w:val="pt-PT"/>
        </w:rPr>
        <w:drawing>
          <wp:inline distT="0" distB="0" distL="0" distR="0" wp14:anchorId="14AC3BD1" wp14:editId="4E914D35">
            <wp:extent cx="2185200" cy="2592000"/>
            <wp:effectExtent l="0" t="0" r="5715" b="0"/>
            <wp:docPr id="4523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8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52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D49" w14:textId="77777777" w:rsidR="004B5912" w:rsidRDefault="004B5912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</w:p>
    <w:p w14:paraId="00B4BC6F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</w:p>
    <w:p w14:paraId="23E6675D" w14:textId="7F78DEEE" w:rsidR="004B5912" w:rsidRDefault="005F608C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>
        <w:rPr>
          <w:rFonts w:ascii="Calibri" w:hAnsi="Calibri" w:cs="Calibri"/>
          <w:b/>
          <w:bCs/>
          <w:sz w:val="24"/>
          <w:szCs w:val="24"/>
          <w:lang w:val="pt-PT"/>
        </w:rPr>
        <w:t>Listar Aeronaves</w:t>
      </w:r>
    </w:p>
    <w:p w14:paraId="288BDF21" w14:textId="77777777" w:rsidR="005F608C" w:rsidRPr="005F608C" w:rsidRDefault="005F608C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A804323" w14:textId="51750AFC" w:rsidR="005F608C" w:rsidRPr="005F608C" w:rsidRDefault="005F608C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5F608C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1233503F" wp14:editId="53E92D8C">
            <wp:extent cx="2458800" cy="2545200"/>
            <wp:effectExtent l="0" t="0" r="0" b="7620"/>
            <wp:docPr id="122060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070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0061" w14:textId="77777777" w:rsidR="005F608C" w:rsidRPr="005F608C" w:rsidRDefault="005F608C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B524D3B" w14:textId="77777777" w:rsidR="004B5912" w:rsidRDefault="004B5912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FF70938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6008BAB" w14:textId="174D048A" w:rsidR="005F608C" w:rsidRPr="00DA7C64" w:rsidRDefault="00DA7C64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DA7C64">
        <w:rPr>
          <w:rFonts w:ascii="Calibri" w:hAnsi="Calibri" w:cs="Calibri"/>
          <w:b/>
          <w:bCs/>
          <w:sz w:val="24"/>
          <w:szCs w:val="24"/>
          <w:lang w:val="pt-PT"/>
        </w:rPr>
        <w:t>Listar Voos</w:t>
      </w:r>
    </w:p>
    <w:p w14:paraId="424CF788" w14:textId="77777777" w:rsidR="005F608C" w:rsidRDefault="005F608C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BF08060" w14:textId="46AC8076" w:rsidR="005F608C" w:rsidRDefault="0006376E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06376E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62C8FA9E" wp14:editId="3B863444">
            <wp:extent cx="6193155" cy="4275455"/>
            <wp:effectExtent l="0" t="0" r="0" b="0"/>
            <wp:docPr id="1709667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671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0F3" w14:textId="77777777" w:rsidR="005F608C" w:rsidRDefault="005F608C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963E658" w14:textId="77777777" w:rsidR="005F608C" w:rsidRDefault="005F608C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28A7DFA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307C8F1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48ADC95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C31A67D" w14:textId="6B4B16D4" w:rsidR="005F608C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575D27">
        <w:rPr>
          <w:rFonts w:ascii="Calibri" w:hAnsi="Calibri" w:cs="Calibri"/>
          <w:b/>
          <w:bCs/>
          <w:sz w:val="24"/>
          <w:szCs w:val="24"/>
          <w:lang w:val="pt-PT"/>
        </w:rPr>
        <w:lastRenderedPageBreak/>
        <w:t>Lista de Passageiros</w:t>
      </w:r>
      <w:r>
        <w:rPr>
          <w:rFonts w:ascii="Calibri" w:hAnsi="Calibri" w:cs="Calibri"/>
          <w:sz w:val="24"/>
          <w:szCs w:val="24"/>
          <w:lang w:val="pt-PT"/>
        </w:rPr>
        <w:t xml:space="preserve"> (por nº de voo)</w:t>
      </w:r>
    </w:p>
    <w:p w14:paraId="1D4A7C90" w14:textId="77777777" w:rsidR="005F608C" w:rsidRDefault="005F608C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4E4C582" w14:textId="48EA2969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575D27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5A438BB1" wp14:editId="034E146B">
            <wp:extent cx="5328000" cy="3992400"/>
            <wp:effectExtent l="0" t="0" r="6350" b="8255"/>
            <wp:docPr id="1715416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1613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39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346A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0F195A7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00A4DC3" w14:textId="0E97DF13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575D27">
        <w:rPr>
          <w:rFonts w:ascii="Calibri" w:hAnsi="Calibri" w:cs="Calibri"/>
          <w:b/>
          <w:bCs/>
          <w:sz w:val="24"/>
          <w:szCs w:val="24"/>
          <w:lang w:val="pt-PT"/>
        </w:rPr>
        <w:t>Vendas</w:t>
      </w:r>
      <w:r>
        <w:rPr>
          <w:rFonts w:ascii="Calibri" w:hAnsi="Calibri" w:cs="Calibri"/>
          <w:sz w:val="24"/>
          <w:szCs w:val="24"/>
          <w:lang w:val="pt-PT"/>
        </w:rPr>
        <w:t xml:space="preserve"> (por número de voo)</w:t>
      </w:r>
    </w:p>
    <w:p w14:paraId="3395977B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3C0A17E" w14:textId="6019E406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575D27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5C4DAC38" wp14:editId="0A47E5F8">
            <wp:extent cx="4672800" cy="4125600"/>
            <wp:effectExtent l="0" t="0" r="0" b="8255"/>
            <wp:docPr id="59011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167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41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6BB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1420AFB" w14:textId="4F5BBD78" w:rsidR="00575D27" w:rsidRPr="007723F9" w:rsidRDefault="007723F9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7723F9">
        <w:rPr>
          <w:rFonts w:ascii="Calibri" w:hAnsi="Calibri" w:cs="Calibri"/>
          <w:b/>
          <w:bCs/>
          <w:sz w:val="24"/>
          <w:szCs w:val="24"/>
          <w:lang w:val="pt-PT"/>
        </w:rPr>
        <w:lastRenderedPageBreak/>
        <w:t>VIAJAR</w:t>
      </w:r>
    </w:p>
    <w:p w14:paraId="0E9F08FA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8F9CECD" w14:textId="71D14FE9" w:rsidR="00575D27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7723F9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05F3A160" wp14:editId="33D0052B">
            <wp:extent cx="6193155" cy="3357245"/>
            <wp:effectExtent l="0" t="0" r="0" b="0"/>
            <wp:docPr id="2085515689" name="Picture 1" descr="A view of an airplane 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5689" name="Picture 1" descr="A view of an airplane w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85A3" w14:textId="77777777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D1F3985" w14:textId="49BE5F2C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Esta secção destina-se aos passageiros / clientes.</w:t>
      </w:r>
    </w:p>
    <w:p w14:paraId="262E24E1" w14:textId="6F417B20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Poderão ser consultadas as Rotas disponíveis e efetuarem-se reservas de voos.</w:t>
      </w:r>
    </w:p>
    <w:p w14:paraId="0A06DF53" w14:textId="77777777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0476E43" w14:textId="5DFA24B3" w:rsidR="007723F9" w:rsidRPr="007723F9" w:rsidRDefault="007723F9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7723F9">
        <w:rPr>
          <w:rFonts w:ascii="Calibri" w:hAnsi="Calibri" w:cs="Calibri"/>
          <w:b/>
          <w:bCs/>
          <w:sz w:val="24"/>
          <w:szCs w:val="24"/>
          <w:lang w:val="pt-PT"/>
        </w:rPr>
        <w:t>As nossas Rotas</w:t>
      </w:r>
    </w:p>
    <w:p w14:paraId="4B8CA96F" w14:textId="77777777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8C27EC6" w14:textId="43717231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7723F9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7236A6E0" wp14:editId="1427AC3E">
            <wp:extent cx="4950000" cy="3729600"/>
            <wp:effectExtent l="0" t="0" r="3175" b="4445"/>
            <wp:docPr id="136217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77123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0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5EC0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99D5897" w14:textId="77777777" w:rsidR="00575D27" w:rsidRDefault="00575D2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83BF406" w14:textId="77777777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5FB48622" w14:textId="77777777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33586B0" w14:textId="77777777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38B047F" w14:textId="77A1BC62" w:rsidR="007723F9" w:rsidRPr="007723F9" w:rsidRDefault="007723F9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7723F9">
        <w:rPr>
          <w:rFonts w:ascii="Calibri" w:hAnsi="Calibri" w:cs="Calibri"/>
          <w:b/>
          <w:bCs/>
          <w:sz w:val="24"/>
          <w:szCs w:val="24"/>
          <w:lang w:val="pt-PT"/>
        </w:rPr>
        <w:lastRenderedPageBreak/>
        <w:t>VIAJAR</w:t>
      </w:r>
    </w:p>
    <w:p w14:paraId="286A71B1" w14:textId="1E1BDE3C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Efetuar a reserva do voo</w:t>
      </w:r>
    </w:p>
    <w:p w14:paraId="01CAD489" w14:textId="77777777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55BCF35" w14:textId="58F36D9A" w:rsidR="007723F9" w:rsidRDefault="00970992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970992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0DC09E9D" wp14:editId="62927C00">
            <wp:extent cx="3952800" cy="3711600"/>
            <wp:effectExtent l="0" t="0" r="0" b="3175"/>
            <wp:docPr id="778140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02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7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CA24" w14:textId="77777777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063856C" w14:textId="60009707" w:rsidR="007723F9" w:rsidRDefault="00970992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Só após a seleção de alguns campos é que as restantes opções vão ficando disponíveis</w:t>
      </w:r>
    </w:p>
    <w:p w14:paraId="799F2E5D" w14:textId="77777777" w:rsidR="00970992" w:rsidRDefault="00970992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71C1B74" w14:textId="77777777" w:rsidR="00970992" w:rsidRDefault="00970992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72F8AE7" w14:textId="5E6D63D0" w:rsidR="009534BB" w:rsidRDefault="009534BB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9534BB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259AFBE1" wp14:editId="356C9E0F">
            <wp:extent cx="4482000" cy="4248000"/>
            <wp:effectExtent l="0" t="0" r="0" b="635"/>
            <wp:docPr id="193671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109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82D9" w14:textId="77777777" w:rsidR="007723F9" w:rsidRDefault="007723F9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27188F8" w14:textId="2584BF90" w:rsidR="009534BB" w:rsidRDefault="009534BB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lastRenderedPageBreak/>
        <w:t xml:space="preserve">Existem várias validações que só após serem selecionados os dados corretos é que vão </w:t>
      </w:r>
      <w:proofErr w:type="spellStart"/>
      <w:r>
        <w:rPr>
          <w:rFonts w:ascii="Calibri" w:hAnsi="Calibri" w:cs="Calibri"/>
          <w:sz w:val="24"/>
          <w:szCs w:val="24"/>
          <w:lang w:val="pt-PT"/>
        </w:rPr>
        <w:t>fcando</w:t>
      </w:r>
      <w:proofErr w:type="spellEnd"/>
      <w:r>
        <w:rPr>
          <w:rFonts w:ascii="Calibri" w:hAnsi="Calibri" w:cs="Calibri"/>
          <w:sz w:val="24"/>
          <w:szCs w:val="24"/>
          <w:lang w:val="pt-PT"/>
        </w:rPr>
        <w:t xml:space="preserve"> disponíveis. Por exemplo, campo Data Volta só aparece se for selecionado o radio </w:t>
      </w:r>
      <w:proofErr w:type="spellStart"/>
      <w:r>
        <w:rPr>
          <w:rFonts w:ascii="Calibri" w:hAnsi="Calibri" w:cs="Calibri"/>
          <w:sz w:val="24"/>
          <w:szCs w:val="24"/>
          <w:lang w:val="pt-PT"/>
        </w:rPr>
        <w:t>button</w:t>
      </w:r>
      <w:proofErr w:type="spellEnd"/>
      <w:r>
        <w:rPr>
          <w:rFonts w:ascii="Calibri" w:hAnsi="Calibri" w:cs="Calibri"/>
          <w:sz w:val="24"/>
          <w:szCs w:val="24"/>
          <w:lang w:val="pt-PT"/>
        </w:rPr>
        <w:t xml:space="preserve"> Ida e volta, e só aparecem as datas Data Volta posteriores à data de ida.</w:t>
      </w:r>
    </w:p>
    <w:p w14:paraId="0995F450" w14:textId="77777777" w:rsidR="009534BB" w:rsidRDefault="009534BB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5D1FB87" w14:textId="3FDB837D" w:rsidR="009534BB" w:rsidRDefault="009534BB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9534BB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63503311" wp14:editId="2388A21E">
            <wp:extent cx="3952800" cy="3736800"/>
            <wp:effectExtent l="0" t="0" r="0" b="0"/>
            <wp:docPr id="1144737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372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BF46" w14:textId="77777777" w:rsidR="009534BB" w:rsidRDefault="009534BB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B6A8280" w14:textId="54269B4C" w:rsidR="009534BB" w:rsidRDefault="009534BB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Após selecionado o voo é necessário preencher os campos dados pessoais</w:t>
      </w:r>
    </w:p>
    <w:p w14:paraId="467C09A3" w14:textId="77777777" w:rsidR="009534BB" w:rsidRDefault="009534BB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EA7E3BB" w14:textId="01C286E9" w:rsidR="009534BB" w:rsidRDefault="00A819B6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A819B6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1EBE4CDF" wp14:editId="60C8FA9B">
            <wp:extent cx="3952800" cy="3726000"/>
            <wp:effectExtent l="0" t="0" r="0" b="8255"/>
            <wp:docPr id="1200102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026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D335" w14:textId="77777777" w:rsidR="009534BB" w:rsidRDefault="009534BB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90D829F" w14:textId="6AE99F77" w:rsidR="009534BB" w:rsidRDefault="00A819B6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Os dados da reserva poderão depois ser consultados no campo Nº Bilhete</w:t>
      </w:r>
    </w:p>
    <w:p w14:paraId="13C2E30A" w14:textId="77777777" w:rsidR="00A819B6" w:rsidRDefault="00A819B6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F804DA9" w14:textId="77777777" w:rsidR="00A819B6" w:rsidRDefault="00A819B6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9A50411" w14:textId="40E8EA08" w:rsidR="00A819B6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3A5377">
        <w:rPr>
          <w:rFonts w:ascii="Calibri" w:hAnsi="Calibri" w:cs="Calibri"/>
          <w:noProof/>
          <w:sz w:val="24"/>
          <w:szCs w:val="24"/>
          <w:lang w:val="pt-PT"/>
        </w:rPr>
        <w:lastRenderedPageBreak/>
        <w:drawing>
          <wp:inline distT="0" distB="0" distL="0" distR="0" wp14:anchorId="42671437" wp14:editId="4BC02E51">
            <wp:extent cx="5328000" cy="4978800"/>
            <wp:effectExtent l="0" t="0" r="6350" b="0"/>
            <wp:docPr id="489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73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49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DBF2" w14:textId="77777777" w:rsidR="009534BB" w:rsidRDefault="009534BB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8C18966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56FA84B8" w14:textId="62FC6BD4" w:rsidR="003A5377" w:rsidRPr="003A5377" w:rsidRDefault="003A5377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3A5377">
        <w:rPr>
          <w:rFonts w:ascii="Calibri" w:hAnsi="Calibri" w:cs="Calibri"/>
          <w:b/>
          <w:bCs/>
          <w:sz w:val="24"/>
          <w:szCs w:val="24"/>
          <w:lang w:val="pt-PT"/>
        </w:rPr>
        <w:t>Consulta da lista de passageiros</w:t>
      </w:r>
    </w:p>
    <w:p w14:paraId="78BB1254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40413F8" w14:textId="34DA2BB2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Voo nº3</w:t>
      </w:r>
    </w:p>
    <w:p w14:paraId="7B2B85E3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D58986A" w14:textId="54893C01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3A5377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2FCFE049" wp14:editId="68690110">
            <wp:extent cx="3956400" cy="2970000"/>
            <wp:effectExtent l="0" t="0" r="6350" b="1905"/>
            <wp:docPr id="1643628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2871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233B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6ADF8C4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FDC3A98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7FBDF425" w14:textId="674EB479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Voo nº 4</w:t>
      </w:r>
    </w:p>
    <w:p w14:paraId="7622C442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BFC87C0" w14:textId="417EE740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3A5377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3C7A60E3" wp14:editId="10D00F60">
            <wp:extent cx="3952800" cy="2970000"/>
            <wp:effectExtent l="0" t="0" r="0" b="1905"/>
            <wp:docPr id="173214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44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DA6D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EAC60DF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88FF023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7F8CD068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892F9A5" w14:textId="390E0041" w:rsidR="003A5377" w:rsidRPr="003A5377" w:rsidRDefault="003A5377" w:rsidP="00327F50">
      <w:pPr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 w:val="pt-PT"/>
        </w:rPr>
      </w:pPr>
      <w:r w:rsidRPr="003A5377">
        <w:rPr>
          <w:rFonts w:ascii="Calibri" w:hAnsi="Calibri" w:cs="Calibri"/>
          <w:b/>
          <w:bCs/>
          <w:sz w:val="24"/>
          <w:szCs w:val="24"/>
          <w:lang w:val="pt-PT"/>
        </w:rPr>
        <w:t>Consulta de Vendas</w:t>
      </w:r>
    </w:p>
    <w:p w14:paraId="6F5C1308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35E013BE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1FC1A5A5" w14:textId="1FF9312B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Voo nº 3</w:t>
      </w:r>
    </w:p>
    <w:p w14:paraId="7A653579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7202E242" w14:textId="7C4914FD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3A5377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1AB71F5B" wp14:editId="1A6743D5">
            <wp:extent cx="3452400" cy="3049200"/>
            <wp:effectExtent l="0" t="0" r="0" b="0"/>
            <wp:docPr id="170704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4388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4626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2163053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7E50809A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AA70C7B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24C43A35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002F7D61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749BA544" w14:textId="35113205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lastRenderedPageBreak/>
        <w:t>Voo nº 4</w:t>
      </w:r>
    </w:p>
    <w:p w14:paraId="1D2B81BC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4E660AE5" w14:textId="31A8149A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  <w:r w:rsidRPr="003A5377">
        <w:rPr>
          <w:rFonts w:ascii="Calibri" w:hAnsi="Calibri" w:cs="Calibri"/>
          <w:noProof/>
          <w:sz w:val="24"/>
          <w:szCs w:val="24"/>
          <w:lang w:val="pt-PT"/>
        </w:rPr>
        <w:drawing>
          <wp:inline distT="0" distB="0" distL="0" distR="0" wp14:anchorId="182B2FFD" wp14:editId="0BF06256">
            <wp:extent cx="3416400" cy="3031200"/>
            <wp:effectExtent l="0" t="0" r="0" b="0"/>
            <wp:docPr id="378611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117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86CB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p w14:paraId="69DA4EA7" w14:textId="77777777" w:rsidR="003A5377" w:rsidRDefault="003A5377" w:rsidP="00327F50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pt-PT"/>
        </w:rPr>
      </w:pPr>
    </w:p>
    <w:sectPr w:rsidR="003A5377" w:rsidSect="00AE4695">
      <w:pgSz w:w="11907" w:h="16840" w:code="9"/>
      <w:pgMar w:top="907" w:right="1077" w:bottom="907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F50"/>
    <w:rsid w:val="0006376E"/>
    <w:rsid w:val="000E6FD9"/>
    <w:rsid w:val="00320CAD"/>
    <w:rsid w:val="00327F50"/>
    <w:rsid w:val="00352407"/>
    <w:rsid w:val="003A5377"/>
    <w:rsid w:val="00447E5D"/>
    <w:rsid w:val="004B5912"/>
    <w:rsid w:val="00536300"/>
    <w:rsid w:val="00575D27"/>
    <w:rsid w:val="00580CC4"/>
    <w:rsid w:val="005C01C2"/>
    <w:rsid w:val="005D158D"/>
    <w:rsid w:val="005F608C"/>
    <w:rsid w:val="007723F9"/>
    <w:rsid w:val="008B3B70"/>
    <w:rsid w:val="008C0F82"/>
    <w:rsid w:val="008E753E"/>
    <w:rsid w:val="00950949"/>
    <w:rsid w:val="009534BB"/>
    <w:rsid w:val="00970992"/>
    <w:rsid w:val="00A55154"/>
    <w:rsid w:val="00A819B6"/>
    <w:rsid w:val="00A84F57"/>
    <w:rsid w:val="00AD7BE4"/>
    <w:rsid w:val="00AE4358"/>
    <w:rsid w:val="00AE4695"/>
    <w:rsid w:val="00BC7C88"/>
    <w:rsid w:val="00DA7C64"/>
    <w:rsid w:val="00E9503D"/>
    <w:rsid w:val="00EC4A94"/>
    <w:rsid w:val="00FA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220C6"/>
  <w15:chartTrackingRefBased/>
  <w15:docId w15:val="{FD7D19DF-ACE1-4DBE-9BA1-A73678029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F50"/>
  </w:style>
  <w:style w:type="paragraph" w:styleId="Heading1">
    <w:name w:val="heading 1"/>
    <w:basedOn w:val="Normal"/>
    <w:next w:val="Normal"/>
    <w:link w:val="Heading1Char"/>
    <w:uiPriority w:val="9"/>
    <w:qFormat/>
    <w:rsid w:val="00327F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F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F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F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F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F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F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F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F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F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F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F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F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F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F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F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F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F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F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F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F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F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F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F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F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F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F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F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F5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D1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PERES</dc:creator>
  <cp:keywords/>
  <dc:description/>
  <cp:lastModifiedBy>MÁRIO PERES</cp:lastModifiedBy>
  <cp:revision>20</cp:revision>
  <dcterms:created xsi:type="dcterms:W3CDTF">2024-04-15T21:32:00Z</dcterms:created>
  <dcterms:modified xsi:type="dcterms:W3CDTF">2024-08-14T16:16:00Z</dcterms:modified>
</cp:coreProperties>
</file>