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72"/>
          <w:szCs w:val="72"/>
        </w:rPr>
      </w:pPr>
      <w:r w:rsidDel="00000000" w:rsidR="00000000" w:rsidRPr="00000000">
        <w:rPr>
          <w:sz w:val="72"/>
          <w:szCs w:val="72"/>
          <w:rtl w:val="0"/>
        </w:rPr>
        <w:t xml:space="preserve">Software Testing Document</w:t>
      </w:r>
    </w:p>
    <w:p w:rsidR="00000000" w:rsidDel="00000000" w:rsidP="00000000" w:rsidRDefault="00000000" w:rsidRPr="00000000" w14:paraId="00000001">
      <w:pPr>
        <w:rPr>
          <w:sz w:val="72"/>
          <w:szCs w:val="72"/>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72"/>
          <w:szCs w:val="72"/>
          <w:rtl w:val="0"/>
        </w:rPr>
        <w:tab/>
        <w:tab/>
        <w:tab/>
      </w:r>
      <w:r w:rsidDel="00000000" w:rsidR="00000000" w:rsidRPr="00000000">
        <w:rPr>
          <w:sz w:val="28"/>
          <w:szCs w:val="28"/>
          <w:rtl w:val="0"/>
        </w:rPr>
        <w:t xml:space="preserve">System: Parking Lot Availability Tracker</w:t>
      </w:r>
    </w:p>
    <w:p w:rsidR="00000000" w:rsidDel="00000000" w:rsidP="00000000" w:rsidRDefault="00000000" w:rsidRPr="00000000" w14:paraId="00000003">
      <w:pPr>
        <w:rPr>
          <w:sz w:val="28"/>
          <w:szCs w:val="28"/>
        </w:rPr>
      </w:pPr>
      <w:r w:rsidDel="00000000" w:rsidR="00000000" w:rsidRPr="00000000">
        <w:rPr>
          <w:sz w:val="28"/>
          <w:szCs w:val="28"/>
          <w:rtl w:val="0"/>
        </w:rPr>
        <w:tab/>
        <w:tab/>
        <w:tab/>
        <w:t xml:space="preserve">           Software Engineering </w:t>
      </w:r>
    </w:p>
    <w:p w:rsidR="00000000" w:rsidDel="00000000" w:rsidP="00000000" w:rsidRDefault="00000000" w:rsidRPr="00000000" w14:paraId="00000004">
      <w:pPr>
        <w:ind w:left="2160" w:firstLine="720"/>
        <w:rPr>
          <w:sz w:val="28"/>
          <w:szCs w:val="28"/>
        </w:rPr>
      </w:pPr>
      <w:r w:rsidDel="00000000" w:rsidR="00000000" w:rsidRPr="00000000">
        <w:rPr>
          <w:sz w:val="28"/>
          <w:szCs w:val="28"/>
          <w:rtl w:val="0"/>
        </w:rPr>
        <w:t xml:space="preserve">        CSCI 5330A</w:t>
      </w:r>
    </w:p>
    <w:p w:rsidR="00000000" w:rsidDel="00000000" w:rsidP="00000000" w:rsidRDefault="00000000" w:rsidRPr="00000000" w14:paraId="00000005">
      <w:pPr>
        <w:rPr>
          <w:sz w:val="28"/>
          <w:szCs w:val="28"/>
        </w:rPr>
      </w:pPr>
      <w:r w:rsidDel="00000000" w:rsidR="00000000" w:rsidRPr="00000000">
        <w:rPr>
          <w:sz w:val="28"/>
          <w:szCs w:val="28"/>
          <w:rtl w:val="0"/>
        </w:rPr>
        <w:tab/>
        <w:tab/>
        <w:tab/>
        <w:t xml:space="preserve">          Professor Andrew Allen</w:t>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72"/>
          <w:szCs w:val="72"/>
          <w:rtl w:val="0"/>
        </w:rPr>
        <w:tab/>
        <w:tab/>
        <w:tab/>
      </w:r>
      <w:r w:rsidDel="00000000" w:rsidR="00000000" w:rsidRPr="00000000">
        <w:rPr>
          <w:sz w:val="24"/>
          <w:szCs w:val="24"/>
          <w:rtl w:val="0"/>
        </w:rPr>
        <w:t xml:space="preserve"> Team Members:                                                            </w:t>
        <w:tab/>
        <w:tab/>
        <w:tab/>
        <w:tab/>
        <w:t xml:space="preserve">           Taivon Watkins (Team Leader)</w:t>
      </w:r>
    </w:p>
    <w:p w:rsidR="00000000" w:rsidDel="00000000" w:rsidP="00000000" w:rsidRDefault="00000000" w:rsidRPr="00000000" w14:paraId="00000009">
      <w:pPr>
        <w:rPr>
          <w:sz w:val="24"/>
          <w:szCs w:val="24"/>
        </w:rPr>
      </w:pPr>
      <w:r w:rsidDel="00000000" w:rsidR="00000000" w:rsidRPr="00000000">
        <w:rPr>
          <w:sz w:val="24"/>
          <w:szCs w:val="24"/>
          <w:rtl w:val="0"/>
        </w:rPr>
        <w:tab/>
        <w:tab/>
        <w:tab/>
        <w:tab/>
        <w:t xml:space="preserve">William Collins</w:t>
      </w:r>
    </w:p>
    <w:p w:rsidR="00000000" w:rsidDel="00000000" w:rsidP="00000000" w:rsidRDefault="00000000" w:rsidRPr="00000000" w14:paraId="0000000A">
      <w:pPr>
        <w:rPr>
          <w:sz w:val="24"/>
          <w:szCs w:val="24"/>
        </w:rPr>
      </w:pPr>
      <w:r w:rsidDel="00000000" w:rsidR="00000000" w:rsidRPr="00000000">
        <w:rPr>
          <w:sz w:val="24"/>
          <w:szCs w:val="24"/>
          <w:rtl w:val="0"/>
        </w:rPr>
        <w:tab/>
        <w:tab/>
        <w:tab/>
        <w:tab/>
        <w:t xml:space="preserve"> Katie Lum</w:t>
        <w:tab/>
        <w:tab/>
        <w:t xml:space="preserve">                         </w:t>
        <w:tab/>
        <w:tab/>
        <w:tab/>
        <w:tab/>
        <w:tab/>
        <w:tab/>
        <w:tab/>
        <w:tab/>
        <w:t xml:space="preserve"> Jonathan Roney</w:t>
      </w:r>
    </w:p>
    <w:p w:rsidR="00000000" w:rsidDel="00000000" w:rsidP="00000000" w:rsidRDefault="00000000" w:rsidRPr="00000000" w14:paraId="0000000B">
      <w:pPr>
        <w:rPr>
          <w:sz w:val="24"/>
          <w:szCs w:val="24"/>
        </w:rPr>
      </w:pPr>
      <w:r w:rsidDel="00000000" w:rsidR="00000000" w:rsidRPr="00000000">
        <w:rPr>
          <w:sz w:val="24"/>
          <w:szCs w:val="24"/>
          <w:rtl w:val="0"/>
        </w:rPr>
        <w:tab/>
        <w:tab/>
        <w:tab/>
        <w:tab/>
        <w:t xml:space="preserve">Jared Dean</w:t>
      </w:r>
    </w:p>
    <w:p w:rsidR="00000000" w:rsidDel="00000000" w:rsidP="00000000" w:rsidRDefault="00000000" w:rsidRPr="00000000" w14:paraId="0000000C">
      <w:pPr>
        <w:rPr>
          <w:sz w:val="24"/>
          <w:szCs w:val="24"/>
        </w:rPr>
      </w:pPr>
      <w:r w:rsidDel="00000000" w:rsidR="00000000" w:rsidRPr="00000000">
        <w:rPr>
          <w:sz w:val="24"/>
          <w:szCs w:val="24"/>
          <w:rtl w:val="0"/>
        </w:rPr>
        <w:tab/>
        <w:tab/>
        <w:tab/>
        <w:tab/>
        <w:t xml:space="preserve">Marvin Jenkins</w:t>
      </w:r>
    </w:p>
    <w:p w:rsidR="00000000" w:rsidDel="00000000" w:rsidP="00000000" w:rsidRDefault="00000000" w:rsidRPr="00000000" w14:paraId="0000000D">
      <w:pPr>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line="240" w:lineRule="auto"/>
        <w:rPr>
          <w:b w:val="1"/>
          <w:sz w:val="60"/>
          <w:szCs w:val="60"/>
        </w:rPr>
      </w:pPr>
      <w:r w:rsidDel="00000000" w:rsidR="00000000" w:rsidRPr="00000000">
        <w:rPr>
          <w:b w:val="1"/>
          <w:sz w:val="60"/>
          <w:szCs w:val="60"/>
          <w:rtl w:val="0"/>
        </w:rPr>
        <w:t xml:space="preserve">System Level Requirements Validation Checklist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765"/>
        <w:gridCol w:w="2940"/>
        <w:tblGridChange w:id="0">
          <w:tblGrid>
            <w:gridCol w:w="5655"/>
            <w:gridCol w:w="765"/>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Has overall feasibility been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Have all stakeholders been identified and polled for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Have the overall function and behavior of the system been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Based on existing documentation/information, do you understand the system in the context of each of the views in the system engineering hierarchy?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Have system processes been adequately (unambiguously) and consistently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Is system output and input adequately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Have system-level assumptions, simplifications, limitations, constraints and preferences been explicitly and unambiguously 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Has simulation been done to demonstrate technological 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Have not tested algorithm with an actual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Has a data architecture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Has an application (functional) architecture been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Has the required technology infrastructure for the system been adequately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Has requirements elicitation been performed at the system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All requirements have not been fulfilled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Has business and technical feasibility been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Have usage scenarios been created at the system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Has a requirements management process been established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Has allocation occurred for all system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Is the allocation for software reasonable and well-defined?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Has a system model (e.g., a Hatley-Pirbhai model) been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b w:val="1"/>
          <w:sz w:val="60"/>
          <w:szCs w:val="60"/>
          <w:rtl w:val="0"/>
        </w:rPr>
        <w:t xml:space="preserve">Software Requirements Specification Checklist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780"/>
        <w:gridCol w:w="2925"/>
        <w:tblGridChange w:id="0">
          <w:tblGrid>
            <w:gridCol w:w="5655"/>
            <w:gridCol w:w="78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Do stated goals and objectives for software remain consistent with system goals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Have important interfaces to all system elements been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Have all data objects been described? Have all attributes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Do major functions remain within scope and has each been adequately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Have functions been refined (elaborated) to an appropriate level of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Is information flow adequately defined for the problem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Are diagrams clear; can each stand alone without supplementary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Is the behavior of the software consistent with the information it must process and the functions it must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Have events and states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Are design constraints realistic?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Have technological risks been fully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Have alternative software requirements been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Have validation criteria been stated in detail; are they adequate to describe a successful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Have inconsistencies, omissions or redundancy been identified and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*Clock requires upgrade to better, more consistent model, Time sync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Is the customer contact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b w:val="1"/>
          <w:sz w:val="60"/>
          <w:szCs w:val="60"/>
        </w:rPr>
      </w:pPr>
      <w:r w:rsidDel="00000000" w:rsidR="00000000" w:rsidRPr="00000000">
        <w:rPr>
          <w:b w:val="1"/>
          <w:sz w:val="60"/>
          <w:szCs w:val="60"/>
          <w:rtl w:val="0"/>
        </w:rPr>
        <w:t xml:space="preserve">Design Model Checklist</w:t>
      </w:r>
    </w:p>
    <w:p w:rsidR="00000000" w:rsidDel="00000000" w:rsidP="00000000" w:rsidRDefault="00000000" w:rsidRPr="00000000" w14:paraId="000000D0">
      <w:pPr>
        <w:spacing w:line="240" w:lineRule="auto"/>
        <w:rPr>
          <w:sz w:val="24"/>
          <w:szCs w:val="24"/>
        </w:rPr>
      </w:pPr>
      <w:r w:rsidDel="00000000" w:rsidR="00000000" w:rsidRPr="00000000">
        <w:rPr>
          <w:rtl w:val="0"/>
        </w:rPr>
      </w:r>
    </w:p>
    <w:p w:rsidR="00000000" w:rsidDel="00000000" w:rsidP="00000000" w:rsidRDefault="00000000" w:rsidRPr="00000000" w14:paraId="000000D1">
      <w:pPr>
        <w:spacing w:line="240" w:lineRule="auto"/>
        <w:rPr>
          <w:b w:val="1"/>
          <w:sz w:val="24"/>
          <w:szCs w:val="24"/>
        </w:rPr>
      </w:pPr>
      <w:r w:rsidDel="00000000" w:rsidR="00000000" w:rsidRPr="00000000">
        <w:rPr>
          <w:b w:val="1"/>
          <w:sz w:val="28"/>
          <w:szCs w:val="28"/>
          <w:rtl w:val="0"/>
        </w:rPr>
        <w:t xml:space="preserve">General Issues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780"/>
        <w:gridCol w:w="2925"/>
        <w:tblGridChange w:id="0">
          <w:tblGrid>
            <w:gridCol w:w="5655"/>
            <w:gridCol w:w="78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    Does the overall design implement all explicit requirements? Has a traceability table been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Does the overall design achieve all implicit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*System requires more accurate clock, coupled with time updates from gateway to meet all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Is the design represented in a form that is easily understood by outsiders?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Is design notation standardized?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Does the overall design provide sufficient information for 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Is the design created using recognizable architectural and procedural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Does the design strive to incorporate reusable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Is the design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Has the design defined both procedural and data abstractions that can be reused?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Has the design been defined and represented in a stepwise fashion?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Has the resultant software architecture been partitioned for ease of implementation?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Has a Design Specification been developed for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F9">
      <w:pPr>
        <w:spacing w:line="240" w:lineRule="auto"/>
        <w:rPr>
          <w:b w:val="1"/>
          <w:sz w:val="28"/>
          <w:szCs w:val="28"/>
        </w:rPr>
      </w:pPr>
      <w:r w:rsidDel="00000000" w:rsidR="00000000" w:rsidRPr="00000000">
        <w:rPr>
          <w:rtl w:val="0"/>
        </w:rPr>
      </w:r>
    </w:p>
    <w:p w:rsidR="00000000" w:rsidDel="00000000" w:rsidP="00000000" w:rsidRDefault="00000000" w:rsidRPr="00000000" w14:paraId="000000FA">
      <w:pPr>
        <w:spacing w:line="240" w:lineRule="auto"/>
        <w:rPr>
          <w:b w:val="1"/>
          <w:sz w:val="28"/>
          <w:szCs w:val="28"/>
        </w:rPr>
      </w:pPr>
      <w:r w:rsidDel="00000000" w:rsidR="00000000" w:rsidRPr="00000000">
        <w:rPr>
          <w:rtl w:val="0"/>
        </w:rPr>
      </w:r>
    </w:p>
    <w:p w:rsidR="00000000" w:rsidDel="00000000" w:rsidP="00000000" w:rsidRDefault="00000000" w:rsidRPr="00000000" w14:paraId="000000FB">
      <w:pPr>
        <w:spacing w:line="240" w:lineRule="auto"/>
        <w:rPr>
          <w:b w:val="1"/>
          <w:sz w:val="28"/>
          <w:szCs w:val="28"/>
        </w:rPr>
      </w:pPr>
      <w:r w:rsidDel="00000000" w:rsidR="00000000" w:rsidRPr="00000000">
        <w:rPr>
          <w:b w:val="1"/>
          <w:sz w:val="28"/>
          <w:szCs w:val="28"/>
          <w:rtl w:val="0"/>
        </w:rPr>
        <w:t xml:space="preserve">Data Design</w:t>
      </w:r>
    </w:p>
    <w:p w:rsidR="00000000" w:rsidDel="00000000" w:rsidP="00000000" w:rsidRDefault="00000000" w:rsidRPr="00000000" w14:paraId="000000FC">
      <w:pPr>
        <w:spacing w:line="240" w:lineRule="auto"/>
        <w:rPr>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780"/>
        <w:gridCol w:w="2925"/>
        <w:tblGridChange w:id="0">
          <w:tblGrid>
            <w:gridCol w:w="5655"/>
            <w:gridCol w:w="78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Have data objects defined in the analysis model been properly translated into required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Do the data structures contain all attributes defined in the analysis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Have any new data structures and/or attributes been defined at design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*RDS instance required occasional updating to meet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How do any new data structures and/or attributes relate to the analysis model and to overall 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sz w:val="24"/>
                <w:szCs w:val="24"/>
              </w:rPr>
            </w:pPr>
            <w:r w:rsidDel="00000000" w:rsidR="00000000" w:rsidRPr="00000000">
              <w:rPr>
                <w:sz w:val="24"/>
                <w:szCs w:val="24"/>
                <w:rtl w:val="0"/>
              </w:rPr>
              <w:t xml:space="preserve">Have the simplest data structures required to do the job been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Can the data structures be implemented directly in the programming language of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sz w:val="24"/>
                <w:szCs w:val="24"/>
              </w:rPr>
            </w:pPr>
            <w:r w:rsidDel="00000000" w:rsidR="00000000" w:rsidRPr="00000000">
              <w:rPr>
                <w:sz w:val="24"/>
                <w:szCs w:val="24"/>
                <w:rtl w:val="0"/>
              </w:rPr>
              <w:t xml:space="preserve">How are data communicated between software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Gateway pipes from node to RDS using Node.js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Do explicit data components (e.g., a database) exist? If so, what is their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Houses collected data and allows for retrieval by the end user on the website</w:t>
            </w:r>
          </w:p>
        </w:tc>
      </w:tr>
    </w:tbl>
    <w:p w:rsidR="00000000" w:rsidDel="00000000" w:rsidP="00000000" w:rsidRDefault="00000000" w:rsidRPr="00000000" w14:paraId="00000118">
      <w:pPr>
        <w:spacing w:line="240" w:lineRule="auto"/>
        <w:rPr>
          <w:sz w:val="24"/>
          <w:szCs w:val="24"/>
        </w:rPr>
      </w:pPr>
      <w:r w:rsidDel="00000000" w:rsidR="00000000" w:rsidRPr="00000000">
        <w:rPr>
          <w:rtl w:val="0"/>
        </w:rPr>
      </w:r>
    </w:p>
    <w:p w:rsidR="00000000" w:rsidDel="00000000" w:rsidP="00000000" w:rsidRDefault="00000000" w:rsidRPr="00000000" w14:paraId="00000119">
      <w:pPr>
        <w:spacing w:line="240" w:lineRule="auto"/>
        <w:rPr>
          <w:b w:val="1"/>
          <w:sz w:val="28"/>
          <w:szCs w:val="28"/>
        </w:rPr>
      </w:pPr>
      <w:r w:rsidDel="00000000" w:rsidR="00000000" w:rsidRPr="00000000">
        <w:rPr>
          <w:b w:val="1"/>
          <w:sz w:val="28"/>
          <w:szCs w:val="28"/>
          <w:rtl w:val="0"/>
        </w:rPr>
        <w:t xml:space="preserve">Architectural Design</w:t>
      </w:r>
    </w:p>
    <w:p w:rsidR="00000000" w:rsidDel="00000000" w:rsidP="00000000" w:rsidRDefault="00000000" w:rsidRPr="00000000" w14:paraId="0000011A">
      <w:pPr>
        <w:spacing w:line="240" w:lineRule="auto"/>
        <w:rPr>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750"/>
        <w:gridCol w:w="3270"/>
        <w:tblGridChange w:id="0">
          <w:tblGrid>
            <w:gridCol w:w="5340"/>
            <w:gridCol w:w="750"/>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sz w:val="24"/>
                <w:szCs w:val="24"/>
              </w:rPr>
            </w:pPr>
            <w:r w:rsidDel="00000000" w:rsidR="00000000" w:rsidRPr="00000000">
              <w:rPr>
                <w:sz w:val="24"/>
                <w:szCs w:val="24"/>
                <w:rtl w:val="0"/>
              </w:rPr>
              <w:t xml:space="preserve">Has a library of architectural styles been considered prior to the definition of the resultant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24"/>
                <w:szCs w:val="24"/>
              </w:rPr>
            </w:pPr>
            <w:r w:rsidDel="00000000" w:rsidR="00000000" w:rsidRPr="00000000">
              <w:rPr>
                <w:sz w:val="24"/>
                <w:szCs w:val="24"/>
                <w:rtl w:val="0"/>
              </w:rPr>
              <w:t xml:space="preserve">Has architectural tradeoff analysis been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This architecture is required when creating an application that uses LoRa and an end user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Is the resultant software architecture a recognizable architectural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Three-tier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sz w:val="24"/>
                <w:szCs w:val="24"/>
              </w:rPr>
            </w:pPr>
            <w:r w:rsidDel="00000000" w:rsidR="00000000" w:rsidRPr="00000000">
              <w:rPr>
                <w:sz w:val="24"/>
                <w:szCs w:val="24"/>
                <w:rtl w:val="0"/>
              </w:rPr>
              <w:t xml:space="preserve">Has the architecture been exercised against existing usage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2A">
      <w:pPr>
        <w:spacing w:line="240" w:lineRule="auto"/>
        <w:rPr>
          <w:sz w:val="24"/>
          <w:szCs w:val="24"/>
        </w:rPr>
      </w:pPr>
      <w:r w:rsidDel="00000000" w:rsidR="00000000" w:rsidRPr="00000000">
        <w:rPr>
          <w:rtl w:val="0"/>
        </w:rPr>
      </w:r>
    </w:p>
    <w:p w:rsidR="00000000" w:rsidDel="00000000" w:rsidP="00000000" w:rsidRDefault="00000000" w:rsidRPr="00000000" w14:paraId="0000012B">
      <w:pPr>
        <w:spacing w:line="240" w:lineRule="auto"/>
        <w:rPr>
          <w:b w:val="1"/>
          <w:sz w:val="28"/>
          <w:szCs w:val="28"/>
        </w:rPr>
      </w:pPr>
      <w:r w:rsidDel="00000000" w:rsidR="00000000" w:rsidRPr="00000000">
        <w:rPr>
          <w:b w:val="1"/>
          <w:sz w:val="28"/>
          <w:szCs w:val="28"/>
          <w:rtl w:val="0"/>
        </w:rPr>
        <w:t xml:space="preserve">User Interface Design</w:t>
      </w:r>
    </w:p>
    <w:p w:rsidR="00000000" w:rsidDel="00000000" w:rsidP="00000000" w:rsidRDefault="00000000" w:rsidRPr="00000000" w14:paraId="0000012C">
      <w:pPr>
        <w:spacing w:line="240" w:lineRule="auto"/>
        <w:rPr>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780"/>
        <w:gridCol w:w="2925"/>
        <w:tblGridChange w:id="0">
          <w:tblGrid>
            <w:gridCol w:w="5655"/>
            <w:gridCol w:w="78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Have the results of task analysis been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Have goals for each user task been identified?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Has an action sequence been defined for each user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Have various states of the interface been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Have objects and actions that appear within the context of the interface been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24"/>
                <w:szCs w:val="24"/>
              </w:rPr>
            </w:pPr>
            <w:r w:rsidDel="00000000" w:rsidR="00000000" w:rsidRPr="00000000">
              <w:rPr>
                <w:sz w:val="24"/>
                <w:szCs w:val="24"/>
                <w:rtl w:val="0"/>
              </w:rPr>
              <w:t xml:space="preserve">Have the three "golden rules" (SEPA, 5/e, p. 402) been maintained throughout the GUI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Has flexible interaction been defined as a design criterion throughout the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Have expert and novice modes of interaction been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24"/>
                <w:szCs w:val="24"/>
              </w:rPr>
            </w:pPr>
            <w:r w:rsidDel="00000000" w:rsidR="00000000" w:rsidRPr="00000000">
              <w:rPr>
                <w:sz w:val="24"/>
                <w:szCs w:val="24"/>
                <w:rtl w:val="0"/>
              </w:rPr>
              <w:t xml:space="preserve">Have technical internals been hidden from the casual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Is the on-screen metaphor (if any) consistent with the overall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Are icons clear and understandable?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 xml:space="preserve">Is interaction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 xml:space="preserve">Is system response time consistent across all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sz w:val="24"/>
                <w:szCs w:val="24"/>
              </w:rPr>
            </w:pPr>
            <w:r w:rsidDel="00000000" w:rsidR="00000000" w:rsidRPr="00000000">
              <w:rPr>
                <w:sz w:val="24"/>
                <w:szCs w:val="24"/>
                <w:rtl w:val="0"/>
              </w:rPr>
              <w:t xml:space="preserve">Has an integrated help facility been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sz w:val="24"/>
                <w:szCs w:val="24"/>
              </w:rPr>
            </w:pPr>
            <w:r w:rsidDel="00000000" w:rsidR="00000000" w:rsidRPr="00000000">
              <w:rPr>
                <w:sz w:val="24"/>
                <w:szCs w:val="24"/>
                <w:rtl w:val="0"/>
              </w:rPr>
              <w:t xml:space="preserve">Are all error message displayed by the interface easy to understand? Do they help the user resolve the problem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Is color being used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sz w:val="24"/>
                <w:szCs w:val="24"/>
              </w:rPr>
            </w:pPr>
            <w:r w:rsidDel="00000000" w:rsidR="00000000" w:rsidRPr="00000000">
              <w:rPr>
                <w:sz w:val="24"/>
                <w:szCs w:val="24"/>
                <w:rtl w:val="0"/>
              </w:rPr>
              <w:t xml:space="preserve">Has a prototype for the interface been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sz w:val="24"/>
                <w:szCs w:val="24"/>
              </w:rPr>
            </w:pPr>
            <w:r w:rsidDel="00000000" w:rsidR="00000000" w:rsidRPr="00000000">
              <w:rPr>
                <w:sz w:val="24"/>
                <w:szCs w:val="24"/>
                <w:rtl w:val="0"/>
              </w:rPr>
              <w:t xml:space="preserve">Have user's impressions of the prototype been collected in an organized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66">
      <w:pPr>
        <w:spacing w:line="240" w:lineRule="auto"/>
        <w:rPr>
          <w:sz w:val="24"/>
          <w:szCs w:val="24"/>
        </w:rPr>
      </w:pPr>
      <w:r w:rsidDel="00000000" w:rsidR="00000000" w:rsidRPr="00000000">
        <w:rPr>
          <w:rtl w:val="0"/>
        </w:rPr>
      </w:r>
    </w:p>
    <w:p w:rsidR="00000000" w:rsidDel="00000000" w:rsidP="00000000" w:rsidRDefault="00000000" w:rsidRPr="00000000" w14:paraId="00000167">
      <w:pPr>
        <w:spacing w:line="240" w:lineRule="auto"/>
        <w:rPr>
          <w:b w:val="1"/>
          <w:sz w:val="28"/>
          <w:szCs w:val="28"/>
        </w:rPr>
      </w:pPr>
      <w:r w:rsidDel="00000000" w:rsidR="00000000" w:rsidRPr="00000000">
        <w:rPr>
          <w:b w:val="1"/>
          <w:sz w:val="28"/>
          <w:szCs w:val="28"/>
          <w:rtl w:val="0"/>
        </w:rPr>
        <w:t xml:space="preserve">Component-Level Design</w:t>
      </w:r>
    </w:p>
    <w:p w:rsidR="00000000" w:rsidDel="00000000" w:rsidP="00000000" w:rsidRDefault="00000000" w:rsidRPr="00000000" w14:paraId="00000168">
      <w:pPr>
        <w:spacing w:line="240" w:lineRule="auto"/>
        <w:rPr>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gridCol w:w="780"/>
        <w:gridCol w:w="2925"/>
        <w:tblGridChange w:id="0">
          <w:tblGrid>
            <w:gridCol w:w="5655"/>
            <w:gridCol w:w="78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4"/>
                <w:szCs w:val="24"/>
              </w:rPr>
            </w:pPr>
            <w:r w:rsidDel="00000000" w:rsidR="00000000" w:rsidRPr="00000000">
              <w:rPr>
                <w:b w:val="1"/>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sz w:val="24"/>
                <w:szCs w:val="24"/>
              </w:rPr>
            </w:pPr>
            <w:r w:rsidDel="00000000" w:rsidR="00000000" w:rsidRPr="00000000">
              <w:rPr>
                <w:sz w:val="24"/>
                <w:szCs w:val="24"/>
                <w:rtl w:val="0"/>
              </w:rPr>
              <w:t xml:space="preserve">Has each algorithm been "desk-tested" to uncover errors? Is each algorithm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sz w:val="24"/>
                <w:szCs w:val="24"/>
              </w:rPr>
            </w:pPr>
            <w:r w:rsidDel="00000000" w:rsidR="00000000" w:rsidRPr="00000000">
              <w:rPr>
                <w:sz w:val="24"/>
                <w:szCs w:val="24"/>
                <w:rtl w:val="0"/>
              </w:rPr>
              <w:t xml:space="preserve">Is the design of the algorithm consistent with the data structured that the component manipulates?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sz w:val="24"/>
                <w:szCs w:val="24"/>
              </w:rPr>
            </w:pPr>
            <w:r w:rsidDel="00000000" w:rsidR="00000000" w:rsidRPr="00000000">
              <w:rPr>
                <w:sz w:val="24"/>
                <w:szCs w:val="24"/>
                <w:rtl w:val="0"/>
              </w:rPr>
              <w:t xml:space="preserve">Have algorithmic design alternatives been considered? If yes, why was this design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The final algorithm to detect a vehicle was selected as it was the most basic way of identifying a vehicle. More complex analyses can be built on top of this algorithm in the future.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sz w:val="24"/>
                <w:szCs w:val="24"/>
              </w:rPr>
            </w:pPr>
            <w:r w:rsidDel="00000000" w:rsidR="00000000" w:rsidRPr="00000000">
              <w:rPr>
                <w:sz w:val="24"/>
                <w:szCs w:val="24"/>
                <w:rtl w:val="0"/>
              </w:rPr>
              <w:t xml:space="preserve">Has the complexity of each algorithm been computed?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*Complexity of all implemented algorithms well within acceptable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sz w:val="24"/>
                <w:szCs w:val="24"/>
              </w:rPr>
            </w:pPr>
            <w:r w:rsidDel="00000000" w:rsidR="00000000" w:rsidRPr="00000000">
              <w:rPr>
                <w:sz w:val="24"/>
                <w:szCs w:val="24"/>
                <w:rtl w:val="0"/>
              </w:rPr>
              <w:t xml:space="preserve">Have structured programming constructs been used throughout?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7B">
      <w:pPr>
        <w:spacing w:line="240" w:lineRule="auto"/>
        <w:rPr>
          <w:sz w:val="24"/>
          <w:szCs w:val="24"/>
        </w:rPr>
      </w:pPr>
      <w:r w:rsidDel="00000000" w:rsidR="00000000" w:rsidRPr="00000000">
        <w:rPr>
          <w:rtl w:val="0"/>
        </w:rPr>
      </w:r>
    </w:p>
    <w:p w:rsidR="00000000" w:rsidDel="00000000" w:rsidP="00000000" w:rsidRDefault="00000000" w:rsidRPr="00000000" w14:paraId="0000017C">
      <w:pPr>
        <w:spacing w:line="240" w:lineRule="auto"/>
        <w:rPr>
          <w:sz w:val="24"/>
          <w:szCs w:val="24"/>
        </w:rPr>
      </w:pPr>
      <w:r w:rsidDel="00000000" w:rsidR="00000000" w:rsidRPr="00000000">
        <w:rPr>
          <w:rtl w:val="0"/>
        </w:rPr>
      </w:r>
    </w:p>
    <w:p w:rsidR="00000000" w:rsidDel="00000000" w:rsidP="00000000" w:rsidRDefault="00000000" w:rsidRPr="00000000" w14:paraId="0000017D">
      <w:pPr>
        <w:spacing w:line="240" w:lineRule="auto"/>
        <w:rPr>
          <w:sz w:val="24"/>
          <w:szCs w:val="24"/>
        </w:rPr>
      </w:pPr>
      <w:r w:rsidDel="00000000" w:rsidR="00000000" w:rsidRPr="00000000">
        <w:rPr>
          <w:rtl w:val="0"/>
        </w:rPr>
      </w:r>
    </w:p>
    <w:p w:rsidR="00000000" w:rsidDel="00000000" w:rsidP="00000000" w:rsidRDefault="00000000" w:rsidRPr="00000000" w14:paraId="0000017E">
      <w:pPr>
        <w:spacing w:line="240" w:lineRule="auto"/>
        <w:rPr>
          <w:b w:val="1"/>
          <w:sz w:val="48"/>
          <w:szCs w:val="48"/>
        </w:rPr>
      </w:pPr>
      <w:r w:rsidDel="00000000" w:rsidR="00000000" w:rsidRPr="00000000">
        <w:rPr>
          <w:b w:val="1"/>
          <w:sz w:val="48"/>
          <w:szCs w:val="48"/>
          <w:rtl w:val="0"/>
        </w:rPr>
        <w:t xml:space="preserve">Test Cases</w:t>
      </w:r>
    </w:p>
    <w:p w:rsidR="00000000" w:rsidDel="00000000" w:rsidP="00000000" w:rsidRDefault="00000000" w:rsidRPr="00000000" w14:paraId="0000017F">
      <w:pPr>
        <w:spacing w:line="240" w:lineRule="auto"/>
        <w:rPr>
          <w:b w:val="1"/>
          <w:sz w:val="48"/>
          <w:szCs w:val="48"/>
        </w:rPr>
      </w:pPr>
      <w:r w:rsidDel="00000000" w:rsidR="00000000" w:rsidRPr="00000000">
        <w:rPr>
          <w:rtl w:val="0"/>
        </w:rPr>
      </w:r>
    </w:p>
    <w:p w:rsidR="00000000" w:rsidDel="00000000" w:rsidP="00000000" w:rsidRDefault="00000000" w:rsidRPr="00000000" w14:paraId="00000180">
      <w:pPr>
        <w:spacing w:line="240" w:lineRule="auto"/>
        <w:rPr>
          <w:b w:val="1"/>
          <w:sz w:val="32"/>
          <w:szCs w:val="32"/>
        </w:rPr>
      </w:pPr>
      <w:r w:rsidDel="00000000" w:rsidR="00000000" w:rsidRPr="00000000">
        <w:rPr>
          <w:b w:val="1"/>
          <w:sz w:val="32"/>
          <w:szCs w:val="32"/>
          <w:rtl w:val="0"/>
        </w:rPr>
        <w:t xml:space="preserve">Embedded Systems Testing</w:t>
      </w:r>
    </w:p>
    <w:p w:rsidR="00000000" w:rsidDel="00000000" w:rsidP="00000000" w:rsidRDefault="00000000" w:rsidRPr="00000000" w14:paraId="00000181">
      <w:pPr>
        <w:spacing w:line="240" w:lineRule="auto"/>
        <w:rPr>
          <w:b w:val="1"/>
          <w:sz w:val="28"/>
          <w:szCs w:val="28"/>
        </w:rPr>
      </w:pPr>
      <w:r w:rsidDel="00000000" w:rsidR="00000000" w:rsidRPr="00000000">
        <w:rPr>
          <w:rtl w:val="0"/>
        </w:rPr>
      </w:r>
    </w:p>
    <w:p w:rsidR="00000000" w:rsidDel="00000000" w:rsidP="00000000" w:rsidRDefault="00000000" w:rsidRPr="00000000" w14:paraId="00000182">
      <w:pPr>
        <w:spacing w:line="240" w:lineRule="auto"/>
        <w:rPr>
          <w:sz w:val="28"/>
          <w:szCs w:val="28"/>
        </w:rPr>
      </w:pPr>
      <w:r w:rsidDel="00000000" w:rsidR="00000000" w:rsidRPr="00000000">
        <w:rPr>
          <w:sz w:val="28"/>
          <w:szCs w:val="28"/>
          <w:rtl w:val="0"/>
        </w:rPr>
        <w:t xml:space="preserve">Software Tests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E-CarDetection-0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Gateway has successfully received packets from both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Send traffic events in data packet that will satisfy the carDetection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monitor the amount of cars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each node to send packets to the gateway containing traffic event times that signify that an object set off both of them at the same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18F">
      <w:pPr>
        <w:spacing w:line="240" w:lineRule="auto"/>
        <w:rPr>
          <w:b w:val="1"/>
          <w:sz w:val="28"/>
          <w:szCs w:val="28"/>
        </w:rPr>
      </w:pPr>
      <w:r w:rsidDel="00000000" w:rsidR="00000000" w:rsidRPr="00000000">
        <w:rPr>
          <w:rtl w:val="0"/>
        </w:rPr>
      </w:r>
    </w:p>
    <w:p w:rsidR="00000000" w:rsidDel="00000000" w:rsidP="00000000" w:rsidRDefault="00000000" w:rsidRPr="00000000" w14:paraId="00000190">
      <w:pPr>
        <w:spacing w:line="240" w:lineRule="auto"/>
        <w:rPr>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E-CarDetection-1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Test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Gateway has successfully received packets from both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Send traffic events in data packet that will satisfy the carDetection algorithm and send traffic events that will not satisfy the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To ensure the accuracy of the opening spots data being updated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Have each node to send packets to the gateway containing traffic events and compare the start and end times of the traffic events on both nodes and should the start and end time follow the conditions of the algorithm increment the car counter variable and update the row value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19D">
      <w:pPr>
        <w:spacing w:line="240" w:lineRule="auto"/>
        <w:rPr>
          <w:b w:val="1"/>
          <w:sz w:val="28"/>
          <w:szCs w:val="28"/>
        </w:rPr>
      </w:pPr>
      <w:r w:rsidDel="00000000" w:rsidR="00000000" w:rsidRPr="00000000">
        <w:rPr>
          <w:rtl w:val="0"/>
        </w:rPr>
      </w:r>
    </w:p>
    <w:p w:rsidR="00000000" w:rsidDel="00000000" w:rsidP="00000000" w:rsidRDefault="00000000" w:rsidRPr="00000000" w14:paraId="0000019E">
      <w:pPr>
        <w:spacing w:line="240" w:lineRule="auto"/>
        <w:rPr>
          <w:sz w:val="28"/>
          <w:szCs w:val="28"/>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E-PacketTransmission-0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Test 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Both nodes are able to send to gateway through single channel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Send packets to gateway to test packet transmission 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To mitigate packet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Create time slots for the nodes and have them send immediately after the previous node’s packet has transmitted.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Pass</w:t>
            </w:r>
          </w:p>
        </w:tc>
      </w:tr>
    </w:tbl>
    <w:p w:rsidR="00000000" w:rsidDel="00000000" w:rsidP="00000000" w:rsidRDefault="00000000" w:rsidRPr="00000000" w14:paraId="000001AB">
      <w:pPr>
        <w:spacing w:line="240" w:lineRule="auto"/>
        <w:rPr>
          <w:b w:val="1"/>
          <w:sz w:val="28"/>
          <w:szCs w:val="28"/>
        </w:rPr>
      </w:pPr>
      <w:r w:rsidDel="00000000" w:rsidR="00000000" w:rsidRPr="00000000">
        <w:rPr>
          <w:rtl w:val="0"/>
        </w:rPr>
      </w:r>
    </w:p>
    <w:p w:rsidR="00000000" w:rsidDel="00000000" w:rsidP="00000000" w:rsidRDefault="00000000" w:rsidRPr="00000000" w14:paraId="000001AC">
      <w:pPr>
        <w:spacing w:line="240" w:lineRule="auto"/>
        <w:rPr>
          <w:b w:val="1"/>
          <w:sz w:val="28"/>
          <w:szCs w:val="28"/>
        </w:rPr>
      </w:pPr>
      <w:r w:rsidDel="00000000" w:rsidR="00000000" w:rsidRPr="00000000">
        <w:rPr>
          <w:rtl w:val="0"/>
        </w:rPr>
      </w:r>
    </w:p>
    <w:p w:rsidR="00000000" w:rsidDel="00000000" w:rsidP="00000000" w:rsidRDefault="00000000" w:rsidRPr="00000000" w14:paraId="000001AD">
      <w:pPr>
        <w:spacing w:line="240" w:lineRule="auto"/>
        <w:rPr>
          <w:b w:val="1"/>
          <w:sz w:val="28"/>
          <w:szCs w:val="28"/>
        </w:rPr>
      </w:pPr>
      <w:r w:rsidDel="00000000" w:rsidR="00000000" w:rsidRPr="00000000">
        <w:rPr>
          <w:rtl w:val="0"/>
        </w:rPr>
      </w:r>
    </w:p>
    <w:p w:rsidR="00000000" w:rsidDel="00000000" w:rsidP="00000000" w:rsidRDefault="00000000" w:rsidRPr="00000000" w14:paraId="000001AE">
      <w:pPr>
        <w:spacing w:line="240" w:lineRule="auto"/>
        <w:rPr>
          <w:b w:val="1"/>
          <w:sz w:val="28"/>
          <w:szCs w:val="28"/>
        </w:rPr>
      </w:pPr>
      <w:r w:rsidDel="00000000" w:rsidR="00000000" w:rsidRPr="00000000">
        <w:rPr>
          <w:rtl w:val="0"/>
        </w:rPr>
      </w:r>
    </w:p>
    <w:p w:rsidR="00000000" w:rsidDel="00000000" w:rsidP="00000000" w:rsidRDefault="00000000" w:rsidRPr="00000000" w14:paraId="000001AF">
      <w:pPr>
        <w:spacing w:line="240" w:lineRule="auto"/>
        <w:rPr>
          <w:b w:val="1"/>
          <w:sz w:val="28"/>
          <w:szCs w:val="28"/>
        </w:rPr>
      </w:pPr>
      <w:r w:rsidDel="00000000" w:rsidR="00000000" w:rsidRPr="00000000">
        <w:rPr>
          <w:rtl w:val="0"/>
        </w:rPr>
      </w:r>
    </w:p>
    <w:p w:rsidR="00000000" w:rsidDel="00000000" w:rsidP="00000000" w:rsidRDefault="00000000" w:rsidRPr="00000000" w14:paraId="000001B0">
      <w:pPr>
        <w:spacing w:line="240" w:lineRule="auto"/>
        <w:rPr>
          <w:b w:val="1"/>
          <w:sz w:val="28"/>
          <w:szCs w:val="28"/>
        </w:rPr>
      </w:pPr>
      <w:r w:rsidDel="00000000" w:rsidR="00000000" w:rsidRPr="00000000">
        <w:rPr>
          <w:b w:val="1"/>
          <w:sz w:val="28"/>
          <w:szCs w:val="28"/>
          <w:rtl w:val="0"/>
        </w:rPr>
        <w:t xml:space="preserve">Mobile Application Testing</w:t>
      </w:r>
    </w:p>
    <w:p w:rsidR="00000000" w:rsidDel="00000000" w:rsidP="00000000" w:rsidRDefault="00000000" w:rsidRPr="00000000" w14:paraId="000001B1">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M-Lot-0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To ensure the proper handling of a query from the homepage of the mobile application. There will be a picker filled with the lot number and when selected, it should return the appropriate spaces available.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The lot must be in the database with the proper pre-verified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Manual Selection of “Lot 42” in the picker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Lot 42 should be displayed with the appropriate amount of open spots available that is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Fail (Currently working towards)</w:t>
            </w:r>
          </w:p>
        </w:tc>
      </w:tr>
    </w:tbl>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M-Location-0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To ensure the proper handling of getting permission for location services while using the app. This happens when you first install the application and navigate to the map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This must be a fresh install because it only asks this question on first launch.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Open app and navigate to the map tab.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Pop up message requesting location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M-Location-1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To ensure that location services will be turned off after initially allowing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The user must have selected to allow location services to track them on the app’s first launch.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Navigate to the settings page and turn the location switch off.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Navigate back to the map page. It is no longer tracking your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M-Location-2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To ensure that location services can be turned back on after turning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You would have to have had location services turned on, then turned off in the settings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Navigate to the settings page, turn the location switch back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Navigate back to the map tab and you will see it is tracking your location again.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M-Location-3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To ensure that you cannot turn location services back on in the app if you initially did not allow it to track you in the initial install. You will need to go to your phone’s settings.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You will need to have not allowed location services when prompted on the first install.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Navigate to settings menu and notice that the location switch if off. Try to turn it 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Pop up message letting you know location services is disabled. (Two options: Cancel and Open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M-Location-4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To ensure that the location switch pop up successfully takes you into your app location settings.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You will need to have not allowed location services when prompted on the first install. Open settings and try to turn on location services.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Select “Open Settings” from the pop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App redirects to phone’s settings menu for location services.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M-Map-0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To ensure that the map loads correctly with lot pins and zoomed in correctly.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No prerequisites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Open the app and navigate to the map tab.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Map is automatically zoomed in on Georgia Southern, your location is/is not showing (depending on location services preferences) and all pins are showing parking lots.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Partial fail (Not all pins are showing - currently working towards)</w:t>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M-Map-1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To ensure that the correct number of open spots are shown when clicking on a map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Open app and navigate to the map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Click on lot 42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Action sheet pops up showing the correct number of available spots and two selectable options (Cancel and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Fail (Working towards)</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M-Map-2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To ensure that the Directions button opens up navigation to the parking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Navigate to the map tab and click on lot 42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Click on the directions button on the action 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Successfully opens Apple Maps with driving directions from your current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sz w:val="28"/>
          <w:szCs w:val="28"/>
        </w:rPr>
      </w:pPr>
      <w:r w:rsidDel="00000000" w:rsidR="00000000" w:rsidRPr="00000000">
        <w:rPr>
          <w:b w:val="1"/>
          <w:sz w:val="28"/>
          <w:szCs w:val="28"/>
          <w:rtl w:val="0"/>
        </w:rPr>
        <w:t xml:space="preserve">Website Testing</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M-Lot-0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To ensure that the selected lot name, capacity, and available spots displays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Click on selector to display list of lots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Select desired lot from the selector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Successfully displays specific lot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3F">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M-Map-0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To ensure that the map is centered on the desired lot when chosen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Lot must be chosen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Select a lot from lot selector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Successfully zooms and centers the selected lot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4C">
      <w:pPr>
        <w:rPr>
          <w:sz w:val="28"/>
          <w:szCs w:val="28"/>
        </w:rPr>
      </w:pPr>
      <w:r w:rsidDel="00000000" w:rsidR="00000000" w:rsidRPr="00000000">
        <w:rPr>
          <w:rtl w:val="0"/>
        </w:rPr>
      </w:r>
    </w:p>
    <w:p w:rsidR="00000000" w:rsidDel="00000000" w:rsidP="00000000" w:rsidRDefault="00000000" w:rsidRPr="00000000" w14:paraId="0000024D">
      <w:pPr>
        <w:rPr>
          <w:sz w:val="28"/>
          <w:szCs w:val="28"/>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M-Login-0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To ensure that the admins can login successfully to the admin panel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Must be on admin login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Input credentials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Successfully opens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5B">
      <w:pPr>
        <w:rPr>
          <w:sz w:val="28"/>
          <w:szCs w:val="28"/>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M-Logout-0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To ensure that the admins will be able to log out of the admin panel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Must be logged into the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Click logout button at top left corner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Successfully logs out of admin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69">
      <w:pPr>
        <w:rPr>
          <w:sz w:val="28"/>
          <w:szCs w:val="28"/>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M-Lot-0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To ensure that the admins will be able to edit any existing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Click “edit lot” table to navigate to the edit lot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Select desired lot and input capacity and available spots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Successfully updates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77">
      <w:pPr>
        <w:rPr>
          <w:sz w:val="28"/>
          <w:szCs w:val="28"/>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M-Lot-1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To ensure that the admins will be able to create new lotsl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Click “create lot” at the top of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Choose campus and input new lot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Successfully updates the database to include the new lot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85">
      <w:pPr>
        <w:rPr>
          <w:sz w:val="28"/>
          <w:szCs w:val="28"/>
        </w:rPr>
      </w:pPr>
      <w:r w:rsidDel="00000000" w:rsidR="00000000" w:rsidRPr="00000000">
        <w:rPr>
          <w:rtl w:val="0"/>
        </w:rPr>
      </w:r>
    </w:p>
    <w:p w:rsidR="00000000" w:rsidDel="00000000" w:rsidP="00000000" w:rsidRDefault="00000000" w:rsidRPr="00000000" w14:paraId="00000286">
      <w:pPr>
        <w:rPr>
          <w:sz w:val="28"/>
          <w:szCs w:val="28"/>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M-User-0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To ensure that the admin will be able to change their password via admin panel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Must be logged in and on the “user options”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Input credentials and new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Successfully updates password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294">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M-Admin-0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To ensure that the admins will be able to add new admin authorizations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Must be logged and on the “user options”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Input credentials and new admin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Failed</w:t>
            </w:r>
          </w:p>
        </w:tc>
      </w:tr>
    </w:tbl>
    <w:p w:rsidR="00000000" w:rsidDel="00000000" w:rsidP="00000000" w:rsidRDefault="00000000" w:rsidRPr="00000000" w14:paraId="000002A1">
      <w:pPr>
        <w:rPr>
          <w:sz w:val="28"/>
          <w:szCs w:val="28"/>
        </w:rPr>
      </w:pPr>
      <w:r w:rsidDel="00000000" w:rsidR="00000000" w:rsidRPr="00000000">
        <w:rPr>
          <w:rtl w:val="0"/>
        </w:rPr>
      </w:r>
    </w:p>
    <w:p w:rsidR="00000000" w:rsidDel="00000000" w:rsidP="00000000" w:rsidRDefault="00000000" w:rsidRPr="00000000" w14:paraId="000002A2">
      <w:pPr>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