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C755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#include &lt;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stdio.h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&gt;</w:t>
      </w:r>
    </w:p>
    <w:p w14:paraId="76FFCB89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#include &lt;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stdlib.h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&gt;</w:t>
      </w:r>
    </w:p>
    <w:p w14:paraId="4E3047CC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</w:p>
    <w:p w14:paraId="2D3F2EDC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struct Employee {</w:t>
      </w:r>
    </w:p>
    <w:p w14:paraId="6BF567EA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char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fname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[20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];</w:t>
      </w:r>
      <w:proofErr w:type="gramEnd"/>
    </w:p>
    <w:p w14:paraId="40A06C7A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char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lname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[20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];</w:t>
      </w:r>
      <w:proofErr w:type="gramEnd"/>
    </w:p>
    <w:p w14:paraId="656E5085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double 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salary;</w:t>
      </w:r>
      <w:proofErr w:type="gramEnd"/>
    </w:p>
    <w:p w14:paraId="5413F41A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};</w:t>
      </w:r>
    </w:p>
    <w:p w14:paraId="1C8877F8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</w:p>
    <w:p w14:paraId="3A6F1580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struct Employee EmployeeArr1[100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];</w:t>
      </w:r>
      <w:proofErr w:type="gramEnd"/>
    </w:p>
    <w:p w14:paraId="52989003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</w:p>
    <w:p w14:paraId="41D9ABFD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int main(void) {</w:t>
      </w:r>
    </w:p>
    <w:p w14:paraId="56A7EE23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</w:p>
    <w:p w14:paraId="03679DC5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("Size of Employee structure: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\n",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sizeof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(struct Employee)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391C3501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("Size of Employee array 1: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\n",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sizeof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(EmployeeArr1)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0A2A482D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</w:p>
    <w:p w14:paraId="131F8D8A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struct Employee* EmployeeArr2 = malloc(200 *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sizeof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(*EmployeeArr2)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3C859A89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("Size of Employee array 2: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\n", 200 *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sizeof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(*EmployeeArr2)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6C864478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</w:p>
    <w:p w14:paraId="75FDB377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("Address of EmployeeArr1[0] =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\n", &amp;EmployeeArr1[0]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20DAD072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("Address of EmployeeArr1[99] =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\n", &amp;EmployeeArr1[99]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057B74C4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("Address of EmployeeArr2[0] =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\n", &amp;EmployeeArr2[0]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6C3B4463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printf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("Address of EmployeeArr2[99] = %</w:t>
      </w:r>
      <w:proofErr w:type="spellStart"/>
      <w:r w:rsidRPr="00962EA7">
        <w:rPr>
          <w:rFonts w:ascii="Courier New" w:eastAsia="Times New Roman" w:hAnsi="Courier New" w:cs="Courier New"/>
          <w:kern w:val="0"/>
          <w14:ligatures w14:val="none"/>
        </w:rPr>
        <w:t>lu</w:t>
      </w:r>
      <w:proofErr w:type="spellEnd"/>
      <w:r w:rsidRPr="00962EA7">
        <w:rPr>
          <w:rFonts w:ascii="Courier New" w:eastAsia="Times New Roman" w:hAnsi="Courier New" w:cs="Courier New"/>
          <w:kern w:val="0"/>
          <w14:ligatures w14:val="none"/>
        </w:rPr>
        <w:t>\n", &amp;EmployeeArr2[99]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38BB8B38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</w:t>
      </w:r>
    </w:p>
    <w:p w14:paraId="0DD8A390" w14:textId="77777777" w:rsidR="00962EA7" w:rsidRP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 xml:space="preserve">  return </w:t>
      </w:r>
      <w:proofErr w:type="gramStart"/>
      <w:r w:rsidRPr="00962EA7">
        <w:rPr>
          <w:rFonts w:ascii="Courier New" w:eastAsia="Times New Roman" w:hAnsi="Courier New" w:cs="Courier New"/>
          <w:kern w:val="0"/>
          <w14:ligatures w14:val="none"/>
        </w:rPr>
        <w:t>0;</w:t>
      </w:r>
      <w:proofErr w:type="gramEnd"/>
    </w:p>
    <w:p w14:paraId="7CAFE447" w14:textId="4B0771FA" w:rsidR="00962EA7" w:rsidRDefault="00962EA7" w:rsidP="00962EA7">
      <w:pPr>
        <w:rPr>
          <w:rFonts w:ascii="Courier New" w:eastAsia="Times New Roman" w:hAnsi="Courier New" w:cs="Courier New"/>
          <w:kern w:val="0"/>
          <w14:ligatures w14:val="none"/>
        </w:rPr>
      </w:pPr>
      <w:r w:rsidRPr="00962EA7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28FF802C" w14:textId="77777777" w:rsidR="00962EA7" w:rsidRDefault="00962EA7" w:rsidP="00962EA7"/>
    <w:p w14:paraId="05A18E68" w14:textId="2E61E58B" w:rsidR="00962EA7" w:rsidRDefault="00962EA7">
      <w:r>
        <w:rPr>
          <w:noProof/>
        </w:rPr>
        <w:drawing>
          <wp:inline distT="0" distB="0" distL="0" distR="0" wp14:anchorId="774E0C3D" wp14:editId="773459B1">
            <wp:extent cx="5943600" cy="1682750"/>
            <wp:effectExtent l="0" t="0" r="0" b="6350"/>
            <wp:docPr id="1882280420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0420" name="Picture 1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A7"/>
    <w:rsid w:val="0096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565C4"/>
  <w15:chartTrackingRefBased/>
  <w15:docId w15:val="{25AF797E-9D34-3D42-B685-1B81A5CA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96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2023-05-23T02:53:00Z</dcterms:created>
  <dcterms:modified xsi:type="dcterms:W3CDTF">2023-05-23T02:54:00Z</dcterms:modified>
</cp:coreProperties>
</file>