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1964E" w14:textId="77777777" w:rsidR="00364C66" w:rsidRDefault="00364C66" w:rsidP="00364C66">
      <w:pPr>
        <w:jc w:val="center"/>
        <w:rPr>
          <w:b/>
          <w:bCs/>
          <w:sz w:val="52"/>
          <w:szCs w:val="52"/>
        </w:rPr>
      </w:pPr>
      <w:r>
        <w:rPr>
          <w:b/>
          <w:bCs/>
          <w:sz w:val="52"/>
          <w:szCs w:val="52"/>
        </w:rPr>
        <w:t>CIS163 Lab 5</w:t>
      </w:r>
    </w:p>
    <w:p w14:paraId="3B5024CC" w14:textId="7BB36D04" w:rsidR="00364C66" w:rsidRDefault="00C633B1" w:rsidP="00364C66">
      <w:pPr>
        <w:jc w:val="center"/>
        <w:rPr>
          <w:b/>
          <w:bCs/>
          <w:sz w:val="36"/>
          <w:szCs w:val="36"/>
        </w:rPr>
      </w:pPr>
      <w:r>
        <w:rPr>
          <w:b/>
          <w:bCs/>
          <w:sz w:val="36"/>
          <w:szCs w:val="36"/>
        </w:rPr>
        <w:t xml:space="preserve">Exceptions, </w:t>
      </w:r>
      <w:bookmarkStart w:id="0" w:name="_GoBack"/>
      <w:bookmarkEnd w:id="0"/>
      <w:r>
        <w:rPr>
          <w:b/>
          <w:bCs/>
          <w:sz w:val="36"/>
          <w:szCs w:val="36"/>
        </w:rPr>
        <w:t>Polymorphism,</w:t>
      </w:r>
      <w:r w:rsidR="00364C66">
        <w:rPr>
          <w:b/>
          <w:bCs/>
          <w:sz w:val="36"/>
          <w:szCs w:val="36"/>
        </w:rPr>
        <w:t xml:space="preserve"> and UML lab</w:t>
      </w:r>
    </w:p>
    <w:p w14:paraId="0CA086B2" w14:textId="77777777" w:rsidR="00364C66" w:rsidRDefault="00364C66" w:rsidP="00364C66"/>
    <w:p w14:paraId="055C1350" w14:textId="77777777" w:rsidR="00364C66" w:rsidRDefault="00364C66" w:rsidP="00364C66">
      <w:pPr>
        <w:rPr>
          <w:b/>
          <w:bCs/>
          <w:sz w:val="28"/>
          <w:szCs w:val="28"/>
        </w:rPr>
      </w:pPr>
      <w:r>
        <w:rPr>
          <w:b/>
          <w:bCs/>
          <w:sz w:val="28"/>
          <w:szCs w:val="28"/>
        </w:rPr>
        <w:t xml:space="preserve">Preparation: </w:t>
      </w:r>
    </w:p>
    <w:p w14:paraId="385DA3D4" w14:textId="47057499" w:rsidR="00364C66" w:rsidRDefault="00364C66" w:rsidP="00364C66">
      <w:pPr>
        <w:rPr>
          <w:sz w:val="24"/>
          <w:szCs w:val="24"/>
        </w:rPr>
      </w:pPr>
      <w:r>
        <w:rPr>
          <w:b/>
          <w:bCs/>
          <w:sz w:val="28"/>
          <w:szCs w:val="28"/>
        </w:rPr>
        <w:tab/>
      </w:r>
      <w:r>
        <w:rPr>
          <w:sz w:val="24"/>
          <w:szCs w:val="24"/>
        </w:rPr>
        <w:t xml:space="preserve">Bring your book to lab. </w:t>
      </w:r>
    </w:p>
    <w:p w14:paraId="7B62C598" w14:textId="77777777" w:rsidR="00364C66" w:rsidRDefault="00364C66" w:rsidP="00364C66">
      <w:pPr>
        <w:rPr>
          <w:b/>
          <w:bCs/>
          <w:sz w:val="28"/>
          <w:szCs w:val="28"/>
        </w:rPr>
      </w:pPr>
      <w:r>
        <w:rPr>
          <w:sz w:val="24"/>
          <w:szCs w:val="24"/>
        </w:rPr>
        <w:tab/>
        <w:t>Attended class and stayed up to date with class material</w:t>
      </w:r>
    </w:p>
    <w:p w14:paraId="1743404C" w14:textId="77777777" w:rsidR="00364C66" w:rsidRDefault="00364C66" w:rsidP="00364C66">
      <w:pPr>
        <w:rPr>
          <w:b/>
          <w:bCs/>
          <w:sz w:val="28"/>
          <w:szCs w:val="28"/>
        </w:rPr>
      </w:pPr>
    </w:p>
    <w:p w14:paraId="0A0662A1" w14:textId="77777777" w:rsidR="00364C66" w:rsidRDefault="00364C66" w:rsidP="00364C66">
      <w:r>
        <w:rPr>
          <w:b/>
          <w:bCs/>
          <w:sz w:val="28"/>
          <w:szCs w:val="28"/>
        </w:rPr>
        <w:t xml:space="preserve">Objectives </w:t>
      </w:r>
      <w:r>
        <w:t>(after completing the lab you will be able to do:)</w:t>
      </w:r>
    </w:p>
    <w:p w14:paraId="4EB74F20" w14:textId="22120CBE" w:rsidR="006A1FDE" w:rsidRDefault="006A1FDE" w:rsidP="00364C66">
      <w:pPr>
        <w:numPr>
          <w:ilvl w:val="0"/>
          <w:numId w:val="1"/>
        </w:numPr>
        <w:rPr>
          <w:sz w:val="24"/>
          <w:szCs w:val="24"/>
        </w:rPr>
      </w:pPr>
      <w:r>
        <w:rPr>
          <w:sz w:val="24"/>
          <w:szCs w:val="24"/>
        </w:rPr>
        <w:t>Create and handle custom exceptions</w:t>
      </w:r>
    </w:p>
    <w:p w14:paraId="69635072" w14:textId="7870482E" w:rsidR="006A1FDE" w:rsidRDefault="006A1FDE" w:rsidP="00364C66">
      <w:pPr>
        <w:numPr>
          <w:ilvl w:val="0"/>
          <w:numId w:val="1"/>
        </w:numPr>
        <w:rPr>
          <w:sz w:val="24"/>
          <w:szCs w:val="24"/>
        </w:rPr>
      </w:pPr>
      <w:r>
        <w:rPr>
          <w:sz w:val="24"/>
          <w:szCs w:val="24"/>
        </w:rPr>
        <w:t>Know the difference between checked and unchecked exceptions</w:t>
      </w:r>
    </w:p>
    <w:p w14:paraId="320264C0" w14:textId="5BAFF22E" w:rsidR="00364C66" w:rsidRPr="00F94F40" w:rsidRDefault="00364C66" w:rsidP="00364C66">
      <w:pPr>
        <w:numPr>
          <w:ilvl w:val="0"/>
          <w:numId w:val="1"/>
        </w:numPr>
        <w:rPr>
          <w:sz w:val="24"/>
          <w:szCs w:val="24"/>
        </w:rPr>
      </w:pPr>
      <w:r w:rsidRPr="00F94F40">
        <w:rPr>
          <w:sz w:val="24"/>
          <w:szCs w:val="24"/>
        </w:rPr>
        <w:t>Create a UML class diagram from code provided.</w:t>
      </w:r>
    </w:p>
    <w:p w14:paraId="20DFDE50" w14:textId="21C8CF27" w:rsidR="00364C66" w:rsidRPr="00F94F40" w:rsidRDefault="00364C66" w:rsidP="00364C66">
      <w:pPr>
        <w:numPr>
          <w:ilvl w:val="0"/>
          <w:numId w:val="1"/>
        </w:numPr>
        <w:rPr>
          <w:sz w:val="24"/>
          <w:szCs w:val="24"/>
        </w:rPr>
      </w:pPr>
      <w:r w:rsidRPr="00F94F40">
        <w:rPr>
          <w:sz w:val="24"/>
          <w:szCs w:val="24"/>
        </w:rPr>
        <w:t xml:space="preserve">Write Skelton code given a UML diagram. </w:t>
      </w:r>
    </w:p>
    <w:p w14:paraId="47605E41" w14:textId="4728626A" w:rsidR="00364C66" w:rsidRPr="00F94F40" w:rsidRDefault="00364C66" w:rsidP="00364C66">
      <w:pPr>
        <w:numPr>
          <w:ilvl w:val="0"/>
          <w:numId w:val="1"/>
        </w:numPr>
        <w:rPr>
          <w:sz w:val="24"/>
          <w:szCs w:val="24"/>
        </w:rPr>
      </w:pPr>
      <w:r w:rsidRPr="00F94F40">
        <w:rPr>
          <w:sz w:val="24"/>
          <w:szCs w:val="24"/>
        </w:rPr>
        <w:t>Apply polymorphic concepts to provided code.</w:t>
      </w:r>
    </w:p>
    <w:p w14:paraId="570CD07C" w14:textId="77777777" w:rsidR="00364C66" w:rsidRDefault="00364C66" w:rsidP="00364C66"/>
    <w:p w14:paraId="22828362" w14:textId="03F707DE" w:rsidR="000C246C" w:rsidRPr="000C246C" w:rsidRDefault="00364C66" w:rsidP="00364C66">
      <w:pPr>
        <w:rPr>
          <w:b/>
          <w:bCs/>
          <w:sz w:val="28"/>
          <w:szCs w:val="28"/>
        </w:rPr>
      </w:pPr>
      <w:r>
        <w:rPr>
          <w:b/>
          <w:bCs/>
          <w:sz w:val="28"/>
          <w:szCs w:val="28"/>
        </w:rPr>
        <w:t>Activities:</w:t>
      </w:r>
    </w:p>
    <w:p w14:paraId="36F58B24" w14:textId="384FB1CF" w:rsidR="000C246C" w:rsidRDefault="000C246C" w:rsidP="000C246C">
      <w:pPr>
        <w:rPr>
          <w:sz w:val="24"/>
          <w:szCs w:val="24"/>
        </w:rPr>
      </w:pPr>
      <w:r>
        <w:rPr>
          <w:sz w:val="24"/>
          <w:szCs w:val="24"/>
        </w:rPr>
        <w:t>Part 1:</w:t>
      </w:r>
    </w:p>
    <w:p w14:paraId="37BD9086" w14:textId="56F7387C" w:rsidR="00C17157" w:rsidRDefault="00C17157" w:rsidP="00C17157">
      <w:pPr>
        <w:pStyle w:val="ListParagraph"/>
        <w:numPr>
          <w:ilvl w:val="0"/>
          <w:numId w:val="7"/>
        </w:numPr>
        <w:rPr>
          <w:sz w:val="24"/>
          <w:szCs w:val="24"/>
        </w:rPr>
      </w:pPr>
      <w:r>
        <w:rPr>
          <w:sz w:val="24"/>
          <w:szCs w:val="24"/>
        </w:rPr>
        <w:t xml:space="preserve">In your StopWatch project, </w:t>
      </w:r>
      <w:r w:rsidRPr="00C17157">
        <w:rPr>
          <w:sz w:val="24"/>
          <w:szCs w:val="24"/>
        </w:rPr>
        <w:t xml:space="preserve">create a new exception “SWIllegalArgumentException” </w:t>
      </w:r>
      <w:r>
        <w:rPr>
          <w:sz w:val="24"/>
          <w:szCs w:val="24"/>
        </w:rPr>
        <w:t>that is a descendant of an IllegalArgumentException</w:t>
      </w:r>
    </w:p>
    <w:p w14:paraId="068E0B58" w14:textId="1255E18C" w:rsidR="006A1FDE" w:rsidRPr="00C17157" w:rsidRDefault="006A1FDE" w:rsidP="006A1FDE">
      <w:pPr>
        <w:pStyle w:val="ListParagraph"/>
        <w:numPr>
          <w:ilvl w:val="1"/>
          <w:numId w:val="7"/>
        </w:numPr>
        <w:rPr>
          <w:sz w:val="24"/>
          <w:szCs w:val="24"/>
        </w:rPr>
      </w:pPr>
      <w:r>
        <w:rPr>
          <w:sz w:val="24"/>
          <w:szCs w:val="24"/>
        </w:rPr>
        <w:t>Is the SWIllegalArgumentException a checked or unchecked exception?</w:t>
      </w:r>
    </w:p>
    <w:p w14:paraId="0D28DDFC" w14:textId="41117D0D" w:rsidR="00C17157" w:rsidRDefault="00C17157" w:rsidP="00C17157">
      <w:pPr>
        <w:pStyle w:val="ListParagraph"/>
        <w:numPr>
          <w:ilvl w:val="0"/>
          <w:numId w:val="7"/>
        </w:numPr>
        <w:rPr>
          <w:sz w:val="24"/>
          <w:szCs w:val="24"/>
        </w:rPr>
      </w:pPr>
      <w:r w:rsidRPr="00C17157">
        <w:rPr>
          <w:sz w:val="24"/>
          <w:szCs w:val="24"/>
        </w:rPr>
        <w:t>Replace all</w:t>
      </w:r>
      <w:r>
        <w:rPr>
          <w:sz w:val="24"/>
          <w:szCs w:val="24"/>
        </w:rPr>
        <w:t xml:space="preserve"> IllegalArgumentExceptions</w:t>
      </w:r>
      <w:r w:rsidR="00E52C0A">
        <w:rPr>
          <w:sz w:val="24"/>
          <w:szCs w:val="24"/>
        </w:rPr>
        <w:t xml:space="preserve"> thrown</w:t>
      </w:r>
      <w:r>
        <w:rPr>
          <w:sz w:val="24"/>
          <w:szCs w:val="24"/>
        </w:rPr>
        <w:t xml:space="preserve"> in StopWatch</w:t>
      </w:r>
      <w:r w:rsidRPr="00C17157">
        <w:rPr>
          <w:sz w:val="24"/>
          <w:szCs w:val="24"/>
        </w:rPr>
        <w:t>.java with SWIllegalArgumentException</w:t>
      </w:r>
    </w:p>
    <w:p w14:paraId="0E43F358" w14:textId="2C6D1406" w:rsidR="006A1FDE" w:rsidRPr="00C17157" w:rsidRDefault="006A1FDE" w:rsidP="006A1FDE">
      <w:pPr>
        <w:pStyle w:val="ListParagraph"/>
        <w:numPr>
          <w:ilvl w:val="1"/>
          <w:numId w:val="7"/>
        </w:numPr>
        <w:rPr>
          <w:sz w:val="24"/>
          <w:szCs w:val="24"/>
        </w:rPr>
      </w:pPr>
      <w:r>
        <w:rPr>
          <w:sz w:val="24"/>
          <w:szCs w:val="24"/>
        </w:rPr>
        <w:t>At this point, your code should still work without an issue.</w:t>
      </w:r>
      <w:r w:rsidR="00646499">
        <w:rPr>
          <w:sz w:val="24"/>
          <w:szCs w:val="24"/>
        </w:rPr>
        <w:t xml:space="preserve"> Do your JUnit tests that check for an IllegalArgumentException still work? Why or why not?</w:t>
      </w:r>
    </w:p>
    <w:p w14:paraId="73D8C8F0" w14:textId="4C774FE2" w:rsidR="00C17157" w:rsidRDefault="00C17157" w:rsidP="00C17157">
      <w:pPr>
        <w:pStyle w:val="ListParagraph"/>
        <w:numPr>
          <w:ilvl w:val="0"/>
          <w:numId w:val="7"/>
        </w:numPr>
        <w:rPr>
          <w:sz w:val="24"/>
          <w:szCs w:val="24"/>
        </w:rPr>
      </w:pPr>
      <w:r w:rsidRPr="00C17157">
        <w:rPr>
          <w:sz w:val="24"/>
          <w:szCs w:val="24"/>
        </w:rPr>
        <w:t xml:space="preserve">Make </w:t>
      </w:r>
      <w:r>
        <w:rPr>
          <w:sz w:val="24"/>
          <w:szCs w:val="24"/>
        </w:rPr>
        <w:t>all methods that throw the SWIllegalArgumentException be checked by adding “throws SWIllegalArgumentException” in the method header</w:t>
      </w:r>
    </w:p>
    <w:p w14:paraId="03BA82A4" w14:textId="1F25F565" w:rsidR="006A1FDE" w:rsidRDefault="006A1FDE" w:rsidP="006A1FDE">
      <w:pPr>
        <w:pStyle w:val="ListParagraph"/>
        <w:numPr>
          <w:ilvl w:val="1"/>
          <w:numId w:val="7"/>
        </w:numPr>
        <w:rPr>
          <w:sz w:val="24"/>
          <w:szCs w:val="24"/>
        </w:rPr>
      </w:pPr>
      <w:r>
        <w:rPr>
          <w:sz w:val="24"/>
          <w:szCs w:val="24"/>
        </w:rPr>
        <w:t>At this point, you will see a bunch of errors come up in your GUI code. You will fix these in the next step.</w:t>
      </w:r>
    </w:p>
    <w:p w14:paraId="58E10B32" w14:textId="5D2C2BD5" w:rsidR="00C17157" w:rsidRPr="00C17157" w:rsidRDefault="00C17157" w:rsidP="00C17157">
      <w:pPr>
        <w:pStyle w:val="ListParagraph"/>
        <w:numPr>
          <w:ilvl w:val="0"/>
          <w:numId w:val="7"/>
        </w:numPr>
        <w:rPr>
          <w:sz w:val="24"/>
          <w:szCs w:val="24"/>
        </w:rPr>
      </w:pPr>
      <w:r>
        <w:rPr>
          <w:sz w:val="24"/>
          <w:szCs w:val="24"/>
        </w:rPr>
        <w:t>Refactor your GUI code to catch the SWIllegalArgumentExceptions and handle them appropriately. Your GUI should still work as expected when this step is done</w:t>
      </w:r>
    </w:p>
    <w:p w14:paraId="5EA18876" w14:textId="49C023F4" w:rsidR="00C17157" w:rsidRPr="00C17157" w:rsidRDefault="00C17157" w:rsidP="00C17157">
      <w:pPr>
        <w:pStyle w:val="ListParagraph"/>
        <w:numPr>
          <w:ilvl w:val="1"/>
          <w:numId w:val="7"/>
        </w:numPr>
        <w:rPr>
          <w:sz w:val="24"/>
          <w:szCs w:val="24"/>
        </w:rPr>
      </w:pPr>
      <w:r>
        <w:rPr>
          <w:sz w:val="24"/>
          <w:szCs w:val="24"/>
        </w:rPr>
        <w:t>As part of this step, be sure to r</w:t>
      </w:r>
      <w:r w:rsidRPr="00C17157">
        <w:rPr>
          <w:sz w:val="24"/>
          <w:szCs w:val="24"/>
        </w:rPr>
        <w:t>emove all code that throws in exception in any of the GUI classes</w:t>
      </w:r>
      <w:r>
        <w:rPr>
          <w:sz w:val="24"/>
          <w:szCs w:val="24"/>
        </w:rPr>
        <w:t xml:space="preserve"> that is not then caught somewhere else. Remember, this is how you get “red lines” in your console!</w:t>
      </w:r>
      <w:r w:rsidR="007123A8">
        <w:rPr>
          <w:sz w:val="24"/>
          <w:szCs w:val="24"/>
        </w:rPr>
        <w:t xml:space="preserve"> Depending on when and where you threw your exceptions in your GUI code, you may have to do a little extra refactoring to properly handle this change.</w:t>
      </w:r>
    </w:p>
    <w:p w14:paraId="2F1AF5AD" w14:textId="0C607495" w:rsidR="000C246C" w:rsidRPr="00C17157" w:rsidRDefault="00C17157" w:rsidP="00C17157">
      <w:pPr>
        <w:pStyle w:val="ListParagraph"/>
        <w:numPr>
          <w:ilvl w:val="0"/>
          <w:numId w:val="7"/>
        </w:numPr>
        <w:rPr>
          <w:sz w:val="24"/>
          <w:szCs w:val="24"/>
        </w:rPr>
      </w:pPr>
      <w:r>
        <w:rPr>
          <w:sz w:val="24"/>
          <w:szCs w:val="24"/>
        </w:rPr>
        <w:t>If you threw any other errors in your StopWatch class (e.g., NumberFormatException), you can repeat the above steps for some ex</w:t>
      </w:r>
      <w:r w:rsidR="00E35359">
        <w:rPr>
          <w:sz w:val="24"/>
          <w:szCs w:val="24"/>
        </w:rPr>
        <w:t>tra exception handling practice</w:t>
      </w:r>
    </w:p>
    <w:p w14:paraId="013F611E" w14:textId="77777777" w:rsidR="00C17157" w:rsidRDefault="00C17157" w:rsidP="000C246C">
      <w:pPr>
        <w:rPr>
          <w:sz w:val="24"/>
          <w:szCs w:val="24"/>
        </w:rPr>
      </w:pPr>
    </w:p>
    <w:p w14:paraId="6AD8C242" w14:textId="18A15B7C" w:rsidR="00C17157" w:rsidRPr="000C246C" w:rsidRDefault="00C17157" w:rsidP="000C246C">
      <w:pPr>
        <w:rPr>
          <w:sz w:val="24"/>
          <w:szCs w:val="24"/>
        </w:rPr>
      </w:pPr>
      <w:r>
        <w:rPr>
          <w:sz w:val="24"/>
          <w:szCs w:val="24"/>
        </w:rPr>
        <w:t>Part 2:</w:t>
      </w:r>
    </w:p>
    <w:p w14:paraId="2017F878" w14:textId="04E7C677" w:rsidR="0006256B" w:rsidRPr="00F94F40" w:rsidRDefault="00364C66" w:rsidP="00364C66">
      <w:pPr>
        <w:pStyle w:val="ListParagraph"/>
        <w:numPr>
          <w:ilvl w:val="0"/>
          <w:numId w:val="3"/>
        </w:numPr>
        <w:rPr>
          <w:sz w:val="24"/>
          <w:szCs w:val="24"/>
        </w:rPr>
      </w:pPr>
      <w:r w:rsidRPr="00F94F40">
        <w:rPr>
          <w:sz w:val="24"/>
          <w:szCs w:val="24"/>
        </w:rPr>
        <w:t xml:space="preserve">Download the </w:t>
      </w:r>
      <w:r w:rsidR="00960E98">
        <w:rPr>
          <w:sz w:val="24"/>
          <w:szCs w:val="24"/>
        </w:rPr>
        <w:t>Lab5</w:t>
      </w:r>
      <w:r w:rsidRPr="00F94F40">
        <w:rPr>
          <w:sz w:val="24"/>
          <w:szCs w:val="24"/>
        </w:rPr>
        <w:t>.zip to your local system (I suggest your desktop)</w:t>
      </w:r>
    </w:p>
    <w:p w14:paraId="4938AFD2" w14:textId="5D5B1B41" w:rsidR="00364C66" w:rsidRPr="00F94F40" w:rsidRDefault="00364C66" w:rsidP="00364C66">
      <w:pPr>
        <w:pStyle w:val="ListParagraph"/>
        <w:numPr>
          <w:ilvl w:val="0"/>
          <w:numId w:val="3"/>
        </w:numPr>
        <w:rPr>
          <w:sz w:val="24"/>
          <w:szCs w:val="24"/>
        </w:rPr>
      </w:pPr>
      <w:r w:rsidRPr="00F94F40">
        <w:rPr>
          <w:sz w:val="24"/>
          <w:szCs w:val="24"/>
        </w:rPr>
        <w:t>Import the file into eclipse, this is tricky so watch the instructor if needed.</w:t>
      </w:r>
    </w:p>
    <w:p w14:paraId="0B3168DB" w14:textId="02642D4E" w:rsidR="00364C66" w:rsidRDefault="00960E98" w:rsidP="00364C66">
      <w:pPr>
        <w:pStyle w:val="ListParagraph"/>
        <w:numPr>
          <w:ilvl w:val="1"/>
          <w:numId w:val="3"/>
        </w:numPr>
        <w:rPr>
          <w:sz w:val="24"/>
          <w:szCs w:val="24"/>
        </w:rPr>
      </w:pPr>
      <w:r>
        <w:rPr>
          <w:sz w:val="24"/>
          <w:szCs w:val="24"/>
        </w:rPr>
        <w:t>Create a package called “lab5”</w:t>
      </w:r>
    </w:p>
    <w:p w14:paraId="582AA8E1" w14:textId="5DAA200D" w:rsidR="00960E98" w:rsidRDefault="00960E98" w:rsidP="00364C66">
      <w:pPr>
        <w:pStyle w:val="ListParagraph"/>
        <w:numPr>
          <w:ilvl w:val="1"/>
          <w:numId w:val="3"/>
        </w:numPr>
        <w:rPr>
          <w:sz w:val="24"/>
          <w:szCs w:val="24"/>
        </w:rPr>
      </w:pPr>
      <w:r>
        <w:rPr>
          <w:sz w:val="24"/>
          <w:szCs w:val="24"/>
        </w:rPr>
        <w:t>Right click on the package and click on “Import”</w:t>
      </w:r>
    </w:p>
    <w:p w14:paraId="629C6824" w14:textId="2401B264" w:rsidR="00960E98" w:rsidRDefault="00960E98" w:rsidP="00364C66">
      <w:pPr>
        <w:pStyle w:val="ListParagraph"/>
        <w:numPr>
          <w:ilvl w:val="1"/>
          <w:numId w:val="3"/>
        </w:numPr>
        <w:rPr>
          <w:sz w:val="24"/>
          <w:szCs w:val="24"/>
        </w:rPr>
      </w:pPr>
      <w:r>
        <w:rPr>
          <w:sz w:val="24"/>
          <w:szCs w:val="24"/>
        </w:rPr>
        <w:t>Choose to import from an archive file (typically top option)</w:t>
      </w:r>
    </w:p>
    <w:p w14:paraId="2554099E" w14:textId="64A53D7D" w:rsidR="00960E98" w:rsidRDefault="00960E98" w:rsidP="00364C66">
      <w:pPr>
        <w:pStyle w:val="ListParagraph"/>
        <w:numPr>
          <w:ilvl w:val="1"/>
          <w:numId w:val="3"/>
        </w:numPr>
        <w:rPr>
          <w:sz w:val="24"/>
          <w:szCs w:val="24"/>
        </w:rPr>
      </w:pPr>
      <w:r>
        <w:rPr>
          <w:sz w:val="24"/>
          <w:szCs w:val="24"/>
        </w:rPr>
        <w:t>Navigate to Lab5.zip</w:t>
      </w:r>
    </w:p>
    <w:p w14:paraId="0D225A39" w14:textId="77777777" w:rsidR="00E52C0A" w:rsidRDefault="00960E98" w:rsidP="00661968">
      <w:pPr>
        <w:pStyle w:val="ListParagraph"/>
        <w:numPr>
          <w:ilvl w:val="1"/>
          <w:numId w:val="3"/>
        </w:numPr>
        <w:rPr>
          <w:sz w:val="24"/>
          <w:szCs w:val="24"/>
        </w:rPr>
      </w:pPr>
      <w:r>
        <w:rPr>
          <w:sz w:val="24"/>
          <w:szCs w:val="24"/>
        </w:rPr>
        <w:t>Select to import all files</w:t>
      </w:r>
    </w:p>
    <w:p w14:paraId="00B0B24D" w14:textId="77777777" w:rsidR="00E35359" w:rsidRPr="00E35359" w:rsidRDefault="00E35359" w:rsidP="00E35359">
      <w:pPr>
        <w:rPr>
          <w:sz w:val="24"/>
          <w:szCs w:val="24"/>
        </w:rPr>
      </w:pPr>
    </w:p>
    <w:p w14:paraId="12100D9E" w14:textId="0EED5039" w:rsidR="00510DF8" w:rsidRPr="00E52C0A" w:rsidRDefault="00FD0A38" w:rsidP="00661968">
      <w:pPr>
        <w:pStyle w:val="ListParagraph"/>
        <w:numPr>
          <w:ilvl w:val="0"/>
          <w:numId w:val="3"/>
        </w:numPr>
        <w:rPr>
          <w:sz w:val="24"/>
          <w:szCs w:val="24"/>
        </w:rPr>
      </w:pPr>
      <w:r w:rsidRPr="00E52C0A">
        <w:rPr>
          <w:sz w:val="24"/>
          <w:szCs w:val="24"/>
        </w:rPr>
        <w:lastRenderedPageBreak/>
        <w:t>Once you have successfully downloaded/i</w:t>
      </w:r>
      <w:r w:rsidR="00E52C0A">
        <w:rPr>
          <w:sz w:val="24"/>
          <w:szCs w:val="24"/>
        </w:rPr>
        <w:t>nstalled/executed the program, follow these steps</w:t>
      </w:r>
      <w:r w:rsidRPr="00E52C0A">
        <w:rPr>
          <w:sz w:val="24"/>
          <w:szCs w:val="24"/>
        </w:rPr>
        <w:t>:</w:t>
      </w:r>
    </w:p>
    <w:p w14:paraId="3A32D755" w14:textId="77FB64DF" w:rsidR="00510DF8" w:rsidRPr="00661968" w:rsidRDefault="00661968" w:rsidP="00E52C0A">
      <w:pPr>
        <w:ind w:firstLine="720"/>
        <w:rPr>
          <w:b/>
        </w:rPr>
      </w:pPr>
      <w:r>
        <w:rPr>
          <w:b/>
        </w:rPr>
        <w:t>(</w:t>
      </w:r>
      <w:r w:rsidR="00510DF8" w:rsidRPr="00661968">
        <w:rPr>
          <w:b/>
        </w:rPr>
        <w:t>PLEASE COMPLETE EACH STEP COMPLETELY BEFORE MOVING TO THE NEXT STEP.</w:t>
      </w:r>
      <w:r>
        <w:rPr>
          <w:b/>
        </w:rPr>
        <w:t>)</w:t>
      </w:r>
    </w:p>
    <w:p w14:paraId="4BF1FDA9" w14:textId="39F9AB71" w:rsidR="00FD0A38" w:rsidRDefault="00FD0A38" w:rsidP="00FD0A38">
      <w:r>
        <w:br/>
      </w:r>
    </w:p>
    <w:p w14:paraId="5961C523" w14:textId="77777777" w:rsidR="00097F83" w:rsidRPr="007123A8" w:rsidRDefault="00097F83" w:rsidP="00FD0A38">
      <w:pPr>
        <w:pStyle w:val="ListParagraph"/>
        <w:numPr>
          <w:ilvl w:val="0"/>
          <w:numId w:val="4"/>
        </w:numPr>
        <w:rPr>
          <w:sz w:val="24"/>
          <w:szCs w:val="24"/>
        </w:rPr>
      </w:pPr>
      <w:r w:rsidRPr="007123A8">
        <w:rPr>
          <w:sz w:val="24"/>
          <w:szCs w:val="24"/>
        </w:rPr>
        <w:t xml:space="preserve">Create an interface with one abstract method </w:t>
      </w:r>
    </w:p>
    <w:p w14:paraId="476566D5" w14:textId="77777777" w:rsidR="00097F83" w:rsidRPr="007123A8" w:rsidRDefault="00097F83" w:rsidP="00097F83">
      <w:pPr>
        <w:widowControl/>
        <w:suppressAutoHyphens w:val="0"/>
        <w:autoSpaceDE w:val="0"/>
        <w:autoSpaceDN w:val="0"/>
        <w:adjustRightInd w:val="0"/>
        <w:ind w:left="1080"/>
        <w:rPr>
          <w:rFonts w:ascii="Monaco" w:eastAsiaTheme="minorHAnsi" w:hAnsi="Monaco" w:cs="Monaco"/>
          <w:sz w:val="28"/>
          <w:szCs w:val="28"/>
        </w:rPr>
      </w:pPr>
      <w:r w:rsidRPr="007123A8">
        <w:rPr>
          <w:rFonts w:ascii="Monaco" w:eastAsiaTheme="minorHAnsi" w:hAnsi="Monaco" w:cs="Monaco"/>
          <w:bCs/>
          <w:color w:val="7F0055"/>
          <w:sz w:val="28"/>
          <w:szCs w:val="28"/>
        </w:rPr>
        <w:t>public</w:t>
      </w:r>
      <w:r w:rsidRPr="007123A8">
        <w:rPr>
          <w:rFonts w:ascii="Monaco" w:eastAsiaTheme="minorHAnsi" w:hAnsi="Monaco" w:cs="Monaco"/>
          <w:color w:val="000000"/>
          <w:sz w:val="28"/>
          <w:szCs w:val="28"/>
        </w:rPr>
        <w:t xml:space="preserve"> </w:t>
      </w:r>
      <w:r w:rsidRPr="007123A8">
        <w:rPr>
          <w:rFonts w:ascii="Monaco" w:eastAsiaTheme="minorHAnsi" w:hAnsi="Monaco" w:cs="Monaco"/>
          <w:bCs/>
          <w:color w:val="7F0055"/>
          <w:sz w:val="28"/>
          <w:szCs w:val="28"/>
        </w:rPr>
        <w:t>interface</w:t>
      </w:r>
      <w:r w:rsidRPr="007123A8">
        <w:rPr>
          <w:rFonts w:ascii="Monaco" w:eastAsiaTheme="minorHAnsi" w:hAnsi="Monaco" w:cs="Monaco"/>
          <w:color w:val="000000"/>
          <w:sz w:val="28"/>
          <w:szCs w:val="28"/>
        </w:rPr>
        <w:t xml:space="preserve"> PayInterface {</w:t>
      </w:r>
    </w:p>
    <w:p w14:paraId="1826DF95" w14:textId="77777777" w:rsidR="00097F83" w:rsidRPr="007123A8" w:rsidRDefault="00097F83" w:rsidP="00097F83">
      <w:pPr>
        <w:widowControl/>
        <w:suppressAutoHyphens w:val="0"/>
        <w:autoSpaceDE w:val="0"/>
        <w:autoSpaceDN w:val="0"/>
        <w:adjustRightInd w:val="0"/>
        <w:ind w:left="1080"/>
        <w:rPr>
          <w:rFonts w:ascii="Monaco" w:eastAsiaTheme="minorHAnsi" w:hAnsi="Monaco" w:cs="Monaco"/>
          <w:sz w:val="28"/>
          <w:szCs w:val="28"/>
        </w:rPr>
      </w:pPr>
      <w:r w:rsidRPr="007123A8">
        <w:rPr>
          <w:rFonts w:ascii="Monaco" w:eastAsiaTheme="minorHAnsi" w:hAnsi="Monaco" w:cs="Monaco"/>
          <w:color w:val="000000"/>
          <w:sz w:val="28"/>
          <w:szCs w:val="28"/>
        </w:rPr>
        <w:tab/>
      </w:r>
      <w:r w:rsidRPr="007123A8">
        <w:rPr>
          <w:rFonts w:ascii="Monaco" w:eastAsiaTheme="minorHAnsi" w:hAnsi="Monaco" w:cs="Monaco"/>
          <w:bCs/>
          <w:color w:val="7F0055"/>
          <w:sz w:val="28"/>
          <w:szCs w:val="28"/>
        </w:rPr>
        <w:t>public</w:t>
      </w:r>
      <w:r w:rsidRPr="007123A8">
        <w:rPr>
          <w:rFonts w:ascii="Monaco" w:eastAsiaTheme="minorHAnsi" w:hAnsi="Monaco" w:cs="Monaco"/>
          <w:color w:val="000000"/>
          <w:sz w:val="28"/>
          <w:szCs w:val="28"/>
        </w:rPr>
        <w:t xml:space="preserve"> </w:t>
      </w:r>
      <w:r w:rsidRPr="007123A8">
        <w:rPr>
          <w:rFonts w:ascii="Monaco" w:eastAsiaTheme="minorHAnsi" w:hAnsi="Monaco" w:cs="Monaco"/>
          <w:bCs/>
          <w:color w:val="7F0055"/>
          <w:sz w:val="28"/>
          <w:szCs w:val="28"/>
        </w:rPr>
        <w:t>abstract</w:t>
      </w:r>
      <w:r w:rsidRPr="007123A8">
        <w:rPr>
          <w:rFonts w:ascii="Monaco" w:eastAsiaTheme="minorHAnsi" w:hAnsi="Monaco" w:cs="Monaco"/>
          <w:color w:val="000000"/>
          <w:sz w:val="28"/>
          <w:szCs w:val="28"/>
        </w:rPr>
        <w:t xml:space="preserve"> </w:t>
      </w:r>
      <w:r w:rsidRPr="007123A8">
        <w:rPr>
          <w:rFonts w:ascii="Monaco" w:eastAsiaTheme="minorHAnsi" w:hAnsi="Monaco" w:cs="Monaco"/>
          <w:bCs/>
          <w:color w:val="7F0055"/>
          <w:sz w:val="28"/>
          <w:szCs w:val="28"/>
        </w:rPr>
        <w:t>double</w:t>
      </w:r>
      <w:r w:rsidRPr="007123A8">
        <w:rPr>
          <w:rFonts w:ascii="Monaco" w:eastAsiaTheme="minorHAnsi" w:hAnsi="Monaco" w:cs="Monaco"/>
          <w:color w:val="000000"/>
          <w:sz w:val="28"/>
          <w:szCs w:val="28"/>
        </w:rPr>
        <w:t xml:space="preserve"> pay();</w:t>
      </w:r>
    </w:p>
    <w:p w14:paraId="4A7BA6E2" w14:textId="1F277815" w:rsidR="00FD0A38" w:rsidRPr="007123A8" w:rsidRDefault="00097F83" w:rsidP="00097F83">
      <w:pPr>
        <w:ind w:left="1080"/>
      </w:pPr>
      <w:r w:rsidRPr="007123A8">
        <w:rPr>
          <w:rFonts w:ascii="Monaco" w:eastAsiaTheme="minorHAnsi" w:hAnsi="Monaco" w:cs="Monaco"/>
          <w:color w:val="000000"/>
          <w:sz w:val="28"/>
          <w:szCs w:val="28"/>
        </w:rPr>
        <w:t>}</w:t>
      </w:r>
      <w:r w:rsidR="00FD0A38" w:rsidRPr="007123A8">
        <w:t xml:space="preserve"> </w:t>
      </w:r>
    </w:p>
    <w:p w14:paraId="7C1E89FA" w14:textId="4B2509A5" w:rsidR="00097F83" w:rsidRPr="007123A8" w:rsidRDefault="00097F83" w:rsidP="00097F83">
      <w:r w:rsidRPr="007123A8">
        <w:tab/>
      </w:r>
    </w:p>
    <w:p w14:paraId="66EFD7F4" w14:textId="4ADA24B9" w:rsidR="00097F83" w:rsidRPr="007123A8" w:rsidRDefault="00097F83" w:rsidP="00097F83">
      <w:pPr>
        <w:pStyle w:val="ListParagraph"/>
        <w:numPr>
          <w:ilvl w:val="0"/>
          <w:numId w:val="4"/>
        </w:numPr>
        <w:rPr>
          <w:sz w:val="24"/>
          <w:szCs w:val="24"/>
        </w:rPr>
      </w:pPr>
      <w:r w:rsidRPr="007123A8">
        <w:rPr>
          <w:sz w:val="24"/>
          <w:szCs w:val="24"/>
        </w:rPr>
        <w:t>Remove the abstract method from the Staffmember class, and instead implement the PayInterface.</w:t>
      </w:r>
    </w:p>
    <w:p w14:paraId="3B4949B2" w14:textId="77777777" w:rsidR="00510DF8" w:rsidRPr="007123A8" w:rsidRDefault="00510DF8" w:rsidP="00510DF8">
      <w:pPr>
        <w:rPr>
          <w:sz w:val="24"/>
          <w:szCs w:val="24"/>
        </w:rPr>
      </w:pPr>
    </w:p>
    <w:p w14:paraId="2F2627B7" w14:textId="2DBFAB52" w:rsidR="00510DF8" w:rsidRPr="007123A8" w:rsidRDefault="00510DF8" w:rsidP="00097F83">
      <w:pPr>
        <w:pStyle w:val="ListParagraph"/>
        <w:numPr>
          <w:ilvl w:val="0"/>
          <w:numId w:val="4"/>
        </w:numPr>
        <w:rPr>
          <w:sz w:val="24"/>
          <w:szCs w:val="24"/>
        </w:rPr>
      </w:pPr>
      <w:r w:rsidRPr="007123A8">
        <w:rPr>
          <w:sz w:val="24"/>
          <w:szCs w:val="24"/>
        </w:rPr>
        <w:t>Run the program now using an interface.  Does it work as expected?</w:t>
      </w:r>
    </w:p>
    <w:p w14:paraId="2B442511" w14:textId="77777777" w:rsidR="00510DF8" w:rsidRPr="007123A8" w:rsidRDefault="00510DF8" w:rsidP="00510DF8">
      <w:pPr>
        <w:pStyle w:val="ListParagraph"/>
        <w:rPr>
          <w:sz w:val="24"/>
          <w:szCs w:val="24"/>
        </w:rPr>
      </w:pPr>
    </w:p>
    <w:p w14:paraId="01CB57E8" w14:textId="77777777" w:rsidR="00510DF8" w:rsidRPr="007123A8" w:rsidRDefault="00510DF8" w:rsidP="00510DF8">
      <w:pPr>
        <w:pStyle w:val="ListParagraph"/>
        <w:numPr>
          <w:ilvl w:val="0"/>
          <w:numId w:val="4"/>
        </w:numPr>
        <w:rPr>
          <w:sz w:val="24"/>
          <w:szCs w:val="24"/>
        </w:rPr>
      </w:pPr>
      <w:r w:rsidRPr="007123A8">
        <w:rPr>
          <w:sz w:val="24"/>
          <w:szCs w:val="24"/>
        </w:rPr>
        <w:t>Using the debugger, execute the program and use the step into function to watch how the program executes, i.e., step by step through the code.   Does it work as expected?</w:t>
      </w:r>
    </w:p>
    <w:p w14:paraId="6F86E1F0" w14:textId="5B1774E0" w:rsidR="00097F83" w:rsidRPr="007123A8" w:rsidRDefault="00097F83" w:rsidP="00097F83">
      <w:pPr>
        <w:rPr>
          <w:sz w:val="24"/>
          <w:szCs w:val="24"/>
        </w:rPr>
      </w:pPr>
    </w:p>
    <w:p w14:paraId="2DEB8B8B" w14:textId="5550B081" w:rsidR="00097F83" w:rsidRPr="007123A8" w:rsidRDefault="00510DF8" w:rsidP="00097F83">
      <w:pPr>
        <w:pStyle w:val="ListParagraph"/>
        <w:numPr>
          <w:ilvl w:val="0"/>
          <w:numId w:val="4"/>
        </w:numPr>
        <w:rPr>
          <w:sz w:val="24"/>
          <w:szCs w:val="24"/>
        </w:rPr>
      </w:pPr>
      <w:r w:rsidRPr="007123A8">
        <w:rPr>
          <w:sz w:val="24"/>
          <w:szCs w:val="24"/>
        </w:rPr>
        <w:t>In this step, change the code</w:t>
      </w:r>
      <w:r w:rsidR="001F0107" w:rsidRPr="007123A8">
        <w:rPr>
          <w:sz w:val="24"/>
          <w:szCs w:val="24"/>
        </w:rPr>
        <w:t>,</w:t>
      </w:r>
      <w:r w:rsidRPr="007123A8">
        <w:rPr>
          <w:sz w:val="24"/>
          <w:szCs w:val="24"/>
        </w:rPr>
        <w:t xml:space="preserve"> that is, r</w:t>
      </w:r>
      <w:r w:rsidR="00097F83" w:rsidRPr="007123A8">
        <w:rPr>
          <w:sz w:val="24"/>
          <w:szCs w:val="24"/>
        </w:rPr>
        <w:t>ewrite the code</w:t>
      </w:r>
      <w:r w:rsidR="00661968" w:rsidRPr="007123A8">
        <w:rPr>
          <w:sz w:val="24"/>
          <w:szCs w:val="24"/>
        </w:rPr>
        <w:t xml:space="preserve"> </w:t>
      </w:r>
      <w:r w:rsidR="00D304CB" w:rsidRPr="007123A8">
        <w:rPr>
          <w:sz w:val="24"/>
          <w:szCs w:val="24"/>
        </w:rPr>
        <w:t>for StaffMember</w:t>
      </w:r>
      <w:r w:rsidR="00097F83" w:rsidRPr="007123A8">
        <w:rPr>
          <w:sz w:val="24"/>
          <w:szCs w:val="24"/>
        </w:rPr>
        <w:t xml:space="preserve"> </w:t>
      </w:r>
      <w:r w:rsidR="00661968" w:rsidRPr="007123A8">
        <w:rPr>
          <w:sz w:val="24"/>
          <w:szCs w:val="24"/>
        </w:rPr>
        <w:t xml:space="preserve">that would allow you to </w:t>
      </w:r>
      <w:r w:rsidR="00097F83" w:rsidRPr="007123A8">
        <w:rPr>
          <w:sz w:val="24"/>
          <w:szCs w:val="24"/>
        </w:rPr>
        <w:t xml:space="preserve">remove the cast statements (see below) </w:t>
      </w:r>
      <w:r w:rsidR="001F0107" w:rsidRPr="007123A8">
        <w:rPr>
          <w:sz w:val="24"/>
          <w:szCs w:val="24"/>
        </w:rPr>
        <w:t xml:space="preserve">from the </w:t>
      </w:r>
      <w:r w:rsidR="00D304CB" w:rsidRPr="007123A8">
        <w:rPr>
          <w:sz w:val="24"/>
          <w:szCs w:val="24"/>
        </w:rPr>
        <w:t>S</w:t>
      </w:r>
      <w:r w:rsidR="00097F83" w:rsidRPr="007123A8">
        <w:rPr>
          <w:sz w:val="24"/>
          <w:szCs w:val="24"/>
        </w:rPr>
        <w:t xml:space="preserve">taff </w:t>
      </w:r>
      <w:r w:rsidR="001F0107" w:rsidRPr="007123A8">
        <w:rPr>
          <w:sz w:val="24"/>
          <w:szCs w:val="24"/>
        </w:rPr>
        <w:t xml:space="preserve">class </w:t>
      </w:r>
      <w:r w:rsidR="00097F83" w:rsidRPr="007123A8">
        <w:rPr>
          <w:sz w:val="24"/>
          <w:szCs w:val="24"/>
        </w:rPr>
        <w:t>constructor</w:t>
      </w:r>
      <w:r w:rsidR="001F0107" w:rsidRPr="007123A8">
        <w:rPr>
          <w:sz w:val="24"/>
          <w:szCs w:val="24"/>
        </w:rPr>
        <w:t xml:space="preserve"> method</w:t>
      </w:r>
      <w:r w:rsidR="00097F83" w:rsidRPr="007123A8">
        <w:rPr>
          <w:sz w:val="24"/>
          <w:szCs w:val="24"/>
        </w:rPr>
        <w:t xml:space="preserve">. </w:t>
      </w:r>
    </w:p>
    <w:p w14:paraId="538BD73E" w14:textId="77777777" w:rsidR="00097F83" w:rsidRPr="007123A8" w:rsidRDefault="00097F83" w:rsidP="00097F83">
      <w:pPr>
        <w:pStyle w:val="ListParagraph"/>
      </w:pPr>
    </w:p>
    <w:p w14:paraId="590D54F8" w14:textId="425806C9" w:rsidR="00097F83" w:rsidRPr="007123A8" w:rsidRDefault="00097F83" w:rsidP="00097F83">
      <w:pPr>
        <w:widowControl/>
        <w:suppressAutoHyphens w:val="0"/>
        <w:autoSpaceDE w:val="0"/>
        <w:autoSpaceDN w:val="0"/>
        <w:adjustRightInd w:val="0"/>
        <w:rPr>
          <w:rFonts w:ascii="Monaco" w:eastAsiaTheme="minorHAnsi" w:hAnsi="Monaco" w:cs="Monaco"/>
          <w:sz w:val="28"/>
          <w:szCs w:val="28"/>
        </w:rPr>
      </w:pPr>
      <w:r w:rsidRPr="007123A8">
        <w:rPr>
          <w:rFonts w:ascii="Monaco" w:eastAsiaTheme="minorHAnsi" w:hAnsi="Monaco" w:cs="Monaco"/>
          <w:color w:val="000000"/>
          <w:sz w:val="28"/>
          <w:szCs w:val="28"/>
        </w:rPr>
        <w:tab/>
      </w:r>
      <w:r w:rsidRPr="007123A8">
        <w:rPr>
          <w:rFonts w:ascii="Monaco" w:eastAsiaTheme="minorHAnsi" w:hAnsi="Monaco" w:cs="Monaco"/>
          <w:color w:val="000000"/>
          <w:sz w:val="28"/>
          <w:szCs w:val="28"/>
        </w:rPr>
        <w:tab/>
      </w:r>
      <w:r w:rsidRPr="007123A8">
        <w:rPr>
          <w:rFonts w:ascii="Monaco" w:eastAsiaTheme="minorHAnsi" w:hAnsi="Monaco" w:cs="Monaco"/>
          <w:strike/>
          <w:color w:val="000000"/>
          <w:sz w:val="28"/>
          <w:szCs w:val="28"/>
        </w:rPr>
        <w:t>((Executive)</w:t>
      </w:r>
      <w:r w:rsidRPr="007123A8">
        <w:rPr>
          <w:rFonts w:ascii="Monaco" w:eastAsiaTheme="minorHAnsi" w:hAnsi="Monaco" w:cs="Monaco"/>
          <w:color w:val="0000C0"/>
          <w:sz w:val="28"/>
          <w:szCs w:val="28"/>
        </w:rPr>
        <w:t>staffList</w:t>
      </w:r>
      <w:r w:rsidRPr="007123A8">
        <w:rPr>
          <w:rFonts w:ascii="Monaco" w:eastAsiaTheme="minorHAnsi" w:hAnsi="Monaco" w:cs="Monaco"/>
          <w:color w:val="000000"/>
          <w:sz w:val="28"/>
          <w:szCs w:val="28"/>
        </w:rPr>
        <w:t>[0]).awardBonus (500.00);</w:t>
      </w:r>
    </w:p>
    <w:p w14:paraId="4A7A5E98" w14:textId="13695B56" w:rsidR="00097F83" w:rsidRPr="007123A8" w:rsidRDefault="00097F83" w:rsidP="00097F83">
      <w:pPr>
        <w:ind w:left="720"/>
        <w:rPr>
          <w:rFonts w:ascii="Monaco" w:eastAsiaTheme="minorHAnsi" w:hAnsi="Monaco" w:cs="Monaco"/>
          <w:color w:val="000000"/>
          <w:sz w:val="28"/>
          <w:szCs w:val="28"/>
        </w:rPr>
      </w:pPr>
      <w:r w:rsidRPr="007123A8">
        <w:rPr>
          <w:rFonts w:ascii="Monaco" w:eastAsiaTheme="minorHAnsi" w:hAnsi="Monaco" w:cs="Monaco"/>
          <w:color w:val="000000"/>
          <w:sz w:val="28"/>
          <w:szCs w:val="28"/>
        </w:rPr>
        <w:tab/>
      </w:r>
      <w:r w:rsidRPr="007123A8">
        <w:rPr>
          <w:rFonts w:ascii="Monaco" w:eastAsiaTheme="minorHAnsi" w:hAnsi="Monaco" w:cs="Monaco"/>
          <w:strike/>
          <w:color w:val="000000"/>
          <w:sz w:val="28"/>
          <w:szCs w:val="28"/>
        </w:rPr>
        <w:t>((Hourly)</w:t>
      </w:r>
      <w:r w:rsidRPr="007123A8">
        <w:rPr>
          <w:rFonts w:ascii="Monaco" w:eastAsiaTheme="minorHAnsi" w:hAnsi="Monaco" w:cs="Monaco"/>
          <w:color w:val="0000C0"/>
          <w:sz w:val="28"/>
          <w:szCs w:val="28"/>
        </w:rPr>
        <w:t>staffList</w:t>
      </w:r>
      <w:r w:rsidRPr="007123A8">
        <w:rPr>
          <w:rFonts w:ascii="Monaco" w:eastAsiaTheme="minorHAnsi" w:hAnsi="Monaco" w:cs="Monaco"/>
          <w:color w:val="000000"/>
          <w:sz w:val="28"/>
          <w:szCs w:val="28"/>
        </w:rPr>
        <w:t>[3]).addHours (40);</w:t>
      </w:r>
    </w:p>
    <w:p w14:paraId="4BE1AD0F" w14:textId="2BB908D8" w:rsidR="00097F83" w:rsidRPr="007123A8" w:rsidRDefault="00097F83" w:rsidP="00097F83">
      <w:pPr>
        <w:ind w:left="720"/>
      </w:pPr>
    </w:p>
    <w:p w14:paraId="74950BA0" w14:textId="024B6006" w:rsidR="00097F83" w:rsidRPr="007123A8" w:rsidRDefault="00097F83" w:rsidP="00097F83">
      <w:pPr>
        <w:pStyle w:val="ListParagraph"/>
        <w:numPr>
          <w:ilvl w:val="0"/>
          <w:numId w:val="4"/>
        </w:numPr>
        <w:rPr>
          <w:sz w:val="24"/>
          <w:szCs w:val="24"/>
        </w:rPr>
      </w:pPr>
      <w:r w:rsidRPr="007123A8">
        <w:rPr>
          <w:sz w:val="24"/>
          <w:szCs w:val="24"/>
        </w:rPr>
        <w:t xml:space="preserve"> </w:t>
      </w:r>
      <w:r w:rsidR="00661968" w:rsidRPr="007123A8">
        <w:rPr>
          <w:sz w:val="24"/>
          <w:szCs w:val="24"/>
        </w:rPr>
        <w:t xml:space="preserve">For your last change to the Firm.java program. </w:t>
      </w:r>
      <w:r w:rsidRPr="007123A8">
        <w:rPr>
          <w:sz w:val="24"/>
          <w:szCs w:val="24"/>
        </w:rPr>
        <w:t>Create a SuperExecutive class that extends Executive.  Add an SuperExecutive to the staffList array found in the Staff class constructor as the 7</w:t>
      </w:r>
      <w:r w:rsidRPr="007123A8">
        <w:rPr>
          <w:sz w:val="24"/>
          <w:szCs w:val="24"/>
          <w:vertAlign w:val="superscript"/>
        </w:rPr>
        <w:t>th</w:t>
      </w:r>
      <w:r w:rsidRPr="007123A8">
        <w:rPr>
          <w:sz w:val="24"/>
          <w:szCs w:val="24"/>
        </w:rPr>
        <w:t xml:space="preserve"> person</w:t>
      </w:r>
      <w:r w:rsidR="00661968" w:rsidRPr="007123A8">
        <w:rPr>
          <w:sz w:val="24"/>
          <w:szCs w:val="24"/>
        </w:rPr>
        <w:t>. See code below for add a 7</w:t>
      </w:r>
      <w:r w:rsidR="00661968" w:rsidRPr="007123A8">
        <w:rPr>
          <w:sz w:val="24"/>
          <w:szCs w:val="24"/>
          <w:vertAlign w:val="superscript"/>
        </w:rPr>
        <w:t>th</w:t>
      </w:r>
      <w:r w:rsidR="00661968" w:rsidRPr="007123A8">
        <w:rPr>
          <w:sz w:val="24"/>
          <w:szCs w:val="24"/>
        </w:rPr>
        <w:t xml:space="preserve"> person in the staffist array.</w:t>
      </w:r>
      <w:r w:rsidRPr="007123A8">
        <w:rPr>
          <w:sz w:val="24"/>
          <w:szCs w:val="24"/>
        </w:rPr>
        <w:t xml:space="preserve"> </w:t>
      </w:r>
    </w:p>
    <w:p w14:paraId="6B8C11A8" w14:textId="77777777" w:rsidR="00097F83" w:rsidRPr="007123A8" w:rsidRDefault="00097F83" w:rsidP="00097F83">
      <w:pPr>
        <w:rPr>
          <w:sz w:val="22"/>
          <w:szCs w:val="22"/>
        </w:rPr>
      </w:pPr>
    </w:p>
    <w:p w14:paraId="7123B594" w14:textId="6DD4FA92" w:rsidR="00097F83" w:rsidRPr="007123A8" w:rsidRDefault="00097F83" w:rsidP="00097F83">
      <w:pPr>
        <w:widowControl/>
        <w:suppressAutoHyphens w:val="0"/>
        <w:autoSpaceDE w:val="0"/>
        <w:autoSpaceDN w:val="0"/>
        <w:adjustRightInd w:val="0"/>
        <w:rPr>
          <w:rFonts w:ascii="Monaco" w:eastAsiaTheme="minorHAnsi" w:hAnsi="Monaco" w:cs="Monaco"/>
          <w:color w:val="000000"/>
          <w:sz w:val="22"/>
          <w:szCs w:val="22"/>
        </w:rPr>
      </w:pPr>
      <w:r w:rsidRPr="007123A8">
        <w:rPr>
          <w:rFonts w:ascii="Monaco" w:eastAsiaTheme="minorHAnsi" w:hAnsi="Monaco" w:cs="Monaco"/>
          <w:color w:val="0000C0"/>
          <w:sz w:val="22"/>
          <w:szCs w:val="22"/>
        </w:rPr>
        <w:t>staffList</w:t>
      </w:r>
      <w:r w:rsidRPr="007123A8">
        <w:rPr>
          <w:rFonts w:ascii="Monaco" w:eastAsiaTheme="minorHAnsi" w:hAnsi="Monaco" w:cs="Monaco"/>
          <w:color w:val="000000"/>
          <w:sz w:val="22"/>
          <w:szCs w:val="22"/>
        </w:rPr>
        <w:t xml:space="preserve">[6] = </w:t>
      </w:r>
      <w:r w:rsidRPr="007123A8">
        <w:rPr>
          <w:rFonts w:ascii="Monaco" w:eastAsiaTheme="minorHAnsi" w:hAnsi="Monaco" w:cs="Monaco"/>
          <w:bCs/>
          <w:color w:val="7F0055"/>
          <w:sz w:val="22"/>
          <w:szCs w:val="22"/>
        </w:rPr>
        <w:t>new</w:t>
      </w:r>
      <w:r w:rsidRPr="007123A8">
        <w:rPr>
          <w:rFonts w:ascii="Monaco" w:eastAsiaTheme="minorHAnsi" w:hAnsi="Monaco" w:cs="Monaco"/>
          <w:color w:val="000000"/>
          <w:sz w:val="22"/>
          <w:szCs w:val="22"/>
        </w:rPr>
        <w:t xml:space="preserve"> </w:t>
      </w:r>
      <w:r w:rsidRPr="007123A8">
        <w:rPr>
          <w:rFonts w:ascii="Monaco" w:eastAsiaTheme="minorHAnsi" w:hAnsi="Monaco" w:cs="Monaco"/>
          <w:color w:val="000000"/>
          <w:sz w:val="22"/>
          <w:szCs w:val="22"/>
          <w:u w:val="single"/>
        </w:rPr>
        <w:t>SuperExectutive</w:t>
      </w:r>
      <w:r w:rsidRPr="007123A8">
        <w:rPr>
          <w:rFonts w:ascii="Monaco" w:eastAsiaTheme="minorHAnsi" w:hAnsi="Monaco" w:cs="Monaco"/>
          <w:color w:val="000000"/>
          <w:sz w:val="22"/>
          <w:szCs w:val="22"/>
        </w:rPr>
        <w:t xml:space="preserve"> (</w:t>
      </w:r>
      <w:r w:rsidRPr="007123A8">
        <w:rPr>
          <w:rFonts w:ascii="Monaco" w:eastAsiaTheme="minorHAnsi" w:hAnsi="Monaco" w:cs="Monaco"/>
          <w:color w:val="2A00FF"/>
          <w:sz w:val="22"/>
          <w:szCs w:val="22"/>
        </w:rPr>
        <w:t>"Roger"</w:t>
      </w:r>
      <w:r w:rsidRPr="007123A8">
        <w:rPr>
          <w:rFonts w:ascii="Monaco" w:eastAsiaTheme="minorHAnsi" w:hAnsi="Monaco" w:cs="Monaco"/>
          <w:color w:val="000000"/>
          <w:sz w:val="22"/>
          <w:szCs w:val="22"/>
        </w:rPr>
        <w:t xml:space="preserve">, </w:t>
      </w:r>
      <w:r w:rsidRPr="007123A8">
        <w:rPr>
          <w:rFonts w:ascii="Monaco" w:eastAsiaTheme="minorHAnsi" w:hAnsi="Monaco" w:cs="Monaco"/>
          <w:color w:val="2A00FF"/>
          <w:sz w:val="22"/>
          <w:szCs w:val="22"/>
        </w:rPr>
        <w:t>"123 main Street"</w:t>
      </w:r>
      <w:r w:rsidRPr="007123A8">
        <w:rPr>
          <w:rFonts w:ascii="Monaco" w:eastAsiaTheme="minorHAnsi" w:hAnsi="Monaco" w:cs="Monaco"/>
          <w:color w:val="000000"/>
          <w:sz w:val="22"/>
          <w:szCs w:val="22"/>
        </w:rPr>
        <w:t>,</w:t>
      </w:r>
      <w:r w:rsidRPr="007123A8">
        <w:rPr>
          <w:rFonts w:ascii="Monaco" w:eastAsiaTheme="minorHAnsi" w:hAnsi="Monaco" w:cs="Monaco"/>
          <w:color w:val="2A00FF"/>
          <w:sz w:val="22"/>
          <w:szCs w:val="22"/>
        </w:rPr>
        <w:t>"555-5555"</w:t>
      </w:r>
      <w:r w:rsidRPr="007123A8">
        <w:rPr>
          <w:rFonts w:ascii="Monaco" w:eastAsiaTheme="minorHAnsi" w:hAnsi="Monaco" w:cs="Monaco"/>
          <w:color w:val="000000"/>
          <w:sz w:val="22"/>
          <w:szCs w:val="22"/>
        </w:rPr>
        <w:t>);</w:t>
      </w:r>
    </w:p>
    <w:p w14:paraId="1E9D94F9" w14:textId="1E68D785" w:rsidR="00097F83" w:rsidRPr="007123A8" w:rsidRDefault="00097F83" w:rsidP="00097F83">
      <w:pPr>
        <w:widowControl/>
        <w:suppressAutoHyphens w:val="0"/>
        <w:autoSpaceDE w:val="0"/>
        <w:autoSpaceDN w:val="0"/>
        <w:adjustRightInd w:val="0"/>
        <w:rPr>
          <w:rFonts w:ascii="Monaco" w:eastAsiaTheme="minorHAnsi" w:hAnsi="Monaco" w:cs="Monaco"/>
          <w:sz w:val="22"/>
          <w:szCs w:val="22"/>
        </w:rPr>
      </w:pPr>
    </w:p>
    <w:p w14:paraId="5499E8F1" w14:textId="6BBB6E46" w:rsidR="00661968" w:rsidRPr="007123A8" w:rsidRDefault="00661968" w:rsidP="00661968">
      <w:pPr>
        <w:pStyle w:val="ListParagraph"/>
        <w:numPr>
          <w:ilvl w:val="0"/>
          <w:numId w:val="4"/>
        </w:numPr>
        <w:rPr>
          <w:sz w:val="24"/>
          <w:szCs w:val="24"/>
        </w:rPr>
      </w:pPr>
      <w:r w:rsidRPr="007123A8">
        <w:rPr>
          <w:sz w:val="24"/>
          <w:szCs w:val="24"/>
        </w:rPr>
        <w:t xml:space="preserve">Be sure to </w:t>
      </w:r>
      <w:r w:rsidR="00097F83" w:rsidRPr="007123A8">
        <w:rPr>
          <w:sz w:val="24"/>
          <w:szCs w:val="24"/>
        </w:rPr>
        <w:t xml:space="preserve">create </w:t>
      </w:r>
      <w:r w:rsidRPr="007123A8">
        <w:rPr>
          <w:sz w:val="24"/>
          <w:szCs w:val="24"/>
        </w:rPr>
        <w:t xml:space="preserve">the </w:t>
      </w:r>
      <w:r w:rsidR="00510DF8" w:rsidRPr="007123A8">
        <w:rPr>
          <w:sz w:val="24"/>
          <w:szCs w:val="24"/>
        </w:rPr>
        <w:t>pay</w:t>
      </w:r>
      <w:r w:rsidRPr="007123A8">
        <w:rPr>
          <w:sz w:val="24"/>
          <w:szCs w:val="24"/>
        </w:rPr>
        <w:t xml:space="preserve"> </w:t>
      </w:r>
      <w:r w:rsidR="00510DF8" w:rsidRPr="007123A8">
        <w:rPr>
          <w:sz w:val="24"/>
          <w:szCs w:val="24"/>
        </w:rPr>
        <w:t xml:space="preserve">and toString </w:t>
      </w:r>
      <w:r w:rsidRPr="007123A8">
        <w:rPr>
          <w:sz w:val="24"/>
          <w:szCs w:val="24"/>
        </w:rPr>
        <w:t xml:space="preserve">methods </w:t>
      </w:r>
      <w:r w:rsidR="00510DF8" w:rsidRPr="007123A8">
        <w:rPr>
          <w:sz w:val="24"/>
          <w:szCs w:val="24"/>
        </w:rPr>
        <w:t xml:space="preserve">inside </w:t>
      </w:r>
      <w:r w:rsidRPr="007123A8">
        <w:rPr>
          <w:sz w:val="24"/>
          <w:szCs w:val="24"/>
        </w:rPr>
        <w:t xml:space="preserve">the </w:t>
      </w:r>
      <w:r w:rsidR="00510DF8" w:rsidRPr="007123A8">
        <w:rPr>
          <w:sz w:val="24"/>
          <w:szCs w:val="24"/>
        </w:rPr>
        <w:t>SuperExecutive</w:t>
      </w:r>
      <w:r w:rsidRPr="007123A8">
        <w:rPr>
          <w:sz w:val="24"/>
          <w:szCs w:val="24"/>
        </w:rPr>
        <w:t xml:space="preserve"> class</w:t>
      </w:r>
      <w:r w:rsidR="00510DF8" w:rsidRPr="007123A8">
        <w:rPr>
          <w:sz w:val="24"/>
          <w:szCs w:val="24"/>
        </w:rPr>
        <w:t>.</w:t>
      </w:r>
    </w:p>
    <w:p w14:paraId="64614000" w14:textId="77777777" w:rsidR="00661968" w:rsidRPr="007123A8" w:rsidRDefault="00661968" w:rsidP="00661968">
      <w:pPr>
        <w:rPr>
          <w:sz w:val="24"/>
          <w:szCs w:val="24"/>
        </w:rPr>
      </w:pPr>
    </w:p>
    <w:p w14:paraId="5339B602" w14:textId="397229D4" w:rsidR="00661968" w:rsidRPr="007123A8" w:rsidRDefault="00510DF8" w:rsidP="00661968">
      <w:pPr>
        <w:pStyle w:val="ListParagraph"/>
        <w:numPr>
          <w:ilvl w:val="0"/>
          <w:numId w:val="4"/>
        </w:numPr>
        <w:rPr>
          <w:sz w:val="24"/>
          <w:szCs w:val="24"/>
        </w:rPr>
      </w:pPr>
      <w:r w:rsidRPr="007123A8">
        <w:rPr>
          <w:sz w:val="24"/>
          <w:szCs w:val="24"/>
        </w:rPr>
        <w:t xml:space="preserve"> </w:t>
      </w:r>
      <w:r w:rsidR="00661968" w:rsidRPr="007123A8">
        <w:rPr>
          <w:sz w:val="24"/>
          <w:szCs w:val="24"/>
        </w:rPr>
        <w:t>Run the program now.  Does it work as expected?</w:t>
      </w:r>
    </w:p>
    <w:p w14:paraId="2732CF27" w14:textId="77777777" w:rsidR="00103312" w:rsidRPr="007123A8" w:rsidRDefault="00103312" w:rsidP="00103312">
      <w:pPr>
        <w:rPr>
          <w:sz w:val="24"/>
          <w:szCs w:val="24"/>
        </w:rPr>
      </w:pPr>
    </w:p>
    <w:p w14:paraId="43D243AE" w14:textId="164B2246" w:rsidR="0048543F" w:rsidRPr="007123A8" w:rsidRDefault="00103312" w:rsidP="0048543F">
      <w:pPr>
        <w:pStyle w:val="ListParagraph"/>
        <w:numPr>
          <w:ilvl w:val="0"/>
          <w:numId w:val="4"/>
        </w:numPr>
        <w:rPr>
          <w:sz w:val="24"/>
          <w:szCs w:val="24"/>
        </w:rPr>
      </w:pPr>
      <w:r w:rsidRPr="007123A8">
        <w:rPr>
          <w:sz w:val="24"/>
          <w:szCs w:val="24"/>
        </w:rPr>
        <w:t>Let’s say you didn’t know the exact contents of the staffList array in the Staff class constructor. How would you be able to call awardBonus to any Executive or addHours to any Hourly in the staffList array</w:t>
      </w:r>
      <w:r w:rsidR="0048543F" w:rsidRPr="007123A8">
        <w:rPr>
          <w:sz w:val="24"/>
          <w:szCs w:val="24"/>
        </w:rPr>
        <w:t xml:space="preserve"> (if they were in the array)</w:t>
      </w:r>
      <w:r w:rsidRPr="007123A8">
        <w:rPr>
          <w:sz w:val="24"/>
          <w:szCs w:val="24"/>
        </w:rPr>
        <w:t>?</w:t>
      </w:r>
      <w:r w:rsidR="0048543F" w:rsidRPr="007123A8">
        <w:rPr>
          <w:sz w:val="24"/>
          <w:szCs w:val="24"/>
        </w:rPr>
        <w:t xml:space="preserve"> Write the code to accomplish this.</w:t>
      </w:r>
    </w:p>
    <w:p w14:paraId="680855CC" w14:textId="77777777" w:rsidR="00661968" w:rsidRPr="007123A8" w:rsidRDefault="00661968" w:rsidP="00661968">
      <w:pPr>
        <w:pStyle w:val="ListParagraph"/>
        <w:rPr>
          <w:sz w:val="24"/>
          <w:szCs w:val="24"/>
        </w:rPr>
      </w:pPr>
    </w:p>
    <w:p w14:paraId="01285B60" w14:textId="761C55FA" w:rsidR="00510DF8" w:rsidRPr="007123A8" w:rsidRDefault="00510DF8" w:rsidP="00661968">
      <w:pPr>
        <w:pStyle w:val="ListParagraph"/>
        <w:numPr>
          <w:ilvl w:val="0"/>
          <w:numId w:val="4"/>
        </w:numPr>
        <w:rPr>
          <w:sz w:val="24"/>
          <w:szCs w:val="24"/>
        </w:rPr>
      </w:pPr>
      <w:r w:rsidRPr="007123A8">
        <w:rPr>
          <w:sz w:val="24"/>
          <w:szCs w:val="24"/>
        </w:rPr>
        <w:t xml:space="preserve"> </w:t>
      </w:r>
      <w:r w:rsidR="00661968" w:rsidRPr="007123A8">
        <w:rPr>
          <w:sz w:val="24"/>
          <w:szCs w:val="24"/>
        </w:rPr>
        <w:t>Finally, for this lab</w:t>
      </w:r>
      <w:r w:rsidRPr="007123A8">
        <w:rPr>
          <w:sz w:val="24"/>
          <w:szCs w:val="24"/>
        </w:rPr>
        <w:t xml:space="preserve">, </w:t>
      </w:r>
      <w:r w:rsidR="00960E98" w:rsidRPr="007123A8">
        <w:rPr>
          <w:sz w:val="24"/>
          <w:szCs w:val="24"/>
        </w:rPr>
        <w:t>create a complete UML diagram of this program.</w:t>
      </w:r>
    </w:p>
    <w:sectPr w:rsidR="00510DF8" w:rsidRPr="007123A8">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1">
    <w:nsid w:val="00000002"/>
    <w:multiLevelType w:val="multilevel"/>
    <w:tmpl w:val="0409001D"/>
    <w:lvl w:ilvl="0">
      <w:start w:val="1"/>
      <w:numFmt w:val="decimal"/>
      <w:lvlText w:val="%1)"/>
      <w:lvlJc w:val="left"/>
      <w:pPr>
        <w:ind w:left="360" w:hanging="360"/>
      </w:pPr>
      <w:rPr>
        <w:b w:val="0"/>
        <w:bCs w:val="0"/>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4A5526B"/>
    <w:multiLevelType w:val="hybridMultilevel"/>
    <w:tmpl w:val="27EA8684"/>
    <w:lvl w:ilvl="0" w:tplc="0B841EE8">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EE558D"/>
    <w:multiLevelType w:val="hybridMultilevel"/>
    <w:tmpl w:val="2C2875BA"/>
    <w:lvl w:ilvl="0" w:tplc="48EAAF2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8331E6"/>
    <w:multiLevelType w:val="hybridMultilevel"/>
    <w:tmpl w:val="2C2875BA"/>
    <w:lvl w:ilvl="0" w:tplc="48EAAF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33D7729"/>
    <w:multiLevelType w:val="hybridMultilevel"/>
    <w:tmpl w:val="2C2875BA"/>
    <w:lvl w:ilvl="0" w:tplc="48EAAF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A63372A"/>
    <w:multiLevelType w:val="hybridMultilevel"/>
    <w:tmpl w:val="88BAA9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C66"/>
    <w:rsid w:val="0006256B"/>
    <w:rsid w:val="00097F83"/>
    <w:rsid w:val="000C246C"/>
    <w:rsid w:val="00103312"/>
    <w:rsid w:val="001F0107"/>
    <w:rsid w:val="00364C66"/>
    <w:rsid w:val="0048543F"/>
    <w:rsid w:val="00510DF8"/>
    <w:rsid w:val="00537EB4"/>
    <w:rsid w:val="00646499"/>
    <w:rsid w:val="00661968"/>
    <w:rsid w:val="006A1FDE"/>
    <w:rsid w:val="007123A8"/>
    <w:rsid w:val="009271B5"/>
    <w:rsid w:val="009347BD"/>
    <w:rsid w:val="00960E98"/>
    <w:rsid w:val="009A3774"/>
    <w:rsid w:val="00B64E8D"/>
    <w:rsid w:val="00C17157"/>
    <w:rsid w:val="00C633B1"/>
    <w:rsid w:val="00D304CB"/>
    <w:rsid w:val="00DA4A0C"/>
    <w:rsid w:val="00E35359"/>
    <w:rsid w:val="00E52C0A"/>
    <w:rsid w:val="00F94F40"/>
    <w:rsid w:val="00FD0A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2972"/>
  <w15:chartTrackingRefBased/>
  <w15:docId w15:val="{060E8589-39F2-447B-A94C-80D1895C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4C66"/>
    <w:pPr>
      <w:widowControl w:val="0"/>
      <w:suppressAutoHyphens/>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C66"/>
    <w:pPr>
      <w:ind w:left="720"/>
      <w:contextualSpacing/>
    </w:pPr>
  </w:style>
  <w:style w:type="paragraph" w:styleId="BalloonText">
    <w:name w:val="Balloon Text"/>
    <w:basedOn w:val="Normal"/>
    <w:link w:val="BalloonTextChar"/>
    <w:uiPriority w:val="99"/>
    <w:semiHidden/>
    <w:unhideWhenUsed/>
    <w:rsid w:val="006619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968"/>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DA4A0C"/>
    <w:rPr>
      <w:sz w:val="18"/>
      <w:szCs w:val="18"/>
    </w:rPr>
  </w:style>
  <w:style w:type="paragraph" w:styleId="CommentText">
    <w:name w:val="annotation text"/>
    <w:basedOn w:val="Normal"/>
    <w:link w:val="CommentTextChar"/>
    <w:uiPriority w:val="99"/>
    <w:semiHidden/>
    <w:unhideWhenUsed/>
    <w:rsid w:val="00DA4A0C"/>
    <w:rPr>
      <w:sz w:val="24"/>
      <w:szCs w:val="24"/>
    </w:rPr>
  </w:style>
  <w:style w:type="character" w:customStyle="1" w:styleId="CommentTextChar">
    <w:name w:val="Comment Text Char"/>
    <w:basedOn w:val="DefaultParagraphFont"/>
    <w:link w:val="CommentText"/>
    <w:uiPriority w:val="99"/>
    <w:semiHidden/>
    <w:rsid w:val="00DA4A0C"/>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DA4A0C"/>
    <w:rPr>
      <w:b/>
      <w:bCs/>
      <w:sz w:val="20"/>
      <w:szCs w:val="20"/>
    </w:rPr>
  </w:style>
  <w:style w:type="character" w:customStyle="1" w:styleId="CommentSubjectChar">
    <w:name w:val="Comment Subject Char"/>
    <w:basedOn w:val="CommentTextChar"/>
    <w:link w:val="CommentSubject"/>
    <w:uiPriority w:val="99"/>
    <w:semiHidden/>
    <w:rsid w:val="00DA4A0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3235</Characters>
  <Application>Microsoft Macintosh Word</Application>
  <DocSecurity>0</DocSecurity>
  <Lines>104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Ferguson</dc:creator>
  <cp:keywords/>
  <dc:description/>
  <cp:lastModifiedBy>Michelle Dowling</cp:lastModifiedBy>
  <cp:revision>3</cp:revision>
  <cp:lastPrinted>2018-02-02T15:35:00Z</cp:lastPrinted>
  <dcterms:created xsi:type="dcterms:W3CDTF">2018-06-06T20:03:00Z</dcterms:created>
  <dcterms:modified xsi:type="dcterms:W3CDTF">2018-06-06T20:04:00Z</dcterms:modified>
</cp:coreProperties>
</file>