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3FBC" w:rsidRDefault="0012106D" w:rsidP="0012106D">
      <w:r>
        <w:t>ASCII code: lowercase and uppercase differ by the 5</w:t>
      </w:r>
      <w:r w:rsidRPr="0012106D">
        <w:rPr>
          <w:vertAlign w:val="superscript"/>
        </w:rPr>
        <w:t>th</w:t>
      </w:r>
      <w:r>
        <w:t xml:space="preserve"> bit (</w:t>
      </w:r>
      <w:r w:rsidR="00A83FBC">
        <w:t>0 for uppercase, 1 for lower case—values differ by 32)</w:t>
      </w:r>
    </w:p>
    <w:p w:rsidR="00A83FBC" w:rsidRDefault="00A83FBC" w:rsidP="0012106D"/>
    <w:p w:rsidR="00574BAC" w:rsidRDefault="00A83FBC" w:rsidP="0012106D">
      <w:r>
        <w:t>Run strace to find syscalls of a program</w:t>
      </w:r>
    </w:p>
    <w:p w:rsidR="00574BAC" w:rsidRDefault="00574BAC" w:rsidP="0012106D"/>
    <w:p w:rsidR="003064E9" w:rsidRDefault="00574BAC" w:rsidP="0012106D">
      <w:r>
        <w:t>For an exit (or exit_group) syscall: the program stops at that point</w:t>
      </w:r>
    </w:p>
    <w:p w:rsidR="003064E9" w:rsidRDefault="003064E9" w:rsidP="0012106D"/>
    <w:p w:rsidR="0012106D" w:rsidRDefault="003064E9" w:rsidP="0012106D">
      <w:r>
        <w:t>Page size: 4096 bytes</w:t>
      </w:r>
      <w:r w:rsidR="0012106D">
        <w:t xml:space="preserve"> </w:t>
      </w:r>
    </w:p>
    <w:p w:rsidR="00F63364" w:rsidRDefault="00F63364" w:rsidP="0012106D"/>
    <w:p w:rsidR="00F63364" w:rsidRDefault="00F63364" w:rsidP="0012106D">
      <w:r>
        <w:t>ldd &lt;executable&gt; shows which dynamic libraries an executable uses</w:t>
      </w:r>
    </w:p>
    <w:p w:rsidR="00F63364" w:rsidRDefault="00F63364" w:rsidP="0012106D">
      <w:r>
        <w:t>objdump -T</w:t>
      </w:r>
      <w:r w:rsidR="002440B2">
        <w:t xml:space="preserve"> </w:t>
      </w:r>
      <w:r w:rsidR="001871EE">
        <w:t xml:space="preserve">&lt;lib&gt; </w:t>
      </w:r>
      <w:r w:rsidR="002440B2">
        <w:t>shows the symbols (often just function names) that are in the library</w:t>
      </w:r>
    </w:p>
    <w:p w:rsidR="00F410EC" w:rsidRDefault="00F410EC" w:rsidP="0012106D"/>
    <w:p w:rsidR="001F0753" w:rsidRDefault="00F410EC" w:rsidP="0012106D">
      <w:r>
        <w:t>An update to the dynamic library can easily cause an executable using it to crash</w:t>
      </w:r>
      <w:r w:rsidR="001F0753">
        <w:t>, e.g. if a struct with multiple public fields is reordered in the dynamic libraries but the executable still uses the old offsets</w:t>
      </w:r>
    </w:p>
    <w:p w:rsidR="001F0753" w:rsidRDefault="001F0753" w:rsidP="001F0753">
      <w:pPr>
        <w:pStyle w:val="ListParagraph"/>
        <w:numPr>
          <w:ilvl w:val="0"/>
          <w:numId w:val="2"/>
        </w:numPr>
      </w:pPr>
      <w:r>
        <w:t>Note: this is okay if the dynamic library never exposes the fields of a struct.</w:t>
      </w:r>
    </w:p>
    <w:p w:rsidR="00D70D4F" w:rsidRDefault="00D70D4F" w:rsidP="00D70D4F"/>
    <w:p w:rsidR="00D70D4F" w:rsidRDefault="00D70D4F" w:rsidP="00D70D4F"/>
    <w:p w:rsidR="00D70D4F" w:rsidRDefault="00D70D4F" w:rsidP="00D70D4F">
      <w:r>
        <w:t>valgrind: trace malloc and free</w:t>
      </w:r>
    </w:p>
    <w:p w:rsidR="005E4B49" w:rsidRDefault="005E4B49" w:rsidP="00D70D4F"/>
    <w:p w:rsidR="005E4B49" w:rsidRPr="005E4B49" w:rsidRDefault="005E4B49" w:rsidP="005E4B49">
      <w:r w:rsidRPr="005E4B49">
        <w:rPr>
          <w:i/>
          <w:iCs/>
        </w:rPr>
        <w:t>longopts</w:t>
      </w:r>
      <w:r w:rsidRPr="005E4B49">
        <w:t> is a pointer to the first element of an array of </w:t>
      </w:r>
      <w:r w:rsidRPr="005E4B49">
        <w:rPr>
          <w:i/>
          <w:iCs/>
        </w:rPr>
        <w:t>struct option</w:t>
      </w:r>
      <w:r w:rsidRPr="005E4B49">
        <w:t> declared in </w:t>
      </w:r>
      <w:r w:rsidRPr="005E4B49">
        <w:rPr>
          <w:i/>
          <w:iCs/>
        </w:rPr>
        <w:t>&lt;</w:t>
      </w:r>
      <w:hyperlink r:id="rId5" w:history="1">
        <w:r w:rsidRPr="005E4B49">
          <w:rPr>
            <w:rStyle w:val="Hyperlink"/>
            <w:i/>
            <w:iCs/>
          </w:rPr>
          <w:t>getopt.h</w:t>
        </w:r>
      </w:hyperlink>
      <w:r w:rsidRPr="005E4B49">
        <w:rPr>
          <w:i/>
          <w:iCs/>
        </w:rPr>
        <w:t>&gt;</w:t>
      </w:r>
      <w:r w:rsidRPr="005E4B49">
        <w:t> as</w:t>
      </w:r>
    </w:p>
    <w:p w:rsidR="005E4B49" w:rsidRPr="005E4B49" w:rsidRDefault="005E4B49" w:rsidP="005E4B49">
      <w:r w:rsidRPr="005E4B49">
        <w:t>struct option {</w:t>
      </w:r>
    </w:p>
    <w:p w:rsidR="005E4B49" w:rsidRPr="005E4B49" w:rsidRDefault="005E4B49" w:rsidP="005E4B49">
      <w:r w:rsidRPr="005E4B49">
        <w:t xml:space="preserve">    const char *name;</w:t>
      </w:r>
    </w:p>
    <w:p w:rsidR="005E4B49" w:rsidRPr="005E4B49" w:rsidRDefault="005E4B49" w:rsidP="005E4B49">
      <w:r w:rsidRPr="005E4B49">
        <w:t xml:space="preserve">    int         has_arg;</w:t>
      </w:r>
    </w:p>
    <w:p w:rsidR="005E4B49" w:rsidRPr="005E4B49" w:rsidRDefault="005E4B49" w:rsidP="005E4B49">
      <w:r w:rsidRPr="005E4B49">
        <w:t xml:space="preserve">    int        *flag;</w:t>
      </w:r>
    </w:p>
    <w:p w:rsidR="005E4B49" w:rsidRPr="005E4B49" w:rsidRDefault="005E4B49" w:rsidP="005E4B49">
      <w:r w:rsidRPr="005E4B49">
        <w:t xml:space="preserve">    int         val;</w:t>
      </w:r>
    </w:p>
    <w:p w:rsidR="005E4B49" w:rsidRPr="005E4B49" w:rsidRDefault="005E4B49" w:rsidP="005E4B49">
      <w:r w:rsidRPr="005E4B49">
        <w:t>};</w:t>
      </w:r>
    </w:p>
    <w:p w:rsidR="005E4B49" w:rsidRPr="005E4B49" w:rsidRDefault="005E4B49" w:rsidP="005E4B49">
      <w:r w:rsidRPr="005E4B49">
        <w:t>The meanings of the different fields are:</w:t>
      </w:r>
    </w:p>
    <w:p w:rsidR="005E4B49" w:rsidRPr="005E4B49" w:rsidRDefault="005E4B49" w:rsidP="005E4B49">
      <w:r w:rsidRPr="005E4B49">
        <w:rPr>
          <w:i/>
          <w:iCs/>
        </w:rPr>
        <w:t>name</w:t>
      </w:r>
    </w:p>
    <w:p w:rsidR="005E4B49" w:rsidRPr="005E4B49" w:rsidRDefault="005E4B49" w:rsidP="005E4B49">
      <w:r w:rsidRPr="005E4B49">
        <w:t>is the name of the long option.</w:t>
      </w:r>
    </w:p>
    <w:p w:rsidR="005E4B49" w:rsidRPr="005E4B49" w:rsidRDefault="005E4B49" w:rsidP="005E4B49">
      <w:r w:rsidRPr="005E4B49">
        <w:rPr>
          <w:i/>
          <w:iCs/>
        </w:rPr>
        <w:t>has_arg</w:t>
      </w:r>
    </w:p>
    <w:p w:rsidR="005E4B49" w:rsidRPr="005E4B49" w:rsidRDefault="005E4B49" w:rsidP="005E4B49">
      <w:r w:rsidRPr="005E4B49">
        <w:t>is: </w:t>
      </w:r>
      <w:r w:rsidRPr="005E4B49">
        <w:rPr>
          <w:b/>
          <w:bCs/>
        </w:rPr>
        <w:t>no_argument</w:t>
      </w:r>
      <w:r w:rsidRPr="005E4B49">
        <w:t> (or 0) if the option does not take an argument; </w:t>
      </w:r>
      <w:r w:rsidRPr="005E4B49">
        <w:rPr>
          <w:b/>
          <w:bCs/>
        </w:rPr>
        <w:t>required_argument</w:t>
      </w:r>
      <w:r w:rsidRPr="005E4B49">
        <w:t> (or 1) if the option requires an argument; or </w:t>
      </w:r>
      <w:r w:rsidRPr="005E4B49">
        <w:rPr>
          <w:b/>
          <w:bCs/>
        </w:rPr>
        <w:t>optional_argument</w:t>
      </w:r>
      <w:r w:rsidRPr="005E4B49">
        <w:t> (or 2) if the option takes an optional argument.</w:t>
      </w:r>
    </w:p>
    <w:p w:rsidR="005E4B49" w:rsidRPr="005E4B49" w:rsidRDefault="005E4B49" w:rsidP="005E4B49">
      <w:r w:rsidRPr="005E4B49">
        <w:rPr>
          <w:i/>
          <w:iCs/>
        </w:rPr>
        <w:t>flag</w:t>
      </w:r>
    </w:p>
    <w:p w:rsidR="005E4B49" w:rsidRPr="005E4B49" w:rsidRDefault="005E4B49" w:rsidP="005E4B49">
      <w:r w:rsidRPr="005E4B49">
        <w:t>specifies how results are returned for a long option. If </w:t>
      </w:r>
      <w:r w:rsidRPr="005E4B49">
        <w:rPr>
          <w:i/>
          <w:iCs/>
        </w:rPr>
        <w:t>flag</w:t>
      </w:r>
      <w:r w:rsidRPr="005E4B49">
        <w:t> is NULL, then </w:t>
      </w:r>
      <w:r w:rsidRPr="005E4B49">
        <w:rPr>
          <w:b/>
          <w:bCs/>
        </w:rPr>
        <w:t>getopt_long</w:t>
      </w:r>
      <w:r w:rsidRPr="005E4B49">
        <w:t>() returns </w:t>
      </w:r>
      <w:r w:rsidRPr="005E4B49">
        <w:rPr>
          <w:i/>
          <w:iCs/>
        </w:rPr>
        <w:t>val</w:t>
      </w:r>
      <w:r w:rsidRPr="005E4B49">
        <w:t>. (For example, the calling program may set </w:t>
      </w:r>
      <w:r w:rsidRPr="005E4B49">
        <w:rPr>
          <w:i/>
          <w:iCs/>
        </w:rPr>
        <w:t>val</w:t>
      </w:r>
      <w:r w:rsidRPr="005E4B49">
        <w:t> to the equivalent short option character.) Otherwise, </w:t>
      </w:r>
      <w:r w:rsidRPr="005E4B49">
        <w:rPr>
          <w:b/>
          <w:bCs/>
        </w:rPr>
        <w:t>getopt_long</w:t>
      </w:r>
      <w:r w:rsidRPr="005E4B49">
        <w:t>() returns 0, and </w:t>
      </w:r>
      <w:r w:rsidRPr="005E4B49">
        <w:rPr>
          <w:i/>
          <w:iCs/>
        </w:rPr>
        <w:t>flag</w:t>
      </w:r>
      <w:r w:rsidRPr="005E4B49">
        <w:t> points to a variable which is set to </w:t>
      </w:r>
      <w:r w:rsidRPr="005E4B49">
        <w:rPr>
          <w:i/>
          <w:iCs/>
        </w:rPr>
        <w:t>val</w:t>
      </w:r>
      <w:r w:rsidRPr="005E4B49">
        <w:t> if the option is found, but left unchanged if the option is not found.</w:t>
      </w:r>
    </w:p>
    <w:p w:rsidR="005E4B49" w:rsidRPr="005E4B49" w:rsidRDefault="005E4B49" w:rsidP="005E4B49">
      <w:r w:rsidRPr="005E4B49">
        <w:rPr>
          <w:i/>
          <w:iCs/>
        </w:rPr>
        <w:t>val</w:t>
      </w:r>
    </w:p>
    <w:p w:rsidR="005E4B49" w:rsidRPr="005E4B49" w:rsidRDefault="005E4B49" w:rsidP="005E4B49">
      <w:r w:rsidRPr="005E4B49">
        <w:t>is the value to return, or to load into the variable pointed to by </w:t>
      </w:r>
      <w:r w:rsidRPr="005E4B49">
        <w:rPr>
          <w:i/>
          <w:iCs/>
        </w:rPr>
        <w:t>flag</w:t>
      </w:r>
      <w:r w:rsidRPr="005E4B49">
        <w:t>.</w:t>
      </w:r>
    </w:p>
    <w:p w:rsidR="005E4B49" w:rsidRPr="005E4B49" w:rsidRDefault="005E4B49" w:rsidP="005E4B49">
      <w:r w:rsidRPr="005E4B49">
        <w:t>The last element of the array has to be filled with zeros.</w:t>
      </w:r>
    </w:p>
    <w:p w:rsidR="005E4B49" w:rsidRPr="005E4B49" w:rsidRDefault="005E4B49" w:rsidP="005E4B49">
      <w:r w:rsidRPr="005E4B49">
        <w:t>If </w:t>
      </w:r>
      <w:r w:rsidRPr="005E4B49">
        <w:rPr>
          <w:i/>
          <w:iCs/>
        </w:rPr>
        <w:t>longindex</w:t>
      </w:r>
      <w:r w:rsidRPr="005E4B49">
        <w:t> is not NULL, it points to a variable which is set to the index of the long option relative to </w:t>
      </w:r>
      <w:r w:rsidRPr="005E4B49">
        <w:rPr>
          <w:i/>
          <w:iCs/>
        </w:rPr>
        <w:t>longopts</w:t>
      </w:r>
      <w:r w:rsidRPr="005E4B49">
        <w:t>.</w:t>
      </w:r>
    </w:p>
    <w:p w:rsidR="005E4B49" w:rsidRPr="005E4B49" w:rsidRDefault="005E4B49" w:rsidP="005E4B49">
      <w:r w:rsidRPr="005E4B49">
        <w:rPr>
          <w:b/>
          <w:bCs/>
        </w:rPr>
        <w:t>getopt_long_only</w:t>
      </w:r>
      <w:r w:rsidRPr="005E4B49">
        <w:t>() is like </w:t>
      </w:r>
      <w:r w:rsidRPr="005E4B49">
        <w:rPr>
          <w:b/>
          <w:bCs/>
        </w:rPr>
        <w:t>getopt_long</w:t>
      </w:r>
      <w:r w:rsidRPr="005E4B49">
        <w:t>(), but '-' as well as "--" can indicate a long option. If an option that starts with '-' (not "--") doesn't match a long option, but does match a short option, it is parsed as a short option instead.</w:t>
      </w:r>
    </w:p>
    <w:p w:rsidR="005E4B49" w:rsidRDefault="005E4B49" w:rsidP="00D70D4F"/>
    <w:p w:rsidR="005E4B49" w:rsidRDefault="00755DC6" w:rsidP="00D70D4F">
      <w:r>
        <w:t>Permission: 0644 (0 denotes octal number instead of decimal number)</w:t>
      </w:r>
    </w:p>
    <w:p w:rsidR="00755DC6" w:rsidRDefault="00755DC6" w:rsidP="00755DC6">
      <w:pPr>
        <w:pStyle w:val="ListParagraph"/>
        <w:numPr>
          <w:ilvl w:val="0"/>
          <w:numId w:val="2"/>
        </w:numPr>
      </w:pPr>
      <w:r>
        <w:lastRenderedPageBreak/>
        <w:t>4’s place: r</w:t>
      </w:r>
    </w:p>
    <w:p w:rsidR="00755DC6" w:rsidRDefault="00755DC6" w:rsidP="00755DC6">
      <w:pPr>
        <w:pStyle w:val="ListParagraph"/>
        <w:numPr>
          <w:ilvl w:val="0"/>
          <w:numId w:val="2"/>
        </w:numPr>
      </w:pPr>
      <w:r>
        <w:t>2’s place: w</w:t>
      </w:r>
    </w:p>
    <w:p w:rsidR="00755DC6" w:rsidRDefault="00755DC6" w:rsidP="00755DC6">
      <w:pPr>
        <w:pStyle w:val="ListParagraph"/>
        <w:numPr>
          <w:ilvl w:val="0"/>
          <w:numId w:val="2"/>
        </w:numPr>
      </w:pPr>
      <w:r>
        <w:t>1’s place: x</w:t>
      </w:r>
    </w:p>
    <w:p w:rsidR="00755DC6" w:rsidRDefault="00755DC6" w:rsidP="00755DC6">
      <w:pPr>
        <w:pStyle w:val="ListParagraph"/>
        <w:numPr>
          <w:ilvl w:val="0"/>
          <w:numId w:val="2"/>
        </w:numPr>
      </w:pPr>
      <w:r>
        <w:t>0644: 6 for user, 5 for group, o for others, a for all</w:t>
      </w:r>
      <w:r w:rsidR="00723679">
        <w:t xml:space="preserve"> (equiv. to ugo)</w:t>
      </w:r>
    </w:p>
    <w:p w:rsidR="00312C03" w:rsidRDefault="00312C03" w:rsidP="00312C03"/>
    <w:p w:rsidR="00312C03" w:rsidRPr="00312C03" w:rsidRDefault="00312C03" w:rsidP="00312C03">
      <w:r w:rsidRPr="00312C03">
        <w:rPr>
          <w:b/>
          <w:bCs/>
        </w:rPr>
        <w:t xml:space="preserve">ssize_t read(int </w:t>
      </w:r>
      <w:r w:rsidRPr="00312C03">
        <w:rPr>
          <w:i/>
          <w:iCs/>
        </w:rPr>
        <w:t>fd</w:t>
      </w:r>
      <w:r w:rsidRPr="00312C03">
        <w:rPr>
          <w:b/>
          <w:bCs/>
        </w:rPr>
        <w:t>, void *</w:t>
      </w:r>
      <w:r w:rsidRPr="00312C03">
        <w:rPr>
          <w:i/>
          <w:iCs/>
        </w:rPr>
        <w:t>buf</w:t>
      </w:r>
      <w:r w:rsidRPr="00312C03">
        <w:rPr>
          <w:b/>
          <w:bCs/>
        </w:rPr>
        <w:t xml:space="preserve">, size_t </w:t>
      </w:r>
      <w:r w:rsidRPr="00312C03">
        <w:rPr>
          <w:i/>
          <w:iCs/>
        </w:rPr>
        <w:t>count</w:t>
      </w:r>
      <w:r w:rsidRPr="00312C03">
        <w:rPr>
          <w:b/>
          <w:bCs/>
        </w:rPr>
        <w:t>);</w:t>
      </w:r>
    </w:p>
    <w:p w:rsidR="00312C03" w:rsidRDefault="00312C03" w:rsidP="00312C03">
      <w:r>
        <w:t>fd should always be 0</w:t>
      </w:r>
    </w:p>
    <w:p w:rsidR="0035723C" w:rsidRDefault="0035723C" w:rsidP="00312C03"/>
    <w:p w:rsidR="0035723C" w:rsidRPr="0035723C" w:rsidRDefault="0035723C" w:rsidP="0035723C">
      <w:r w:rsidRPr="0035723C">
        <w:rPr>
          <w:b/>
          <w:bCs/>
        </w:rPr>
        <w:t>read</w:t>
      </w:r>
      <w:r w:rsidRPr="0035723C">
        <w:t xml:space="preserve">() attempts to read up to </w:t>
      </w:r>
      <w:r w:rsidRPr="0035723C">
        <w:rPr>
          <w:i/>
          <w:iCs/>
        </w:rPr>
        <w:t>count</w:t>
      </w:r>
      <w:r w:rsidRPr="0035723C">
        <w:t xml:space="preserve"> bytes from file descriptor </w:t>
      </w:r>
      <w:r w:rsidRPr="0035723C">
        <w:rPr>
          <w:i/>
          <w:iCs/>
        </w:rPr>
        <w:t>fd</w:t>
      </w:r>
      <w:r>
        <w:t xml:space="preserve"> </w:t>
      </w:r>
      <w:r w:rsidRPr="0035723C">
        <w:t xml:space="preserve">into the buffer starting at </w:t>
      </w:r>
      <w:r w:rsidRPr="0035723C">
        <w:rPr>
          <w:i/>
          <w:iCs/>
        </w:rPr>
        <w:t>buf</w:t>
      </w:r>
      <w:r w:rsidRPr="0035723C">
        <w:t>.</w:t>
      </w:r>
    </w:p>
    <w:p w:rsidR="0035723C" w:rsidRDefault="0035723C" w:rsidP="00312C03"/>
    <w:p w:rsidR="005E5900" w:rsidRPr="005E5900" w:rsidRDefault="005E5900" w:rsidP="005E5900">
      <w:r w:rsidRPr="005E5900">
        <w:t xml:space="preserve">The </w:t>
      </w:r>
      <w:r w:rsidRPr="005E5900">
        <w:rPr>
          <w:b/>
          <w:bCs/>
        </w:rPr>
        <w:t>dup</w:t>
      </w:r>
      <w:r w:rsidRPr="005E5900">
        <w:t xml:space="preserve">() system call creates a copy of the file descriptor </w:t>
      </w:r>
      <w:r w:rsidRPr="005E5900">
        <w:rPr>
          <w:i/>
          <w:iCs/>
        </w:rPr>
        <w:t>oldfd</w:t>
      </w:r>
      <w:r w:rsidRPr="005E5900">
        <w:t>,</w:t>
      </w:r>
      <w:r>
        <w:t xml:space="preserve"> </w:t>
      </w:r>
      <w:r w:rsidRPr="005E5900">
        <w:t>using the lowest-numbered unused file descriptor for the new</w:t>
      </w:r>
      <w:r>
        <w:t xml:space="preserve"> </w:t>
      </w:r>
      <w:r w:rsidRPr="005E5900">
        <w:t>descriptor.</w:t>
      </w:r>
    </w:p>
    <w:p w:rsidR="005E5900" w:rsidRDefault="005E5900" w:rsidP="00312C03"/>
    <w:p w:rsidR="00F503F1" w:rsidRPr="00F503F1" w:rsidRDefault="00F503F1" w:rsidP="00F503F1">
      <w:pPr>
        <w:numPr>
          <w:ilvl w:val="0"/>
          <w:numId w:val="3"/>
        </w:numPr>
      </w:pPr>
      <w:r w:rsidRPr="00F503F1">
        <w:t>opening the new input/output file</w:t>
      </w:r>
    </w:p>
    <w:p w:rsidR="00F503F1" w:rsidRPr="00F503F1" w:rsidRDefault="00F503F1" w:rsidP="00F503F1">
      <w:pPr>
        <w:numPr>
          <w:ilvl w:val="0"/>
          <w:numId w:val="3"/>
        </w:numPr>
      </w:pPr>
      <w:r w:rsidRPr="00F503F1">
        <w:t>closing the file descriptor (0, 1, 2) to be replaced</w:t>
      </w:r>
    </w:p>
    <w:p w:rsidR="00F503F1" w:rsidRPr="00F503F1" w:rsidRDefault="00F503F1" w:rsidP="00F503F1">
      <w:pPr>
        <w:numPr>
          <w:ilvl w:val="0"/>
          <w:numId w:val="3"/>
        </w:numPr>
      </w:pPr>
      <w:r w:rsidRPr="00F503F1">
        <w:t>duplicate the new input/output file to the (newly vacated) file descriptor to be replaced</w:t>
      </w:r>
    </w:p>
    <w:p w:rsidR="00F503F1" w:rsidRPr="00F503F1" w:rsidRDefault="00F503F1" w:rsidP="00F503F1">
      <w:pPr>
        <w:numPr>
          <w:ilvl w:val="0"/>
          <w:numId w:val="3"/>
        </w:numPr>
      </w:pPr>
      <w:r w:rsidRPr="00F503F1">
        <w:t>close the (now redundant) file descriptor on to which that file was originally opened</w:t>
      </w:r>
    </w:p>
    <w:p w:rsidR="00F503F1" w:rsidRDefault="00F503F1" w:rsidP="00312C03"/>
    <w:tbl>
      <w:tblPr>
        <w:tblStyle w:val="TableGrid"/>
        <w:tblW w:w="0" w:type="auto"/>
        <w:tblLook w:val="04A0" w:firstRow="1" w:lastRow="0" w:firstColumn="1" w:lastColumn="0" w:noHBand="0" w:noVBand="1"/>
      </w:tblPr>
      <w:tblGrid>
        <w:gridCol w:w="4675"/>
        <w:gridCol w:w="4675"/>
      </w:tblGrid>
      <w:tr w:rsidR="00F503F1" w:rsidRPr="00F503F1" w:rsidTr="006552EC">
        <w:tc>
          <w:tcPr>
            <w:tcW w:w="4675" w:type="dxa"/>
          </w:tcPr>
          <w:p w:rsidR="00F503F1" w:rsidRPr="00F503F1" w:rsidRDefault="00F503F1" w:rsidP="00F503F1">
            <w:pPr>
              <w:rPr>
                <w:b/>
                <w:u w:val="single"/>
              </w:rPr>
            </w:pPr>
            <w:r w:rsidRPr="00F503F1">
              <w:rPr>
                <w:b/>
                <w:u w:val="single"/>
              </w:rPr>
              <w:t>Input redirection</w:t>
            </w:r>
          </w:p>
          <w:p w:rsidR="00F503F1" w:rsidRPr="00F503F1" w:rsidRDefault="00F503F1" w:rsidP="00F503F1">
            <w:r w:rsidRPr="00F503F1">
              <w:t>int ifd = open(newfile, O_RDONLY);</w:t>
            </w:r>
          </w:p>
          <w:p w:rsidR="00F503F1" w:rsidRPr="00F503F1" w:rsidRDefault="00F503F1" w:rsidP="00F503F1">
            <w:r w:rsidRPr="00F503F1">
              <w:t>if (ifd &gt;= 0) {</w:t>
            </w:r>
          </w:p>
          <w:p w:rsidR="00F503F1" w:rsidRPr="00F503F1" w:rsidRDefault="00F503F1" w:rsidP="00F503F1">
            <w:r w:rsidRPr="00F503F1">
              <w:tab/>
              <w:t>close(0);</w:t>
            </w:r>
          </w:p>
          <w:p w:rsidR="00F503F1" w:rsidRPr="00F503F1" w:rsidRDefault="00F503F1" w:rsidP="00F503F1">
            <w:r w:rsidRPr="00F503F1">
              <w:tab/>
              <w:t>dup(ifd);</w:t>
            </w:r>
          </w:p>
          <w:p w:rsidR="00F503F1" w:rsidRPr="00F503F1" w:rsidRDefault="00F503F1" w:rsidP="00F503F1">
            <w:r w:rsidRPr="00F503F1">
              <w:tab/>
              <w:t>close(ifd);</w:t>
            </w:r>
          </w:p>
          <w:p w:rsidR="00F503F1" w:rsidRPr="00F503F1" w:rsidRDefault="00F503F1" w:rsidP="00F503F1">
            <w:r w:rsidRPr="00F503F1">
              <w:t>}</w:t>
            </w:r>
          </w:p>
        </w:tc>
        <w:tc>
          <w:tcPr>
            <w:tcW w:w="4675" w:type="dxa"/>
          </w:tcPr>
          <w:p w:rsidR="00F503F1" w:rsidRPr="00F503F1" w:rsidRDefault="00F503F1" w:rsidP="00F503F1">
            <w:pPr>
              <w:rPr>
                <w:b/>
                <w:u w:val="single"/>
              </w:rPr>
            </w:pPr>
            <w:r w:rsidRPr="00F503F1">
              <w:rPr>
                <w:b/>
                <w:u w:val="single"/>
              </w:rPr>
              <w:t>Output redirection</w:t>
            </w:r>
          </w:p>
          <w:p w:rsidR="00F503F1" w:rsidRPr="00F503F1" w:rsidRDefault="00F503F1" w:rsidP="00F503F1">
            <w:r w:rsidRPr="00F503F1">
              <w:t>int ofd = creat(newfile, 0666);</w:t>
            </w:r>
          </w:p>
          <w:p w:rsidR="00F503F1" w:rsidRPr="00F503F1" w:rsidRDefault="00F503F1" w:rsidP="00F503F1">
            <w:r w:rsidRPr="00F503F1">
              <w:t>if (ofd &gt;= 0) {</w:t>
            </w:r>
          </w:p>
          <w:p w:rsidR="00F503F1" w:rsidRPr="00F503F1" w:rsidRDefault="00F503F1" w:rsidP="00F503F1">
            <w:r w:rsidRPr="00F503F1">
              <w:tab/>
              <w:t>close(1);</w:t>
            </w:r>
          </w:p>
          <w:p w:rsidR="00F503F1" w:rsidRPr="00F503F1" w:rsidRDefault="00F503F1" w:rsidP="00F503F1">
            <w:r w:rsidRPr="00F503F1">
              <w:tab/>
              <w:t>dup(ofd);</w:t>
            </w:r>
          </w:p>
          <w:p w:rsidR="00F503F1" w:rsidRPr="00F503F1" w:rsidRDefault="00F503F1" w:rsidP="00F503F1">
            <w:r w:rsidRPr="00F503F1">
              <w:tab/>
              <w:t>close(ofd);</w:t>
            </w:r>
          </w:p>
          <w:p w:rsidR="00F503F1" w:rsidRPr="00F503F1" w:rsidRDefault="00F503F1" w:rsidP="00F503F1">
            <w:r w:rsidRPr="00F503F1">
              <w:t>}</w:t>
            </w:r>
          </w:p>
        </w:tc>
      </w:tr>
    </w:tbl>
    <w:p w:rsidR="00F503F1" w:rsidRDefault="00F503F1" w:rsidP="00312C03"/>
    <w:p w:rsidR="00F503F1" w:rsidRDefault="00F503F1" w:rsidP="00312C03"/>
    <w:p w:rsidR="00E45762" w:rsidRPr="00E45762" w:rsidRDefault="00E45762" w:rsidP="00E45762">
      <w:r w:rsidRPr="00E45762">
        <w:t xml:space="preserve">The </w:t>
      </w:r>
      <w:r w:rsidRPr="00E45762">
        <w:rPr>
          <w:b/>
          <w:bCs/>
        </w:rPr>
        <w:t>dup2</w:t>
      </w:r>
      <w:r w:rsidRPr="00E45762">
        <w:t xml:space="preserve">() system call performs the same task as </w:t>
      </w:r>
      <w:r w:rsidRPr="00E45762">
        <w:rPr>
          <w:b/>
          <w:bCs/>
        </w:rPr>
        <w:t>dup</w:t>
      </w:r>
      <w:r w:rsidRPr="00E45762">
        <w:t>(), but instead</w:t>
      </w:r>
      <w:r>
        <w:t xml:space="preserve"> of </w:t>
      </w:r>
      <w:r w:rsidRPr="00E45762">
        <w:t>using the lowest-numbered unused file descriptor, it uses the file</w:t>
      </w:r>
      <w:r>
        <w:t xml:space="preserve"> description n</w:t>
      </w:r>
      <w:r w:rsidRPr="00E45762">
        <w:t xml:space="preserve">umber specified in </w:t>
      </w:r>
      <w:r w:rsidRPr="00E45762">
        <w:rPr>
          <w:i/>
          <w:iCs/>
        </w:rPr>
        <w:t>newfd</w:t>
      </w:r>
      <w:r w:rsidRPr="00E45762">
        <w:t xml:space="preserve">.  If the file descriptor </w:t>
      </w:r>
      <w:r w:rsidRPr="00E45762">
        <w:rPr>
          <w:i/>
          <w:iCs/>
        </w:rPr>
        <w:t>newf</w:t>
      </w:r>
      <w:r>
        <w:rPr>
          <w:i/>
          <w:iCs/>
        </w:rPr>
        <w:t xml:space="preserve">d </w:t>
      </w:r>
      <w:r w:rsidRPr="00E45762">
        <w:t>was previously open, it is silently closed before being reused.</w:t>
      </w:r>
    </w:p>
    <w:p w:rsidR="002202CD" w:rsidRDefault="002202CD" w:rsidP="002202CD">
      <w:pPr>
        <w:pStyle w:val="ListParagraph"/>
        <w:numPr>
          <w:ilvl w:val="0"/>
          <w:numId w:val="4"/>
        </w:numPr>
      </w:pPr>
      <w:r w:rsidRPr="002202CD">
        <w:t xml:space="preserve">The steps of closing and reusing the file descriptor </w:t>
      </w:r>
      <w:r w:rsidRPr="002202CD">
        <w:rPr>
          <w:i/>
          <w:iCs/>
        </w:rPr>
        <w:t>newfd</w:t>
      </w:r>
      <w:r w:rsidRPr="002202CD">
        <w:t xml:space="preserve"> are</w:t>
      </w:r>
      <w:r>
        <w:t xml:space="preserve"> </w:t>
      </w:r>
      <w:r w:rsidRPr="002202CD">
        <w:t xml:space="preserve">performed </w:t>
      </w:r>
      <w:r w:rsidRPr="002202CD">
        <w:rPr>
          <w:i/>
          <w:iCs/>
        </w:rPr>
        <w:t>atomically</w:t>
      </w:r>
      <w:r w:rsidRPr="002202CD">
        <w:t>.</w:t>
      </w:r>
    </w:p>
    <w:p w:rsidR="00772D29" w:rsidRPr="002202CD" w:rsidRDefault="00772D29" w:rsidP="00772D29">
      <w:pPr>
        <w:pStyle w:val="ListParagraph"/>
        <w:numPr>
          <w:ilvl w:val="1"/>
          <w:numId w:val="4"/>
        </w:numPr>
      </w:pPr>
      <w:r>
        <w:t>No race condition—better than dup()!</w:t>
      </w:r>
    </w:p>
    <w:p w:rsidR="00F503F1" w:rsidRDefault="00F503F1" w:rsidP="00312C03"/>
    <w:p w:rsidR="002C53C0" w:rsidRDefault="002C53C0" w:rsidP="006B2D41">
      <w:r>
        <w:t>We can safely use signal() as here it</w:t>
      </w:r>
      <w:r w:rsidR="00D319AB">
        <w:t xml:space="preserve"> </w:t>
      </w:r>
      <w:r>
        <w:t xml:space="preserve">calls sigaction because </w:t>
      </w:r>
      <w:r w:rsidR="00232044">
        <w:t>we’re making</w:t>
      </w:r>
      <w:r>
        <w:t xml:space="preserve"> a single-threaded program</w:t>
      </w:r>
    </w:p>
    <w:p w:rsidR="00412A54" w:rsidRDefault="00412A54" w:rsidP="006B2D41"/>
    <w:p w:rsidR="000D794A" w:rsidRDefault="000D794A" w:rsidP="006B2D41">
      <w:r>
        <w:t>printf uses some global variables to control things and access the heap, so if there is a signal, and there is a printf inside the signal handler, then the buffer may be damaged because it’s not safe to call it within that thread again</w:t>
      </w:r>
    </w:p>
    <w:p w:rsidR="00AF1A14" w:rsidRDefault="00AF1A14" w:rsidP="006B2D41"/>
    <w:p w:rsidR="00AF1A14" w:rsidRDefault="00AF1A14" w:rsidP="006B2D41">
      <w:r>
        <w:t>getopt will commute all non-option ARGV elements to the end</w:t>
      </w:r>
      <w:r w:rsidR="00B60601">
        <w:t xml:space="preserve"> after parsing</w:t>
      </w:r>
    </w:p>
    <w:p w:rsidR="00E2496E" w:rsidRDefault="00E2496E" w:rsidP="006B2D41"/>
    <w:p w:rsidR="00E2496E" w:rsidRPr="00E2496E" w:rsidRDefault="00E2496E" w:rsidP="00E2496E">
      <w:r w:rsidRPr="00E2496E">
        <w:rPr>
          <w:i/>
          <w:iCs/>
        </w:rPr>
        <w:t>// print any command line arguments that are not options.</w:t>
      </w:r>
    </w:p>
    <w:p w:rsidR="00E2496E" w:rsidRPr="00E2496E" w:rsidRDefault="00E2496E" w:rsidP="00E2496E">
      <w:r w:rsidRPr="00E2496E">
        <w:rPr>
          <w:b/>
          <w:bCs/>
        </w:rPr>
        <w:t>if</w:t>
      </w:r>
      <w:r w:rsidRPr="00E2496E">
        <w:t xml:space="preserve"> (optind &lt; argc)</w:t>
      </w:r>
    </w:p>
    <w:p w:rsidR="00E2496E" w:rsidRDefault="00E2496E" w:rsidP="00E2496E">
      <w:r w:rsidRPr="00E2496E">
        <w:t>{</w:t>
      </w:r>
      <w:r>
        <w:t>}</w:t>
      </w:r>
    </w:p>
    <w:p w:rsidR="00A73691" w:rsidRDefault="00A73691" w:rsidP="00A73691"/>
    <w:p w:rsidR="00A73691" w:rsidRDefault="00A73691" w:rsidP="00A73691"/>
    <w:p w:rsidR="00A73691" w:rsidRDefault="00861CD2" w:rsidP="00CA540C">
      <w:pPr>
        <w:pStyle w:val="Heading2"/>
      </w:pPr>
      <w:r>
        <w:lastRenderedPageBreak/>
        <w:t>April 8</w:t>
      </w:r>
    </w:p>
    <w:p w:rsidR="00A73691" w:rsidRPr="00A73691" w:rsidRDefault="00A73691" w:rsidP="00A73691">
      <w:r w:rsidRPr="00A73691">
        <w:t>fork starts a new process which is a copy of the one that calls it, while exec replaces the current process image with another (different) one.</w:t>
      </w:r>
    </w:p>
    <w:p w:rsidR="004705F6" w:rsidRDefault="004705F6" w:rsidP="00E2496E"/>
    <w:p w:rsidR="00A2618E" w:rsidRDefault="00704EC8" w:rsidP="00E2496E">
      <w:hyperlink r:id="rId6" w:history="1">
        <w:r w:rsidR="00A2618E" w:rsidRPr="00091535">
          <w:rPr>
            <w:rStyle w:val="Hyperlink"/>
          </w:rPr>
          <w:t>TERMIOS(3)</w:t>
        </w:r>
      </w:hyperlink>
    </w:p>
    <w:p w:rsidR="00DC0E04" w:rsidRPr="00DC0E04" w:rsidRDefault="00DC0E04" w:rsidP="00DC0E04">
      <w:r w:rsidRPr="00DC0E04">
        <w:t>int tcsetattr(int </w:t>
      </w:r>
      <w:r w:rsidRPr="00DC0E04">
        <w:rPr>
          <w:i/>
          <w:iCs/>
        </w:rPr>
        <w:t>fildes</w:t>
      </w:r>
      <w:r w:rsidRPr="00DC0E04">
        <w:t>, int </w:t>
      </w:r>
      <w:r w:rsidRPr="00DC0E04">
        <w:rPr>
          <w:i/>
          <w:iCs/>
        </w:rPr>
        <w:t>optional_actions</w:t>
      </w:r>
      <w:r w:rsidRPr="00DC0E04">
        <w:t>, const struct termios *</w:t>
      </w:r>
      <w:r w:rsidRPr="00DC0E04">
        <w:rPr>
          <w:i/>
          <w:iCs/>
        </w:rPr>
        <w:t>termios_p</w:t>
      </w:r>
      <w:r w:rsidRPr="00DC0E04">
        <w:t>);</w:t>
      </w:r>
    </w:p>
    <w:p w:rsidR="00DC0E04" w:rsidRPr="00DC0E04" w:rsidRDefault="00DC0E04" w:rsidP="00DC0E04">
      <w:pPr>
        <w:pStyle w:val="ListParagraph"/>
        <w:numPr>
          <w:ilvl w:val="0"/>
          <w:numId w:val="4"/>
        </w:numPr>
      </w:pPr>
      <w:r w:rsidRPr="00DC0E04">
        <w:t>CSANOW</w:t>
      </w:r>
      <w:r>
        <w:t xml:space="preserve">: </w:t>
      </w:r>
      <w:r w:rsidRPr="00DC0E04">
        <w:t>The change occurs immediately.</w:t>
      </w:r>
    </w:p>
    <w:p w:rsidR="00DC0E04" w:rsidRPr="00DC0E04" w:rsidRDefault="00DC0E04" w:rsidP="00DC0E04">
      <w:pPr>
        <w:pStyle w:val="ListParagraph"/>
        <w:numPr>
          <w:ilvl w:val="0"/>
          <w:numId w:val="4"/>
        </w:numPr>
      </w:pPr>
      <w:r w:rsidRPr="00DC0E04">
        <w:t>TCSADRAIN</w:t>
      </w:r>
      <w:r>
        <w:t xml:space="preserve">: </w:t>
      </w:r>
      <w:r w:rsidRPr="00DC0E04">
        <w:t>The change occurs after all output written to the file descriptor has been transmitted. This action should be used when changing parameters that affect output.</w:t>
      </w:r>
    </w:p>
    <w:p w:rsidR="00DC0E04" w:rsidRPr="00DC0E04" w:rsidRDefault="00DC0E04" w:rsidP="00DC0E04">
      <w:pPr>
        <w:pStyle w:val="ListParagraph"/>
        <w:numPr>
          <w:ilvl w:val="0"/>
          <w:numId w:val="4"/>
        </w:numPr>
      </w:pPr>
      <w:bookmarkStart w:id="0" w:name=""/>
      <w:bookmarkEnd w:id="0"/>
      <w:r w:rsidRPr="00DC0E04">
        <w:t>TCSAFLUSH</w:t>
      </w:r>
      <w:r>
        <w:t xml:space="preserve">: </w:t>
      </w:r>
      <w:r w:rsidRPr="00DC0E04">
        <w:t>The change occurs after all output written to the file descriptor has been transmitted, and all input so far received but not read is discarded before the change is made.</w:t>
      </w:r>
    </w:p>
    <w:p w:rsidR="00DC0E04" w:rsidRPr="00DC0E04" w:rsidRDefault="00DC0E04" w:rsidP="00DC0E04">
      <w:r>
        <w:t>R</w:t>
      </w:r>
      <w:r w:rsidRPr="00DC0E04">
        <w:t>eturns successfully if it was able to perform any of the requested actions, even if some of the requested actions could not be performed. It sets all the attributes that are supported for the device as requested, and leaves all attributes not supported unchanged. If no part of the request can be completed, tcsetattr() returns -1 and sets errno to EINVAL. A subsequent call to </w:t>
      </w:r>
      <w:hyperlink r:id="rId7" w:history="1">
        <w:r w:rsidRPr="00DC0E04">
          <w:rPr>
            <w:rStyle w:val="Hyperlink"/>
          </w:rPr>
          <w:t>tcgetattr()</w:t>
        </w:r>
      </w:hyperlink>
      <w:r w:rsidRPr="00DC0E04">
        <w:t> returns the actual state of the terminal device (reflecting both the changes made and not made in the previous tcsetattr() call). The tcsetattr() function does not change the values in the termios structure whether or not it actually accepts them.</w:t>
      </w:r>
    </w:p>
    <w:p w:rsidR="00DC0E04" w:rsidRDefault="00DC0E04" w:rsidP="00DC0E04"/>
    <w:p w:rsidR="001E5590" w:rsidRDefault="001E5590" w:rsidP="00DC0E04">
      <w:r w:rsidRPr="001E5590">
        <w:t>int tcgetattr(int </w:t>
      </w:r>
      <w:r w:rsidRPr="001E5590">
        <w:rPr>
          <w:i/>
          <w:iCs/>
        </w:rPr>
        <w:t>fildes</w:t>
      </w:r>
      <w:r w:rsidRPr="001E5590">
        <w:t>, struct termios *</w:t>
      </w:r>
      <w:r w:rsidRPr="001E5590">
        <w:rPr>
          <w:i/>
          <w:iCs/>
        </w:rPr>
        <w:t>termios_p</w:t>
      </w:r>
      <w:r w:rsidRPr="001E5590">
        <w:t>);</w:t>
      </w:r>
    </w:p>
    <w:p w:rsidR="001E5590" w:rsidRPr="001E5590" w:rsidRDefault="001E5590" w:rsidP="001E5590">
      <w:r w:rsidRPr="001E5590">
        <w:t>The </w:t>
      </w:r>
      <w:r w:rsidRPr="001E5590">
        <w:rPr>
          <w:i/>
          <w:iCs/>
        </w:rPr>
        <w:t>tcgetattr</w:t>
      </w:r>
      <w:r w:rsidRPr="001E5590">
        <w:t>() function shall get the parameters associated with the terminal referred to by </w:t>
      </w:r>
      <w:r w:rsidRPr="001E5590">
        <w:rPr>
          <w:i/>
          <w:iCs/>
        </w:rPr>
        <w:t>fildes</w:t>
      </w:r>
      <w:r w:rsidRPr="001E5590">
        <w:t> and store them in the </w:t>
      </w:r>
      <w:r w:rsidRPr="001E5590">
        <w:rPr>
          <w:b/>
          <w:bCs/>
        </w:rPr>
        <w:t>termios</w:t>
      </w:r>
      <w:r w:rsidRPr="001E5590">
        <w:t> structure referenced by </w:t>
      </w:r>
      <w:r w:rsidRPr="001E5590">
        <w:rPr>
          <w:i/>
          <w:iCs/>
        </w:rPr>
        <w:t>termios_p</w:t>
      </w:r>
      <w:r w:rsidRPr="001E5590">
        <w:t>. The </w:t>
      </w:r>
      <w:r w:rsidRPr="001E5590">
        <w:rPr>
          <w:i/>
          <w:iCs/>
        </w:rPr>
        <w:t>fildes</w:t>
      </w:r>
      <w:r w:rsidRPr="001E5590">
        <w:t> argument is an open file descriptor associated with a terminal.</w:t>
      </w:r>
    </w:p>
    <w:p w:rsidR="001E5590" w:rsidRPr="001E5590" w:rsidRDefault="001E5590" w:rsidP="001E5590">
      <w:r w:rsidRPr="001E5590">
        <w:t>The </w:t>
      </w:r>
      <w:r w:rsidRPr="001E5590">
        <w:rPr>
          <w:i/>
          <w:iCs/>
        </w:rPr>
        <w:t>termios_p</w:t>
      </w:r>
      <w:r w:rsidRPr="001E5590">
        <w:t> argument is a pointer to a </w:t>
      </w:r>
      <w:r w:rsidRPr="001E5590">
        <w:rPr>
          <w:b/>
          <w:bCs/>
        </w:rPr>
        <w:t>termios</w:t>
      </w:r>
      <w:r w:rsidRPr="001E5590">
        <w:t> structure.</w:t>
      </w:r>
    </w:p>
    <w:p w:rsidR="001E5590" w:rsidRDefault="001E5590" w:rsidP="001E5590">
      <w:r w:rsidRPr="001E5590">
        <w:t>The </w:t>
      </w:r>
      <w:r w:rsidRPr="001E5590">
        <w:rPr>
          <w:i/>
          <w:iCs/>
        </w:rPr>
        <w:t>tcgetattr</w:t>
      </w:r>
      <w:r w:rsidRPr="001E5590">
        <w:t>() operation is allowed from any process.</w:t>
      </w:r>
    </w:p>
    <w:p w:rsidR="00BF5679" w:rsidRDefault="00BF5679" w:rsidP="001E5590"/>
    <w:p w:rsidR="00BF5679" w:rsidRDefault="003E45E7" w:rsidP="00BF5679">
      <w:pPr>
        <w:pStyle w:val="Heading2"/>
      </w:pPr>
      <w:r>
        <w:t>April 10</w:t>
      </w:r>
    </w:p>
    <w:p w:rsidR="003E45E7" w:rsidRDefault="003E45E7" w:rsidP="003E45E7">
      <w:r>
        <w:t>Core: physical concept—one core can run a process at one time</w:t>
      </w:r>
    </w:p>
    <w:p w:rsidR="003E45E7" w:rsidRPr="003E45E7" w:rsidRDefault="003E45E7" w:rsidP="003E45E7">
      <w:r>
        <w:t>Multiple cores: can run multiple processes simultaneously</w:t>
      </w:r>
    </w:p>
    <w:p w:rsidR="001E5590" w:rsidRDefault="001E5590" w:rsidP="00DC0E04">
      <w:pPr>
        <w:rPr>
          <w:lang w:eastAsia="ja-JP"/>
        </w:rPr>
      </w:pPr>
    </w:p>
    <w:p w:rsidR="003B18B2" w:rsidRDefault="003B18B2" w:rsidP="00DC0E04">
      <w:r>
        <w:t>Dereferencing NULL pointer in Java: nullptr exception</w:t>
      </w:r>
    </w:p>
    <w:p w:rsidR="0095714B" w:rsidRPr="00DC0E04" w:rsidRDefault="0095714B" w:rsidP="00DC0E04">
      <w:r>
        <w:t>read() is synchronous</w:t>
      </w:r>
    </w:p>
    <w:p w:rsidR="00AF20E7" w:rsidRDefault="00AF20E7" w:rsidP="00E2496E"/>
    <w:p w:rsidR="00AF20E7" w:rsidRDefault="00AF20E7" w:rsidP="00E2496E">
      <w:r>
        <w:t>What are the major types of systems:</w:t>
      </w:r>
    </w:p>
    <w:p w:rsidR="00AF20E7" w:rsidRDefault="00AF20E7" w:rsidP="00AF20E7">
      <w:pPr>
        <w:pStyle w:val="ListParagraph"/>
        <w:numPr>
          <w:ilvl w:val="0"/>
          <w:numId w:val="6"/>
        </w:numPr>
      </w:pPr>
      <w:r>
        <w:t>Time sharing</w:t>
      </w:r>
    </w:p>
    <w:p w:rsidR="00AF20E7" w:rsidRDefault="00AF20E7" w:rsidP="00AF20E7">
      <w:pPr>
        <w:pStyle w:val="ListParagraph"/>
        <w:numPr>
          <w:ilvl w:val="0"/>
          <w:numId w:val="6"/>
        </w:numPr>
      </w:pPr>
      <w:r>
        <w:t>Batch</w:t>
      </w:r>
    </w:p>
    <w:p w:rsidR="00AF20E7" w:rsidRDefault="00AF20E7" w:rsidP="00AF20E7">
      <w:pPr>
        <w:pStyle w:val="ListParagraph"/>
        <w:numPr>
          <w:ilvl w:val="0"/>
          <w:numId w:val="6"/>
        </w:numPr>
      </w:pPr>
      <w:r>
        <w:t xml:space="preserve">Real-time </w:t>
      </w:r>
    </w:p>
    <w:p w:rsidR="00947900" w:rsidRDefault="00947900" w:rsidP="00947900"/>
    <w:p w:rsidR="00947900" w:rsidRDefault="00947900" w:rsidP="00947900">
      <w:pPr>
        <w:pStyle w:val="Heading2"/>
      </w:pPr>
      <w:r>
        <w:t>Discussion: April 12</w:t>
      </w:r>
    </w:p>
    <w:p w:rsidR="00793AAB" w:rsidRDefault="00793AAB" w:rsidP="00947900">
      <w:r>
        <w:t>Canonical mode:</w:t>
      </w:r>
      <w:r w:rsidR="00214FF3">
        <w:t xml:space="preserve"> </w:t>
      </w:r>
      <w:r w:rsidR="00214FF3" w:rsidRPr="00214FF3">
        <w:t>the operating system provides input editing facilities</w:t>
      </w:r>
    </w:p>
    <w:p w:rsidR="00793AAB" w:rsidRDefault="00793AAB" w:rsidP="00793AAB">
      <w:pPr>
        <w:pStyle w:val="ListParagraph"/>
        <w:numPr>
          <w:ilvl w:val="0"/>
          <w:numId w:val="7"/>
        </w:numPr>
      </w:pPr>
      <w:r>
        <w:t>Queue</w:t>
      </w:r>
    </w:p>
    <w:p w:rsidR="00793AAB" w:rsidRDefault="00213C59" w:rsidP="00793AAB">
      <w:pPr>
        <w:pStyle w:val="ListParagraph"/>
        <w:numPr>
          <w:ilvl w:val="0"/>
          <w:numId w:val="7"/>
        </w:numPr>
      </w:pPr>
      <w:r>
        <w:t>Echo</w:t>
      </w:r>
    </w:p>
    <w:p w:rsidR="00213C59" w:rsidRDefault="00213C59" w:rsidP="00793AAB">
      <w:pPr>
        <w:pStyle w:val="ListParagraph"/>
        <w:numPr>
          <w:ilvl w:val="0"/>
          <w:numId w:val="7"/>
        </w:numPr>
      </w:pPr>
      <w:r>
        <w:t>Erase (backspace)</w:t>
      </w:r>
      <w:r w:rsidR="007337B6">
        <w:t>, kill</w:t>
      </w:r>
    </w:p>
    <w:p w:rsidR="00213C59" w:rsidRDefault="00213C59" w:rsidP="00213C59">
      <w:r>
        <w:t>Non-canonical mode:</w:t>
      </w:r>
    </w:p>
    <w:p w:rsidR="00213C59" w:rsidRDefault="00213C59" w:rsidP="00213C59">
      <w:r>
        <w:t>Everything is read as input, including ^C</w:t>
      </w:r>
    </w:p>
    <w:p w:rsidR="00637CD1" w:rsidRDefault="00637CD1" w:rsidP="00213C59"/>
    <w:p w:rsidR="00637CD1" w:rsidRDefault="00704EC8" w:rsidP="00213C59">
      <w:hyperlink r:id="rId8" w:anchor="Noncanonical-Input" w:history="1">
        <w:r w:rsidR="00637CD1" w:rsidRPr="00952DCD">
          <w:rPr>
            <w:rStyle w:val="Hyperlink"/>
          </w:rPr>
          <w:t>Non-canonical input</w:t>
        </w:r>
      </w:hyperlink>
    </w:p>
    <w:p w:rsidR="00637CD1" w:rsidRPr="00637CD1" w:rsidRDefault="00637CD1" w:rsidP="00637CD1">
      <w:r w:rsidRPr="00637CD1">
        <w:t>The MIN and TIME values interact to determine the criterion for when read should return; their precise meanings depend on which of them are nonzero. There are four possible cases:</w:t>
      </w:r>
    </w:p>
    <w:p w:rsidR="00637CD1" w:rsidRPr="00637CD1" w:rsidRDefault="00637CD1" w:rsidP="00637CD1">
      <w:pPr>
        <w:numPr>
          <w:ilvl w:val="0"/>
          <w:numId w:val="8"/>
        </w:numPr>
        <w:tabs>
          <w:tab w:val="num" w:pos="720"/>
        </w:tabs>
      </w:pPr>
      <w:r w:rsidRPr="00637CD1">
        <w:t>Both TIME and MIN are nonzero.</w:t>
      </w:r>
    </w:p>
    <w:p w:rsidR="00637CD1" w:rsidRPr="00637CD1" w:rsidRDefault="00637CD1" w:rsidP="00637CD1">
      <w:r w:rsidRPr="00637CD1">
        <w:t>In this case, TIME specifies how long to wait after each input character to see if more input arrives. After the first character received, read keeps waiting until either MIN bytes have arrived in all, or TIME elapses with no further input.</w:t>
      </w:r>
    </w:p>
    <w:p w:rsidR="00637CD1" w:rsidRPr="00637CD1" w:rsidRDefault="00637CD1" w:rsidP="00637CD1">
      <w:r w:rsidRPr="00637CD1">
        <w:t>read always blocks until the first character arrives, even if TIME elapses first.  read can return more than MIN characters if more than MIN happen to be in the queue.</w:t>
      </w:r>
    </w:p>
    <w:p w:rsidR="00637CD1" w:rsidRPr="00637CD1" w:rsidRDefault="00637CD1" w:rsidP="00637CD1">
      <w:pPr>
        <w:numPr>
          <w:ilvl w:val="0"/>
          <w:numId w:val="8"/>
        </w:numPr>
        <w:tabs>
          <w:tab w:val="num" w:pos="720"/>
        </w:tabs>
      </w:pPr>
      <w:r w:rsidRPr="00637CD1">
        <w:t>Both MIN and TIME are zero.</w:t>
      </w:r>
    </w:p>
    <w:p w:rsidR="00637CD1" w:rsidRPr="00637CD1" w:rsidRDefault="00637CD1" w:rsidP="00637CD1">
      <w:r w:rsidRPr="00637CD1">
        <w:t>In this case, read always returns immediately with as many characters as are available in the queue, up to the number requested. If no input is immediately available, read returns a value of zero.</w:t>
      </w:r>
    </w:p>
    <w:p w:rsidR="00637CD1" w:rsidRPr="00637CD1" w:rsidRDefault="00637CD1" w:rsidP="00637CD1">
      <w:pPr>
        <w:numPr>
          <w:ilvl w:val="0"/>
          <w:numId w:val="8"/>
        </w:numPr>
        <w:tabs>
          <w:tab w:val="num" w:pos="720"/>
        </w:tabs>
      </w:pPr>
      <w:r w:rsidRPr="00637CD1">
        <w:t>MIN is zero but TIME has a nonzero value.</w:t>
      </w:r>
    </w:p>
    <w:p w:rsidR="00637CD1" w:rsidRPr="00637CD1" w:rsidRDefault="00637CD1" w:rsidP="00637CD1">
      <w:r w:rsidRPr="00637CD1">
        <w:t>In this case, read waits for time TIME for input to become available; the availability of a single byte is enough to satisfy the read request and cause read to return. When it returns, it returns as many characters as are available, up to the number requested. If no input is available before the timer expires, read returns a value of zero.</w:t>
      </w:r>
    </w:p>
    <w:p w:rsidR="00637CD1" w:rsidRPr="00637CD1" w:rsidRDefault="00637CD1" w:rsidP="00637CD1">
      <w:pPr>
        <w:numPr>
          <w:ilvl w:val="0"/>
          <w:numId w:val="8"/>
        </w:numPr>
        <w:tabs>
          <w:tab w:val="num" w:pos="720"/>
        </w:tabs>
      </w:pPr>
      <w:r w:rsidRPr="00637CD1">
        <w:t>TIME is zero but MIN has a nonzero value.</w:t>
      </w:r>
    </w:p>
    <w:p w:rsidR="00637CD1" w:rsidRPr="00637CD1" w:rsidRDefault="00637CD1" w:rsidP="00637CD1">
      <w:r w:rsidRPr="00637CD1">
        <w:t>In this case, read waits until at least MIN bytes are available in the queue. At that time, read returns as many characters as are available, up to the number requested.  read can return more than MIN characters if more than MIN happen to be in the queue.</w:t>
      </w:r>
    </w:p>
    <w:p w:rsidR="00637CD1" w:rsidRDefault="00637CD1" w:rsidP="00213C59"/>
    <w:p w:rsidR="00456209" w:rsidRDefault="00456209" w:rsidP="00213C59">
      <w:r>
        <w:t>For our purposes, 1 and 4 are the same. 1 is the default, so we don’t have to change anything</w:t>
      </w:r>
    </w:p>
    <w:p w:rsidR="00D956EC" w:rsidRDefault="00D956EC" w:rsidP="00213C59"/>
    <w:p w:rsidR="00D956EC" w:rsidRPr="00D956EC" w:rsidRDefault="00704EC8" w:rsidP="00D956EC">
      <w:hyperlink r:id="rId9" w:history="1">
        <w:r w:rsidR="00D956EC">
          <w:rPr>
            <w:rStyle w:val="Hyperlink"/>
            <w:b/>
            <w:bCs/>
          </w:rPr>
          <w:t>wait(2) and waitpid(2)</w:t>
        </w:r>
      </w:hyperlink>
    </w:p>
    <w:p w:rsidR="00D956EC" w:rsidRPr="00D956EC" w:rsidRDefault="00D956EC" w:rsidP="00D956EC">
      <w:r w:rsidRPr="00D956EC">
        <w:t xml:space="preserve">The </w:t>
      </w:r>
      <w:r w:rsidRPr="00D956EC">
        <w:rPr>
          <w:b/>
          <w:bCs/>
        </w:rPr>
        <w:t>wait</w:t>
      </w:r>
      <w:r w:rsidRPr="00D956EC">
        <w:t xml:space="preserve">() </w:t>
      </w:r>
      <w:r w:rsidRPr="00D956EC">
        <w:rPr>
          <w:i/>
          <w:u w:val="single"/>
        </w:rPr>
        <w:t xml:space="preserve">system call </w:t>
      </w:r>
      <w:r w:rsidRPr="00D956EC">
        <w:t xml:space="preserve">suspends execution of the calling thread untilone of its children terminates.  The call </w:t>
      </w:r>
      <w:r w:rsidRPr="00D956EC">
        <w:rPr>
          <w:i/>
          <w:iCs/>
        </w:rPr>
        <w:t>wait(&amp;wstatus)</w:t>
      </w:r>
      <w:r w:rsidRPr="00D956EC">
        <w:t xml:space="preserve"> is</w:t>
      </w:r>
      <w:r>
        <w:t xml:space="preserve"> </w:t>
      </w:r>
      <w:r w:rsidRPr="00D956EC">
        <w:t>equivalent to:</w:t>
      </w:r>
    </w:p>
    <w:p w:rsidR="00D956EC" w:rsidRPr="00D956EC" w:rsidRDefault="00D956EC" w:rsidP="00D956EC"/>
    <w:p w:rsidR="00D956EC" w:rsidRPr="00D956EC" w:rsidRDefault="00D956EC" w:rsidP="00D956EC">
      <w:r w:rsidRPr="00D956EC">
        <w:t xml:space="preserve">           waitpid(-1, &amp;wstatus, 0);</w:t>
      </w:r>
    </w:p>
    <w:p w:rsidR="00D956EC" w:rsidRDefault="00D956EC" w:rsidP="00D956EC"/>
    <w:p w:rsidR="00D956EC" w:rsidRPr="00D956EC" w:rsidRDefault="00D956EC" w:rsidP="00D956EC">
      <w:r w:rsidRPr="00D956EC">
        <w:t xml:space="preserve">The </w:t>
      </w:r>
      <w:r w:rsidRPr="00D956EC">
        <w:rPr>
          <w:b/>
          <w:bCs/>
        </w:rPr>
        <w:t>waitpid</w:t>
      </w:r>
      <w:r w:rsidRPr="00D956EC">
        <w:t>() system call suspends execution of the calling thread</w:t>
      </w:r>
      <w:r>
        <w:t xml:space="preserve"> </w:t>
      </w:r>
      <w:r w:rsidRPr="00D956EC">
        <w:t xml:space="preserve">until a child specified by </w:t>
      </w:r>
      <w:r w:rsidRPr="00D956EC">
        <w:rPr>
          <w:i/>
          <w:iCs/>
        </w:rPr>
        <w:t>pid</w:t>
      </w:r>
      <w:r w:rsidRPr="00D956EC">
        <w:t xml:space="preserve"> argument has changed state.  By</w:t>
      </w:r>
      <w:r>
        <w:t xml:space="preserve"> </w:t>
      </w:r>
      <w:r w:rsidRPr="00D956EC">
        <w:t xml:space="preserve">default, </w:t>
      </w:r>
      <w:r w:rsidRPr="00D956EC">
        <w:rPr>
          <w:b/>
          <w:bCs/>
        </w:rPr>
        <w:t>waitpid</w:t>
      </w:r>
      <w:r w:rsidRPr="00D956EC">
        <w:t>() waits only for terminated children, but this</w:t>
      </w:r>
      <w:r>
        <w:t xml:space="preserve"> </w:t>
      </w:r>
      <w:r w:rsidRPr="00D956EC">
        <w:t xml:space="preserve">behavior is modifiable via the </w:t>
      </w:r>
      <w:r w:rsidRPr="00D956EC">
        <w:rPr>
          <w:i/>
          <w:iCs/>
        </w:rPr>
        <w:t>options</w:t>
      </w:r>
      <w:r w:rsidRPr="00D956EC">
        <w:t xml:space="preserve"> argument, as described below.</w:t>
      </w:r>
    </w:p>
    <w:p w:rsidR="00D956EC" w:rsidRPr="00D956EC" w:rsidRDefault="00D956EC" w:rsidP="00D956EC"/>
    <w:p w:rsidR="00D956EC" w:rsidRPr="00D956EC" w:rsidRDefault="00D956EC" w:rsidP="00D956EC">
      <w:r w:rsidRPr="00D956EC">
        <w:t xml:space="preserve">The value of </w:t>
      </w:r>
      <w:r w:rsidRPr="00D956EC">
        <w:rPr>
          <w:i/>
          <w:iCs/>
        </w:rPr>
        <w:t>pid</w:t>
      </w:r>
      <w:r w:rsidRPr="00D956EC">
        <w:t xml:space="preserve"> can be:</w:t>
      </w:r>
    </w:p>
    <w:p w:rsidR="00D956EC" w:rsidRPr="00D956EC" w:rsidRDefault="00D956EC" w:rsidP="00D956EC">
      <w:pPr>
        <w:pStyle w:val="ListParagraph"/>
        <w:numPr>
          <w:ilvl w:val="0"/>
          <w:numId w:val="9"/>
        </w:numPr>
      </w:pPr>
      <w:r w:rsidRPr="00D956EC">
        <w:t>&lt; -1   meaning wait for any child process whose process group ID is</w:t>
      </w:r>
      <w:r>
        <w:t xml:space="preserve"> </w:t>
      </w:r>
      <w:r w:rsidRPr="00D956EC">
        <w:t xml:space="preserve">equal to the absolute value of </w:t>
      </w:r>
      <w:r w:rsidRPr="00D956EC">
        <w:rPr>
          <w:i/>
          <w:iCs/>
        </w:rPr>
        <w:t>pid</w:t>
      </w:r>
      <w:r w:rsidRPr="00D956EC">
        <w:t>.</w:t>
      </w:r>
    </w:p>
    <w:p w:rsidR="00D956EC" w:rsidRPr="00D956EC" w:rsidRDefault="00D956EC" w:rsidP="00D956EC">
      <w:pPr>
        <w:pStyle w:val="ListParagraph"/>
        <w:numPr>
          <w:ilvl w:val="0"/>
          <w:numId w:val="9"/>
        </w:numPr>
      </w:pPr>
      <w:r w:rsidRPr="00D956EC">
        <w:t>-1     meaning wait for any child process.</w:t>
      </w:r>
    </w:p>
    <w:p w:rsidR="00D956EC" w:rsidRPr="00D956EC" w:rsidRDefault="00D956EC" w:rsidP="00D956EC">
      <w:pPr>
        <w:pStyle w:val="ListParagraph"/>
        <w:numPr>
          <w:ilvl w:val="0"/>
          <w:numId w:val="9"/>
        </w:numPr>
      </w:pPr>
      <w:r w:rsidRPr="00D956EC">
        <w:t>meaning wait for any child process whose process group ID is</w:t>
      </w:r>
      <w:r>
        <w:t xml:space="preserve"> </w:t>
      </w:r>
      <w:r w:rsidRPr="00D956EC">
        <w:t>equal to that of the calling process.</w:t>
      </w:r>
    </w:p>
    <w:p w:rsidR="00D956EC" w:rsidRPr="00D956EC" w:rsidRDefault="00D956EC" w:rsidP="00D956EC">
      <w:pPr>
        <w:pStyle w:val="ListParagraph"/>
        <w:numPr>
          <w:ilvl w:val="0"/>
          <w:numId w:val="9"/>
        </w:numPr>
      </w:pPr>
      <w:r w:rsidRPr="00D956EC">
        <w:t>&gt; 0    meaning wait for the child whose process ID is equal to the</w:t>
      </w:r>
      <w:r>
        <w:t xml:space="preserve"> </w:t>
      </w:r>
      <w:r w:rsidRPr="00D956EC">
        <w:t xml:space="preserve">value of </w:t>
      </w:r>
      <w:r w:rsidRPr="00D956EC">
        <w:rPr>
          <w:i/>
          <w:iCs/>
        </w:rPr>
        <w:t>pid</w:t>
      </w:r>
      <w:r w:rsidRPr="00D956EC">
        <w:t>.</w:t>
      </w:r>
    </w:p>
    <w:p w:rsidR="00D956EC" w:rsidRDefault="00D956EC" w:rsidP="00213C59"/>
    <w:p w:rsidR="00DB0D52" w:rsidRDefault="00DB0D52" w:rsidP="00213C59">
      <w:r>
        <w:t>Return values:</w:t>
      </w:r>
    </w:p>
    <w:p w:rsidR="00DB0D52" w:rsidRPr="00DB0D52" w:rsidRDefault="00DB0D52" w:rsidP="00DB0D52">
      <w:r w:rsidRPr="00DB0D52">
        <w:rPr>
          <w:b/>
          <w:bCs/>
        </w:rPr>
        <w:t>wait</w:t>
      </w:r>
      <w:r w:rsidRPr="00DB0D52">
        <w:t>(): on success, returns the process ID of the terminated child;</w:t>
      </w:r>
      <w:r>
        <w:t xml:space="preserve"> </w:t>
      </w:r>
      <w:r w:rsidRPr="00DB0D52">
        <w:t>on error, -1 is returned.</w:t>
      </w:r>
    </w:p>
    <w:p w:rsidR="00554E31" w:rsidRPr="00554E31" w:rsidRDefault="00DB0D52" w:rsidP="00554E31">
      <w:r w:rsidRPr="00DB0D52">
        <w:rPr>
          <w:b/>
          <w:bCs/>
        </w:rPr>
        <w:t>waitpid</w:t>
      </w:r>
      <w:r w:rsidRPr="00DB0D52">
        <w:t>(): on success, returns the process ID of the child whos</w:t>
      </w:r>
      <w:r>
        <w:t>e</w:t>
      </w:r>
      <w:r w:rsidRPr="00DB0D52">
        <w:t xml:space="preserve"> state has changed</w:t>
      </w:r>
      <w:r w:rsidR="00554E31">
        <w:t xml:space="preserve">. </w:t>
      </w:r>
      <w:r w:rsidR="00554E31" w:rsidRPr="00554E31">
        <w:t>On error, -1 is returned.</w:t>
      </w:r>
    </w:p>
    <w:p w:rsidR="00DB0D52" w:rsidRPr="00DB0D52" w:rsidRDefault="00DB0D52" w:rsidP="00DB0D52"/>
    <w:p w:rsidR="00FC2121" w:rsidRPr="00FC2121" w:rsidRDefault="00FC2121" w:rsidP="00FC2121">
      <w:r w:rsidRPr="00FC2121">
        <w:rPr>
          <w:b/>
          <w:bCs/>
        </w:rPr>
        <w:lastRenderedPageBreak/>
        <w:t>WIFEXITED(</w:t>
      </w:r>
      <w:r w:rsidRPr="00FC2121">
        <w:rPr>
          <w:i/>
          <w:iCs/>
        </w:rPr>
        <w:t>wstatus</w:t>
      </w:r>
      <w:r w:rsidRPr="00FC2121">
        <w:rPr>
          <w:b/>
          <w:bCs/>
        </w:rPr>
        <w:t>)</w:t>
      </w:r>
      <w:r w:rsidR="002A1A7F">
        <w:t xml:space="preserve">: </w:t>
      </w:r>
      <w:r w:rsidRPr="00FC2121">
        <w:t>returns true if the child terminated normally, that is, by</w:t>
      </w:r>
      <w:r w:rsidR="002A1A7F">
        <w:t xml:space="preserve"> </w:t>
      </w:r>
      <w:r w:rsidRPr="00FC2121">
        <w:t xml:space="preserve">calling </w:t>
      </w:r>
      <w:hyperlink r:id="rId10" w:history="1">
        <w:r w:rsidRPr="00FC2121">
          <w:rPr>
            <w:rStyle w:val="Hyperlink"/>
          </w:rPr>
          <w:t>exit(3)</w:t>
        </w:r>
      </w:hyperlink>
      <w:r w:rsidRPr="00FC2121">
        <w:t xml:space="preserve"> or </w:t>
      </w:r>
      <w:hyperlink r:id="rId11" w:history="1">
        <w:r w:rsidRPr="00FC2121">
          <w:rPr>
            <w:rStyle w:val="Hyperlink"/>
          </w:rPr>
          <w:t>_exit(2)</w:t>
        </w:r>
      </w:hyperlink>
      <w:r w:rsidRPr="00FC2121">
        <w:t>, or by returning from main().</w:t>
      </w:r>
    </w:p>
    <w:p w:rsidR="00FC2121" w:rsidRPr="00FC2121" w:rsidRDefault="00FC2121" w:rsidP="00FC2121"/>
    <w:p w:rsidR="00FC2121" w:rsidRPr="00FC2121" w:rsidRDefault="00FC2121" w:rsidP="00FC2121">
      <w:r w:rsidRPr="00FC2121">
        <w:rPr>
          <w:b/>
          <w:bCs/>
        </w:rPr>
        <w:t>WEXITSTATUS(</w:t>
      </w:r>
      <w:r w:rsidRPr="00FC2121">
        <w:rPr>
          <w:i/>
          <w:iCs/>
        </w:rPr>
        <w:t>wstatus</w:t>
      </w:r>
      <w:r w:rsidRPr="00FC2121">
        <w:rPr>
          <w:b/>
          <w:bCs/>
        </w:rPr>
        <w:t>)</w:t>
      </w:r>
      <w:r w:rsidR="002A1A7F">
        <w:t xml:space="preserve">: </w:t>
      </w:r>
      <w:r w:rsidRPr="00FC2121">
        <w:t>returns the exit status of the child.  This consists of the</w:t>
      </w:r>
      <w:r w:rsidR="002A1A7F">
        <w:t xml:space="preserve"> </w:t>
      </w:r>
      <w:r w:rsidRPr="00FC2121">
        <w:t xml:space="preserve">least significant 8 bits of the </w:t>
      </w:r>
      <w:r w:rsidRPr="00FC2121">
        <w:rPr>
          <w:i/>
          <w:iCs/>
        </w:rPr>
        <w:t>status</w:t>
      </w:r>
      <w:r w:rsidRPr="00FC2121">
        <w:t xml:space="preserve"> argument that the child</w:t>
      </w:r>
      <w:r w:rsidR="002A1A7F">
        <w:t xml:space="preserve"> </w:t>
      </w:r>
      <w:r w:rsidRPr="00FC2121">
        <w:t xml:space="preserve">specified in a call to </w:t>
      </w:r>
      <w:hyperlink r:id="rId12" w:history="1">
        <w:r w:rsidRPr="00FC2121">
          <w:rPr>
            <w:rStyle w:val="Hyperlink"/>
          </w:rPr>
          <w:t>exit(3)</w:t>
        </w:r>
      </w:hyperlink>
      <w:r w:rsidRPr="00FC2121">
        <w:t xml:space="preserve"> or </w:t>
      </w:r>
      <w:hyperlink r:id="rId13" w:history="1">
        <w:r w:rsidRPr="00FC2121">
          <w:rPr>
            <w:rStyle w:val="Hyperlink"/>
          </w:rPr>
          <w:t>_exit(2)</w:t>
        </w:r>
      </w:hyperlink>
      <w:r w:rsidRPr="00FC2121">
        <w:t xml:space="preserve"> or as the argument</w:t>
      </w:r>
      <w:r w:rsidR="002A1A7F">
        <w:t xml:space="preserve"> </w:t>
      </w:r>
      <w:r w:rsidRPr="00FC2121">
        <w:t>for a return statement in main().  This macro should be</w:t>
      </w:r>
      <w:r w:rsidR="002A1A7F">
        <w:t xml:space="preserve"> </w:t>
      </w:r>
      <w:r w:rsidRPr="00FC2121">
        <w:t xml:space="preserve">employed only if </w:t>
      </w:r>
      <w:r w:rsidRPr="00FC2121">
        <w:rPr>
          <w:b/>
          <w:bCs/>
        </w:rPr>
        <w:t xml:space="preserve">WIFEXITED </w:t>
      </w:r>
      <w:r w:rsidRPr="00FC2121">
        <w:t>returned true.</w:t>
      </w:r>
    </w:p>
    <w:p w:rsidR="00DB0D52" w:rsidRDefault="00DB0D52" w:rsidP="00213C59"/>
    <w:p w:rsidR="00A312C8" w:rsidRDefault="00A312C8" w:rsidP="00213C59">
      <w:r>
        <w:t>What happens to the signal handler after execvp?</w:t>
      </w:r>
    </w:p>
    <w:p w:rsidR="00A312C8" w:rsidRDefault="00F32CF4" w:rsidP="00F32CF4">
      <w:pPr>
        <w:pStyle w:val="ListParagraph"/>
        <w:numPr>
          <w:ilvl w:val="0"/>
          <w:numId w:val="11"/>
        </w:numPr>
      </w:pPr>
      <w:r>
        <w:t xml:space="preserve">The signal handler is a user-space code, </w:t>
      </w:r>
      <w:r w:rsidR="00F02A9E">
        <w:t>and after execvp everything in the .code section will be replaced, so the signal handler won’t work anymore</w:t>
      </w:r>
    </w:p>
    <w:p w:rsidR="00CC1F1D" w:rsidRDefault="00CC1F1D" w:rsidP="00CC1F1D"/>
    <w:p w:rsidR="00CC1F1D" w:rsidRPr="00487E9A" w:rsidRDefault="00704EC8" w:rsidP="00CC1F1D">
      <w:pPr>
        <w:rPr>
          <w:b/>
        </w:rPr>
      </w:pPr>
      <w:hyperlink r:id="rId14" w:history="1">
        <w:r w:rsidR="00CC1F1D" w:rsidRPr="00487E9A">
          <w:rPr>
            <w:rStyle w:val="Hyperlink"/>
            <w:b/>
          </w:rPr>
          <w:t>pipe(2)</w:t>
        </w:r>
      </w:hyperlink>
    </w:p>
    <w:p w:rsidR="00CC1F1D" w:rsidRPr="00CC1F1D" w:rsidRDefault="00CC1F1D" w:rsidP="00CC1F1D">
      <w:r w:rsidRPr="00CC1F1D">
        <w:rPr>
          <w:b/>
          <w:bCs/>
        </w:rPr>
        <w:t xml:space="preserve">int pipe(int </w:t>
      </w:r>
      <w:r w:rsidRPr="00CC1F1D">
        <w:rPr>
          <w:i/>
          <w:iCs/>
        </w:rPr>
        <w:t>pipefd</w:t>
      </w:r>
      <w:r w:rsidRPr="00CC1F1D">
        <w:rPr>
          <w:b/>
          <w:bCs/>
        </w:rPr>
        <w:t>[2]);</w:t>
      </w:r>
    </w:p>
    <w:p w:rsidR="00CC1F1D" w:rsidRPr="00CC1F1D" w:rsidRDefault="00CC1F1D" w:rsidP="00CC1F1D">
      <w:r w:rsidRPr="00CC1F1D">
        <w:rPr>
          <w:b/>
          <w:bCs/>
        </w:rPr>
        <w:t>pipe</w:t>
      </w:r>
      <w:r w:rsidRPr="00CC1F1D">
        <w:t>() creates a pipe, a unidirectional data channel that can be used</w:t>
      </w:r>
      <w:r>
        <w:t xml:space="preserve"> </w:t>
      </w:r>
      <w:r w:rsidRPr="00CC1F1D">
        <w:t xml:space="preserve">for interprocess communication.  The array </w:t>
      </w:r>
      <w:r w:rsidRPr="00CC1F1D">
        <w:rPr>
          <w:i/>
          <w:iCs/>
        </w:rPr>
        <w:t>pipefd</w:t>
      </w:r>
      <w:r w:rsidRPr="00CC1F1D">
        <w:t xml:space="preserve"> is used to return</w:t>
      </w:r>
      <w:r>
        <w:t xml:space="preserve"> </w:t>
      </w:r>
      <w:r w:rsidRPr="00CC1F1D">
        <w:t xml:space="preserve">two file descriptors referring to the ends of the pipe.  </w:t>
      </w:r>
      <w:r w:rsidRPr="00CC1F1D">
        <w:rPr>
          <w:i/>
          <w:iCs/>
        </w:rPr>
        <w:t>pipefd[0]</w:t>
      </w:r>
      <w:r>
        <w:t xml:space="preserve"> </w:t>
      </w:r>
      <w:r w:rsidRPr="00CC1F1D">
        <w:t xml:space="preserve">refers to the read end of the pipe.  </w:t>
      </w:r>
      <w:r w:rsidRPr="00CC1F1D">
        <w:rPr>
          <w:i/>
          <w:iCs/>
        </w:rPr>
        <w:t>pipefd[1]</w:t>
      </w:r>
      <w:r w:rsidRPr="00CC1F1D">
        <w:t xml:space="preserve"> refers to the write</w:t>
      </w:r>
      <w:r>
        <w:t xml:space="preserve"> </w:t>
      </w:r>
      <w:r w:rsidRPr="00CC1F1D">
        <w:t>end of the pipe.  Data written to the write end of the pipe is</w:t>
      </w:r>
      <w:r>
        <w:t xml:space="preserve"> </w:t>
      </w:r>
      <w:r w:rsidRPr="00CC1F1D">
        <w:t>buffered by the kernel until it is read from the read end of the</w:t>
      </w:r>
      <w:r>
        <w:t xml:space="preserve"> </w:t>
      </w:r>
      <w:r w:rsidRPr="00CC1F1D">
        <w:t>pipe.</w:t>
      </w:r>
    </w:p>
    <w:p w:rsidR="00CC1F1D" w:rsidRDefault="00B909E5" w:rsidP="00CC1F1D">
      <w:r>
        <w:t xml:space="preserve">pipe puts </w:t>
      </w:r>
      <w:r w:rsidR="004569C9">
        <w:t>values into the pipefd array!</w:t>
      </w:r>
    </w:p>
    <w:p w:rsidR="00B909E5" w:rsidRDefault="00B909E5" w:rsidP="00CC1F1D"/>
    <w:p w:rsidR="00C57B80" w:rsidRDefault="00C57B80" w:rsidP="00CC1F1D">
      <w:r>
        <w:t>Parent process: close the write end</w:t>
      </w:r>
    </w:p>
    <w:p w:rsidR="00172C2B" w:rsidRDefault="00A649E5" w:rsidP="00CC1F1D">
      <w:r>
        <w:t>Child process: close(p1[]); execvp();</w:t>
      </w:r>
    </w:p>
    <w:p w:rsidR="00172C2B" w:rsidRDefault="00172C2B" w:rsidP="00172C2B">
      <w:pPr>
        <w:pStyle w:val="ListParagraph"/>
        <w:numPr>
          <w:ilvl w:val="0"/>
          <w:numId w:val="11"/>
        </w:numPr>
      </w:pPr>
      <w:r>
        <w:t>Close 4 file descriptors: 2 belongs to pipe, p1’s write end, and p2’s read end</w:t>
      </w:r>
    </w:p>
    <w:p w:rsidR="00172C2B" w:rsidRPr="00172C2B" w:rsidRDefault="00172C2B" w:rsidP="00172C2B">
      <w:pPr>
        <w:pStyle w:val="ListParagraph"/>
        <w:numPr>
          <w:ilvl w:val="0"/>
          <w:numId w:val="11"/>
        </w:numPr>
      </w:pPr>
      <w:r w:rsidRPr="00172C2B">
        <w:t>Dup2(stdin)</w:t>
      </w:r>
      <w:r w:rsidR="006F26B2">
        <w:t xml:space="preserve"> //IOE redirection</w:t>
      </w:r>
    </w:p>
    <w:p w:rsidR="00172C2B" w:rsidRPr="00172C2B" w:rsidRDefault="00172C2B" w:rsidP="00172C2B">
      <w:pPr>
        <w:pStyle w:val="ListParagraph"/>
        <w:numPr>
          <w:ilvl w:val="0"/>
          <w:numId w:val="11"/>
        </w:numPr>
      </w:pPr>
      <w:r w:rsidRPr="00172C2B">
        <w:t>Dup2(stdout)</w:t>
      </w:r>
    </w:p>
    <w:p w:rsidR="00172C2B" w:rsidRPr="00172C2B" w:rsidRDefault="00172C2B" w:rsidP="00172C2B">
      <w:pPr>
        <w:pStyle w:val="ListParagraph"/>
        <w:numPr>
          <w:ilvl w:val="0"/>
          <w:numId w:val="11"/>
        </w:numPr>
      </w:pPr>
      <w:r w:rsidRPr="00172C2B">
        <w:t>Dup2(stderr)</w:t>
      </w:r>
    </w:p>
    <w:p w:rsidR="00172C2B" w:rsidRDefault="00172C2B" w:rsidP="00172C2B">
      <w:pPr>
        <w:pStyle w:val="ListParagraph"/>
        <w:numPr>
          <w:ilvl w:val="0"/>
          <w:numId w:val="11"/>
        </w:numPr>
      </w:pPr>
      <w:r>
        <w:t>Close remaining pipes: p1 read, p2 write</w:t>
      </w:r>
    </w:p>
    <w:p w:rsidR="000B58EB" w:rsidRDefault="000B58EB" w:rsidP="00172C2B">
      <w:pPr>
        <w:pStyle w:val="ListParagraph"/>
        <w:numPr>
          <w:ilvl w:val="0"/>
          <w:numId w:val="11"/>
        </w:numPr>
      </w:pPr>
      <w:r>
        <w:t>We only want 0,1,2 in the end since bash only knows about these 3</w:t>
      </w:r>
    </w:p>
    <w:p w:rsidR="00B82EDD" w:rsidRDefault="00B82EDD" w:rsidP="00B82EDD"/>
    <w:p w:rsidR="00B82EDD" w:rsidRPr="00487E9A" w:rsidRDefault="00704EC8" w:rsidP="00B82EDD">
      <w:pPr>
        <w:rPr>
          <w:b/>
        </w:rPr>
      </w:pPr>
      <w:hyperlink r:id="rId15" w:history="1">
        <w:r w:rsidR="00782F18" w:rsidRPr="00487E9A">
          <w:rPr>
            <w:rStyle w:val="Hyperlink"/>
            <w:b/>
          </w:rPr>
          <w:t>poll(2)</w:t>
        </w:r>
      </w:hyperlink>
    </w:p>
    <w:p w:rsidR="007F08BE" w:rsidRPr="007F08BE" w:rsidRDefault="007F08BE" w:rsidP="007F08BE">
      <w:r w:rsidRPr="007F08BE">
        <w:rPr>
          <w:b/>
          <w:bCs/>
        </w:rPr>
        <w:t>poll</w:t>
      </w:r>
      <w:r w:rsidRPr="007F08BE">
        <w:t xml:space="preserve">() performs a similar task to </w:t>
      </w:r>
      <w:hyperlink r:id="rId16" w:history="1">
        <w:r w:rsidRPr="007F08BE">
          <w:rPr>
            <w:rStyle w:val="Hyperlink"/>
          </w:rPr>
          <w:t>select(2)</w:t>
        </w:r>
      </w:hyperlink>
      <w:r w:rsidRPr="007F08BE">
        <w:t>: it waits for one of a</w:t>
      </w:r>
      <w:r>
        <w:t xml:space="preserve"> </w:t>
      </w:r>
      <w:r w:rsidRPr="007F08BE">
        <w:t>set of file descriptors to become ready to perform I/O.</w:t>
      </w:r>
    </w:p>
    <w:p w:rsidR="007F08BE" w:rsidRPr="007F08BE" w:rsidRDefault="007F08BE" w:rsidP="007F08BE"/>
    <w:p w:rsidR="007F08BE" w:rsidRDefault="007F08BE" w:rsidP="007F08BE">
      <w:r w:rsidRPr="007F08BE">
        <w:t xml:space="preserve">The set of file descriptors to be monitored is specified in the </w:t>
      </w:r>
      <w:r w:rsidRPr="007F08BE">
        <w:rPr>
          <w:i/>
          <w:iCs/>
        </w:rPr>
        <w:t>fds</w:t>
      </w:r>
      <w:r>
        <w:t xml:space="preserve"> </w:t>
      </w:r>
      <w:r w:rsidRPr="007F08BE">
        <w:t>argument, which is an array of structures of the following form:</w:t>
      </w:r>
    </w:p>
    <w:p w:rsidR="007F08BE" w:rsidRPr="007F08BE" w:rsidRDefault="007F08BE" w:rsidP="007F08BE"/>
    <w:p w:rsidR="007F08BE" w:rsidRPr="007F08BE" w:rsidRDefault="007F08BE" w:rsidP="007F08BE">
      <w:r w:rsidRPr="007F08BE">
        <w:t xml:space="preserve">           struct pollfd {</w:t>
      </w:r>
    </w:p>
    <w:p w:rsidR="007F08BE" w:rsidRPr="007F08BE" w:rsidRDefault="007F08BE" w:rsidP="007F08BE">
      <w:r w:rsidRPr="007F08BE">
        <w:t xml:space="preserve">               int   fd;         /* file descriptor */</w:t>
      </w:r>
    </w:p>
    <w:p w:rsidR="007F08BE" w:rsidRPr="007F08BE" w:rsidRDefault="007F08BE" w:rsidP="007F08BE">
      <w:r w:rsidRPr="007F08BE">
        <w:t xml:space="preserve">               short events;     /* requested events */</w:t>
      </w:r>
    </w:p>
    <w:p w:rsidR="007F08BE" w:rsidRPr="007F08BE" w:rsidRDefault="007F08BE" w:rsidP="007F08BE">
      <w:r w:rsidRPr="007F08BE">
        <w:t xml:space="preserve">               short revents;    /* returned events */</w:t>
      </w:r>
    </w:p>
    <w:p w:rsidR="007F08BE" w:rsidRPr="007F08BE" w:rsidRDefault="007F08BE" w:rsidP="007F08BE">
      <w:r w:rsidRPr="007F08BE">
        <w:t xml:space="preserve">           };</w:t>
      </w:r>
    </w:p>
    <w:p w:rsidR="007F08BE" w:rsidRPr="007F08BE" w:rsidRDefault="007F08BE" w:rsidP="007F08BE"/>
    <w:p w:rsidR="007F08BE" w:rsidRPr="007F08BE" w:rsidRDefault="007F08BE" w:rsidP="007F08BE">
      <w:r w:rsidRPr="007F08BE">
        <w:t xml:space="preserve">The caller should specify the number of items in the </w:t>
      </w:r>
      <w:r w:rsidRPr="007F08BE">
        <w:rPr>
          <w:i/>
          <w:iCs/>
        </w:rPr>
        <w:t>fds</w:t>
      </w:r>
      <w:r w:rsidRPr="007F08BE">
        <w:t xml:space="preserve"> array in</w:t>
      </w:r>
      <w:r>
        <w:t xml:space="preserve"> </w:t>
      </w:r>
      <w:r w:rsidRPr="007F08BE">
        <w:rPr>
          <w:i/>
          <w:iCs/>
        </w:rPr>
        <w:t>nfds</w:t>
      </w:r>
      <w:r w:rsidRPr="007F08BE">
        <w:t>.</w:t>
      </w:r>
    </w:p>
    <w:p w:rsidR="00365D4B" w:rsidRDefault="00365D4B" w:rsidP="00B82EDD"/>
    <w:p w:rsidR="00487E9A" w:rsidRPr="00676C1F" w:rsidRDefault="00704EC8" w:rsidP="00B82EDD">
      <w:pPr>
        <w:rPr>
          <w:b/>
        </w:rPr>
      </w:pPr>
      <w:hyperlink r:id="rId17" w:history="1">
        <w:r w:rsidR="00487E9A" w:rsidRPr="00676C1F">
          <w:rPr>
            <w:rStyle w:val="Hyperlink"/>
            <w:b/>
          </w:rPr>
          <w:t>kill(2)</w:t>
        </w:r>
      </w:hyperlink>
    </w:p>
    <w:p w:rsidR="00487E9A" w:rsidRPr="00487E9A" w:rsidRDefault="00487E9A" w:rsidP="00487E9A">
      <w:r w:rsidRPr="00487E9A">
        <w:t xml:space="preserve">The </w:t>
      </w:r>
      <w:r w:rsidRPr="00487E9A">
        <w:rPr>
          <w:b/>
          <w:bCs/>
        </w:rPr>
        <w:t>kill</w:t>
      </w:r>
      <w:r w:rsidRPr="00487E9A">
        <w:t>() system call can be used to send any signal to any process</w:t>
      </w:r>
      <w:r>
        <w:t xml:space="preserve"> </w:t>
      </w:r>
      <w:r w:rsidRPr="00487E9A">
        <w:t>group or process.</w:t>
      </w:r>
    </w:p>
    <w:p w:rsidR="00487E9A" w:rsidRPr="00487E9A" w:rsidRDefault="00487E9A" w:rsidP="00487E9A">
      <w:pPr>
        <w:pStyle w:val="ListParagraph"/>
        <w:numPr>
          <w:ilvl w:val="0"/>
          <w:numId w:val="14"/>
        </w:numPr>
      </w:pPr>
      <w:r w:rsidRPr="00487E9A">
        <w:t xml:space="preserve">If </w:t>
      </w:r>
      <w:r w:rsidRPr="00487E9A">
        <w:rPr>
          <w:i/>
          <w:iCs/>
        </w:rPr>
        <w:t>pid</w:t>
      </w:r>
      <w:r w:rsidRPr="00487E9A">
        <w:t xml:space="preserve"> is positive, then signal </w:t>
      </w:r>
      <w:r w:rsidRPr="00487E9A">
        <w:rPr>
          <w:i/>
          <w:iCs/>
        </w:rPr>
        <w:t>sig</w:t>
      </w:r>
      <w:r w:rsidRPr="00487E9A">
        <w:t xml:space="preserve"> is sent to the process with the</w:t>
      </w:r>
      <w:r>
        <w:t xml:space="preserve"> </w:t>
      </w:r>
      <w:r w:rsidRPr="00487E9A">
        <w:t xml:space="preserve">ID specified by </w:t>
      </w:r>
      <w:r w:rsidRPr="00487E9A">
        <w:rPr>
          <w:i/>
          <w:iCs/>
        </w:rPr>
        <w:t>pid</w:t>
      </w:r>
      <w:r w:rsidRPr="00487E9A">
        <w:t>.</w:t>
      </w:r>
    </w:p>
    <w:p w:rsidR="00487E9A" w:rsidRPr="00487E9A" w:rsidRDefault="00487E9A" w:rsidP="00487E9A">
      <w:pPr>
        <w:pStyle w:val="ListParagraph"/>
        <w:numPr>
          <w:ilvl w:val="0"/>
          <w:numId w:val="14"/>
        </w:numPr>
      </w:pPr>
      <w:r w:rsidRPr="00487E9A">
        <w:lastRenderedPageBreak/>
        <w:t xml:space="preserve">If </w:t>
      </w:r>
      <w:r w:rsidRPr="00487E9A">
        <w:rPr>
          <w:i/>
          <w:iCs/>
        </w:rPr>
        <w:t>pid</w:t>
      </w:r>
      <w:r w:rsidRPr="00487E9A">
        <w:t xml:space="preserve"> equals 0, then </w:t>
      </w:r>
      <w:r w:rsidRPr="00487E9A">
        <w:rPr>
          <w:i/>
          <w:iCs/>
        </w:rPr>
        <w:t>sig</w:t>
      </w:r>
      <w:r w:rsidRPr="00487E9A">
        <w:t xml:space="preserve"> is sent to every process in the process</w:t>
      </w:r>
      <w:r>
        <w:t xml:space="preserve"> </w:t>
      </w:r>
      <w:r w:rsidRPr="00487E9A">
        <w:t>group of the calling process.</w:t>
      </w:r>
    </w:p>
    <w:p w:rsidR="00487E9A" w:rsidRPr="00487E9A" w:rsidRDefault="00487E9A" w:rsidP="00487E9A">
      <w:pPr>
        <w:pStyle w:val="ListParagraph"/>
        <w:numPr>
          <w:ilvl w:val="0"/>
          <w:numId w:val="14"/>
        </w:numPr>
      </w:pPr>
      <w:r w:rsidRPr="00487E9A">
        <w:t xml:space="preserve">If </w:t>
      </w:r>
      <w:r w:rsidRPr="00487E9A">
        <w:rPr>
          <w:i/>
          <w:iCs/>
        </w:rPr>
        <w:t>pid</w:t>
      </w:r>
      <w:r w:rsidRPr="00487E9A">
        <w:t xml:space="preserve"> equals -1, then </w:t>
      </w:r>
      <w:r w:rsidRPr="00487E9A">
        <w:rPr>
          <w:i/>
          <w:iCs/>
        </w:rPr>
        <w:t>sig</w:t>
      </w:r>
      <w:r w:rsidRPr="00487E9A">
        <w:t xml:space="preserve"> is sent to every process for which the</w:t>
      </w:r>
      <w:r>
        <w:t xml:space="preserve"> </w:t>
      </w:r>
      <w:r w:rsidRPr="00487E9A">
        <w:t>calling process has permission to send</w:t>
      </w:r>
      <w:r>
        <w:t xml:space="preserve"> </w:t>
      </w:r>
      <w:r w:rsidRPr="00487E9A">
        <w:t>signals, except for process 1 (</w:t>
      </w:r>
      <w:r w:rsidRPr="00487E9A">
        <w:rPr>
          <w:i/>
          <w:iCs/>
        </w:rPr>
        <w:t>init</w:t>
      </w:r>
      <w:r w:rsidRPr="00487E9A">
        <w:t>), but see below.</w:t>
      </w:r>
    </w:p>
    <w:p w:rsidR="00487E9A" w:rsidRPr="00487E9A" w:rsidRDefault="00487E9A" w:rsidP="00487E9A">
      <w:pPr>
        <w:pStyle w:val="ListParagraph"/>
        <w:numPr>
          <w:ilvl w:val="0"/>
          <w:numId w:val="14"/>
        </w:numPr>
      </w:pPr>
      <w:r w:rsidRPr="00487E9A">
        <w:t xml:space="preserve">If </w:t>
      </w:r>
      <w:r w:rsidRPr="00487E9A">
        <w:rPr>
          <w:i/>
          <w:iCs/>
        </w:rPr>
        <w:t>pid</w:t>
      </w:r>
      <w:r w:rsidRPr="00487E9A">
        <w:t xml:space="preserve"> is less than -1, then </w:t>
      </w:r>
      <w:r w:rsidRPr="00487E9A">
        <w:rPr>
          <w:i/>
          <w:iCs/>
        </w:rPr>
        <w:t>sig</w:t>
      </w:r>
      <w:r w:rsidRPr="00487E9A">
        <w:t xml:space="preserve"> is sent to every process in the</w:t>
      </w:r>
      <w:r>
        <w:t xml:space="preserve"> </w:t>
      </w:r>
      <w:r w:rsidRPr="00487E9A">
        <w:t xml:space="preserve">process group whose ID is </w:t>
      </w:r>
      <w:r w:rsidRPr="00487E9A">
        <w:rPr>
          <w:i/>
          <w:iCs/>
        </w:rPr>
        <w:t>-pid</w:t>
      </w:r>
      <w:r w:rsidRPr="00487E9A">
        <w:t>.</w:t>
      </w:r>
    </w:p>
    <w:p w:rsidR="00487E9A" w:rsidRDefault="00487E9A" w:rsidP="00B82EDD"/>
    <w:p w:rsidR="004E086C" w:rsidRPr="004E086C" w:rsidRDefault="004E086C" w:rsidP="004E086C">
      <w:r>
        <w:t xml:space="preserve">Return value: </w:t>
      </w:r>
      <w:r w:rsidRPr="004E086C">
        <w:t>On success (at least one signal was sent), zero is returned.  On</w:t>
      </w:r>
      <w:r>
        <w:t xml:space="preserve"> </w:t>
      </w:r>
      <w:r w:rsidRPr="004E086C">
        <w:t xml:space="preserve">error, -1 is returned, and </w:t>
      </w:r>
      <w:hyperlink r:id="rId18" w:history="1">
        <w:r w:rsidRPr="004E086C">
          <w:rPr>
            <w:rStyle w:val="Hyperlink"/>
            <w:i/>
            <w:iCs/>
          </w:rPr>
          <w:t>errno</w:t>
        </w:r>
      </w:hyperlink>
      <w:r w:rsidRPr="004E086C">
        <w:t xml:space="preserve"> is set appropriately.</w:t>
      </w:r>
    </w:p>
    <w:p w:rsidR="004E086C" w:rsidRDefault="004E086C" w:rsidP="00B82EDD"/>
    <w:p w:rsidR="00676C1F" w:rsidRDefault="00676C1F" w:rsidP="00B82EDD"/>
    <w:p w:rsidR="004D68B9" w:rsidRPr="004D68B9" w:rsidRDefault="00704EC8" w:rsidP="00B82EDD">
      <w:pPr>
        <w:rPr>
          <w:b/>
        </w:rPr>
      </w:pPr>
      <w:hyperlink r:id="rId19" w:history="1">
        <w:r w:rsidR="004D68B9" w:rsidRPr="004D68B9">
          <w:rPr>
            <w:rStyle w:val="Hyperlink"/>
            <w:b/>
          </w:rPr>
          <w:t>close(2)</w:t>
        </w:r>
      </w:hyperlink>
    </w:p>
    <w:p w:rsidR="004D68B9" w:rsidRPr="004D68B9" w:rsidRDefault="004D68B9" w:rsidP="004D68B9">
      <w:r w:rsidRPr="004D68B9">
        <w:rPr>
          <w:b/>
          <w:bCs/>
        </w:rPr>
        <w:t>close</w:t>
      </w:r>
      <w:r w:rsidRPr="004D68B9">
        <w:t>() closes a file descriptor, so that it no longer refers to any</w:t>
      </w:r>
      <w:r>
        <w:t xml:space="preserve"> </w:t>
      </w:r>
      <w:r w:rsidRPr="004D68B9">
        <w:t>file and may be reused.</w:t>
      </w:r>
    </w:p>
    <w:p w:rsidR="004D68B9" w:rsidRDefault="004D68B9" w:rsidP="00B82EDD"/>
    <w:p w:rsidR="00C41F79" w:rsidRPr="00C41F79" w:rsidRDefault="00704EC8" w:rsidP="00B82EDD">
      <w:pPr>
        <w:rPr>
          <w:b/>
          <w:u w:val="single"/>
        </w:rPr>
      </w:pPr>
      <w:hyperlink r:id="rId20" w:history="1">
        <w:r w:rsidR="00C41F79" w:rsidRPr="00C41F79">
          <w:rPr>
            <w:rStyle w:val="Hyperlink"/>
            <w:b/>
          </w:rPr>
          <w:t>send(2)</w:t>
        </w:r>
      </w:hyperlink>
    </w:p>
    <w:p w:rsidR="00C41F79" w:rsidRPr="00C41F79" w:rsidRDefault="00C41F79" w:rsidP="00C41F79">
      <w:r w:rsidRPr="00C41F79">
        <w:rPr>
          <w:b/>
          <w:bCs/>
        </w:rPr>
        <w:t xml:space="preserve">ssize_t send(int </w:t>
      </w:r>
      <w:r w:rsidRPr="00C41F79">
        <w:rPr>
          <w:i/>
          <w:iCs/>
        </w:rPr>
        <w:t>sockfd</w:t>
      </w:r>
      <w:r w:rsidRPr="00C41F79">
        <w:rPr>
          <w:b/>
          <w:bCs/>
        </w:rPr>
        <w:t>, const void *</w:t>
      </w:r>
      <w:r w:rsidRPr="00C41F79">
        <w:rPr>
          <w:i/>
          <w:iCs/>
        </w:rPr>
        <w:t>buf</w:t>
      </w:r>
      <w:r w:rsidRPr="00C41F79">
        <w:rPr>
          <w:b/>
          <w:bCs/>
        </w:rPr>
        <w:t xml:space="preserve">, size_t </w:t>
      </w:r>
      <w:r w:rsidRPr="00C41F79">
        <w:rPr>
          <w:i/>
          <w:iCs/>
        </w:rPr>
        <w:t>len</w:t>
      </w:r>
      <w:r w:rsidRPr="00C41F79">
        <w:rPr>
          <w:b/>
          <w:bCs/>
        </w:rPr>
        <w:t xml:space="preserve">, int </w:t>
      </w:r>
      <w:r w:rsidRPr="00C41F79">
        <w:rPr>
          <w:i/>
          <w:iCs/>
        </w:rPr>
        <w:t>flags</w:t>
      </w:r>
      <w:r w:rsidRPr="00C41F79">
        <w:rPr>
          <w:b/>
          <w:bCs/>
        </w:rPr>
        <w:t>);</w:t>
      </w:r>
    </w:p>
    <w:p w:rsidR="002C7879" w:rsidRDefault="002C7879" w:rsidP="00B82EDD"/>
    <w:p w:rsidR="002C7879" w:rsidRPr="002C7879" w:rsidRDefault="002C7879" w:rsidP="00C41F79">
      <w:r w:rsidRPr="002C7879">
        <w:t xml:space="preserve">The </w:t>
      </w:r>
      <w:r w:rsidRPr="002C7879">
        <w:rPr>
          <w:b/>
          <w:bCs/>
        </w:rPr>
        <w:t>send</w:t>
      </w:r>
      <w:r w:rsidRPr="002C7879">
        <w:t xml:space="preserve">() call may be used only when the socket is in a </w:t>
      </w:r>
      <w:r w:rsidRPr="002C7879">
        <w:rPr>
          <w:i/>
          <w:iCs/>
        </w:rPr>
        <w:t>connected</w:t>
      </w:r>
      <w:r>
        <w:t xml:space="preserve"> </w:t>
      </w:r>
      <w:r w:rsidRPr="002C7879">
        <w:t>state (so that the intended recipient is known).  The only difference</w:t>
      </w:r>
      <w:r>
        <w:t xml:space="preserve"> </w:t>
      </w:r>
      <w:r w:rsidRPr="002C7879">
        <w:t xml:space="preserve">between </w:t>
      </w:r>
      <w:r w:rsidRPr="002C7879">
        <w:rPr>
          <w:b/>
          <w:bCs/>
        </w:rPr>
        <w:t>send</w:t>
      </w:r>
      <w:r w:rsidRPr="002C7879">
        <w:t xml:space="preserve">() and </w:t>
      </w:r>
      <w:hyperlink r:id="rId21" w:history="1">
        <w:r w:rsidRPr="002C7879">
          <w:rPr>
            <w:rStyle w:val="Hyperlink"/>
          </w:rPr>
          <w:t>write(2)</w:t>
        </w:r>
      </w:hyperlink>
      <w:r w:rsidRPr="002C7879">
        <w:t xml:space="preserve"> is the presence of </w:t>
      </w:r>
      <w:r w:rsidRPr="002C7879">
        <w:rPr>
          <w:i/>
          <w:iCs/>
        </w:rPr>
        <w:t>flags</w:t>
      </w:r>
      <w:r w:rsidRPr="002C7879">
        <w:t>.  With a zero</w:t>
      </w:r>
      <w:r>
        <w:t xml:space="preserve"> </w:t>
      </w:r>
      <w:r w:rsidRPr="002C7879">
        <w:rPr>
          <w:i/>
          <w:iCs/>
        </w:rPr>
        <w:t>flags</w:t>
      </w:r>
      <w:r w:rsidRPr="002C7879">
        <w:t xml:space="preserve"> argument, </w:t>
      </w:r>
      <w:r w:rsidRPr="002C7879">
        <w:rPr>
          <w:b/>
          <w:bCs/>
        </w:rPr>
        <w:t>send</w:t>
      </w:r>
      <w:r w:rsidRPr="002C7879">
        <w:t xml:space="preserve">() is equivalent to </w:t>
      </w:r>
      <w:hyperlink r:id="rId22" w:history="1">
        <w:r w:rsidRPr="002C7879">
          <w:rPr>
            <w:rStyle w:val="Hyperlink"/>
          </w:rPr>
          <w:t>write(2)</w:t>
        </w:r>
      </w:hyperlink>
      <w:r w:rsidRPr="002C7879">
        <w:t xml:space="preserve">.  </w:t>
      </w:r>
      <w:r w:rsidR="00C41F79">
        <w:t xml:space="preserve"> </w:t>
      </w:r>
    </w:p>
    <w:p w:rsidR="002C7879" w:rsidRPr="002C7879" w:rsidRDefault="002C7879" w:rsidP="002C7879">
      <w:r w:rsidRPr="002C7879">
        <w:t xml:space="preserve">The argument </w:t>
      </w:r>
      <w:r w:rsidRPr="002C7879">
        <w:rPr>
          <w:i/>
          <w:iCs/>
        </w:rPr>
        <w:t>sockfd</w:t>
      </w:r>
      <w:r w:rsidRPr="002C7879">
        <w:t xml:space="preserve"> is the file descriptor of the sending socket.</w:t>
      </w:r>
    </w:p>
    <w:p w:rsidR="002C7879" w:rsidRDefault="002C7879" w:rsidP="00B82EDD"/>
    <w:p w:rsidR="0050791F" w:rsidRPr="0050791F" w:rsidRDefault="00704EC8" w:rsidP="00B82EDD">
      <w:pPr>
        <w:rPr>
          <w:b/>
          <w:u w:val="single"/>
        </w:rPr>
      </w:pPr>
      <w:hyperlink r:id="rId23" w:history="1">
        <w:r w:rsidR="0050791F" w:rsidRPr="0050791F">
          <w:rPr>
            <w:rStyle w:val="Hyperlink"/>
            <w:b/>
          </w:rPr>
          <w:t>recv(2)</w:t>
        </w:r>
      </w:hyperlink>
    </w:p>
    <w:p w:rsidR="00722F2A" w:rsidRPr="00722F2A" w:rsidRDefault="00722F2A" w:rsidP="00722F2A">
      <w:r w:rsidRPr="00722F2A">
        <w:t xml:space="preserve">The </w:t>
      </w:r>
      <w:r w:rsidRPr="00722F2A">
        <w:rPr>
          <w:b/>
          <w:bCs/>
        </w:rPr>
        <w:t>recv</w:t>
      </w:r>
      <w:r w:rsidRPr="00722F2A">
        <w:t xml:space="preserve">(), </w:t>
      </w:r>
      <w:r w:rsidRPr="00722F2A">
        <w:rPr>
          <w:b/>
          <w:bCs/>
        </w:rPr>
        <w:t>recvfrom</w:t>
      </w:r>
      <w:r w:rsidRPr="00722F2A">
        <w:t xml:space="preserve">(), and </w:t>
      </w:r>
      <w:r w:rsidRPr="00722F2A">
        <w:rPr>
          <w:b/>
          <w:bCs/>
        </w:rPr>
        <w:t>recvmsg</w:t>
      </w:r>
      <w:r w:rsidRPr="00722F2A">
        <w:t>() calls are used to receive</w:t>
      </w:r>
      <w:r>
        <w:t xml:space="preserve"> </w:t>
      </w:r>
      <w:r w:rsidRPr="00722F2A">
        <w:t xml:space="preserve">messages from a socket. </w:t>
      </w:r>
    </w:p>
    <w:p w:rsidR="0050791F" w:rsidRPr="0050791F" w:rsidRDefault="0050791F" w:rsidP="0050791F">
      <w:r w:rsidRPr="0050791F">
        <w:t xml:space="preserve">The only difference between </w:t>
      </w:r>
      <w:r w:rsidRPr="0050791F">
        <w:rPr>
          <w:b/>
          <w:bCs/>
        </w:rPr>
        <w:t>recv</w:t>
      </w:r>
      <w:r w:rsidRPr="0050791F">
        <w:t xml:space="preserve">() and </w:t>
      </w:r>
      <w:hyperlink r:id="rId24" w:history="1">
        <w:r w:rsidRPr="0050791F">
          <w:rPr>
            <w:rStyle w:val="Hyperlink"/>
          </w:rPr>
          <w:t>read(2)</w:t>
        </w:r>
      </w:hyperlink>
      <w:r w:rsidRPr="0050791F">
        <w:t xml:space="preserve"> is the presence of</w:t>
      </w:r>
      <w:r>
        <w:t xml:space="preserve"> </w:t>
      </w:r>
      <w:r w:rsidRPr="0050791F">
        <w:rPr>
          <w:i/>
          <w:iCs/>
        </w:rPr>
        <w:t>flags</w:t>
      </w:r>
      <w:r w:rsidRPr="0050791F">
        <w:t xml:space="preserve">.  With a zero </w:t>
      </w:r>
      <w:r w:rsidRPr="0050791F">
        <w:rPr>
          <w:i/>
          <w:iCs/>
        </w:rPr>
        <w:t>flags</w:t>
      </w:r>
      <w:r w:rsidRPr="0050791F">
        <w:t xml:space="preserve"> argument, </w:t>
      </w:r>
      <w:r w:rsidRPr="0050791F">
        <w:rPr>
          <w:b/>
          <w:bCs/>
        </w:rPr>
        <w:t>recv</w:t>
      </w:r>
      <w:r w:rsidRPr="0050791F">
        <w:t>() is generally equivalent to</w:t>
      </w:r>
      <w:r>
        <w:t xml:space="preserve"> </w:t>
      </w:r>
      <w:hyperlink r:id="rId25" w:history="1">
        <w:r w:rsidRPr="0050791F">
          <w:rPr>
            <w:rStyle w:val="Hyperlink"/>
          </w:rPr>
          <w:t>read(2)</w:t>
        </w:r>
      </w:hyperlink>
      <w:r w:rsidRPr="0050791F">
        <w:t xml:space="preserve"> (but see NOTES).</w:t>
      </w:r>
    </w:p>
    <w:p w:rsidR="0050791F" w:rsidRDefault="0050791F" w:rsidP="00B82EDD"/>
    <w:p w:rsidR="000C6648" w:rsidRDefault="000C6648" w:rsidP="00B82EDD"/>
    <w:p w:rsidR="000C6648" w:rsidRDefault="000C6648" w:rsidP="00B82EDD">
      <w:r>
        <w:t>SIGPIPE</w:t>
      </w:r>
    </w:p>
    <w:p w:rsidR="000C6648" w:rsidRPr="000C6648" w:rsidRDefault="000C6648" w:rsidP="000C6648">
      <w:r w:rsidRPr="000C6648">
        <w:t>If a process tries to write to a pipe that has no reader, it will be sent the SIGPIPE signal from the kernel. This is imperative when more than two processes are involved in a pipeline.</w:t>
      </w:r>
    </w:p>
    <w:p w:rsidR="004011D7" w:rsidRDefault="004011D7" w:rsidP="00B82EDD"/>
    <w:p w:rsidR="004011D7" w:rsidRDefault="00704EC8" w:rsidP="00B82EDD">
      <w:pPr>
        <w:rPr>
          <w:b/>
        </w:rPr>
      </w:pPr>
      <w:hyperlink r:id="rId26" w:history="1">
        <w:r w:rsidR="004011D7" w:rsidRPr="004011D7">
          <w:rPr>
            <w:rStyle w:val="Hyperlink"/>
            <w:b/>
          </w:rPr>
          <w:t>flock(2)</w:t>
        </w:r>
      </w:hyperlink>
    </w:p>
    <w:p w:rsidR="00F948F6" w:rsidRPr="00F948F6" w:rsidRDefault="00F948F6" w:rsidP="00F948F6">
      <w:r w:rsidRPr="00F948F6">
        <w:rPr>
          <w:b/>
          <w:bCs/>
        </w:rPr>
        <w:t xml:space="preserve">int flock(int </w:t>
      </w:r>
      <w:r w:rsidRPr="00F948F6">
        <w:rPr>
          <w:i/>
          <w:iCs/>
        </w:rPr>
        <w:t>fd</w:t>
      </w:r>
      <w:r w:rsidRPr="00F948F6">
        <w:rPr>
          <w:b/>
          <w:bCs/>
        </w:rPr>
        <w:t xml:space="preserve">, int </w:t>
      </w:r>
      <w:r w:rsidRPr="00F948F6">
        <w:rPr>
          <w:i/>
          <w:iCs/>
        </w:rPr>
        <w:t>operation</w:t>
      </w:r>
      <w:r w:rsidRPr="00F948F6">
        <w:rPr>
          <w:b/>
          <w:bCs/>
        </w:rPr>
        <w:t>);</w:t>
      </w:r>
    </w:p>
    <w:p w:rsidR="00F948F6" w:rsidRDefault="00F948F6" w:rsidP="00A53A77"/>
    <w:p w:rsidR="00A53A77" w:rsidRDefault="00A53A77" w:rsidP="00A53A77">
      <w:r w:rsidRPr="00A53A77">
        <w:t xml:space="preserve">Apply or remove an advisory lock on the open file specified by </w:t>
      </w:r>
      <w:r w:rsidRPr="00A53A77">
        <w:rPr>
          <w:i/>
          <w:iCs/>
        </w:rPr>
        <w:t>fd</w:t>
      </w:r>
      <w:r w:rsidRPr="00A53A77">
        <w:t>.</w:t>
      </w:r>
    </w:p>
    <w:p w:rsidR="00A53A77" w:rsidRPr="00A53A77" w:rsidRDefault="00A53A77" w:rsidP="00A53A77">
      <w:r w:rsidRPr="00A53A77">
        <w:t xml:space="preserve">The argument </w:t>
      </w:r>
      <w:r w:rsidRPr="00A53A77">
        <w:rPr>
          <w:i/>
          <w:iCs/>
        </w:rPr>
        <w:t>operation</w:t>
      </w:r>
      <w:r w:rsidRPr="00A53A77">
        <w:t xml:space="preserve"> is one of the following:</w:t>
      </w:r>
    </w:p>
    <w:p w:rsidR="00A53A77" w:rsidRPr="00A53A77" w:rsidRDefault="00A53A77" w:rsidP="00A53A77">
      <w:pPr>
        <w:pStyle w:val="ListParagraph"/>
        <w:numPr>
          <w:ilvl w:val="0"/>
          <w:numId w:val="15"/>
        </w:numPr>
      </w:pPr>
      <w:r w:rsidRPr="00A53A77">
        <w:rPr>
          <w:b/>
          <w:bCs/>
        </w:rPr>
        <w:t xml:space="preserve">LOCK_SH  </w:t>
      </w:r>
      <w:r w:rsidRPr="00A53A77">
        <w:t>Place a shared lock.  More than one process may hold a</w:t>
      </w:r>
      <w:r>
        <w:t xml:space="preserve"> </w:t>
      </w:r>
      <w:r w:rsidRPr="00A53A77">
        <w:t>shared lock for a given file at a given time.</w:t>
      </w:r>
    </w:p>
    <w:p w:rsidR="00A53A77" w:rsidRPr="00A53A77" w:rsidRDefault="00A53A77" w:rsidP="00A53A77">
      <w:pPr>
        <w:pStyle w:val="ListParagraph"/>
        <w:numPr>
          <w:ilvl w:val="0"/>
          <w:numId w:val="15"/>
        </w:numPr>
      </w:pPr>
      <w:r w:rsidRPr="00A53A77">
        <w:rPr>
          <w:b/>
          <w:bCs/>
        </w:rPr>
        <w:t xml:space="preserve">LOCK_EX  </w:t>
      </w:r>
      <w:r w:rsidRPr="00A53A77">
        <w:t>Place an exclusive lock.  Only one process may hold an</w:t>
      </w:r>
      <w:r>
        <w:t xml:space="preserve"> </w:t>
      </w:r>
      <w:r w:rsidRPr="00A53A77">
        <w:t>exclusive lock for a given file at a given time.</w:t>
      </w:r>
    </w:p>
    <w:p w:rsidR="00A53A77" w:rsidRPr="00A53A77" w:rsidRDefault="00A53A77" w:rsidP="00A53A77">
      <w:pPr>
        <w:pStyle w:val="ListParagraph"/>
        <w:numPr>
          <w:ilvl w:val="0"/>
          <w:numId w:val="15"/>
        </w:numPr>
      </w:pPr>
      <w:r w:rsidRPr="00A53A77">
        <w:rPr>
          <w:b/>
          <w:bCs/>
        </w:rPr>
        <w:t xml:space="preserve">LOCK_UN  </w:t>
      </w:r>
      <w:r w:rsidRPr="00A53A77">
        <w:t>Remove an existing lock held by this process.</w:t>
      </w:r>
    </w:p>
    <w:p w:rsidR="00A53A77" w:rsidRPr="00A53A77" w:rsidRDefault="00A53A77" w:rsidP="00A53A77"/>
    <w:p w:rsidR="00A53A77" w:rsidRDefault="00A53A77" w:rsidP="00A53A77">
      <w:r w:rsidRPr="00A53A77">
        <w:t xml:space="preserve">A call to </w:t>
      </w:r>
      <w:r w:rsidRPr="00A53A77">
        <w:rPr>
          <w:b/>
          <w:bCs/>
        </w:rPr>
        <w:t>flock</w:t>
      </w:r>
      <w:r w:rsidRPr="00A53A77">
        <w:t>() may block if an incompatible lock is held by</w:t>
      </w:r>
      <w:r>
        <w:t xml:space="preserve"> </w:t>
      </w:r>
      <w:r w:rsidRPr="00A53A77">
        <w:t xml:space="preserve">another process.  To make a nonblocking request, include </w:t>
      </w:r>
      <w:r w:rsidRPr="00A53A77">
        <w:rPr>
          <w:b/>
          <w:bCs/>
        </w:rPr>
        <w:t xml:space="preserve">LOCK_NB </w:t>
      </w:r>
      <w:r w:rsidRPr="00A53A77">
        <w:t>(by</w:t>
      </w:r>
      <w:r>
        <w:t xml:space="preserve"> </w:t>
      </w:r>
      <w:r w:rsidRPr="00A53A77">
        <w:t>ORing) with any of the above operations.</w:t>
      </w:r>
    </w:p>
    <w:p w:rsidR="00833886" w:rsidRDefault="00833886" w:rsidP="00A53A77"/>
    <w:p w:rsidR="00833886" w:rsidRPr="00833886" w:rsidRDefault="00704EC8" w:rsidP="00A53A77">
      <w:pPr>
        <w:rPr>
          <w:b/>
        </w:rPr>
      </w:pPr>
      <w:hyperlink r:id="rId27" w:history="1">
        <w:r w:rsidR="00833886" w:rsidRPr="00833886">
          <w:rPr>
            <w:rStyle w:val="Hyperlink"/>
            <w:b/>
          </w:rPr>
          <w:t>lockf(3)</w:t>
        </w:r>
      </w:hyperlink>
    </w:p>
    <w:p w:rsidR="00F948F6" w:rsidRPr="00F948F6" w:rsidRDefault="00F948F6" w:rsidP="00F948F6">
      <w:r w:rsidRPr="00F948F6">
        <w:rPr>
          <w:b/>
          <w:bCs/>
        </w:rPr>
        <w:t xml:space="preserve">int lockf(int </w:t>
      </w:r>
      <w:r w:rsidRPr="00F948F6">
        <w:rPr>
          <w:i/>
          <w:iCs/>
        </w:rPr>
        <w:t>fd</w:t>
      </w:r>
      <w:r w:rsidRPr="00F948F6">
        <w:rPr>
          <w:b/>
          <w:bCs/>
        </w:rPr>
        <w:t xml:space="preserve">, int </w:t>
      </w:r>
      <w:r w:rsidRPr="00F948F6">
        <w:rPr>
          <w:i/>
          <w:iCs/>
        </w:rPr>
        <w:t>cmd</w:t>
      </w:r>
      <w:r w:rsidRPr="00F948F6">
        <w:rPr>
          <w:b/>
          <w:bCs/>
        </w:rPr>
        <w:t xml:space="preserve">, off_t </w:t>
      </w:r>
      <w:r w:rsidRPr="00F948F6">
        <w:rPr>
          <w:i/>
          <w:iCs/>
        </w:rPr>
        <w:t>len</w:t>
      </w:r>
      <w:r w:rsidRPr="00F948F6">
        <w:rPr>
          <w:b/>
          <w:bCs/>
        </w:rPr>
        <w:t>);</w:t>
      </w:r>
    </w:p>
    <w:p w:rsidR="004011D7" w:rsidRDefault="004011D7" w:rsidP="00B82EDD"/>
    <w:p w:rsidR="00F948F6" w:rsidRPr="00F948F6" w:rsidRDefault="00F948F6" w:rsidP="00F948F6">
      <w:r w:rsidRPr="00F948F6">
        <w:t xml:space="preserve">Apply, test or remove a POSIX lock </w:t>
      </w:r>
      <w:r w:rsidRPr="00F948F6">
        <w:rPr>
          <w:b/>
          <w:u w:val="single"/>
        </w:rPr>
        <w:t>on a section of an open file</w:t>
      </w:r>
      <w:r w:rsidRPr="00F948F6">
        <w:t>.  The</w:t>
      </w:r>
      <w:r>
        <w:t xml:space="preserve"> </w:t>
      </w:r>
      <w:r w:rsidRPr="00F948F6">
        <w:t xml:space="preserve">file is specified by </w:t>
      </w:r>
      <w:r w:rsidRPr="00F948F6">
        <w:rPr>
          <w:i/>
          <w:iCs/>
        </w:rPr>
        <w:t>fd</w:t>
      </w:r>
      <w:r w:rsidRPr="00F948F6">
        <w:t>, a file descriptor open for writing, the</w:t>
      </w:r>
      <w:r>
        <w:t xml:space="preserve"> </w:t>
      </w:r>
      <w:r w:rsidRPr="00F948F6">
        <w:t xml:space="preserve">action by </w:t>
      </w:r>
      <w:r w:rsidRPr="00F948F6">
        <w:rPr>
          <w:i/>
          <w:iCs/>
        </w:rPr>
        <w:t>cmd</w:t>
      </w:r>
      <w:r w:rsidRPr="00F948F6">
        <w:t>, and the section consists of byte positions</w:t>
      </w:r>
      <w:r>
        <w:t xml:space="preserve"> </w:t>
      </w:r>
      <w:r w:rsidRPr="00F948F6">
        <w:rPr>
          <w:i/>
          <w:iCs/>
        </w:rPr>
        <w:t>pos</w:t>
      </w:r>
      <w:r w:rsidRPr="00F948F6">
        <w:t>..</w:t>
      </w:r>
      <w:r w:rsidRPr="00F948F6">
        <w:rPr>
          <w:i/>
          <w:iCs/>
        </w:rPr>
        <w:t>pos</w:t>
      </w:r>
      <w:r w:rsidRPr="00F948F6">
        <w:t>+</w:t>
      </w:r>
      <w:r w:rsidRPr="00F948F6">
        <w:rPr>
          <w:i/>
          <w:iCs/>
        </w:rPr>
        <w:t>len</w:t>
      </w:r>
      <w:r w:rsidRPr="00F948F6">
        <w:t xml:space="preserve">-1 if </w:t>
      </w:r>
      <w:r w:rsidRPr="00F948F6">
        <w:rPr>
          <w:i/>
          <w:iCs/>
        </w:rPr>
        <w:t>len</w:t>
      </w:r>
      <w:r w:rsidRPr="00F948F6">
        <w:t xml:space="preserve"> is positive, and </w:t>
      </w:r>
      <w:r w:rsidRPr="00F948F6">
        <w:rPr>
          <w:i/>
          <w:iCs/>
        </w:rPr>
        <w:t>pos</w:t>
      </w:r>
      <w:r w:rsidRPr="00F948F6">
        <w:t>-</w:t>
      </w:r>
      <w:r w:rsidRPr="00F948F6">
        <w:rPr>
          <w:i/>
          <w:iCs/>
        </w:rPr>
        <w:t>len</w:t>
      </w:r>
      <w:r w:rsidRPr="00F948F6">
        <w:t>..</w:t>
      </w:r>
      <w:r w:rsidRPr="00F948F6">
        <w:rPr>
          <w:i/>
          <w:iCs/>
        </w:rPr>
        <w:t>pos</w:t>
      </w:r>
      <w:r w:rsidRPr="00F948F6">
        <w:t xml:space="preserve">-1 if </w:t>
      </w:r>
      <w:r w:rsidRPr="00F948F6">
        <w:rPr>
          <w:i/>
          <w:iCs/>
        </w:rPr>
        <w:t>len</w:t>
      </w:r>
      <w:r w:rsidRPr="00F948F6">
        <w:t xml:space="preserve"> is</w:t>
      </w:r>
      <w:r>
        <w:t xml:space="preserve"> </w:t>
      </w:r>
      <w:r w:rsidRPr="00F948F6">
        <w:t xml:space="preserve">negative, where </w:t>
      </w:r>
      <w:r w:rsidRPr="00F948F6">
        <w:rPr>
          <w:i/>
          <w:iCs/>
        </w:rPr>
        <w:t>pos</w:t>
      </w:r>
      <w:r w:rsidRPr="00F948F6">
        <w:t xml:space="preserve"> is the current file position, and if </w:t>
      </w:r>
      <w:r w:rsidRPr="00F948F6">
        <w:rPr>
          <w:i/>
          <w:iCs/>
        </w:rPr>
        <w:t>len</w:t>
      </w:r>
      <w:r w:rsidRPr="00F948F6">
        <w:t xml:space="preserve"> is zero,</w:t>
      </w:r>
      <w:r>
        <w:t xml:space="preserve"> </w:t>
      </w:r>
      <w:r w:rsidRPr="00F948F6">
        <w:t>the section extends from the current file position to infinity,</w:t>
      </w:r>
      <w:r>
        <w:t xml:space="preserve"> </w:t>
      </w:r>
      <w:r w:rsidRPr="00F948F6">
        <w:t>encompassing the present and future end-of-file positions.  In allcases, the section may extend past current end-of-file.</w:t>
      </w:r>
    </w:p>
    <w:p w:rsidR="00F948F6" w:rsidRDefault="00F948F6" w:rsidP="00B82EDD"/>
    <w:p w:rsidR="007A6F56" w:rsidRPr="007A6F56" w:rsidRDefault="007A6F56" w:rsidP="007A6F56">
      <w:r w:rsidRPr="007A6F56">
        <w:t>Valid operations are given below:</w:t>
      </w:r>
    </w:p>
    <w:p w:rsidR="007A6F56" w:rsidRPr="007A6F56" w:rsidRDefault="007A6F56" w:rsidP="007A6F56">
      <w:pPr>
        <w:pStyle w:val="ListParagraph"/>
        <w:numPr>
          <w:ilvl w:val="0"/>
          <w:numId w:val="16"/>
        </w:numPr>
      </w:pPr>
      <w:r w:rsidRPr="007A6F56">
        <w:rPr>
          <w:b/>
          <w:bCs/>
        </w:rPr>
        <w:t xml:space="preserve">F_LOCK </w:t>
      </w:r>
      <w:r w:rsidRPr="007A6F56">
        <w:t>Set an exclusive lock on the specified section of the file.</w:t>
      </w:r>
      <w:r>
        <w:t xml:space="preserve"> </w:t>
      </w:r>
      <w:r w:rsidRPr="007A6F56">
        <w:t>If (part of) this section is already locked, the call blocks</w:t>
      </w:r>
      <w:r>
        <w:t xml:space="preserve"> </w:t>
      </w:r>
      <w:r w:rsidRPr="007A6F56">
        <w:t>until the previous lock is released.  If this section overlaps</w:t>
      </w:r>
      <w:r>
        <w:t xml:space="preserve"> </w:t>
      </w:r>
      <w:r w:rsidRPr="007A6F56">
        <w:t>an earlier locked section, both are merged.  File locks are</w:t>
      </w:r>
      <w:r>
        <w:t xml:space="preserve"> </w:t>
      </w:r>
      <w:r w:rsidRPr="007A6F56">
        <w:t>released as soon as the process holding the locks closes some</w:t>
      </w:r>
      <w:r>
        <w:t xml:space="preserve"> </w:t>
      </w:r>
      <w:r w:rsidRPr="007A6F56">
        <w:t>file descriptor for the file.  A child process does not</w:t>
      </w:r>
      <w:r>
        <w:t xml:space="preserve"> </w:t>
      </w:r>
      <w:r w:rsidRPr="007A6F56">
        <w:t>inherit these locks.</w:t>
      </w:r>
    </w:p>
    <w:p w:rsidR="007A6F56" w:rsidRPr="007A6F56" w:rsidRDefault="007A6F56" w:rsidP="007A6F56">
      <w:pPr>
        <w:pStyle w:val="ListParagraph"/>
        <w:numPr>
          <w:ilvl w:val="0"/>
          <w:numId w:val="16"/>
        </w:numPr>
      </w:pPr>
      <w:r w:rsidRPr="007A6F56">
        <w:rPr>
          <w:b/>
          <w:bCs/>
        </w:rPr>
        <w:t>F_TLOCK</w:t>
      </w:r>
      <w:r>
        <w:t xml:space="preserve"> </w:t>
      </w:r>
      <w:r w:rsidRPr="007A6F56">
        <w:t xml:space="preserve">Same as </w:t>
      </w:r>
      <w:r w:rsidRPr="007A6F56">
        <w:rPr>
          <w:b/>
          <w:bCs/>
        </w:rPr>
        <w:t xml:space="preserve">F_LOCK </w:t>
      </w:r>
      <w:r w:rsidRPr="007A6F56">
        <w:t>but the call never blocks and returns an error</w:t>
      </w:r>
      <w:r>
        <w:t xml:space="preserve"> </w:t>
      </w:r>
      <w:r w:rsidRPr="007A6F56">
        <w:t>instead if the file is already locked.</w:t>
      </w:r>
    </w:p>
    <w:p w:rsidR="007A6F56" w:rsidRPr="007A6F56" w:rsidRDefault="007A6F56" w:rsidP="007A6F56">
      <w:pPr>
        <w:pStyle w:val="ListParagraph"/>
        <w:numPr>
          <w:ilvl w:val="0"/>
          <w:numId w:val="16"/>
        </w:numPr>
      </w:pPr>
      <w:r w:rsidRPr="007A6F56">
        <w:rPr>
          <w:b/>
          <w:bCs/>
        </w:rPr>
        <w:t>F_ULOCK</w:t>
      </w:r>
      <w:r>
        <w:t xml:space="preserve"> </w:t>
      </w:r>
      <w:r w:rsidRPr="007A6F56">
        <w:t>Unlock the indicated section of the file.  This may cause a</w:t>
      </w:r>
      <w:r>
        <w:t xml:space="preserve"> </w:t>
      </w:r>
      <w:r w:rsidRPr="007A6F56">
        <w:t>locked section to be split into two locked sections.</w:t>
      </w:r>
    </w:p>
    <w:p w:rsidR="007A6F56" w:rsidRPr="007A6F56" w:rsidRDefault="007A6F56" w:rsidP="007A6F56">
      <w:pPr>
        <w:pStyle w:val="ListParagraph"/>
        <w:numPr>
          <w:ilvl w:val="0"/>
          <w:numId w:val="16"/>
        </w:numPr>
      </w:pPr>
      <w:r w:rsidRPr="007A6F56">
        <w:rPr>
          <w:b/>
          <w:bCs/>
        </w:rPr>
        <w:t xml:space="preserve">F_TEST </w:t>
      </w:r>
      <w:r w:rsidRPr="007A6F56">
        <w:t>Test the lock: return 0 if the specified section is unlocked</w:t>
      </w:r>
      <w:r>
        <w:t xml:space="preserve"> </w:t>
      </w:r>
      <w:r w:rsidRPr="007A6F56">
        <w:t xml:space="preserve">or locked by this process; return -1, set </w:t>
      </w:r>
      <w:hyperlink r:id="rId28" w:history="1">
        <w:r w:rsidRPr="007A6F56">
          <w:rPr>
            <w:rStyle w:val="Hyperlink"/>
            <w:i/>
            <w:iCs/>
          </w:rPr>
          <w:t>errno</w:t>
        </w:r>
      </w:hyperlink>
      <w:r w:rsidRPr="007A6F56">
        <w:t xml:space="preserve"> to </w:t>
      </w:r>
      <w:r w:rsidRPr="007A6F56">
        <w:rPr>
          <w:b/>
          <w:bCs/>
        </w:rPr>
        <w:t>EAGAIN</w:t>
      </w:r>
      <w:r>
        <w:t xml:space="preserve"> </w:t>
      </w:r>
      <w:r w:rsidRPr="007A6F56">
        <w:t xml:space="preserve"> (</w:t>
      </w:r>
      <w:r w:rsidRPr="007A6F56">
        <w:rPr>
          <w:b/>
          <w:bCs/>
        </w:rPr>
        <w:t xml:space="preserve">EACCES </w:t>
      </w:r>
      <w:r w:rsidRPr="007A6F56">
        <w:t>on some other systems), if another process holds a</w:t>
      </w:r>
      <w:r>
        <w:t xml:space="preserve"> </w:t>
      </w:r>
      <w:r w:rsidRPr="007A6F56">
        <w:t>lock.</w:t>
      </w:r>
    </w:p>
    <w:p w:rsidR="007A6F56" w:rsidRDefault="007A6F56" w:rsidP="00B82EDD"/>
    <w:p w:rsidR="00704EC8" w:rsidRDefault="00704EC8" w:rsidP="00B82EDD"/>
    <w:tbl>
      <w:tblPr>
        <w:tblStyle w:val="TableGrid"/>
        <w:tblW w:w="0" w:type="auto"/>
        <w:tblLook w:val="04A0" w:firstRow="1" w:lastRow="0" w:firstColumn="1" w:lastColumn="0" w:noHBand="0" w:noVBand="1"/>
      </w:tblPr>
      <w:tblGrid>
        <w:gridCol w:w="2875"/>
        <w:gridCol w:w="1350"/>
        <w:gridCol w:w="2790"/>
        <w:gridCol w:w="540"/>
        <w:gridCol w:w="540"/>
        <w:gridCol w:w="270"/>
        <w:gridCol w:w="180"/>
        <w:gridCol w:w="90"/>
        <w:gridCol w:w="450"/>
        <w:gridCol w:w="270"/>
        <w:gridCol w:w="90"/>
        <w:gridCol w:w="769"/>
      </w:tblGrid>
      <w:tr w:rsidR="00704EC8" w:rsidTr="003A2CF8">
        <w:tc>
          <w:tcPr>
            <w:tcW w:w="2875" w:type="dxa"/>
            <w:shd w:val="clear" w:color="auto" w:fill="D9D9D9" w:themeFill="background1" w:themeFillShade="D9"/>
          </w:tcPr>
          <w:p w:rsidR="00704EC8" w:rsidRDefault="00704EC8" w:rsidP="003A2CF8">
            <w:pPr>
              <w:rPr>
                <w:sz w:val="20"/>
                <w:szCs w:val="20"/>
              </w:rPr>
            </w:pPr>
            <w:r>
              <w:rPr>
                <w:sz w:val="20"/>
                <w:szCs w:val="20"/>
              </w:rPr>
              <w:t>OS@boot</w:t>
            </w:r>
          </w:p>
        </w:tc>
        <w:tc>
          <w:tcPr>
            <w:tcW w:w="4140" w:type="dxa"/>
            <w:gridSpan w:val="2"/>
            <w:shd w:val="clear" w:color="auto" w:fill="D9D9D9" w:themeFill="background1" w:themeFillShade="D9"/>
          </w:tcPr>
          <w:p w:rsidR="00704EC8" w:rsidRDefault="00704EC8" w:rsidP="003A2CF8">
            <w:pPr>
              <w:rPr>
                <w:sz w:val="20"/>
                <w:szCs w:val="20"/>
              </w:rPr>
            </w:pPr>
            <w:r>
              <w:rPr>
                <w:sz w:val="20"/>
                <w:szCs w:val="20"/>
              </w:rPr>
              <w:t>Hardware</w:t>
            </w:r>
          </w:p>
        </w:tc>
        <w:tc>
          <w:tcPr>
            <w:tcW w:w="3199" w:type="dxa"/>
            <w:gridSpan w:val="9"/>
            <w:shd w:val="clear" w:color="auto" w:fill="D9D9D9" w:themeFill="background1" w:themeFillShade="D9"/>
          </w:tcPr>
          <w:p w:rsidR="00704EC8" w:rsidRDefault="00704EC8" w:rsidP="003A2CF8">
            <w:pPr>
              <w:rPr>
                <w:sz w:val="20"/>
                <w:szCs w:val="20"/>
              </w:rPr>
            </w:pPr>
          </w:p>
        </w:tc>
      </w:tr>
      <w:tr w:rsidR="00704EC8" w:rsidTr="003A2CF8">
        <w:tc>
          <w:tcPr>
            <w:tcW w:w="2875" w:type="dxa"/>
          </w:tcPr>
          <w:p w:rsidR="00704EC8" w:rsidRDefault="00704EC8" w:rsidP="003A2CF8">
            <w:pPr>
              <w:rPr>
                <w:sz w:val="20"/>
                <w:szCs w:val="20"/>
              </w:rPr>
            </w:pPr>
            <w:r>
              <w:rPr>
                <w:sz w:val="20"/>
                <w:szCs w:val="20"/>
              </w:rPr>
              <w:t>Initialize trap table</w:t>
            </w:r>
          </w:p>
        </w:tc>
        <w:tc>
          <w:tcPr>
            <w:tcW w:w="4140" w:type="dxa"/>
            <w:gridSpan w:val="2"/>
            <w:shd w:val="clear" w:color="auto" w:fill="F2F2F2" w:themeFill="background1" w:themeFillShade="F2"/>
          </w:tcPr>
          <w:p w:rsidR="00704EC8" w:rsidRDefault="00704EC8" w:rsidP="003A2CF8">
            <w:pPr>
              <w:rPr>
                <w:sz w:val="20"/>
                <w:szCs w:val="20"/>
              </w:rPr>
            </w:pPr>
          </w:p>
        </w:tc>
        <w:tc>
          <w:tcPr>
            <w:tcW w:w="3199" w:type="dxa"/>
            <w:gridSpan w:val="9"/>
            <w:shd w:val="clear" w:color="auto" w:fill="F2F2F2" w:themeFill="background1" w:themeFillShade="F2"/>
          </w:tcPr>
          <w:p w:rsidR="00704EC8" w:rsidRDefault="00704EC8" w:rsidP="003A2CF8">
            <w:pPr>
              <w:rPr>
                <w:sz w:val="20"/>
                <w:szCs w:val="20"/>
              </w:rPr>
            </w:pPr>
          </w:p>
        </w:tc>
      </w:tr>
      <w:tr w:rsidR="00704EC8" w:rsidTr="003A2CF8">
        <w:tc>
          <w:tcPr>
            <w:tcW w:w="2875" w:type="dxa"/>
            <w:shd w:val="clear" w:color="auto" w:fill="F2F2F2" w:themeFill="background1" w:themeFillShade="F2"/>
          </w:tcPr>
          <w:p w:rsidR="00704EC8" w:rsidRDefault="00704EC8" w:rsidP="003A2CF8">
            <w:pPr>
              <w:rPr>
                <w:sz w:val="20"/>
                <w:szCs w:val="20"/>
              </w:rPr>
            </w:pPr>
          </w:p>
        </w:tc>
        <w:tc>
          <w:tcPr>
            <w:tcW w:w="4680" w:type="dxa"/>
            <w:gridSpan w:val="3"/>
          </w:tcPr>
          <w:p w:rsidR="00704EC8" w:rsidRPr="0072212C" w:rsidRDefault="00704EC8" w:rsidP="003A2CF8">
            <w:pPr>
              <w:rPr>
                <w:sz w:val="20"/>
                <w:szCs w:val="20"/>
              </w:rPr>
            </w:pPr>
            <w:r>
              <w:rPr>
                <w:sz w:val="20"/>
                <w:szCs w:val="20"/>
              </w:rPr>
              <w:t>Remember addresses of: s</w:t>
            </w:r>
            <w:r w:rsidRPr="0072212C">
              <w:rPr>
                <w:sz w:val="20"/>
                <w:szCs w:val="20"/>
              </w:rPr>
              <w:t xml:space="preserve">yscall </w:t>
            </w:r>
            <w:r>
              <w:rPr>
                <w:sz w:val="20"/>
                <w:szCs w:val="20"/>
              </w:rPr>
              <w:t>, t</w:t>
            </w:r>
            <w:r w:rsidRPr="0072212C">
              <w:rPr>
                <w:sz w:val="20"/>
                <w:szCs w:val="20"/>
              </w:rPr>
              <w:t>imer</w:t>
            </w:r>
            <w:r>
              <w:rPr>
                <w:sz w:val="20"/>
                <w:szCs w:val="20"/>
              </w:rPr>
              <w:t>, i</w:t>
            </w:r>
            <w:r w:rsidRPr="0072212C">
              <w:rPr>
                <w:sz w:val="20"/>
                <w:szCs w:val="20"/>
              </w:rPr>
              <w:t>llegal mem-access</w:t>
            </w:r>
            <w:r>
              <w:rPr>
                <w:sz w:val="20"/>
                <w:szCs w:val="20"/>
              </w:rPr>
              <w:t>, i</w:t>
            </w:r>
            <w:r w:rsidRPr="0072212C">
              <w:rPr>
                <w:sz w:val="20"/>
                <w:szCs w:val="20"/>
              </w:rPr>
              <w:t>llegal instruction</w:t>
            </w:r>
            <w:r>
              <w:rPr>
                <w:sz w:val="20"/>
                <w:szCs w:val="20"/>
              </w:rPr>
              <w:t xml:space="preserve"> handlers</w:t>
            </w:r>
          </w:p>
        </w:tc>
        <w:tc>
          <w:tcPr>
            <w:tcW w:w="2659" w:type="dxa"/>
            <w:gridSpan w:val="8"/>
            <w:shd w:val="clear" w:color="auto" w:fill="F2F2F2" w:themeFill="background1" w:themeFillShade="F2"/>
          </w:tcPr>
          <w:p w:rsidR="00704EC8" w:rsidRDefault="00704EC8" w:rsidP="003A2CF8">
            <w:pPr>
              <w:rPr>
                <w:sz w:val="20"/>
                <w:szCs w:val="20"/>
              </w:rPr>
            </w:pPr>
          </w:p>
        </w:tc>
      </w:tr>
      <w:tr w:rsidR="00704EC8" w:rsidTr="003A2CF8">
        <w:tc>
          <w:tcPr>
            <w:tcW w:w="2875" w:type="dxa"/>
          </w:tcPr>
          <w:p w:rsidR="00704EC8" w:rsidRDefault="00704EC8" w:rsidP="003A2CF8">
            <w:pPr>
              <w:rPr>
                <w:sz w:val="20"/>
                <w:szCs w:val="20"/>
              </w:rPr>
            </w:pPr>
            <w:r>
              <w:rPr>
                <w:sz w:val="20"/>
                <w:szCs w:val="20"/>
              </w:rPr>
              <w:t>Start interrupt timer</w:t>
            </w:r>
          </w:p>
        </w:tc>
        <w:tc>
          <w:tcPr>
            <w:tcW w:w="4140" w:type="dxa"/>
            <w:gridSpan w:val="2"/>
            <w:shd w:val="clear" w:color="auto" w:fill="F2F2F2" w:themeFill="background1" w:themeFillShade="F2"/>
          </w:tcPr>
          <w:p w:rsidR="00704EC8" w:rsidRDefault="00704EC8" w:rsidP="003A2CF8">
            <w:pPr>
              <w:rPr>
                <w:sz w:val="20"/>
                <w:szCs w:val="20"/>
              </w:rPr>
            </w:pPr>
          </w:p>
        </w:tc>
        <w:tc>
          <w:tcPr>
            <w:tcW w:w="3199" w:type="dxa"/>
            <w:gridSpan w:val="9"/>
            <w:shd w:val="clear" w:color="auto" w:fill="F2F2F2" w:themeFill="background1" w:themeFillShade="F2"/>
          </w:tcPr>
          <w:p w:rsidR="00704EC8" w:rsidRDefault="00704EC8" w:rsidP="003A2CF8">
            <w:pPr>
              <w:rPr>
                <w:sz w:val="20"/>
                <w:szCs w:val="20"/>
              </w:rPr>
            </w:pPr>
          </w:p>
        </w:tc>
      </w:tr>
      <w:tr w:rsidR="00704EC8" w:rsidTr="003A2CF8">
        <w:tc>
          <w:tcPr>
            <w:tcW w:w="2875" w:type="dxa"/>
            <w:shd w:val="clear" w:color="auto" w:fill="F2F2F2" w:themeFill="background1" w:themeFillShade="F2"/>
          </w:tcPr>
          <w:p w:rsidR="00704EC8" w:rsidRDefault="00704EC8" w:rsidP="003A2CF8">
            <w:pPr>
              <w:rPr>
                <w:sz w:val="20"/>
                <w:szCs w:val="20"/>
              </w:rPr>
            </w:pPr>
          </w:p>
        </w:tc>
        <w:tc>
          <w:tcPr>
            <w:tcW w:w="4140" w:type="dxa"/>
            <w:gridSpan w:val="2"/>
          </w:tcPr>
          <w:p w:rsidR="00704EC8" w:rsidRDefault="00704EC8" w:rsidP="003A2CF8">
            <w:pPr>
              <w:rPr>
                <w:sz w:val="20"/>
                <w:szCs w:val="20"/>
              </w:rPr>
            </w:pPr>
            <w:r>
              <w:rPr>
                <w:sz w:val="20"/>
                <w:szCs w:val="20"/>
              </w:rPr>
              <w:t>Start timer, interrupt after X ms</w:t>
            </w:r>
          </w:p>
        </w:tc>
        <w:tc>
          <w:tcPr>
            <w:tcW w:w="3199" w:type="dxa"/>
            <w:gridSpan w:val="9"/>
            <w:shd w:val="clear" w:color="auto" w:fill="F2F2F2" w:themeFill="background1" w:themeFillShade="F2"/>
          </w:tcPr>
          <w:p w:rsidR="00704EC8" w:rsidRDefault="00704EC8" w:rsidP="003A2CF8">
            <w:pPr>
              <w:rPr>
                <w:sz w:val="20"/>
                <w:szCs w:val="20"/>
              </w:rPr>
            </w:pPr>
          </w:p>
        </w:tc>
      </w:tr>
      <w:tr w:rsidR="00704EC8" w:rsidTr="003A2CF8">
        <w:tc>
          <w:tcPr>
            <w:tcW w:w="2875" w:type="dxa"/>
          </w:tcPr>
          <w:p w:rsidR="00704EC8" w:rsidRDefault="00704EC8" w:rsidP="003A2CF8">
            <w:pPr>
              <w:rPr>
                <w:sz w:val="20"/>
                <w:szCs w:val="20"/>
              </w:rPr>
            </w:pPr>
            <w:r>
              <w:rPr>
                <w:sz w:val="20"/>
                <w:szCs w:val="20"/>
              </w:rPr>
              <w:t>Initialize process table &amp; free list</w:t>
            </w:r>
          </w:p>
        </w:tc>
        <w:tc>
          <w:tcPr>
            <w:tcW w:w="4140" w:type="dxa"/>
            <w:gridSpan w:val="2"/>
            <w:shd w:val="clear" w:color="auto" w:fill="F2F2F2" w:themeFill="background1" w:themeFillShade="F2"/>
          </w:tcPr>
          <w:p w:rsidR="00704EC8" w:rsidRDefault="00704EC8" w:rsidP="003A2CF8">
            <w:pPr>
              <w:rPr>
                <w:sz w:val="20"/>
                <w:szCs w:val="20"/>
              </w:rPr>
            </w:pPr>
          </w:p>
        </w:tc>
        <w:tc>
          <w:tcPr>
            <w:tcW w:w="3199" w:type="dxa"/>
            <w:gridSpan w:val="9"/>
            <w:shd w:val="clear" w:color="auto" w:fill="F2F2F2" w:themeFill="background1" w:themeFillShade="F2"/>
          </w:tcPr>
          <w:p w:rsidR="00704EC8" w:rsidRDefault="00704EC8" w:rsidP="003A2CF8">
            <w:pPr>
              <w:rPr>
                <w:sz w:val="20"/>
                <w:szCs w:val="20"/>
              </w:rPr>
            </w:pPr>
          </w:p>
        </w:tc>
      </w:tr>
      <w:tr w:rsidR="00704EC8" w:rsidTr="003A2CF8">
        <w:tc>
          <w:tcPr>
            <w:tcW w:w="2875" w:type="dxa"/>
            <w:shd w:val="clear" w:color="auto" w:fill="D9D9D9" w:themeFill="background1" w:themeFillShade="D9"/>
          </w:tcPr>
          <w:p w:rsidR="00704EC8" w:rsidRDefault="00704EC8" w:rsidP="003A2CF8">
            <w:pPr>
              <w:rPr>
                <w:sz w:val="20"/>
                <w:szCs w:val="20"/>
              </w:rPr>
            </w:pPr>
            <w:r>
              <w:rPr>
                <w:sz w:val="20"/>
                <w:szCs w:val="20"/>
              </w:rPr>
              <w:t>OS@run (kernel mode)</w:t>
            </w:r>
          </w:p>
        </w:tc>
        <w:tc>
          <w:tcPr>
            <w:tcW w:w="4140" w:type="dxa"/>
            <w:gridSpan w:val="2"/>
            <w:shd w:val="clear" w:color="auto" w:fill="D9D9D9" w:themeFill="background1" w:themeFillShade="D9"/>
          </w:tcPr>
          <w:p w:rsidR="00704EC8" w:rsidRDefault="00704EC8" w:rsidP="003A2CF8">
            <w:pPr>
              <w:rPr>
                <w:sz w:val="20"/>
                <w:szCs w:val="20"/>
              </w:rPr>
            </w:pPr>
            <w:r>
              <w:rPr>
                <w:sz w:val="20"/>
                <w:szCs w:val="20"/>
              </w:rPr>
              <w:t xml:space="preserve">Hardware </w:t>
            </w:r>
          </w:p>
        </w:tc>
        <w:tc>
          <w:tcPr>
            <w:tcW w:w="3199" w:type="dxa"/>
            <w:gridSpan w:val="9"/>
            <w:shd w:val="clear" w:color="auto" w:fill="D9D9D9" w:themeFill="background1" w:themeFillShade="D9"/>
          </w:tcPr>
          <w:p w:rsidR="00704EC8" w:rsidRDefault="00704EC8" w:rsidP="003A2CF8">
            <w:pPr>
              <w:rPr>
                <w:sz w:val="20"/>
                <w:szCs w:val="20"/>
              </w:rPr>
            </w:pPr>
            <w:r>
              <w:rPr>
                <w:sz w:val="20"/>
                <w:szCs w:val="20"/>
              </w:rPr>
              <w:t>Program (user mode)</w:t>
            </w:r>
          </w:p>
        </w:tc>
      </w:tr>
      <w:tr w:rsidR="00704EC8" w:rsidTr="003A2CF8">
        <w:tc>
          <w:tcPr>
            <w:tcW w:w="8635" w:type="dxa"/>
            <w:gridSpan w:val="8"/>
          </w:tcPr>
          <w:p w:rsidR="00704EC8" w:rsidRDefault="00704EC8" w:rsidP="003A2CF8">
            <w:pPr>
              <w:rPr>
                <w:sz w:val="20"/>
                <w:szCs w:val="20"/>
              </w:rPr>
            </w:pPr>
            <w:r>
              <w:rPr>
                <w:sz w:val="20"/>
                <w:szCs w:val="20"/>
              </w:rPr>
              <w:t>Start process A: allocate entry in process table, allocate memory for process, set base/bounds registers</w:t>
            </w:r>
          </w:p>
          <w:p w:rsidR="00704EC8" w:rsidRDefault="00704EC8" w:rsidP="003A2CF8">
            <w:pPr>
              <w:rPr>
                <w:sz w:val="20"/>
                <w:szCs w:val="20"/>
              </w:rPr>
            </w:pPr>
            <w:r>
              <w:rPr>
                <w:sz w:val="20"/>
                <w:szCs w:val="20"/>
              </w:rPr>
              <w:t>Return-from-trap (into A)</w:t>
            </w:r>
          </w:p>
        </w:tc>
        <w:tc>
          <w:tcPr>
            <w:tcW w:w="720" w:type="dxa"/>
            <w:gridSpan w:val="2"/>
            <w:shd w:val="clear" w:color="auto" w:fill="F2F2F2" w:themeFill="background1" w:themeFillShade="F2"/>
          </w:tcPr>
          <w:p w:rsidR="00704EC8" w:rsidRDefault="00704EC8" w:rsidP="003A2CF8">
            <w:pPr>
              <w:rPr>
                <w:sz w:val="20"/>
                <w:szCs w:val="20"/>
              </w:rPr>
            </w:pPr>
          </w:p>
        </w:tc>
        <w:tc>
          <w:tcPr>
            <w:tcW w:w="859" w:type="dxa"/>
            <w:gridSpan w:val="2"/>
            <w:shd w:val="clear" w:color="auto" w:fill="F2F2F2" w:themeFill="background1" w:themeFillShade="F2"/>
          </w:tcPr>
          <w:p w:rsidR="00704EC8" w:rsidRDefault="00704EC8" w:rsidP="003A2CF8">
            <w:pPr>
              <w:rPr>
                <w:sz w:val="20"/>
                <w:szCs w:val="20"/>
              </w:rPr>
            </w:pPr>
          </w:p>
        </w:tc>
      </w:tr>
      <w:tr w:rsidR="00704EC8" w:rsidTr="003A2CF8">
        <w:tc>
          <w:tcPr>
            <w:tcW w:w="2875" w:type="dxa"/>
            <w:shd w:val="clear" w:color="auto" w:fill="F2F2F2" w:themeFill="background1" w:themeFillShade="F2"/>
          </w:tcPr>
          <w:p w:rsidR="00704EC8" w:rsidRDefault="00704EC8" w:rsidP="003A2CF8">
            <w:pPr>
              <w:rPr>
                <w:sz w:val="20"/>
                <w:szCs w:val="20"/>
              </w:rPr>
            </w:pPr>
          </w:p>
        </w:tc>
        <w:tc>
          <w:tcPr>
            <w:tcW w:w="6210" w:type="dxa"/>
            <w:gridSpan w:val="8"/>
          </w:tcPr>
          <w:p w:rsidR="00704EC8" w:rsidRDefault="00704EC8" w:rsidP="003A2CF8">
            <w:pPr>
              <w:rPr>
                <w:sz w:val="20"/>
                <w:szCs w:val="20"/>
              </w:rPr>
            </w:pPr>
            <w:r>
              <w:rPr>
                <w:sz w:val="20"/>
                <w:szCs w:val="20"/>
              </w:rPr>
              <w:t>Restore registers of A, move to user mode, jump to A’s (initial) PC</w:t>
            </w:r>
          </w:p>
        </w:tc>
        <w:tc>
          <w:tcPr>
            <w:tcW w:w="1129" w:type="dxa"/>
            <w:gridSpan w:val="3"/>
            <w:shd w:val="clear" w:color="auto" w:fill="F2F2F2" w:themeFill="background1" w:themeFillShade="F2"/>
          </w:tcPr>
          <w:p w:rsidR="00704EC8" w:rsidRDefault="00704EC8" w:rsidP="003A2CF8">
            <w:pPr>
              <w:rPr>
                <w:sz w:val="20"/>
                <w:szCs w:val="20"/>
              </w:rPr>
            </w:pPr>
          </w:p>
        </w:tc>
      </w:tr>
      <w:tr w:rsidR="00704EC8" w:rsidTr="003A2CF8">
        <w:tc>
          <w:tcPr>
            <w:tcW w:w="2875" w:type="dxa"/>
            <w:shd w:val="clear" w:color="auto" w:fill="F2F2F2" w:themeFill="background1" w:themeFillShade="F2"/>
          </w:tcPr>
          <w:p w:rsidR="00704EC8" w:rsidRDefault="00704EC8" w:rsidP="003A2CF8">
            <w:pPr>
              <w:rPr>
                <w:sz w:val="20"/>
                <w:szCs w:val="20"/>
              </w:rPr>
            </w:pPr>
          </w:p>
        </w:tc>
        <w:tc>
          <w:tcPr>
            <w:tcW w:w="4140" w:type="dxa"/>
            <w:gridSpan w:val="2"/>
            <w:shd w:val="clear" w:color="auto" w:fill="F2F2F2" w:themeFill="background1" w:themeFillShade="F2"/>
          </w:tcPr>
          <w:p w:rsidR="00704EC8" w:rsidRDefault="00704EC8" w:rsidP="003A2CF8">
            <w:pPr>
              <w:rPr>
                <w:sz w:val="20"/>
                <w:szCs w:val="20"/>
              </w:rPr>
            </w:pPr>
          </w:p>
        </w:tc>
        <w:tc>
          <w:tcPr>
            <w:tcW w:w="3199" w:type="dxa"/>
            <w:gridSpan w:val="9"/>
          </w:tcPr>
          <w:p w:rsidR="00704EC8" w:rsidRDefault="00704EC8" w:rsidP="003A2CF8">
            <w:pPr>
              <w:rPr>
                <w:sz w:val="20"/>
                <w:szCs w:val="20"/>
              </w:rPr>
            </w:pPr>
            <w:r>
              <w:rPr>
                <w:sz w:val="20"/>
                <w:szCs w:val="20"/>
              </w:rPr>
              <w:t>Process A runs: fetch instruction</w:t>
            </w:r>
          </w:p>
        </w:tc>
      </w:tr>
      <w:tr w:rsidR="00704EC8" w:rsidTr="003A2CF8">
        <w:tc>
          <w:tcPr>
            <w:tcW w:w="2875" w:type="dxa"/>
            <w:shd w:val="clear" w:color="auto" w:fill="F2F2F2" w:themeFill="background1" w:themeFillShade="F2"/>
          </w:tcPr>
          <w:p w:rsidR="00704EC8" w:rsidRDefault="00704EC8" w:rsidP="003A2CF8">
            <w:pPr>
              <w:rPr>
                <w:sz w:val="20"/>
                <w:szCs w:val="20"/>
              </w:rPr>
            </w:pPr>
          </w:p>
        </w:tc>
        <w:tc>
          <w:tcPr>
            <w:tcW w:w="4140" w:type="dxa"/>
            <w:gridSpan w:val="2"/>
          </w:tcPr>
          <w:p w:rsidR="00704EC8" w:rsidRDefault="00704EC8" w:rsidP="003A2CF8">
            <w:pPr>
              <w:rPr>
                <w:sz w:val="20"/>
                <w:szCs w:val="20"/>
              </w:rPr>
            </w:pPr>
            <w:r>
              <w:rPr>
                <w:sz w:val="20"/>
                <w:szCs w:val="20"/>
              </w:rPr>
              <w:t>Translate virtual address &amp; perform fetch</w:t>
            </w:r>
          </w:p>
        </w:tc>
        <w:tc>
          <w:tcPr>
            <w:tcW w:w="3199" w:type="dxa"/>
            <w:gridSpan w:val="9"/>
            <w:shd w:val="clear" w:color="auto" w:fill="F2F2F2" w:themeFill="background1" w:themeFillShade="F2"/>
          </w:tcPr>
          <w:p w:rsidR="00704EC8" w:rsidRDefault="00704EC8" w:rsidP="003A2CF8">
            <w:pPr>
              <w:rPr>
                <w:sz w:val="20"/>
                <w:szCs w:val="20"/>
              </w:rPr>
            </w:pPr>
          </w:p>
        </w:tc>
      </w:tr>
      <w:tr w:rsidR="00704EC8" w:rsidTr="003A2CF8">
        <w:tc>
          <w:tcPr>
            <w:tcW w:w="2875" w:type="dxa"/>
            <w:shd w:val="clear" w:color="auto" w:fill="F2F2F2" w:themeFill="background1" w:themeFillShade="F2"/>
          </w:tcPr>
          <w:p w:rsidR="00704EC8" w:rsidRDefault="00704EC8" w:rsidP="003A2CF8">
            <w:pPr>
              <w:rPr>
                <w:sz w:val="20"/>
                <w:szCs w:val="20"/>
              </w:rPr>
            </w:pPr>
          </w:p>
        </w:tc>
        <w:tc>
          <w:tcPr>
            <w:tcW w:w="4140" w:type="dxa"/>
            <w:gridSpan w:val="2"/>
            <w:shd w:val="clear" w:color="auto" w:fill="F2F2F2" w:themeFill="background1" w:themeFillShade="F2"/>
          </w:tcPr>
          <w:p w:rsidR="00704EC8" w:rsidRDefault="00704EC8" w:rsidP="003A2CF8">
            <w:pPr>
              <w:rPr>
                <w:sz w:val="20"/>
                <w:szCs w:val="20"/>
              </w:rPr>
            </w:pPr>
          </w:p>
        </w:tc>
        <w:tc>
          <w:tcPr>
            <w:tcW w:w="3199" w:type="dxa"/>
            <w:gridSpan w:val="9"/>
          </w:tcPr>
          <w:p w:rsidR="00704EC8" w:rsidRDefault="00704EC8" w:rsidP="003A2CF8">
            <w:pPr>
              <w:rPr>
                <w:sz w:val="20"/>
                <w:szCs w:val="20"/>
              </w:rPr>
            </w:pPr>
            <w:r>
              <w:rPr>
                <w:sz w:val="20"/>
                <w:szCs w:val="20"/>
              </w:rPr>
              <w:t>Execute instruction</w:t>
            </w:r>
          </w:p>
        </w:tc>
      </w:tr>
      <w:tr w:rsidR="00704EC8" w:rsidTr="003A2CF8">
        <w:tc>
          <w:tcPr>
            <w:tcW w:w="2875" w:type="dxa"/>
            <w:shd w:val="clear" w:color="auto" w:fill="F2F2F2" w:themeFill="background1" w:themeFillShade="F2"/>
          </w:tcPr>
          <w:p w:rsidR="00704EC8" w:rsidRDefault="00704EC8" w:rsidP="003A2CF8">
            <w:pPr>
              <w:rPr>
                <w:sz w:val="20"/>
                <w:szCs w:val="20"/>
              </w:rPr>
            </w:pPr>
          </w:p>
        </w:tc>
        <w:tc>
          <w:tcPr>
            <w:tcW w:w="5220" w:type="dxa"/>
            <w:gridSpan w:val="4"/>
          </w:tcPr>
          <w:p w:rsidR="00704EC8" w:rsidRDefault="00704EC8" w:rsidP="003A2CF8">
            <w:pPr>
              <w:rPr>
                <w:sz w:val="20"/>
                <w:szCs w:val="20"/>
              </w:rPr>
            </w:pPr>
            <w:r>
              <w:rPr>
                <w:sz w:val="20"/>
                <w:szCs w:val="20"/>
              </w:rPr>
              <w:t>If explicit load/store: ensure address is in-bounds; translate address and perform load/store</w:t>
            </w:r>
          </w:p>
        </w:tc>
        <w:tc>
          <w:tcPr>
            <w:tcW w:w="2119" w:type="dxa"/>
            <w:gridSpan w:val="7"/>
            <w:shd w:val="clear" w:color="auto" w:fill="F2F2F2" w:themeFill="background1" w:themeFillShade="F2"/>
          </w:tcPr>
          <w:p w:rsidR="00704EC8" w:rsidRDefault="00704EC8" w:rsidP="003A2CF8">
            <w:pPr>
              <w:rPr>
                <w:sz w:val="20"/>
                <w:szCs w:val="20"/>
              </w:rPr>
            </w:pPr>
          </w:p>
        </w:tc>
      </w:tr>
      <w:tr w:rsidR="00704EC8" w:rsidTr="003A2CF8">
        <w:tc>
          <w:tcPr>
            <w:tcW w:w="2875" w:type="dxa"/>
            <w:shd w:val="clear" w:color="auto" w:fill="F2F2F2" w:themeFill="background1" w:themeFillShade="F2"/>
          </w:tcPr>
          <w:p w:rsidR="00704EC8" w:rsidRDefault="00704EC8" w:rsidP="003A2CF8">
            <w:pPr>
              <w:rPr>
                <w:sz w:val="20"/>
                <w:szCs w:val="20"/>
              </w:rPr>
            </w:pPr>
          </w:p>
        </w:tc>
        <w:tc>
          <w:tcPr>
            <w:tcW w:w="6570" w:type="dxa"/>
            <w:gridSpan w:val="10"/>
          </w:tcPr>
          <w:p w:rsidR="00704EC8" w:rsidRDefault="00704EC8" w:rsidP="003A2CF8">
            <w:pPr>
              <w:rPr>
                <w:sz w:val="20"/>
                <w:szCs w:val="20"/>
              </w:rPr>
            </w:pPr>
            <w:r>
              <w:rPr>
                <w:sz w:val="20"/>
                <w:szCs w:val="20"/>
              </w:rPr>
              <w:t>Timer interrupt; move to kernel mode, jump to interrupt handler</w:t>
            </w:r>
          </w:p>
        </w:tc>
        <w:tc>
          <w:tcPr>
            <w:tcW w:w="769" w:type="dxa"/>
            <w:shd w:val="clear" w:color="auto" w:fill="F2F2F2" w:themeFill="background1" w:themeFillShade="F2"/>
          </w:tcPr>
          <w:p w:rsidR="00704EC8" w:rsidRDefault="00704EC8" w:rsidP="003A2CF8">
            <w:pPr>
              <w:rPr>
                <w:sz w:val="20"/>
                <w:szCs w:val="20"/>
              </w:rPr>
            </w:pPr>
          </w:p>
        </w:tc>
      </w:tr>
      <w:tr w:rsidR="00704EC8" w:rsidTr="003A2CF8">
        <w:tc>
          <w:tcPr>
            <w:tcW w:w="4225" w:type="dxa"/>
            <w:gridSpan w:val="2"/>
          </w:tcPr>
          <w:p w:rsidR="00704EC8" w:rsidRDefault="00704EC8" w:rsidP="003A2CF8">
            <w:pPr>
              <w:rPr>
                <w:sz w:val="20"/>
                <w:szCs w:val="20"/>
              </w:rPr>
            </w:pPr>
            <w:r>
              <w:rPr>
                <w:sz w:val="20"/>
                <w:szCs w:val="20"/>
              </w:rPr>
              <w:t>Handle the trap: call switch routine</w:t>
            </w:r>
          </w:p>
          <w:p w:rsidR="00704EC8" w:rsidRDefault="00704EC8" w:rsidP="003A2CF8">
            <w:pPr>
              <w:rPr>
                <w:sz w:val="20"/>
                <w:szCs w:val="20"/>
              </w:rPr>
            </w:pPr>
            <w:r>
              <w:rPr>
                <w:sz w:val="20"/>
                <w:szCs w:val="20"/>
              </w:rPr>
              <w:t>Save regs(A) to proc-struct(A) (in PCB), incl. b/b</w:t>
            </w:r>
          </w:p>
          <w:p w:rsidR="00704EC8" w:rsidRDefault="00704EC8" w:rsidP="003A2CF8">
            <w:pPr>
              <w:rPr>
                <w:sz w:val="20"/>
                <w:szCs w:val="20"/>
              </w:rPr>
            </w:pPr>
            <w:r>
              <w:rPr>
                <w:sz w:val="20"/>
                <w:szCs w:val="20"/>
              </w:rPr>
              <w:t>Restore regs(B) from proc-struct(B), incl b/b</w:t>
            </w:r>
          </w:p>
          <w:p w:rsidR="00704EC8" w:rsidRDefault="00704EC8" w:rsidP="003A2CF8">
            <w:pPr>
              <w:rPr>
                <w:sz w:val="20"/>
                <w:szCs w:val="20"/>
              </w:rPr>
            </w:pPr>
            <w:r>
              <w:rPr>
                <w:sz w:val="20"/>
                <w:szCs w:val="20"/>
              </w:rPr>
              <w:t>Return-from-trap (into B)</w:t>
            </w:r>
          </w:p>
        </w:tc>
        <w:tc>
          <w:tcPr>
            <w:tcW w:w="2790" w:type="dxa"/>
            <w:shd w:val="clear" w:color="auto" w:fill="F2F2F2" w:themeFill="background1" w:themeFillShade="F2"/>
          </w:tcPr>
          <w:p w:rsidR="00704EC8" w:rsidRDefault="00704EC8" w:rsidP="003A2CF8">
            <w:pPr>
              <w:rPr>
                <w:sz w:val="20"/>
                <w:szCs w:val="20"/>
              </w:rPr>
            </w:pPr>
          </w:p>
        </w:tc>
        <w:tc>
          <w:tcPr>
            <w:tcW w:w="3199" w:type="dxa"/>
            <w:gridSpan w:val="9"/>
            <w:shd w:val="clear" w:color="auto" w:fill="F2F2F2" w:themeFill="background1" w:themeFillShade="F2"/>
          </w:tcPr>
          <w:p w:rsidR="00704EC8" w:rsidRDefault="00704EC8" w:rsidP="003A2CF8">
            <w:pPr>
              <w:rPr>
                <w:sz w:val="20"/>
                <w:szCs w:val="20"/>
              </w:rPr>
            </w:pPr>
          </w:p>
        </w:tc>
      </w:tr>
      <w:tr w:rsidR="00704EC8" w:rsidTr="003A2CF8">
        <w:tc>
          <w:tcPr>
            <w:tcW w:w="2875" w:type="dxa"/>
            <w:shd w:val="clear" w:color="auto" w:fill="F2F2F2" w:themeFill="background1" w:themeFillShade="F2"/>
          </w:tcPr>
          <w:p w:rsidR="00704EC8" w:rsidRDefault="00704EC8" w:rsidP="003A2CF8">
            <w:pPr>
              <w:rPr>
                <w:sz w:val="20"/>
                <w:szCs w:val="20"/>
              </w:rPr>
            </w:pPr>
          </w:p>
        </w:tc>
        <w:tc>
          <w:tcPr>
            <w:tcW w:w="5490" w:type="dxa"/>
            <w:gridSpan w:val="5"/>
          </w:tcPr>
          <w:p w:rsidR="00704EC8" w:rsidRDefault="00704EC8" w:rsidP="003A2CF8">
            <w:pPr>
              <w:rPr>
                <w:sz w:val="20"/>
                <w:szCs w:val="20"/>
              </w:rPr>
            </w:pPr>
            <w:r>
              <w:rPr>
                <w:sz w:val="20"/>
                <w:szCs w:val="20"/>
              </w:rPr>
              <w:t>Restore registers of B, move to user mode, jump to B’s PC</w:t>
            </w:r>
          </w:p>
        </w:tc>
        <w:tc>
          <w:tcPr>
            <w:tcW w:w="1849" w:type="dxa"/>
            <w:gridSpan w:val="6"/>
            <w:shd w:val="clear" w:color="auto" w:fill="F2F2F2" w:themeFill="background1" w:themeFillShade="F2"/>
          </w:tcPr>
          <w:p w:rsidR="00704EC8" w:rsidRDefault="00704EC8" w:rsidP="003A2CF8">
            <w:pPr>
              <w:rPr>
                <w:sz w:val="20"/>
                <w:szCs w:val="20"/>
              </w:rPr>
            </w:pPr>
          </w:p>
        </w:tc>
      </w:tr>
      <w:tr w:rsidR="00704EC8" w:rsidTr="003A2CF8">
        <w:tc>
          <w:tcPr>
            <w:tcW w:w="2875" w:type="dxa"/>
            <w:shd w:val="clear" w:color="auto" w:fill="F2F2F2" w:themeFill="background1" w:themeFillShade="F2"/>
          </w:tcPr>
          <w:p w:rsidR="00704EC8" w:rsidRDefault="00704EC8" w:rsidP="003A2CF8">
            <w:pPr>
              <w:rPr>
                <w:sz w:val="20"/>
                <w:szCs w:val="20"/>
              </w:rPr>
            </w:pPr>
          </w:p>
        </w:tc>
        <w:tc>
          <w:tcPr>
            <w:tcW w:w="4140" w:type="dxa"/>
            <w:gridSpan w:val="2"/>
            <w:shd w:val="clear" w:color="auto" w:fill="F2F2F2" w:themeFill="background1" w:themeFillShade="F2"/>
          </w:tcPr>
          <w:p w:rsidR="00704EC8" w:rsidRDefault="00704EC8" w:rsidP="003A2CF8">
            <w:pPr>
              <w:rPr>
                <w:sz w:val="20"/>
                <w:szCs w:val="20"/>
              </w:rPr>
            </w:pPr>
          </w:p>
        </w:tc>
        <w:tc>
          <w:tcPr>
            <w:tcW w:w="3199" w:type="dxa"/>
            <w:gridSpan w:val="9"/>
          </w:tcPr>
          <w:p w:rsidR="00704EC8" w:rsidRDefault="00704EC8" w:rsidP="003A2CF8">
            <w:pPr>
              <w:rPr>
                <w:sz w:val="20"/>
                <w:szCs w:val="20"/>
              </w:rPr>
            </w:pPr>
            <w:r>
              <w:rPr>
                <w:sz w:val="20"/>
                <w:szCs w:val="20"/>
              </w:rPr>
              <w:t>Process B runs: bad load</w:t>
            </w:r>
          </w:p>
        </w:tc>
      </w:tr>
      <w:tr w:rsidR="00704EC8" w:rsidTr="003A2CF8">
        <w:tc>
          <w:tcPr>
            <w:tcW w:w="2875" w:type="dxa"/>
            <w:shd w:val="clear" w:color="auto" w:fill="F2F2F2" w:themeFill="background1" w:themeFillShade="F2"/>
          </w:tcPr>
          <w:p w:rsidR="00704EC8" w:rsidRDefault="00704EC8" w:rsidP="003A2CF8">
            <w:pPr>
              <w:rPr>
                <w:sz w:val="20"/>
                <w:szCs w:val="20"/>
              </w:rPr>
            </w:pPr>
          </w:p>
        </w:tc>
        <w:tc>
          <w:tcPr>
            <w:tcW w:w="4140" w:type="dxa"/>
            <w:gridSpan w:val="2"/>
          </w:tcPr>
          <w:p w:rsidR="00704EC8" w:rsidRDefault="00704EC8" w:rsidP="003A2CF8">
            <w:pPr>
              <w:rPr>
                <w:sz w:val="20"/>
                <w:szCs w:val="20"/>
              </w:rPr>
            </w:pPr>
            <w:r>
              <w:rPr>
                <w:sz w:val="20"/>
                <w:szCs w:val="20"/>
              </w:rPr>
              <w:t>Load is out-of-bounds; move to kernel mode, jump to trap handler</w:t>
            </w:r>
          </w:p>
        </w:tc>
        <w:tc>
          <w:tcPr>
            <w:tcW w:w="3199" w:type="dxa"/>
            <w:gridSpan w:val="9"/>
            <w:shd w:val="clear" w:color="auto" w:fill="F2F2F2" w:themeFill="background1" w:themeFillShade="F2"/>
          </w:tcPr>
          <w:p w:rsidR="00704EC8" w:rsidRDefault="00704EC8" w:rsidP="003A2CF8">
            <w:pPr>
              <w:rPr>
                <w:sz w:val="20"/>
                <w:szCs w:val="20"/>
              </w:rPr>
            </w:pPr>
          </w:p>
        </w:tc>
      </w:tr>
      <w:tr w:rsidR="00704EC8" w:rsidTr="003A2CF8">
        <w:tc>
          <w:tcPr>
            <w:tcW w:w="8545" w:type="dxa"/>
            <w:gridSpan w:val="7"/>
          </w:tcPr>
          <w:p w:rsidR="00704EC8" w:rsidRDefault="00704EC8" w:rsidP="003A2CF8">
            <w:pPr>
              <w:rPr>
                <w:sz w:val="20"/>
                <w:szCs w:val="20"/>
              </w:rPr>
            </w:pPr>
            <w:r>
              <w:rPr>
                <w:sz w:val="20"/>
                <w:szCs w:val="20"/>
              </w:rPr>
              <w:t>Handle the trap, decide to terminate process B, deallocate B’s memory, free B’s entry in process table</w:t>
            </w:r>
          </w:p>
        </w:tc>
        <w:tc>
          <w:tcPr>
            <w:tcW w:w="900" w:type="dxa"/>
            <w:gridSpan w:val="4"/>
            <w:shd w:val="clear" w:color="auto" w:fill="F2F2F2" w:themeFill="background1" w:themeFillShade="F2"/>
          </w:tcPr>
          <w:p w:rsidR="00704EC8" w:rsidRDefault="00704EC8" w:rsidP="003A2CF8">
            <w:pPr>
              <w:rPr>
                <w:sz w:val="20"/>
                <w:szCs w:val="20"/>
              </w:rPr>
            </w:pPr>
          </w:p>
        </w:tc>
        <w:tc>
          <w:tcPr>
            <w:tcW w:w="769" w:type="dxa"/>
            <w:shd w:val="clear" w:color="auto" w:fill="F2F2F2" w:themeFill="background1" w:themeFillShade="F2"/>
          </w:tcPr>
          <w:p w:rsidR="00704EC8" w:rsidRDefault="00704EC8" w:rsidP="003A2CF8">
            <w:pPr>
              <w:rPr>
                <w:sz w:val="20"/>
                <w:szCs w:val="20"/>
              </w:rPr>
            </w:pPr>
          </w:p>
        </w:tc>
      </w:tr>
    </w:tbl>
    <w:p w:rsidR="00704EC8" w:rsidRPr="004011D7" w:rsidRDefault="00704EC8" w:rsidP="00B82EDD">
      <w:bookmarkStart w:id="1" w:name="_GoBack"/>
      <w:bookmarkEnd w:id="1"/>
    </w:p>
    <w:sectPr w:rsidR="00704EC8" w:rsidRPr="004011D7" w:rsidSect="007F41D3">
      <w:pgSz w:w="12240" w:h="15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04457"/>
    <w:multiLevelType w:val="hybridMultilevel"/>
    <w:tmpl w:val="E32A77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373A7"/>
    <w:multiLevelType w:val="hybridMultilevel"/>
    <w:tmpl w:val="451A42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2425B3"/>
    <w:multiLevelType w:val="multilevel"/>
    <w:tmpl w:val="649AF758"/>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E439C1"/>
    <w:multiLevelType w:val="hybridMultilevel"/>
    <w:tmpl w:val="BF6AB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BF17D4"/>
    <w:multiLevelType w:val="hybridMultilevel"/>
    <w:tmpl w:val="640EF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8A5AC1"/>
    <w:multiLevelType w:val="hybridMultilevel"/>
    <w:tmpl w:val="C4F6A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A34078"/>
    <w:multiLevelType w:val="hybridMultilevel"/>
    <w:tmpl w:val="52BC6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C26C23"/>
    <w:multiLevelType w:val="hybridMultilevel"/>
    <w:tmpl w:val="88CC747A"/>
    <w:lvl w:ilvl="0" w:tplc="DE6C5154">
      <w:numFmt w:val="decimal"/>
      <w:lvlText w:val="%1"/>
      <w:lvlJc w:val="left"/>
      <w:pPr>
        <w:ind w:left="800" w:hanging="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9A3D11"/>
    <w:multiLevelType w:val="hybridMultilevel"/>
    <w:tmpl w:val="03E4A5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B5204A"/>
    <w:multiLevelType w:val="multilevel"/>
    <w:tmpl w:val="DFE03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44E0CAF"/>
    <w:multiLevelType w:val="hybridMultilevel"/>
    <w:tmpl w:val="CC0C5BE0"/>
    <w:lvl w:ilvl="0" w:tplc="FEFEFF24">
      <w:numFmt w:val="decimal"/>
      <w:lvlText w:val="%1"/>
      <w:lvlJc w:val="left"/>
      <w:pPr>
        <w:ind w:left="820" w:hanging="440"/>
      </w:pPr>
      <w:rPr>
        <w:rFonts w:hint="default"/>
      </w:rPr>
    </w:lvl>
    <w:lvl w:ilvl="1" w:tplc="04090019" w:tentative="1">
      <w:start w:val="1"/>
      <w:numFmt w:val="lowerLetter"/>
      <w:lvlText w:val="%2."/>
      <w:lvlJc w:val="left"/>
      <w:pPr>
        <w:ind w:left="1460" w:hanging="360"/>
      </w:pPr>
    </w:lvl>
    <w:lvl w:ilvl="2" w:tplc="0409001B" w:tentative="1">
      <w:start w:val="1"/>
      <w:numFmt w:val="lowerRoman"/>
      <w:lvlText w:val="%3."/>
      <w:lvlJc w:val="right"/>
      <w:pPr>
        <w:ind w:left="2180" w:hanging="180"/>
      </w:pPr>
    </w:lvl>
    <w:lvl w:ilvl="3" w:tplc="0409000F" w:tentative="1">
      <w:start w:val="1"/>
      <w:numFmt w:val="decimal"/>
      <w:lvlText w:val="%4."/>
      <w:lvlJc w:val="left"/>
      <w:pPr>
        <w:ind w:left="2900" w:hanging="360"/>
      </w:pPr>
    </w:lvl>
    <w:lvl w:ilvl="4" w:tplc="04090019" w:tentative="1">
      <w:start w:val="1"/>
      <w:numFmt w:val="lowerLetter"/>
      <w:lvlText w:val="%5."/>
      <w:lvlJc w:val="left"/>
      <w:pPr>
        <w:ind w:left="3620" w:hanging="360"/>
      </w:pPr>
    </w:lvl>
    <w:lvl w:ilvl="5" w:tplc="0409001B" w:tentative="1">
      <w:start w:val="1"/>
      <w:numFmt w:val="lowerRoman"/>
      <w:lvlText w:val="%6."/>
      <w:lvlJc w:val="right"/>
      <w:pPr>
        <w:ind w:left="4340" w:hanging="180"/>
      </w:pPr>
    </w:lvl>
    <w:lvl w:ilvl="6" w:tplc="0409000F" w:tentative="1">
      <w:start w:val="1"/>
      <w:numFmt w:val="decimal"/>
      <w:lvlText w:val="%7."/>
      <w:lvlJc w:val="left"/>
      <w:pPr>
        <w:ind w:left="5060" w:hanging="360"/>
      </w:pPr>
    </w:lvl>
    <w:lvl w:ilvl="7" w:tplc="04090019" w:tentative="1">
      <w:start w:val="1"/>
      <w:numFmt w:val="lowerLetter"/>
      <w:lvlText w:val="%8."/>
      <w:lvlJc w:val="left"/>
      <w:pPr>
        <w:ind w:left="5780" w:hanging="360"/>
      </w:pPr>
    </w:lvl>
    <w:lvl w:ilvl="8" w:tplc="0409001B" w:tentative="1">
      <w:start w:val="1"/>
      <w:numFmt w:val="lowerRoman"/>
      <w:lvlText w:val="%9."/>
      <w:lvlJc w:val="right"/>
      <w:pPr>
        <w:ind w:left="6500" w:hanging="180"/>
      </w:pPr>
    </w:lvl>
  </w:abstractNum>
  <w:abstractNum w:abstractNumId="11" w15:restartNumberingAfterBreak="0">
    <w:nsid w:val="65745FF0"/>
    <w:multiLevelType w:val="hybridMultilevel"/>
    <w:tmpl w:val="AE52F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891E92"/>
    <w:multiLevelType w:val="multilevel"/>
    <w:tmpl w:val="14928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C33C13"/>
    <w:multiLevelType w:val="hybridMultilevel"/>
    <w:tmpl w:val="CE029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795294"/>
    <w:multiLevelType w:val="hybridMultilevel"/>
    <w:tmpl w:val="9FF4C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B845BDD"/>
    <w:multiLevelType w:val="hybridMultilevel"/>
    <w:tmpl w:val="D07249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12"/>
  </w:num>
  <w:num w:numId="4">
    <w:abstractNumId w:val="1"/>
  </w:num>
  <w:num w:numId="5">
    <w:abstractNumId w:val="9"/>
  </w:num>
  <w:num w:numId="6">
    <w:abstractNumId w:val="11"/>
  </w:num>
  <w:num w:numId="7">
    <w:abstractNumId w:val="15"/>
  </w:num>
  <w:num w:numId="8">
    <w:abstractNumId w:val="2"/>
  </w:num>
  <w:num w:numId="9">
    <w:abstractNumId w:val="5"/>
  </w:num>
  <w:num w:numId="10">
    <w:abstractNumId w:val="7"/>
  </w:num>
  <w:num w:numId="11">
    <w:abstractNumId w:val="4"/>
  </w:num>
  <w:num w:numId="12">
    <w:abstractNumId w:val="8"/>
  </w:num>
  <w:num w:numId="13">
    <w:abstractNumId w:val="10"/>
  </w:num>
  <w:num w:numId="14">
    <w:abstractNumId w:val="14"/>
  </w:num>
  <w:num w:numId="15">
    <w:abstractNumId w:val="3"/>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mirrorMargins/>
  <w:defaultTabStop w:val="720"/>
  <w:evenAndOddHeaders/>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06D"/>
    <w:rsid w:val="00091535"/>
    <w:rsid w:val="000B58EB"/>
    <w:rsid w:val="000C6648"/>
    <w:rsid w:val="000D794A"/>
    <w:rsid w:val="000E34FA"/>
    <w:rsid w:val="0012106D"/>
    <w:rsid w:val="00172C2B"/>
    <w:rsid w:val="00185C49"/>
    <w:rsid w:val="001871EE"/>
    <w:rsid w:val="001E5590"/>
    <w:rsid w:val="001F0753"/>
    <w:rsid w:val="002113E8"/>
    <w:rsid w:val="00213C59"/>
    <w:rsid w:val="00214FF3"/>
    <w:rsid w:val="002202CD"/>
    <w:rsid w:val="00232044"/>
    <w:rsid w:val="002370FB"/>
    <w:rsid w:val="002440B2"/>
    <w:rsid w:val="002A1A7F"/>
    <w:rsid w:val="002C53C0"/>
    <w:rsid w:val="002C7879"/>
    <w:rsid w:val="003064E9"/>
    <w:rsid w:val="00312C03"/>
    <w:rsid w:val="0035723C"/>
    <w:rsid w:val="00365D4B"/>
    <w:rsid w:val="003B18B2"/>
    <w:rsid w:val="003C3D01"/>
    <w:rsid w:val="003E45E7"/>
    <w:rsid w:val="004011D7"/>
    <w:rsid w:val="00412A54"/>
    <w:rsid w:val="00456209"/>
    <w:rsid w:val="004569C9"/>
    <w:rsid w:val="0046389B"/>
    <w:rsid w:val="004705F6"/>
    <w:rsid w:val="00487E9A"/>
    <w:rsid w:val="004D68B9"/>
    <w:rsid w:val="004E086C"/>
    <w:rsid w:val="0050791F"/>
    <w:rsid w:val="00554E31"/>
    <w:rsid w:val="00574BAC"/>
    <w:rsid w:val="005E4B49"/>
    <w:rsid w:val="005E5900"/>
    <w:rsid w:val="00637CD1"/>
    <w:rsid w:val="00676C1F"/>
    <w:rsid w:val="006B2D41"/>
    <w:rsid w:val="006F26B2"/>
    <w:rsid w:val="00704EC8"/>
    <w:rsid w:val="00722F2A"/>
    <w:rsid w:val="00723679"/>
    <w:rsid w:val="007337B6"/>
    <w:rsid w:val="00755DC6"/>
    <w:rsid w:val="00772D29"/>
    <w:rsid w:val="007733B6"/>
    <w:rsid w:val="00782F18"/>
    <w:rsid w:val="00793AAB"/>
    <w:rsid w:val="007A6F56"/>
    <w:rsid w:val="007F08BE"/>
    <w:rsid w:val="007F41D3"/>
    <w:rsid w:val="007F763C"/>
    <w:rsid w:val="00833886"/>
    <w:rsid w:val="00861CD2"/>
    <w:rsid w:val="00884E83"/>
    <w:rsid w:val="00947900"/>
    <w:rsid w:val="00952DCD"/>
    <w:rsid w:val="0095714B"/>
    <w:rsid w:val="00A2618E"/>
    <w:rsid w:val="00A312C8"/>
    <w:rsid w:val="00A4712B"/>
    <w:rsid w:val="00A53A77"/>
    <w:rsid w:val="00A649E5"/>
    <w:rsid w:val="00A73691"/>
    <w:rsid w:val="00A83FBC"/>
    <w:rsid w:val="00AE12CB"/>
    <w:rsid w:val="00AF1A14"/>
    <w:rsid w:val="00AF20E7"/>
    <w:rsid w:val="00B60601"/>
    <w:rsid w:val="00B82EDD"/>
    <w:rsid w:val="00B909E5"/>
    <w:rsid w:val="00BF5679"/>
    <w:rsid w:val="00C41F79"/>
    <w:rsid w:val="00C57B80"/>
    <w:rsid w:val="00CA540C"/>
    <w:rsid w:val="00CC1F1D"/>
    <w:rsid w:val="00CC4381"/>
    <w:rsid w:val="00D319AB"/>
    <w:rsid w:val="00D70D4F"/>
    <w:rsid w:val="00D8218C"/>
    <w:rsid w:val="00D956EC"/>
    <w:rsid w:val="00DB0D52"/>
    <w:rsid w:val="00DC0E04"/>
    <w:rsid w:val="00E2496E"/>
    <w:rsid w:val="00E45762"/>
    <w:rsid w:val="00E63D53"/>
    <w:rsid w:val="00F02A9E"/>
    <w:rsid w:val="00F32CF4"/>
    <w:rsid w:val="00F410EC"/>
    <w:rsid w:val="00F503F1"/>
    <w:rsid w:val="00F63364"/>
    <w:rsid w:val="00F948F6"/>
    <w:rsid w:val="00FC21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4893417"/>
  <w15:chartTrackingRefBased/>
  <w15:docId w15:val="{75FC255D-C278-7D47-9645-521FB302E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CA540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106D"/>
    <w:pPr>
      <w:ind w:left="720"/>
      <w:contextualSpacing/>
    </w:pPr>
  </w:style>
  <w:style w:type="character" w:styleId="Hyperlink">
    <w:name w:val="Hyperlink"/>
    <w:basedOn w:val="DefaultParagraphFont"/>
    <w:uiPriority w:val="99"/>
    <w:unhideWhenUsed/>
    <w:rsid w:val="005E4B49"/>
    <w:rPr>
      <w:color w:val="0563C1" w:themeColor="hyperlink"/>
      <w:u w:val="single"/>
    </w:rPr>
  </w:style>
  <w:style w:type="character" w:styleId="UnresolvedMention">
    <w:name w:val="Unresolved Mention"/>
    <w:basedOn w:val="DefaultParagraphFont"/>
    <w:uiPriority w:val="99"/>
    <w:semiHidden/>
    <w:unhideWhenUsed/>
    <w:rsid w:val="005E4B49"/>
    <w:rPr>
      <w:color w:val="605E5C"/>
      <w:shd w:val="clear" w:color="auto" w:fill="E1DFDD"/>
    </w:rPr>
  </w:style>
  <w:style w:type="table" w:styleId="TableGrid">
    <w:name w:val="Table Grid"/>
    <w:basedOn w:val="TableNormal"/>
    <w:uiPriority w:val="39"/>
    <w:rsid w:val="00412A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CA540C"/>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554E31"/>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554E31"/>
    <w:rPr>
      <w:rFonts w:ascii="Consolas" w:hAnsi="Consolas" w:cs="Consolas"/>
      <w:sz w:val="20"/>
      <w:szCs w:val="20"/>
    </w:rPr>
  </w:style>
  <w:style w:type="paragraph" w:styleId="Revision">
    <w:name w:val="Revision"/>
    <w:hidden/>
    <w:uiPriority w:val="99"/>
    <w:semiHidden/>
    <w:rsid w:val="00172C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641714">
      <w:bodyDiv w:val="1"/>
      <w:marLeft w:val="0"/>
      <w:marRight w:val="0"/>
      <w:marTop w:val="0"/>
      <w:marBottom w:val="0"/>
      <w:divBdr>
        <w:top w:val="none" w:sz="0" w:space="0" w:color="auto"/>
        <w:left w:val="none" w:sz="0" w:space="0" w:color="auto"/>
        <w:bottom w:val="none" w:sz="0" w:space="0" w:color="auto"/>
        <w:right w:val="none" w:sz="0" w:space="0" w:color="auto"/>
      </w:divBdr>
    </w:div>
    <w:div w:id="84083235">
      <w:bodyDiv w:val="1"/>
      <w:marLeft w:val="0"/>
      <w:marRight w:val="0"/>
      <w:marTop w:val="0"/>
      <w:marBottom w:val="0"/>
      <w:divBdr>
        <w:top w:val="none" w:sz="0" w:space="0" w:color="auto"/>
        <w:left w:val="none" w:sz="0" w:space="0" w:color="auto"/>
        <w:bottom w:val="none" w:sz="0" w:space="0" w:color="auto"/>
        <w:right w:val="none" w:sz="0" w:space="0" w:color="auto"/>
      </w:divBdr>
    </w:div>
    <w:div w:id="96491400">
      <w:bodyDiv w:val="1"/>
      <w:marLeft w:val="0"/>
      <w:marRight w:val="0"/>
      <w:marTop w:val="0"/>
      <w:marBottom w:val="0"/>
      <w:divBdr>
        <w:top w:val="none" w:sz="0" w:space="0" w:color="auto"/>
        <w:left w:val="none" w:sz="0" w:space="0" w:color="auto"/>
        <w:bottom w:val="none" w:sz="0" w:space="0" w:color="auto"/>
        <w:right w:val="none" w:sz="0" w:space="0" w:color="auto"/>
      </w:divBdr>
    </w:div>
    <w:div w:id="197938337">
      <w:bodyDiv w:val="1"/>
      <w:marLeft w:val="0"/>
      <w:marRight w:val="0"/>
      <w:marTop w:val="0"/>
      <w:marBottom w:val="0"/>
      <w:divBdr>
        <w:top w:val="none" w:sz="0" w:space="0" w:color="auto"/>
        <w:left w:val="none" w:sz="0" w:space="0" w:color="auto"/>
        <w:bottom w:val="none" w:sz="0" w:space="0" w:color="auto"/>
        <w:right w:val="none" w:sz="0" w:space="0" w:color="auto"/>
      </w:divBdr>
    </w:div>
    <w:div w:id="230191883">
      <w:bodyDiv w:val="1"/>
      <w:marLeft w:val="0"/>
      <w:marRight w:val="0"/>
      <w:marTop w:val="0"/>
      <w:marBottom w:val="0"/>
      <w:divBdr>
        <w:top w:val="none" w:sz="0" w:space="0" w:color="auto"/>
        <w:left w:val="none" w:sz="0" w:space="0" w:color="auto"/>
        <w:bottom w:val="none" w:sz="0" w:space="0" w:color="auto"/>
        <w:right w:val="none" w:sz="0" w:space="0" w:color="auto"/>
      </w:divBdr>
    </w:div>
    <w:div w:id="476530258">
      <w:bodyDiv w:val="1"/>
      <w:marLeft w:val="0"/>
      <w:marRight w:val="0"/>
      <w:marTop w:val="0"/>
      <w:marBottom w:val="0"/>
      <w:divBdr>
        <w:top w:val="none" w:sz="0" w:space="0" w:color="auto"/>
        <w:left w:val="none" w:sz="0" w:space="0" w:color="auto"/>
        <w:bottom w:val="none" w:sz="0" w:space="0" w:color="auto"/>
        <w:right w:val="none" w:sz="0" w:space="0" w:color="auto"/>
      </w:divBdr>
    </w:div>
    <w:div w:id="486480636">
      <w:bodyDiv w:val="1"/>
      <w:marLeft w:val="0"/>
      <w:marRight w:val="0"/>
      <w:marTop w:val="0"/>
      <w:marBottom w:val="0"/>
      <w:divBdr>
        <w:top w:val="none" w:sz="0" w:space="0" w:color="auto"/>
        <w:left w:val="none" w:sz="0" w:space="0" w:color="auto"/>
        <w:bottom w:val="none" w:sz="0" w:space="0" w:color="auto"/>
        <w:right w:val="none" w:sz="0" w:space="0" w:color="auto"/>
      </w:divBdr>
    </w:div>
    <w:div w:id="499934491">
      <w:bodyDiv w:val="1"/>
      <w:marLeft w:val="0"/>
      <w:marRight w:val="0"/>
      <w:marTop w:val="0"/>
      <w:marBottom w:val="0"/>
      <w:divBdr>
        <w:top w:val="none" w:sz="0" w:space="0" w:color="auto"/>
        <w:left w:val="none" w:sz="0" w:space="0" w:color="auto"/>
        <w:bottom w:val="none" w:sz="0" w:space="0" w:color="auto"/>
        <w:right w:val="none" w:sz="0" w:space="0" w:color="auto"/>
      </w:divBdr>
    </w:div>
    <w:div w:id="545798783">
      <w:bodyDiv w:val="1"/>
      <w:marLeft w:val="0"/>
      <w:marRight w:val="0"/>
      <w:marTop w:val="0"/>
      <w:marBottom w:val="0"/>
      <w:divBdr>
        <w:top w:val="none" w:sz="0" w:space="0" w:color="auto"/>
        <w:left w:val="none" w:sz="0" w:space="0" w:color="auto"/>
        <w:bottom w:val="none" w:sz="0" w:space="0" w:color="auto"/>
        <w:right w:val="none" w:sz="0" w:space="0" w:color="auto"/>
      </w:divBdr>
    </w:div>
    <w:div w:id="554244630">
      <w:bodyDiv w:val="1"/>
      <w:marLeft w:val="0"/>
      <w:marRight w:val="0"/>
      <w:marTop w:val="0"/>
      <w:marBottom w:val="0"/>
      <w:divBdr>
        <w:top w:val="none" w:sz="0" w:space="0" w:color="auto"/>
        <w:left w:val="none" w:sz="0" w:space="0" w:color="auto"/>
        <w:bottom w:val="none" w:sz="0" w:space="0" w:color="auto"/>
        <w:right w:val="none" w:sz="0" w:space="0" w:color="auto"/>
      </w:divBdr>
    </w:div>
    <w:div w:id="605842806">
      <w:bodyDiv w:val="1"/>
      <w:marLeft w:val="0"/>
      <w:marRight w:val="0"/>
      <w:marTop w:val="0"/>
      <w:marBottom w:val="0"/>
      <w:divBdr>
        <w:top w:val="none" w:sz="0" w:space="0" w:color="auto"/>
        <w:left w:val="none" w:sz="0" w:space="0" w:color="auto"/>
        <w:bottom w:val="none" w:sz="0" w:space="0" w:color="auto"/>
        <w:right w:val="none" w:sz="0" w:space="0" w:color="auto"/>
      </w:divBdr>
    </w:div>
    <w:div w:id="644626852">
      <w:bodyDiv w:val="1"/>
      <w:marLeft w:val="0"/>
      <w:marRight w:val="0"/>
      <w:marTop w:val="0"/>
      <w:marBottom w:val="0"/>
      <w:divBdr>
        <w:top w:val="none" w:sz="0" w:space="0" w:color="auto"/>
        <w:left w:val="none" w:sz="0" w:space="0" w:color="auto"/>
        <w:bottom w:val="none" w:sz="0" w:space="0" w:color="auto"/>
        <w:right w:val="none" w:sz="0" w:space="0" w:color="auto"/>
      </w:divBdr>
    </w:div>
    <w:div w:id="666786798">
      <w:bodyDiv w:val="1"/>
      <w:marLeft w:val="0"/>
      <w:marRight w:val="0"/>
      <w:marTop w:val="0"/>
      <w:marBottom w:val="0"/>
      <w:divBdr>
        <w:top w:val="none" w:sz="0" w:space="0" w:color="auto"/>
        <w:left w:val="none" w:sz="0" w:space="0" w:color="auto"/>
        <w:bottom w:val="none" w:sz="0" w:space="0" w:color="auto"/>
        <w:right w:val="none" w:sz="0" w:space="0" w:color="auto"/>
      </w:divBdr>
    </w:div>
    <w:div w:id="763037272">
      <w:bodyDiv w:val="1"/>
      <w:marLeft w:val="0"/>
      <w:marRight w:val="0"/>
      <w:marTop w:val="0"/>
      <w:marBottom w:val="0"/>
      <w:divBdr>
        <w:top w:val="none" w:sz="0" w:space="0" w:color="auto"/>
        <w:left w:val="none" w:sz="0" w:space="0" w:color="auto"/>
        <w:bottom w:val="none" w:sz="0" w:space="0" w:color="auto"/>
        <w:right w:val="none" w:sz="0" w:space="0" w:color="auto"/>
      </w:divBdr>
    </w:div>
    <w:div w:id="827130242">
      <w:bodyDiv w:val="1"/>
      <w:marLeft w:val="0"/>
      <w:marRight w:val="0"/>
      <w:marTop w:val="0"/>
      <w:marBottom w:val="0"/>
      <w:divBdr>
        <w:top w:val="none" w:sz="0" w:space="0" w:color="auto"/>
        <w:left w:val="none" w:sz="0" w:space="0" w:color="auto"/>
        <w:bottom w:val="none" w:sz="0" w:space="0" w:color="auto"/>
        <w:right w:val="none" w:sz="0" w:space="0" w:color="auto"/>
      </w:divBdr>
    </w:div>
    <w:div w:id="971131631">
      <w:bodyDiv w:val="1"/>
      <w:marLeft w:val="0"/>
      <w:marRight w:val="0"/>
      <w:marTop w:val="0"/>
      <w:marBottom w:val="0"/>
      <w:divBdr>
        <w:top w:val="none" w:sz="0" w:space="0" w:color="auto"/>
        <w:left w:val="none" w:sz="0" w:space="0" w:color="auto"/>
        <w:bottom w:val="none" w:sz="0" w:space="0" w:color="auto"/>
        <w:right w:val="none" w:sz="0" w:space="0" w:color="auto"/>
      </w:divBdr>
    </w:div>
    <w:div w:id="986978387">
      <w:bodyDiv w:val="1"/>
      <w:marLeft w:val="0"/>
      <w:marRight w:val="0"/>
      <w:marTop w:val="0"/>
      <w:marBottom w:val="0"/>
      <w:divBdr>
        <w:top w:val="none" w:sz="0" w:space="0" w:color="auto"/>
        <w:left w:val="none" w:sz="0" w:space="0" w:color="auto"/>
        <w:bottom w:val="none" w:sz="0" w:space="0" w:color="auto"/>
        <w:right w:val="none" w:sz="0" w:space="0" w:color="auto"/>
      </w:divBdr>
    </w:div>
    <w:div w:id="1010567221">
      <w:bodyDiv w:val="1"/>
      <w:marLeft w:val="0"/>
      <w:marRight w:val="0"/>
      <w:marTop w:val="0"/>
      <w:marBottom w:val="0"/>
      <w:divBdr>
        <w:top w:val="none" w:sz="0" w:space="0" w:color="auto"/>
        <w:left w:val="none" w:sz="0" w:space="0" w:color="auto"/>
        <w:bottom w:val="none" w:sz="0" w:space="0" w:color="auto"/>
        <w:right w:val="none" w:sz="0" w:space="0" w:color="auto"/>
      </w:divBdr>
    </w:div>
    <w:div w:id="1023017850">
      <w:bodyDiv w:val="1"/>
      <w:marLeft w:val="0"/>
      <w:marRight w:val="0"/>
      <w:marTop w:val="0"/>
      <w:marBottom w:val="0"/>
      <w:divBdr>
        <w:top w:val="none" w:sz="0" w:space="0" w:color="auto"/>
        <w:left w:val="none" w:sz="0" w:space="0" w:color="auto"/>
        <w:bottom w:val="none" w:sz="0" w:space="0" w:color="auto"/>
        <w:right w:val="none" w:sz="0" w:space="0" w:color="auto"/>
      </w:divBdr>
    </w:div>
    <w:div w:id="1114401699">
      <w:bodyDiv w:val="1"/>
      <w:marLeft w:val="0"/>
      <w:marRight w:val="0"/>
      <w:marTop w:val="0"/>
      <w:marBottom w:val="0"/>
      <w:divBdr>
        <w:top w:val="none" w:sz="0" w:space="0" w:color="auto"/>
        <w:left w:val="none" w:sz="0" w:space="0" w:color="auto"/>
        <w:bottom w:val="none" w:sz="0" w:space="0" w:color="auto"/>
        <w:right w:val="none" w:sz="0" w:space="0" w:color="auto"/>
      </w:divBdr>
    </w:div>
    <w:div w:id="1243221950">
      <w:bodyDiv w:val="1"/>
      <w:marLeft w:val="0"/>
      <w:marRight w:val="0"/>
      <w:marTop w:val="0"/>
      <w:marBottom w:val="0"/>
      <w:divBdr>
        <w:top w:val="none" w:sz="0" w:space="0" w:color="auto"/>
        <w:left w:val="none" w:sz="0" w:space="0" w:color="auto"/>
        <w:bottom w:val="none" w:sz="0" w:space="0" w:color="auto"/>
        <w:right w:val="none" w:sz="0" w:space="0" w:color="auto"/>
      </w:divBdr>
    </w:div>
    <w:div w:id="1312640542">
      <w:bodyDiv w:val="1"/>
      <w:marLeft w:val="0"/>
      <w:marRight w:val="0"/>
      <w:marTop w:val="0"/>
      <w:marBottom w:val="0"/>
      <w:divBdr>
        <w:top w:val="none" w:sz="0" w:space="0" w:color="auto"/>
        <w:left w:val="none" w:sz="0" w:space="0" w:color="auto"/>
        <w:bottom w:val="none" w:sz="0" w:space="0" w:color="auto"/>
        <w:right w:val="none" w:sz="0" w:space="0" w:color="auto"/>
      </w:divBdr>
    </w:div>
    <w:div w:id="1316374561">
      <w:bodyDiv w:val="1"/>
      <w:marLeft w:val="0"/>
      <w:marRight w:val="0"/>
      <w:marTop w:val="0"/>
      <w:marBottom w:val="0"/>
      <w:divBdr>
        <w:top w:val="none" w:sz="0" w:space="0" w:color="auto"/>
        <w:left w:val="none" w:sz="0" w:space="0" w:color="auto"/>
        <w:bottom w:val="none" w:sz="0" w:space="0" w:color="auto"/>
        <w:right w:val="none" w:sz="0" w:space="0" w:color="auto"/>
      </w:divBdr>
    </w:div>
    <w:div w:id="1339842626">
      <w:bodyDiv w:val="1"/>
      <w:marLeft w:val="0"/>
      <w:marRight w:val="0"/>
      <w:marTop w:val="0"/>
      <w:marBottom w:val="0"/>
      <w:divBdr>
        <w:top w:val="none" w:sz="0" w:space="0" w:color="auto"/>
        <w:left w:val="none" w:sz="0" w:space="0" w:color="auto"/>
        <w:bottom w:val="none" w:sz="0" w:space="0" w:color="auto"/>
        <w:right w:val="none" w:sz="0" w:space="0" w:color="auto"/>
      </w:divBdr>
    </w:div>
    <w:div w:id="1434744318">
      <w:bodyDiv w:val="1"/>
      <w:marLeft w:val="0"/>
      <w:marRight w:val="0"/>
      <w:marTop w:val="0"/>
      <w:marBottom w:val="0"/>
      <w:divBdr>
        <w:top w:val="none" w:sz="0" w:space="0" w:color="auto"/>
        <w:left w:val="none" w:sz="0" w:space="0" w:color="auto"/>
        <w:bottom w:val="none" w:sz="0" w:space="0" w:color="auto"/>
        <w:right w:val="none" w:sz="0" w:space="0" w:color="auto"/>
      </w:divBdr>
    </w:div>
    <w:div w:id="1447505000">
      <w:bodyDiv w:val="1"/>
      <w:marLeft w:val="0"/>
      <w:marRight w:val="0"/>
      <w:marTop w:val="0"/>
      <w:marBottom w:val="0"/>
      <w:divBdr>
        <w:top w:val="none" w:sz="0" w:space="0" w:color="auto"/>
        <w:left w:val="none" w:sz="0" w:space="0" w:color="auto"/>
        <w:bottom w:val="none" w:sz="0" w:space="0" w:color="auto"/>
        <w:right w:val="none" w:sz="0" w:space="0" w:color="auto"/>
      </w:divBdr>
    </w:div>
    <w:div w:id="1527712974">
      <w:bodyDiv w:val="1"/>
      <w:marLeft w:val="0"/>
      <w:marRight w:val="0"/>
      <w:marTop w:val="0"/>
      <w:marBottom w:val="0"/>
      <w:divBdr>
        <w:top w:val="none" w:sz="0" w:space="0" w:color="auto"/>
        <w:left w:val="none" w:sz="0" w:space="0" w:color="auto"/>
        <w:bottom w:val="none" w:sz="0" w:space="0" w:color="auto"/>
        <w:right w:val="none" w:sz="0" w:space="0" w:color="auto"/>
      </w:divBdr>
    </w:div>
    <w:div w:id="1638604081">
      <w:bodyDiv w:val="1"/>
      <w:marLeft w:val="0"/>
      <w:marRight w:val="0"/>
      <w:marTop w:val="0"/>
      <w:marBottom w:val="0"/>
      <w:divBdr>
        <w:top w:val="none" w:sz="0" w:space="0" w:color="auto"/>
        <w:left w:val="none" w:sz="0" w:space="0" w:color="auto"/>
        <w:bottom w:val="none" w:sz="0" w:space="0" w:color="auto"/>
        <w:right w:val="none" w:sz="0" w:space="0" w:color="auto"/>
      </w:divBdr>
    </w:div>
    <w:div w:id="1676346206">
      <w:bodyDiv w:val="1"/>
      <w:marLeft w:val="0"/>
      <w:marRight w:val="0"/>
      <w:marTop w:val="0"/>
      <w:marBottom w:val="0"/>
      <w:divBdr>
        <w:top w:val="none" w:sz="0" w:space="0" w:color="auto"/>
        <w:left w:val="none" w:sz="0" w:space="0" w:color="auto"/>
        <w:bottom w:val="none" w:sz="0" w:space="0" w:color="auto"/>
        <w:right w:val="none" w:sz="0" w:space="0" w:color="auto"/>
      </w:divBdr>
    </w:div>
    <w:div w:id="1718697296">
      <w:bodyDiv w:val="1"/>
      <w:marLeft w:val="0"/>
      <w:marRight w:val="0"/>
      <w:marTop w:val="0"/>
      <w:marBottom w:val="0"/>
      <w:divBdr>
        <w:top w:val="none" w:sz="0" w:space="0" w:color="auto"/>
        <w:left w:val="none" w:sz="0" w:space="0" w:color="auto"/>
        <w:bottom w:val="none" w:sz="0" w:space="0" w:color="auto"/>
        <w:right w:val="none" w:sz="0" w:space="0" w:color="auto"/>
      </w:divBdr>
    </w:div>
    <w:div w:id="1752845446">
      <w:bodyDiv w:val="1"/>
      <w:marLeft w:val="0"/>
      <w:marRight w:val="0"/>
      <w:marTop w:val="0"/>
      <w:marBottom w:val="0"/>
      <w:divBdr>
        <w:top w:val="none" w:sz="0" w:space="0" w:color="auto"/>
        <w:left w:val="none" w:sz="0" w:space="0" w:color="auto"/>
        <w:bottom w:val="none" w:sz="0" w:space="0" w:color="auto"/>
        <w:right w:val="none" w:sz="0" w:space="0" w:color="auto"/>
      </w:divBdr>
    </w:div>
    <w:div w:id="1844934614">
      <w:bodyDiv w:val="1"/>
      <w:marLeft w:val="0"/>
      <w:marRight w:val="0"/>
      <w:marTop w:val="0"/>
      <w:marBottom w:val="0"/>
      <w:divBdr>
        <w:top w:val="none" w:sz="0" w:space="0" w:color="auto"/>
        <w:left w:val="none" w:sz="0" w:space="0" w:color="auto"/>
        <w:bottom w:val="none" w:sz="0" w:space="0" w:color="auto"/>
        <w:right w:val="none" w:sz="0" w:space="0" w:color="auto"/>
      </w:divBdr>
    </w:div>
    <w:div w:id="1866399862">
      <w:bodyDiv w:val="1"/>
      <w:marLeft w:val="0"/>
      <w:marRight w:val="0"/>
      <w:marTop w:val="0"/>
      <w:marBottom w:val="0"/>
      <w:divBdr>
        <w:top w:val="none" w:sz="0" w:space="0" w:color="auto"/>
        <w:left w:val="none" w:sz="0" w:space="0" w:color="auto"/>
        <w:bottom w:val="none" w:sz="0" w:space="0" w:color="auto"/>
        <w:right w:val="none" w:sz="0" w:space="0" w:color="auto"/>
      </w:divBdr>
    </w:div>
    <w:div w:id="1871412378">
      <w:bodyDiv w:val="1"/>
      <w:marLeft w:val="0"/>
      <w:marRight w:val="0"/>
      <w:marTop w:val="0"/>
      <w:marBottom w:val="0"/>
      <w:divBdr>
        <w:top w:val="none" w:sz="0" w:space="0" w:color="auto"/>
        <w:left w:val="none" w:sz="0" w:space="0" w:color="auto"/>
        <w:bottom w:val="none" w:sz="0" w:space="0" w:color="auto"/>
        <w:right w:val="none" w:sz="0" w:space="0" w:color="auto"/>
      </w:divBdr>
    </w:div>
    <w:div w:id="1884827659">
      <w:bodyDiv w:val="1"/>
      <w:marLeft w:val="0"/>
      <w:marRight w:val="0"/>
      <w:marTop w:val="0"/>
      <w:marBottom w:val="0"/>
      <w:divBdr>
        <w:top w:val="none" w:sz="0" w:space="0" w:color="auto"/>
        <w:left w:val="none" w:sz="0" w:space="0" w:color="auto"/>
        <w:bottom w:val="none" w:sz="0" w:space="0" w:color="auto"/>
        <w:right w:val="none" w:sz="0" w:space="0" w:color="auto"/>
      </w:divBdr>
    </w:div>
    <w:div w:id="1917474837">
      <w:bodyDiv w:val="1"/>
      <w:marLeft w:val="0"/>
      <w:marRight w:val="0"/>
      <w:marTop w:val="0"/>
      <w:marBottom w:val="0"/>
      <w:divBdr>
        <w:top w:val="none" w:sz="0" w:space="0" w:color="auto"/>
        <w:left w:val="none" w:sz="0" w:space="0" w:color="auto"/>
        <w:bottom w:val="none" w:sz="0" w:space="0" w:color="auto"/>
        <w:right w:val="none" w:sz="0" w:space="0" w:color="auto"/>
      </w:divBdr>
    </w:div>
    <w:div w:id="1950967349">
      <w:bodyDiv w:val="1"/>
      <w:marLeft w:val="0"/>
      <w:marRight w:val="0"/>
      <w:marTop w:val="0"/>
      <w:marBottom w:val="0"/>
      <w:divBdr>
        <w:top w:val="none" w:sz="0" w:space="0" w:color="auto"/>
        <w:left w:val="none" w:sz="0" w:space="0" w:color="auto"/>
        <w:bottom w:val="none" w:sz="0" w:space="0" w:color="auto"/>
        <w:right w:val="none" w:sz="0" w:space="0" w:color="auto"/>
      </w:divBdr>
    </w:div>
    <w:div w:id="2057394165">
      <w:bodyDiv w:val="1"/>
      <w:marLeft w:val="0"/>
      <w:marRight w:val="0"/>
      <w:marTop w:val="0"/>
      <w:marBottom w:val="0"/>
      <w:divBdr>
        <w:top w:val="none" w:sz="0" w:space="0" w:color="auto"/>
        <w:left w:val="none" w:sz="0" w:space="0" w:color="auto"/>
        <w:bottom w:val="none" w:sz="0" w:space="0" w:color="auto"/>
        <w:right w:val="none" w:sz="0" w:space="0" w:color="auto"/>
      </w:divBdr>
    </w:div>
    <w:div w:id="2117285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nu.org/software/libc/manual/html_node/Noncanonical-Input.html" TargetMode="External"/><Relationship Id="rId13" Type="http://schemas.openxmlformats.org/officeDocument/2006/relationships/hyperlink" Target="http://man7.org/linux/man-pages/man2/_exit.2.html" TargetMode="External"/><Relationship Id="rId18" Type="http://schemas.openxmlformats.org/officeDocument/2006/relationships/hyperlink" Target="http://man7.org/linux/man-pages/man3/errno.3.html" TargetMode="External"/><Relationship Id="rId26" Type="http://schemas.openxmlformats.org/officeDocument/2006/relationships/hyperlink" Target="http://man7.org/linux/man-pages/man2/flock.2.html" TargetMode="External"/><Relationship Id="rId3" Type="http://schemas.openxmlformats.org/officeDocument/2006/relationships/settings" Target="settings.xml"/><Relationship Id="rId21" Type="http://schemas.openxmlformats.org/officeDocument/2006/relationships/hyperlink" Target="http://man7.org/linux/man-pages/man2/write.2.html" TargetMode="External"/><Relationship Id="rId7" Type="http://schemas.openxmlformats.org/officeDocument/2006/relationships/hyperlink" Target="https://www.mkssoftware.com/docs/man3/tcgetattr.3.asp" TargetMode="External"/><Relationship Id="rId12" Type="http://schemas.openxmlformats.org/officeDocument/2006/relationships/hyperlink" Target="http://man7.org/linux/man-pages/man3/exit.3.html" TargetMode="External"/><Relationship Id="rId17" Type="http://schemas.openxmlformats.org/officeDocument/2006/relationships/hyperlink" Target="http://man7.org/linux/man-pages/man2/kill.2.html" TargetMode="External"/><Relationship Id="rId25" Type="http://schemas.openxmlformats.org/officeDocument/2006/relationships/hyperlink" Target="http://man7.org/linux/man-pages/man2/read.2.html" TargetMode="External"/><Relationship Id="rId2" Type="http://schemas.openxmlformats.org/officeDocument/2006/relationships/styles" Target="styles.xml"/><Relationship Id="rId16" Type="http://schemas.openxmlformats.org/officeDocument/2006/relationships/hyperlink" Target="http://man7.org/linux/man-pages/man2/select.2.html" TargetMode="External"/><Relationship Id="rId20" Type="http://schemas.openxmlformats.org/officeDocument/2006/relationships/hyperlink" Target="http://man7.org/linux/man-pages/man2/send.2.html"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man7.org/linux/man-pages/man3/termios.3.html" TargetMode="External"/><Relationship Id="rId11" Type="http://schemas.openxmlformats.org/officeDocument/2006/relationships/hyperlink" Target="http://man7.org/linux/man-pages/man2/_exit.2.html" TargetMode="External"/><Relationship Id="rId24" Type="http://schemas.openxmlformats.org/officeDocument/2006/relationships/hyperlink" Target="http://man7.org/linux/man-pages/man2/read.2.html" TargetMode="External"/><Relationship Id="rId5" Type="http://schemas.openxmlformats.org/officeDocument/2006/relationships/hyperlink" Target="https://linux.die.net/include/getopt.h" TargetMode="External"/><Relationship Id="rId15" Type="http://schemas.openxmlformats.org/officeDocument/2006/relationships/hyperlink" Target="http://man7.org/linux/man-pages/man2/poll.2.html" TargetMode="External"/><Relationship Id="rId23" Type="http://schemas.openxmlformats.org/officeDocument/2006/relationships/hyperlink" Target="http://man7.org/linux/man-pages/man2/recv.2.html" TargetMode="External"/><Relationship Id="rId28" Type="http://schemas.openxmlformats.org/officeDocument/2006/relationships/hyperlink" Target="http://man7.org/linux/man-pages/man3/errno.3.html" TargetMode="External"/><Relationship Id="rId10" Type="http://schemas.openxmlformats.org/officeDocument/2006/relationships/hyperlink" Target="http://man7.org/linux/man-pages/man3/exit.3.html" TargetMode="External"/><Relationship Id="rId19" Type="http://schemas.openxmlformats.org/officeDocument/2006/relationships/hyperlink" Target="http://man7.org/linux/man-pages/man2/close.2.html" TargetMode="External"/><Relationship Id="rId4" Type="http://schemas.openxmlformats.org/officeDocument/2006/relationships/webSettings" Target="webSettings.xml"/><Relationship Id="rId9" Type="http://schemas.openxmlformats.org/officeDocument/2006/relationships/hyperlink" Target="http://man7.org/linux/man-pages/man2/waitpid.2.html" TargetMode="External"/><Relationship Id="rId14" Type="http://schemas.openxmlformats.org/officeDocument/2006/relationships/hyperlink" Target="http://man7.org/linux/man-pages/man2/pipe.2.html" TargetMode="External"/><Relationship Id="rId22" Type="http://schemas.openxmlformats.org/officeDocument/2006/relationships/hyperlink" Target="http://man7.org/linux/man-pages/man2/write.2.html" TargetMode="External"/><Relationship Id="rId27" Type="http://schemas.openxmlformats.org/officeDocument/2006/relationships/hyperlink" Target="http://man7.org/linux/man-pages/man3/lockf.3.html"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7</Pages>
  <Words>2569</Words>
  <Characters>14648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dc:creator>
  <cp:keywords/>
  <dc:description/>
  <cp:lastModifiedBy>Jessica</cp:lastModifiedBy>
  <cp:revision>84</cp:revision>
  <dcterms:created xsi:type="dcterms:W3CDTF">2019-04-03T23:09:00Z</dcterms:created>
  <dcterms:modified xsi:type="dcterms:W3CDTF">2019-06-07T22:49:00Z</dcterms:modified>
</cp:coreProperties>
</file>