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457AE9" w14:textId="01E47E4E" w:rsidR="00220218" w:rsidRPr="00280F14" w:rsidRDefault="00220218">
      <w:pPr>
        <w:jc w:val="center"/>
        <w:rPr>
          <w:rFonts w:ascii="Times New Roman" w:hAnsi="Times New Roman"/>
          <w:sz w:val="44"/>
          <w:szCs w:val="44"/>
        </w:rPr>
      </w:pPr>
      <w:bookmarkStart w:id="0" w:name="_Toc406211676"/>
      <w:r w:rsidRPr="00280F14">
        <w:rPr>
          <w:rFonts w:ascii="Times New Roman" w:hAnsi="Times New Roman"/>
          <w:sz w:val="44"/>
          <w:szCs w:val="44"/>
        </w:rPr>
        <w:t>E</w:t>
      </w:r>
      <w:r w:rsidR="009E4351">
        <w:rPr>
          <w:rFonts w:ascii="Times New Roman" w:hAnsi="Times New Roman"/>
          <w:sz w:val="44"/>
          <w:szCs w:val="44"/>
        </w:rPr>
        <w:t>C</w:t>
      </w:r>
      <w:r w:rsidRPr="00280F14">
        <w:rPr>
          <w:rFonts w:ascii="Times New Roman" w:hAnsi="Times New Roman"/>
          <w:sz w:val="44"/>
          <w:szCs w:val="44"/>
        </w:rPr>
        <w:t>E</w:t>
      </w:r>
      <w:r w:rsidR="00C63086" w:rsidRPr="00280F14">
        <w:rPr>
          <w:rFonts w:ascii="Times New Roman" w:hAnsi="Times New Roman"/>
          <w:sz w:val="44"/>
          <w:szCs w:val="44"/>
        </w:rPr>
        <w:t>4</w:t>
      </w:r>
      <w:r w:rsidRPr="00280F14">
        <w:rPr>
          <w:rFonts w:ascii="Times New Roman" w:hAnsi="Times New Roman"/>
          <w:sz w:val="44"/>
          <w:szCs w:val="44"/>
        </w:rPr>
        <w:t>45</w:t>
      </w:r>
      <w:proofErr w:type="gramStart"/>
      <w:r w:rsidR="00E93BFC" w:rsidRPr="00280F14">
        <w:rPr>
          <w:rFonts w:ascii="Times New Roman" w:hAnsi="Times New Roman"/>
          <w:sz w:val="44"/>
          <w:szCs w:val="44"/>
        </w:rPr>
        <w:t>L</w:t>
      </w:r>
      <w:r w:rsidRPr="00280F14">
        <w:rPr>
          <w:rFonts w:ascii="Times New Roman" w:hAnsi="Times New Roman"/>
          <w:sz w:val="44"/>
          <w:szCs w:val="44"/>
        </w:rPr>
        <w:t xml:space="preserve">  Laboratory</w:t>
      </w:r>
      <w:proofErr w:type="gramEnd"/>
      <w:r w:rsidRPr="00280F14">
        <w:rPr>
          <w:rFonts w:ascii="Times New Roman" w:hAnsi="Times New Roman"/>
          <w:sz w:val="44"/>
          <w:szCs w:val="44"/>
        </w:rPr>
        <w:t xml:space="preserve"> Manual</w:t>
      </w:r>
    </w:p>
    <w:p w14:paraId="2089113E" w14:textId="2C4AFA09" w:rsidR="0081485E" w:rsidRPr="00280F14" w:rsidRDefault="00D0654B" w:rsidP="004936A2">
      <w:pPr>
        <w:jc w:val="center"/>
        <w:rPr>
          <w:rFonts w:ascii="Times New Roman" w:hAnsi="Times New Roman"/>
          <w:sz w:val="44"/>
          <w:szCs w:val="44"/>
        </w:rPr>
      </w:pPr>
      <w:r>
        <w:rPr>
          <w:rFonts w:ascii="Times New Roman" w:hAnsi="Times New Roman"/>
          <w:sz w:val="44"/>
          <w:szCs w:val="44"/>
        </w:rPr>
        <w:t>Fall</w:t>
      </w:r>
      <w:r w:rsidR="000B2CBF">
        <w:rPr>
          <w:rFonts w:ascii="Times New Roman" w:hAnsi="Times New Roman"/>
          <w:sz w:val="44"/>
          <w:szCs w:val="44"/>
        </w:rPr>
        <w:t xml:space="preserve"> 202</w:t>
      </w:r>
      <w:r w:rsidR="009E4351">
        <w:rPr>
          <w:rFonts w:ascii="Times New Roman" w:hAnsi="Times New Roman"/>
          <w:sz w:val="44"/>
          <w:szCs w:val="44"/>
        </w:rPr>
        <w:t>4</w:t>
      </w:r>
      <w:r w:rsidR="00220218" w:rsidRPr="00280F14">
        <w:rPr>
          <w:rFonts w:ascii="Times New Roman" w:hAnsi="Times New Roman"/>
          <w:sz w:val="44"/>
          <w:szCs w:val="44"/>
        </w:rPr>
        <w:t xml:space="preserve"> </w:t>
      </w:r>
    </w:p>
    <w:p w14:paraId="45672DC6" w14:textId="5557F045" w:rsidR="005606A0" w:rsidRPr="00280F14" w:rsidRDefault="009E4351" w:rsidP="004936A2">
      <w:pPr>
        <w:jc w:val="center"/>
        <w:rPr>
          <w:rFonts w:ascii="Times New Roman" w:hAnsi="Times New Roman"/>
          <w:sz w:val="44"/>
          <w:szCs w:val="44"/>
        </w:rPr>
      </w:pPr>
      <w:r>
        <w:rPr>
          <w:noProof/>
        </w:rPr>
        <w:drawing>
          <wp:anchor distT="0" distB="0" distL="114300" distR="114300" simplePos="0" relativeHeight="251659264" behindDoc="0" locked="0" layoutInCell="1" allowOverlap="1" wp14:anchorId="6348D375" wp14:editId="29A9761D">
            <wp:simplePos x="0" y="0"/>
            <wp:positionH relativeFrom="margin">
              <wp:align>center</wp:align>
            </wp:positionH>
            <wp:positionV relativeFrom="paragraph">
              <wp:posOffset>263525</wp:posOffset>
            </wp:positionV>
            <wp:extent cx="2654300" cy="1762421"/>
            <wp:effectExtent l="0" t="0" r="0" b="9525"/>
            <wp:wrapNone/>
            <wp:docPr id="1526388347" name="Picture 1" descr="A red and black robot with wheels and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388347" name="Picture 1" descr="A red and black robot with wheels and wire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54300" cy="176242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53CBE4" w14:textId="55205B35" w:rsidR="007E00E0" w:rsidRPr="00280F14" w:rsidRDefault="007E00E0" w:rsidP="007E00E0">
      <w:pPr>
        <w:autoSpaceDE w:val="0"/>
        <w:autoSpaceDN w:val="0"/>
        <w:adjustRightInd w:val="0"/>
        <w:rPr>
          <w:rFonts w:ascii="Times New Roman" w:hAnsi="Times New Roman"/>
          <w:sz w:val="22"/>
          <w:szCs w:val="22"/>
        </w:rPr>
      </w:pPr>
    </w:p>
    <w:p w14:paraId="03C19DD5" w14:textId="77777777" w:rsidR="0081485E" w:rsidRDefault="0081485E">
      <w:pPr>
        <w:jc w:val="center"/>
        <w:rPr>
          <w:rFonts w:ascii="Times New Roman" w:hAnsi="Times New Roman"/>
          <w:sz w:val="22"/>
          <w:szCs w:val="22"/>
        </w:rPr>
      </w:pPr>
    </w:p>
    <w:p w14:paraId="5A231672" w14:textId="77777777" w:rsidR="009E4351" w:rsidRDefault="009E4351">
      <w:pPr>
        <w:jc w:val="center"/>
        <w:rPr>
          <w:rFonts w:ascii="Times New Roman" w:hAnsi="Times New Roman"/>
          <w:sz w:val="22"/>
          <w:szCs w:val="22"/>
        </w:rPr>
      </w:pPr>
    </w:p>
    <w:p w14:paraId="4283DF40" w14:textId="77777777" w:rsidR="009E4351" w:rsidRDefault="009E4351">
      <w:pPr>
        <w:jc w:val="center"/>
        <w:rPr>
          <w:rFonts w:ascii="Times New Roman" w:hAnsi="Times New Roman"/>
          <w:sz w:val="22"/>
          <w:szCs w:val="22"/>
        </w:rPr>
      </w:pPr>
    </w:p>
    <w:p w14:paraId="3E105DAF" w14:textId="77777777" w:rsidR="009E4351" w:rsidRDefault="009E4351">
      <w:pPr>
        <w:jc w:val="center"/>
        <w:rPr>
          <w:rFonts w:ascii="Times New Roman" w:hAnsi="Times New Roman"/>
          <w:sz w:val="22"/>
          <w:szCs w:val="22"/>
        </w:rPr>
      </w:pPr>
    </w:p>
    <w:p w14:paraId="74278845" w14:textId="77777777" w:rsidR="009E4351" w:rsidRDefault="009E4351">
      <w:pPr>
        <w:jc w:val="center"/>
        <w:rPr>
          <w:rFonts w:ascii="Times New Roman" w:hAnsi="Times New Roman"/>
          <w:sz w:val="22"/>
          <w:szCs w:val="22"/>
        </w:rPr>
      </w:pPr>
    </w:p>
    <w:p w14:paraId="3FD73AE3" w14:textId="77777777" w:rsidR="009E4351" w:rsidRDefault="009E4351">
      <w:pPr>
        <w:jc w:val="center"/>
        <w:rPr>
          <w:rFonts w:ascii="Times New Roman" w:hAnsi="Times New Roman"/>
          <w:sz w:val="22"/>
          <w:szCs w:val="22"/>
        </w:rPr>
      </w:pPr>
    </w:p>
    <w:p w14:paraId="3D714008" w14:textId="77777777" w:rsidR="009E4351" w:rsidRDefault="009E4351">
      <w:pPr>
        <w:jc w:val="center"/>
        <w:rPr>
          <w:rFonts w:ascii="Times New Roman" w:hAnsi="Times New Roman"/>
          <w:sz w:val="22"/>
          <w:szCs w:val="22"/>
        </w:rPr>
      </w:pPr>
    </w:p>
    <w:p w14:paraId="1F8A694F" w14:textId="77777777" w:rsidR="009E4351" w:rsidRDefault="009E4351">
      <w:pPr>
        <w:jc w:val="center"/>
        <w:rPr>
          <w:rFonts w:ascii="Times New Roman" w:hAnsi="Times New Roman"/>
          <w:sz w:val="22"/>
          <w:szCs w:val="22"/>
        </w:rPr>
      </w:pPr>
    </w:p>
    <w:p w14:paraId="66B00935" w14:textId="77777777" w:rsidR="009E4351" w:rsidRDefault="009E4351">
      <w:pPr>
        <w:jc w:val="center"/>
        <w:rPr>
          <w:rFonts w:ascii="Times New Roman" w:hAnsi="Times New Roman"/>
          <w:sz w:val="22"/>
          <w:szCs w:val="22"/>
        </w:rPr>
      </w:pPr>
    </w:p>
    <w:p w14:paraId="5B30DA1D" w14:textId="77777777" w:rsidR="009E4351" w:rsidRDefault="009E4351">
      <w:pPr>
        <w:jc w:val="center"/>
        <w:rPr>
          <w:rFonts w:ascii="Times New Roman" w:hAnsi="Times New Roman"/>
          <w:sz w:val="22"/>
          <w:szCs w:val="22"/>
        </w:rPr>
      </w:pPr>
    </w:p>
    <w:p w14:paraId="518600D8" w14:textId="77777777" w:rsidR="009E4351" w:rsidRDefault="009E4351">
      <w:pPr>
        <w:jc w:val="center"/>
        <w:rPr>
          <w:rFonts w:ascii="Times New Roman" w:hAnsi="Times New Roman"/>
          <w:sz w:val="22"/>
          <w:szCs w:val="22"/>
        </w:rPr>
      </w:pPr>
    </w:p>
    <w:p w14:paraId="211D3F99" w14:textId="77777777" w:rsidR="009E4351" w:rsidRDefault="009E4351">
      <w:pPr>
        <w:jc w:val="center"/>
        <w:rPr>
          <w:rFonts w:ascii="Times New Roman" w:hAnsi="Times New Roman"/>
          <w:sz w:val="22"/>
          <w:szCs w:val="22"/>
        </w:rPr>
      </w:pPr>
    </w:p>
    <w:p w14:paraId="5B59EE5C" w14:textId="77777777" w:rsidR="009E4351" w:rsidRPr="00280F14" w:rsidRDefault="009E4351">
      <w:pPr>
        <w:jc w:val="center"/>
        <w:rPr>
          <w:rFonts w:ascii="Times New Roman" w:hAnsi="Times New Roman"/>
          <w:sz w:val="22"/>
          <w:szCs w:val="22"/>
        </w:rPr>
      </w:pPr>
    </w:p>
    <w:p w14:paraId="35D0AA1A" w14:textId="77777777" w:rsidR="00220218" w:rsidRPr="00280F14" w:rsidRDefault="004711F3">
      <w:pPr>
        <w:jc w:val="center"/>
        <w:rPr>
          <w:rFonts w:ascii="Times New Roman" w:hAnsi="Times New Roman"/>
          <w:sz w:val="28"/>
          <w:szCs w:val="28"/>
        </w:rPr>
      </w:pPr>
      <w:r w:rsidRPr="00280F14">
        <w:rPr>
          <w:rFonts w:ascii="Times New Roman" w:hAnsi="Times New Roman"/>
          <w:sz w:val="28"/>
          <w:szCs w:val="28"/>
        </w:rPr>
        <w:t>Mark McDermott</w:t>
      </w:r>
      <w:r w:rsidR="0022626E" w:rsidRPr="00280F14">
        <w:rPr>
          <w:rFonts w:ascii="Times New Roman" w:hAnsi="Times New Roman"/>
          <w:sz w:val="28"/>
          <w:szCs w:val="28"/>
        </w:rPr>
        <w:t xml:space="preserve"> and Jonathan Valvano</w:t>
      </w:r>
    </w:p>
    <w:p w14:paraId="211A8A5A" w14:textId="77777777" w:rsidR="00220218" w:rsidRPr="00280F14" w:rsidRDefault="00220218">
      <w:pPr>
        <w:jc w:val="center"/>
        <w:rPr>
          <w:rFonts w:ascii="Times New Roman" w:hAnsi="Times New Roman"/>
          <w:sz w:val="28"/>
          <w:szCs w:val="28"/>
        </w:rPr>
      </w:pPr>
      <w:r w:rsidRPr="00280F14">
        <w:rPr>
          <w:rFonts w:ascii="Times New Roman" w:hAnsi="Times New Roman"/>
          <w:sz w:val="28"/>
          <w:szCs w:val="28"/>
        </w:rPr>
        <w:t>Electrical and Computer Engineering</w:t>
      </w:r>
    </w:p>
    <w:p w14:paraId="123A6F8C" w14:textId="77777777" w:rsidR="00220218" w:rsidRPr="00280F14" w:rsidRDefault="00220218">
      <w:pPr>
        <w:jc w:val="center"/>
        <w:rPr>
          <w:rFonts w:ascii="Times New Roman" w:hAnsi="Times New Roman"/>
          <w:sz w:val="28"/>
          <w:szCs w:val="28"/>
        </w:rPr>
      </w:pPr>
      <w:r w:rsidRPr="00280F14">
        <w:rPr>
          <w:rFonts w:ascii="Times New Roman" w:hAnsi="Times New Roman"/>
          <w:sz w:val="28"/>
          <w:szCs w:val="28"/>
        </w:rPr>
        <w:t>University of Texas at Austin</w:t>
      </w:r>
    </w:p>
    <w:p w14:paraId="66D600F5" w14:textId="77777777" w:rsidR="00674906" w:rsidRPr="00280F14" w:rsidRDefault="00674906">
      <w:pPr>
        <w:jc w:val="center"/>
        <w:rPr>
          <w:rFonts w:ascii="Times New Roman" w:hAnsi="Times New Roman"/>
          <w:sz w:val="28"/>
          <w:szCs w:val="28"/>
        </w:rPr>
      </w:pPr>
    </w:p>
    <w:p w14:paraId="3AEFB290" w14:textId="77777777" w:rsidR="00220218" w:rsidRPr="00280F14" w:rsidRDefault="00674906">
      <w:pPr>
        <w:jc w:val="center"/>
        <w:rPr>
          <w:rFonts w:ascii="Times New Roman" w:hAnsi="Times New Roman"/>
          <w:sz w:val="28"/>
          <w:szCs w:val="28"/>
        </w:rPr>
      </w:pPr>
      <w:r w:rsidRPr="00280F14">
        <w:rPr>
          <w:rFonts w:ascii="Times New Roman" w:hAnsi="Times New Roman"/>
          <w:sz w:val="28"/>
          <w:szCs w:val="28"/>
        </w:rPr>
        <w:t xml:space="preserve">In Case of Emergency Dial 911 </w:t>
      </w:r>
    </w:p>
    <w:p w14:paraId="18A205F2" w14:textId="77777777" w:rsidR="008F3F03" w:rsidRPr="00280F14" w:rsidRDefault="008F3F03">
      <w:pPr>
        <w:jc w:val="center"/>
        <w:rPr>
          <w:rFonts w:ascii="Times New Roman" w:hAnsi="Times New Roman"/>
          <w:sz w:val="28"/>
          <w:szCs w:val="28"/>
        </w:rPr>
      </w:pPr>
    </w:p>
    <w:p w14:paraId="1ACAE145" w14:textId="77777777" w:rsidR="0022626E" w:rsidRPr="00280F14" w:rsidRDefault="0022626E" w:rsidP="0022626E">
      <w:pPr>
        <w:rPr>
          <w:rFonts w:ascii="Times New Roman" w:hAnsi="Times New Roman"/>
          <w:sz w:val="28"/>
          <w:szCs w:val="28"/>
        </w:rPr>
      </w:pPr>
      <w:r w:rsidRPr="00280F14">
        <w:rPr>
          <w:rFonts w:ascii="Times New Roman" w:hAnsi="Times New Roman"/>
          <w:sz w:val="28"/>
          <w:szCs w:val="28"/>
        </w:rPr>
        <w:t>email:</w:t>
      </w:r>
      <w:r w:rsidRPr="00280F14">
        <w:rPr>
          <w:rFonts w:ascii="Times New Roman" w:hAnsi="Times New Roman"/>
          <w:sz w:val="28"/>
          <w:szCs w:val="28"/>
        </w:rPr>
        <w:tab/>
      </w:r>
      <w:r w:rsidRPr="00280F14">
        <w:rPr>
          <w:rFonts w:ascii="Times New Roman" w:hAnsi="Times New Roman"/>
          <w:sz w:val="28"/>
          <w:szCs w:val="28"/>
        </w:rPr>
        <w:tab/>
      </w:r>
      <w:r w:rsidRPr="00280F14">
        <w:rPr>
          <w:rFonts w:ascii="Times New Roman" w:hAnsi="Times New Roman"/>
          <w:sz w:val="28"/>
          <w:szCs w:val="28"/>
        </w:rPr>
        <w:tab/>
      </w:r>
      <w:hyperlink r:id="rId9" w:history="1">
        <w:r w:rsidRPr="00280F14">
          <w:rPr>
            <w:rStyle w:val="Hyperlink"/>
            <w:rFonts w:ascii="Times New Roman" w:hAnsi="Times New Roman"/>
            <w:sz w:val="28"/>
            <w:szCs w:val="28"/>
          </w:rPr>
          <w:t>valvano@mail.utexas.edu</w:t>
        </w:r>
      </w:hyperlink>
      <w:r w:rsidRPr="00280F14">
        <w:rPr>
          <w:rFonts w:ascii="Times New Roman" w:hAnsi="Times New Roman"/>
          <w:sz w:val="28"/>
          <w:szCs w:val="28"/>
        </w:rPr>
        <w:t xml:space="preserve">   </w:t>
      </w:r>
    </w:p>
    <w:p w14:paraId="7430CB10" w14:textId="77777777" w:rsidR="00674906" w:rsidRPr="00280F14" w:rsidRDefault="0022626E" w:rsidP="0022626E">
      <w:pPr>
        <w:rPr>
          <w:rFonts w:ascii="Times New Roman" w:hAnsi="Times New Roman"/>
          <w:sz w:val="28"/>
          <w:szCs w:val="28"/>
        </w:rPr>
      </w:pPr>
      <w:r w:rsidRPr="00280F14">
        <w:rPr>
          <w:rFonts w:ascii="Times New Roman" w:hAnsi="Times New Roman"/>
          <w:sz w:val="28"/>
          <w:szCs w:val="28"/>
        </w:rPr>
        <w:t>web:</w:t>
      </w:r>
      <w:r w:rsidRPr="00280F14">
        <w:rPr>
          <w:rFonts w:ascii="Times New Roman" w:hAnsi="Times New Roman"/>
          <w:sz w:val="28"/>
          <w:szCs w:val="28"/>
        </w:rPr>
        <w:tab/>
      </w:r>
      <w:r w:rsidRPr="00280F14">
        <w:rPr>
          <w:rFonts w:ascii="Times New Roman" w:hAnsi="Times New Roman"/>
          <w:sz w:val="28"/>
          <w:szCs w:val="28"/>
        </w:rPr>
        <w:tab/>
      </w:r>
      <w:r w:rsidRPr="00280F14">
        <w:rPr>
          <w:rFonts w:ascii="Times New Roman" w:hAnsi="Times New Roman"/>
          <w:sz w:val="28"/>
          <w:szCs w:val="28"/>
        </w:rPr>
        <w:tab/>
      </w:r>
      <w:hyperlink r:id="rId10" w:history="1">
        <w:r w:rsidRPr="00280F14">
          <w:rPr>
            <w:rStyle w:val="Hyperlink"/>
            <w:rFonts w:ascii="Times New Roman" w:hAnsi="Times New Roman"/>
            <w:sz w:val="28"/>
            <w:szCs w:val="28"/>
          </w:rPr>
          <w:t>http://users.ece.utexas.edu/~valvano/</w:t>
        </w:r>
      </w:hyperlink>
      <w:r w:rsidRPr="00280F14">
        <w:rPr>
          <w:rFonts w:ascii="Times New Roman" w:hAnsi="Times New Roman"/>
          <w:sz w:val="28"/>
          <w:szCs w:val="28"/>
        </w:rPr>
        <w:t xml:space="preserve">  </w:t>
      </w:r>
    </w:p>
    <w:p w14:paraId="0EEB0B18" w14:textId="77777777" w:rsidR="00220218" w:rsidRPr="00280F14" w:rsidRDefault="004711F3" w:rsidP="008F3F03">
      <w:pPr>
        <w:spacing w:before="240"/>
        <w:rPr>
          <w:rFonts w:ascii="Times New Roman" w:hAnsi="Times New Roman"/>
          <w:sz w:val="28"/>
          <w:szCs w:val="28"/>
        </w:rPr>
      </w:pPr>
      <w:r w:rsidRPr="00280F14">
        <w:rPr>
          <w:rFonts w:ascii="Times New Roman" w:hAnsi="Times New Roman"/>
          <w:sz w:val="28"/>
          <w:szCs w:val="28"/>
        </w:rPr>
        <w:t>email:</w:t>
      </w:r>
      <w:r w:rsidRPr="00280F14">
        <w:rPr>
          <w:rFonts w:ascii="Times New Roman" w:hAnsi="Times New Roman"/>
          <w:sz w:val="28"/>
          <w:szCs w:val="28"/>
        </w:rPr>
        <w:tab/>
      </w:r>
      <w:r w:rsidRPr="00280F14">
        <w:rPr>
          <w:rFonts w:ascii="Times New Roman" w:hAnsi="Times New Roman"/>
          <w:sz w:val="28"/>
          <w:szCs w:val="28"/>
        </w:rPr>
        <w:tab/>
      </w:r>
      <w:r w:rsidRPr="00280F14">
        <w:rPr>
          <w:rFonts w:ascii="Times New Roman" w:hAnsi="Times New Roman"/>
          <w:sz w:val="28"/>
          <w:szCs w:val="28"/>
        </w:rPr>
        <w:tab/>
      </w:r>
      <w:hyperlink r:id="rId11" w:history="1">
        <w:r w:rsidRPr="00280F14">
          <w:rPr>
            <w:rStyle w:val="Hyperlink"/>
            <w:rFonts w:ascii="Times New Roman" w:hAnsi="Times New Roman"/>
            <w:sz w:val="28"/>
            <w:szCs w:val="28"/>
          </w:rPr>
          <w:t>mcdermot@ece.utexas.edu</w:t>
        </w:r>
      </w:hyperlink>
      <w:r w:rsidRPr="00280F14">
        <w:rPr>
          <w:rFonts w:ascii="Times New Roman" w:hAnsi="Times New Roman"/>
          <w:sz w:val="28"/>
          <w:szCs w:val="28"/>
        </w:rPr>
        <w:t xml:space="preserve"> </w:t>
      </w:r>
    </w:p>
    <w:p w14:paraId="6A1548F2" w14:textId="77777777" w:rsidR="00220218" w:rsidRPr="00280F14" w:rsidRDefault="00220218">
      <w:pPr>
        <w:rPr>
          <w:rFonts w:ascii="Times New Roman" w:hAnsi="Times New Roman"/>
          <w:sz w:val="28"/>
          <w:szCs w:val="28"/>
        </w:rPr>
      </w:pPr>
      <w:r w:rsidRPr="00280F14">
        <w:rPr>
          <w:rFonts w:ascii="Times New Roman" w:hAnsi="Times New Roman"/>
          <w:sz w:val="28"/>
          <w:szCs w:val="28"/>
        </w:rPr>
        <w:t>web:</w:t>
      </w:r>
      <w:r w:rsidRPr="00280F14">
        <w:rPr>
          <w:rFonts w:ascii="Times New Roman" w:hAnsi="Times New Roman"/>
          <w:sz w:val="28"/>
          <w:szCs w:val="28"/>
        </w:rPr>
        <w:tab/>
      </w:r>
      <w:r w:rsidRPr="00280F14">
        <w:rPr>
          <w:rFonts w:ascii="Times New Roman" w:hAnsi="Times New Roman"/>
          <w:sz w:val="28"/>
          <w:szCs w:val="28"/>
        </w:rPr>
        <w:tab/>
      </w:r>
      <w:r w:rsidRPr="00280F14">
        <w:rPr>
          <w:rFonts w:ascii="Times New Roman" w:hAnsi="Times New Roman"/>
          <w:sz w:val="28"/>
          <w:szCs w:val="28"/>
        </w:rPr>
        <w:tab/>
      </w:r>
      <w:hyperlink r:id="rId12" w:history="1">
        <w:r w:rsidR="00175F57" w:rsidRPr="00280F14">
          <w:rPr>
            <w:rStyle w:val="Hyperlink"/>
            <w:rFonts w:ascii="Times New Roman" w:hAnsi="Times New Roman"/>
            <w:sz w:val="28"/>
            <w:szCs w:val="28"/>
          </w:rPr>
          <w:t>http://users.ece.utexas.edu/~mcdermot</w:t>
        </w:r>
      </w:hyperlink>
      <w:r w:rsidR="00175F57" w:rsidRPr="00280F14">
        <w:rPr>
          <w:rFonts w:ascii="Times New Roman" w:hAnsi="Times New Roman"/>
          <w:sz w:val="28"/>
          <w:szCs w:val="28"/>
        </w:rPr>
        <w:t xml:space="preserve"> </w:t>
      </w:r>
    </w:p>
    <w:p w14:paraId="4D9C52B7" w14:textId="77777777" w:rsidR="000809B3" w:rsidRPr="00280F14" w:rsidRDefault="000809B3" w:rsidP="000809B3">
      <w:pPr>
        <w:rPr>
          <w:rFonts w:ascii="Times New Roman" w:hAnsi="Times New Roman"/>
          <w:sz w:val="28"/>
          <w:szCs w:val="28"/>
        </w:rPr>
      </w:pPr>
    </w:p>
    <w:p w14:paraId="011E186A" w14:textId="2EE8FB20" w:rsidR="0051522E" w:rsidRPr="00280F14" w:rsidRDefault="0051522E" w:rsidP="0051522E">
      <w:pPr>
        <w:rPr>
          <w:rFonts w:ascii="Times New Roman" w:hAnsi="Times New Roman"/>
          <w:b/>
          <w:szCs w:val="24"/>
        </w:rPr>
      </w:pPr>
      <w:r w:rsidRPr="00280F14">
        <w:rPr>
          <w:rFonts w:ascii="Times New Roman" w:hAnsi="Times New Roman"/>
          <w:szCs w:val="24"/>
        </w:rPr>
        <w:t xml:space="preserve">This laboratory assignment accompanies the book, </w:t>
      </w:r>
      <w:r w:rsidRPr="00280F14">
        <w:rPr>
          <w:rFonts w:ascii="Times New Roman" w:hAnsi="Times New Roman"/>
          <w:szCs w:val="24"/>
          <w:u w:val="single"/>
        </w:rPr>
        <w:t>Embedded Systems: Real-Time Interfacing to ARM Cortex M Microcontrollers</w:t>
      </w:r>
      <w:r w:rsidRPr="00280F14">
        <w:rPr>
          <w:rFonts w:ascii="Times New Roman" w:hAnsi="Times New Roman"/>
          <w:szCs w:val="24"/>
        </w:rPr>
        <w:t>, ISBN-13: 978-1463590154, by Jonathan W. Valvano, copyright © 20</w:t>
      </w:r>
      <w:r w:rsidR="000B2CBF">
        <w:rPr>
          <w:rFonts w:ascii="Times New Roman" w:hAnsi="Times New Roman"/>
          <w:szCs w:val="24"/>
        </w:rPr>
        <w:t>2</w:t>
      </w:r>
      <w:r w:rsidR="009E4351">
        <w:rPr>
          <w:rFonts w:ascii="Times New Roman" w:hAnsi="Times New Roman"/>
          <w:szCs w:val="24"/>
        </w:rPr>
        <w:t>4</w:t>
      </w:r>
      <w:r w:rsidRPr="00280F14">
        <w:rPr>
          <w:rFonts w:ascii="Times New Roman" w:hAnsi="Times New Roman"/>
          <w:szCs w:val="24"/>
        </w:rPr>
        <w:t>.</w:t>
      </w:r>
    </w:p>
    <w:p w14:paraId="5AFDCA9C" w14:textId="3E7019B8" w:rsidR="0081485E" w:rsidRPr="00280F14" w:rsidRDefault="00220218" w:rsidP="000B2CBF">
      <w:pPr>
        <w:rPr>
          <w:rFonts w:ascii="Times New Roman" w:hAnsi="Times New Roman"/>
          <w:b/>
          <w:bCs/>
          <w:sz w:val="22"/>
          <w:szCs w:val="22"/>
          <w:u w:val="single"/>
        </w:rPr>
      </w:pPr>
      <w:r w:rsidRPr="00280F14">
        <w:rPr>
          <w:rFonts w:ascii="Times New Roman" w:hAnsi="Times New Roman"/>
          <w:szCs w:val="24"/>
        </w:rPr>
        <w:br w:type="page"/>
      </w:r>
      <w:bookmarkEnd w:id="0"/>
    </w:p>
    <w:p w14:paraId="5938D92C" w14:textId="3AF6CC39" w:rsidR="00220218" w:rsidRPr="00D94F73" w:rsidRDefault="00220218">
      <w:pPr>
        <w:pStyle w:val="Heading1"/>
        <w:rPr>
          <w:rFonts w:ascii="Times New Roman" w:hAnsi="Times New Roman"/>
          <w:sz w:val="28"/>
          <w:szCs w:val="28"/>
        </w:rPr>
      </w:pPr>
      <w:bookmarkStart w:id="1" w:name="_Toc406211967"/>
      <w:bookmarkStart w:id="2" w:name="_Toc406212030"/>
      <w:bookmarkStart w:id="3" w:name="_Toc409062449"/>
      <w:bookmarkStart w:id="4" w:name="_Toc409062517"/>
      <w:bookmarkStart w:id="5" w:name="_Toc409236215"/>
      <w:bookmarkStart w:id="6" w:name="_Toc451048227"/>
      <w:r w:rsidRPr="00D94F73">
        <w:rPr>
          <w:rFonts w:ascii="Times New Roman" w:hAnsi="Times New Roman"/>
          <w:sz w:val="28"/>
          <w:szCs w:val="28"/>
        </w:rPr>
        <w:lastRenderedPageBreak/>
        <w:t>Introduction to E</w:t>
      </w:r>
      <w:r w:rsidR="009E4351">
        <w:rPr>
          <w:rFonts w:ascii="Times New Roman" w:hAnsi="Times New Roman"/>
          <w:sz w:val="28"/>
          <w:szCs w:val="28"/>
        </w:rPr>
        <w:t>C</w:t>
      </w:r>
      <w:r w:rsidRPr="00D94F73">
        <w:rPr>
          <w:rFonts w:ascii="Times New Roman" w:hAnsi="Times New Roman"/>
          <w:sz w:val="28"/>
          <w:szCs w:val="28"/>
        </w:rPr>
        <w:t>E</w:t>
      </w:r>
      <w:r w:rsidR="00EA57FE" w:rsidRPr="00D94F73">
        <w:rPr>
          <w:rFonts w:ascii="Times New Roman" w:hAnsi="Times New Roman"/>
          <w:sz w:val="28"/>
          <w:szCs w:val="28"/>
        </w:rPr>
        <w:t>4</w:t>
      </w:r>
      <w:r w:rsidRPr="00D94F73">
        <w:rPr>
          <w:rFonts w:ascii="Times New Roman" w:hAnsi="Times New Roman"/>
          <w:sz w:val="28"/>
          <w:szCs w:val="28"/>
        </w:rPr>
        <w:t>45</w:t>
      </w:r>
      <w:r w:rsidR="00E93BFC" w:rsidRPr="00D94F73">
        <w:rPr>
          <w:rFonts w:ascii="Times New Roman" w:hAnsi="Times New Roman"/>
          <w:sz w:val="28"/>
          <w:szCs w:val="28"/>
        </w:rPr>
        <w:t>L</w:t>
      </w:r>
      <w:r w:rsidRPr="00D94F73">
        <w:rPr>
          <w:rFonts w:ascii="Times New Roman" w:hAnsi="Times New Roman"/>
          <w:sz w:val="28"/>
          <w:szCs w:val="28"/>
        </w:rPr>
        <w:t xml:space="preserve"> Lab</w:t>
      </w:r>
      <w:bookmarkEnd w:id="1"/>
      <w:bookmarkEnd w:id="2"/>
      <w:bookmarkEnd w:id="3"/>
      <w:bookmarkEnd w:id="4"/>
      <w:bookmarkEnd w:id="5"/>
      <w:bookmarkEnd w:id="6"/>
      <w:r w:rsidRPr="00D94F73">
        <w:rPr>
          <w:rFonts w:ascii="Times New Roman" w:hAnsi="Times New Roman"/>
          <w:sz w:val="28"/>
          <w:szCs w:val="28"/>
        </w:rPr>
        <w:t>oratory</w:t>
      </w:r>
    </w:p>
    <w:p w14:paraId="74F04F70" w14:textId="50EEB134" w:rsidR="00220218" w:rsidRPr="00D94F73" w:rsidRDefault="00220218" w:rsidP="00D94F73">
      <w:pPr>
        <w:pStyle w:val="Heading2"/>
      </w:pPr>
      <w:bookmarkStart w:id="7" w:name="_Toc406211677"/>
      <w:bookmarkStart w:id="8" w:name="_Toc406211968"/>
      <w:bookmarkStart w:id="9" w:name="_Toc406212031"/>
      <w:bookmarkStart w:id="10" w:name="_Toc409062450"/>
      <w:bookmarkStart w:id="11" w:name="_Toc409062518"/>
      <w:bookmarkStart w:id="12" w:name="_Toc409236216"/>
      <w:bookmarkStart w:id="13" w:name="_Toc451048228"/>
      <w:r w:rsidRPr="00D94F73">
        <w:t>I.1. Grading Policies</w:t>
      </w:r>
      <w:bookmarkEnd w:id="7"/>
      <w:bookmarkEnd w:id="8"/>
      <w:bookmarkEnd w:id="9"/>
      <w:bookmarkEnd w:id="10"/>
      <w:bookmarkEnd w:id="11"/>
      <w:bookmarkEnd w:id="12"/>
      <w:bookmarkEnd w:id="13"/>
      <w:r w:rsidR="0051522E" w:rsidRPr="00D94F73">
        <w:t xml:space="preserve"> (Labs </w:t>
      </w:r>
      <w:r w:rsidR="009E4351">
        <w:t xml:space="preserve">1, </w:t>
      </w:r>
      <w:r w:rsidR="00674906" w:rsidRPr="00D94F73">
        <w:t>7</w:t>
      </w:r>
      <w:r w:rsidR="009E4351">
        <w:t>A</w:t>
      </w:r>
      <w:r w:rsidR="0051522E" w:rsidRPr="00D94F73">
        <w:t xml:space="preserve">, </w:t>
      </w:r>
      <w:r w:rsidR="009E4351">
        <w:t>7B</w:t>
      </w:r>
      <w:r w:rsidR="0051522E" w:rsidRPr="00D94F73">
        <w:t xml:space="preserve">, </w:t>
      </w:r>
      <w:r w:rsidR="009E4351">
        <w:t>10</w:t>
      </w:r>
      <w:r w:rsidR="0051522E" w:rsidRPr="00D94F73">
        <w:t xml:space="preserve"> have different grading policies)</w:t>
      </w:r>
    </w:p>
    <w:p w14:paraId="42246F74" w14:textId="4AAC62AF" w:rsidR="00220218" w:rsidRPr="00280F14" w:rsidRDefault="00220218" w:rsidP="008F3F03">
      <w:pPr>
        <w:spacing w:line="264" w:lineRule="auto"/>
        <w:jc w:val="both"/>
        <w:rPr>
          <w:rFonts w:ascii="Times New Roman" w:hAnsi="Times New Roman"/>
          <w:sz w:val="22"/>
          <w:szCs w:val="22"/>
        </w:rPr>
      </w:pPr>
      <w:r w:rsidRPr="00280F14">
        <w:rPr>
          <w:rFonts w:ascii="Times New Roman" w:hAnsi="Times New Roman"/>
          <w:sz w:val="22"/>
          <w:szCs w:val="22"/>
        </w:rPr>
        <w:tab/>
      </w:r>
      <w:r w:rsidR="006C72FC" w:rsidRPr="00280F14">
        <w:rPr>
          <w:rFonts w:ascii="Times New Roman" w:hAnsi="Times New Roman"/>
          <w:sz w:val="22"/>
          <w:szCs w:val="22"/>
        </w:rPr>
        <w:t>Groups</w:t>
      </w:r>
      <w:r w:rsidRPr="00280F14">
        <w:rPr>
          <w:rFonts w:ascii="Times New Roman" w:hAnsi="Times New Roman"/>
          <w:sz w:val="22"/>
          <w:szCs w:val="22"/>
        </w:rPr>
        <w:t xml:space="preserve"> will consist of exactly two</w:t>
      </w:r>
      <w:r w:rsidR="006D401D" w:rsidRPr="00280F14">
        <w:rPr>
          <w:rFonts w:ascii="Times New Roman" w:hAnsi="Times New Roman"/>
          <w:sz w:val="22"/>
          <w:szCs w:val="22"/>
        </w:rPr>
        <w:t xml:space="preserve"> or four</w:t>
      </w:r>
      <w:r w:rsidRPr="00280F14">
        <w:rPr>
          <w:rFonts w:ascii="Times New Roman" w:hAnsi="Times New Roman"/>
          <w:sz w:val="22"/>
          <w:szCs w:val="22"/>
        </w:rPr>
        <w:t xml:space="preserve"> students</w:t>
      </w:r>
      <w:r w:rsidR="006D401D" w:rsidRPr="00280F14">
        <w:rPr>
          <w:rFonts w:ascii="Times New Roman" w:hAnsi="Times New Roman"/>
          <w:sz w:val="22"/>
          <w:szCs w:val="22"/>
        </w:rPr>
        <w:t xml:space="preserve"> depending on the lab requirements</w:t>
      </w:r>
      <w:r w:rsidRPr="00280F14">
        <w:rPr>
          <w:rFonts w:ascii="Times New Roman" w:hAnsi="Times New Roman"/>
          <w:sz w:val="22"/>
          <w:szCs w:val="22"/>
        </w:rPr>
        <w:t xml:space="preserve">. Lab partners have separate </w:t>
      </w:r>
      <w:r w:rsidR="00DB4500">
        <w:rPr>
          <w:rFonts w:ascii="Times New Roman" w:hAnsi="Times New Roman"/>
          <w:sz w:val="22"/>
          <w:szCs w:val="22"/>
        </w:rPr>
        <w:t xml:space="preserve">attendance and </w:t>
      </w:r>
      <w:r w:rsidRPr="00280F14">
        <w:rPr>
          <w:rFonts w:ascii="Times New Roman" w:hAnsi="Times New Roman"/>
          <w:sz w:val="22"/>
          <w:szCs w:val="22"/>
        </w:rPr>
        <w:t>checkout grade</w:t>
      </w:r>
      <w:r w:rsidR="00DB4500">
        <w:rPr>
          <w:rFonts w:ascii="Times New Roman" w:hAnsi="Times New Roman"/>
          <w:sz w:val="22"/>
          <w:szCs w:val="22"/>
        </w:rPr>
        <w:t>s. Lab partners s</w:t>
      </w:r>
      <w:r w:rsidRPr="00280F14">
        <w:rPr>
          <w:rFonts w:ascii="Times New Roman" w:hAnsi="Times New Roman"/>
          <w:sz w:val="22"/>
          <w:szCs w:val="22"/>
        </w:rPr>
        <w:t xml:space="preserve">hare the preparation, report, software quality, and late penalty grades. For each lab assignment, there are </w:t>
      </w:r>
      <w:r w:rsidR="0088715A" w:rsidRPr="00280F14">
        <w:rPr>
          <w:rFonts w:ascii="Times New Roman" w:hAnsi="Times New Roman"/>
          <w:sz w:val="22"/>
          <w:szCs w:val="22"/>
        </w:rPr>
        <w:t>several</w:t>
      </w:r>
      <w:r w:rsidRPr="00280F14">
        <w:rPr>
          <w:rFonts w:ascii="Times New Roman" w:hAnsi="Times New Roman"/>
          <w:sz w:val="22"/>
          <w:szCs w:val="22"/>
        </w:rPr>
        <w:t xml:space="preserve"> preparation tasks that must be completed before the laboratory period. The following activities occur in this order at the beginning of lab</w:t>
      </w:r>
      <w:r w:rsidR="009B70AC">
        <w:rPr>
          <w:rFonts w:ascii="Times New Roman" w:hAnsi="Times New Roman"/>
          <w:sz w:val="22"/>
          <w:szCs w:val="22"/>
        </w:rPr>
        <w:t>:</w:t>
      </w:r>
      <w:r w:rsidRPr="00280F14">
        <w:rPr>
          <w:rFonts w:ascii="Times New Roman" w:hAnsi="Times New Roman"/>
          <w:sz w:val="22"/>
          <w:szCs w:val="22"/>
        </w:rPr>
        <w:t xml:space="preserve"> you turn in your preparation, the TA will </w:t>
      </w:r>
      <w:r w:rsidR="00070227" w:rsidRPr="00280F14">
        <w:rPr>
          <w:rFonts w:ascii="Times New Roman" w:hAnsi="Times New Roman"/>
          <w:sz w:val="22"/>
          <w:szCs w:val="22"/>
        </w:rPr>
        <w:t>give</w:t>
      </w:r>
      <w:r w:rsidRPr="00280F14">
        <w:rPr>
          <w:rFonts w:ascii="Times New Roman" w:hAnsi="Times New Roman"/>
          <w:sz w:val="22"/>
          <w:szCs w:val="22"/>
        </w:rPr>
        <w:t xml:space="preserve"> a short lab lecture, the TA will check your preparation, and if possible</w:t>
      </w:r>
      <w:r w:rsidR="008C7EDF">
        <w:rPr>
          <w:rFonts w:ascii="Times New Roman" w:hAnsi="Times New Roman"/>
          <w:sz w:val="22"/>
          <w:szCs w:val="22"/>
        </w:rPr>
        <w:t>,</w:t>
      </w:r>
      <w:r w:rsidRPr="00280F14">
        <w:rPr>
          <w:rFonts w:ascii="Times New Roman" w:hAnsi="Times New Roman"/>
          <w:sz w:val="22"/>
          <w:szCs w:val="22"/>
        </w:rPr>
        <w:t xml:space="preserve"> </w:t>
      </w:r>
      <w:r w:rsidR="00FE4DF3">
        <w:rPr>
          <w:rFonts w:ascii="Times New Roman" w:hAnsi="Times New Roman"/>
          <w:sz w:val="22"/>
          <w:szCs w:val="22"/>
        </w:rPr>
        <w:t>provide feedback to you before you complete the lab</w:t>
      </w:r>
      <w:r w:rsidRPr="00280F14">
        <w:rPr>
          <w:rFonts w:ascii="Times New Roman" w:hAnsi="Times New Roman"/>
          <w:sz w:val="22"/>
          <w:szCs w:val="22"/>
        </w:rPr>
        <w:t>.</w:t>
      </w:r>
      <w:r w:rsidR="00705C9F">
        <w:rPr>
          <w:rFonts w:ascii="Times New Roman" w:hAnsi="Times New Roman"/>
          <w:sz w:val="22"/>
          <w:szCs w:val="22"/>
        </w:rPr>
        <w:t xml:space="preserve"> </w:t>
      </w:r>
      <w:r w:rsidR="00705C9F" w:rsidRPr="00705C9F">
        <w:rPr>
          <w:rFonts w:ascii="Times New Roman" w:hAnsi="Times New Roman"/>
          <w:sz w:val="22"/>
          <w:szCs w:val="22"/>
        </w:rPr>
        <w:t>Reports will be due at 11:59pm of the assigned day, submitted to Canvas as a pdf</w:t>
      </w:r>
      <w:r w:rsidR="00B85051">
        <w:rPr>
          <w:rFonts w:ascii="Times New Roman" w:hAnsi="Times New Roman"/>
          <w:sz w:val="22"/>
          <w:szCs w:val="22"/>
        </w:rPr>
        <w:t>.</w:t>
      </w:r>
    </w:p>
    <w:p w14:paraId="0AD4810C" w14:textId="77777777" w:rsidR="006D401D" w:rsidRPr="00280F14" w:rsidRDefault="006D401D">
      <w:pPr>
        <w:rPr>
          <w:rFonts w:ascii="Times New Roman" w:hAnsi="Times New Roman"/>
          <w:b/>
          <w:sz w:val="22"/>
          <w:szCs w:val="22"/>
          <w:u w:val="single"/>
        </w:rPr>
      </w:pPr>
    </w:p>
    <w:p w14:paraId="300CFCCF" w14:textId="13246A8F" w:rsidR="006D401D" w:rsidRDefault="006D401D">
      <w:pPr>
        <w:rPr>
          <w:rFonts w:ascii="Times New Roman" w:hAnsi="Times New Roman"/>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16"/>
        <w:gridCol w:w="1017"/>
        <w:gridCol w:w="1017"/>
      </w:tblGrid>
      <w:tr w:rsidR="00FE4DF3" w14:paraId="658EA70C" w14:textId="40900D10" w:rsidTr="0088715A">
        <w:tc>
          <w:tcPr>
            <w:tcW w:w="7316" w:type="dxa"/>
            <w:tcBorders>
              <w:top w:val="single" w:sz="4" w:space="0" w:color="auto"/>
              <w:left w:val="single" w:sz="4" w:space="0" w:color="auto"/>
              <w:bottom w:val="single" w:sz="4" w:space="0" w:color="auto"/>
              <w:right w:val="single" w:sz="4" w:space="0" w:color="auto"/>
            </w:tcBorders>
          </w:tcPr>
          <w:p w14:paraId="0FFF551A" w14:textId="30A2D0E6" w:rsidR="00FE4DF3" w:rsidRPr="008C7EDF" w:rsidRDefault="00FE4DF3">
            <w:pPr>
              <w:rPr>
                <w:rFonts w:ascii="Times New Roman" w:hAnsi="Times New Roman"/>
                <w:b/>
                <w:bCs/>
                <w:szCs w:val="24"/>
              </w:rPr>
            </w:pPr>
            <w:r w:rsidRPr="008C7EDF">
              <w:rPr>
                <w:rFonts w:ascii="Times New Roman" w:hAnsi="Times New Roman"/>
                <w:b/>
                <w:bCs/>
                <w:szCs w:val="24"/>
              </w:rPr>
              <w:t>Responsibility</w:t>
            </w:r>
          </w:p>
        </w:tc>
        <w:tc>
          <w:tcPr>
            <w:tcW w:w="1017" w:type="dxa"/>
            <w:tcBorders>
              <w:top w:val="single" w:sz="4" w:space="0" w:color="auto"/>
              <w:left w:val="single" w:sz="4" w:space="0" w:color="auto"/>
              <w:bottom w:val="single" w:sz="4" w:space="0" w:color="auto"/>
              <w:right w:val="single" w:sz="4" w:space="0" w:color="auto"/>
            </w:tcBorders>
          </w:tcPr>
          <w:p w14:paraId="51708AEE" w14:textId="4033216C" w:rsidR="00FE4DF3" w:rsidRPr="008C7EDF" w:rsidRDefault="00FE4DF3" w:rsidP="0088715A">
            <w:pPr>
              <w:jc w:val="center"/>
              <w:rPr>
                <w:rFonts w:ascii="Times New Roman" w:hAnsi="Times New Roman"/>
                <w:b/>
                <w:bCs/>
                <w:szCs w:val="24"/>
              </w:rPr>
            </w:pPr>
            <w:r>
              <w:rPr>
                <w:rFonts w:ascii="Times New Roman" w:hAnsi="Times New Roman"/>
                <w:b/>
                <w:bCs/>
                <w:szCs w:val="24"/>
              </w:rPr>
              <w:t>Student A</w:t>
            </w:r>
          </w:p>
        </w:tc>
        <w:tc>
          <w:tcPr>
            <w:tcW w:w="1017" w:type="dxa"/>
            <w:tcBorders>
              <w:top w:val="single" w:sz="4" w:space="0" w:color="auto"/>
              <w:left w:val="single" w:sz="4" w:space="0" w:color="auto"/>
              <w:bottom w:val="single" w:sz="4" w:space="0" w:color="auto"/>
              <w:right w:val="single" w:sz="4" w:space="0" w:color="auto"/>
            </w:tcBorders>
          </w:tcPr>
          <w:p w14:paraId="7151F474" w14:textId="50FC171A" w:rsidR="00FE4DF3" w:rsidRPr="008C7EDF" w:rsidRDefault="00FE4DF3" w:rsidP="0088715A">
            <w:pPr>
              <w:jc w:val="center"/>
              <w:rPr>
                <w:rFonts w:ascii="Times New Roman" w:hAnsi="Times New Roman"/>
                <w:b/>
                <w:bCs/>
                <w:szCs w:val="24"/>
              </w:rPr>
            </w:pPr>
            <w:r>
              <w:rPr>
                <w:rFonts w:ascii="Times New Roman" w:hAnsi="Times New Roman"/>
                <w:b/>
                <w:bCs/>
                <w:szCs w:val="24"/>
              </w:rPr>
              <w:t>Student B</w:t>
            </w:r>
          </w:p>
        </w:tc>
      </w:tr>
      <w:tr w:rsidR="00FE4DF3" w14:paraId="376AC93C" w14:textId="701BF794" w:rsidTr="0088715A">
        <w:tc>
          <w:tcPr>
            <w:tcW w:w="7316" w:type="dxa"/>
            <w:tcBorders>
              <w:top w:val="single" w:sz="4" w:space="0" w:color="auto"/>
              <w:left w:val="single" w:sz="4" w:space="0" w:color="auto"/>
              <w:bottom w:val="single" w:sz="4" w:space="0" w:color="auto"/>
              <w:right w:val="single" w:sz="4" w:space="0" w:color="auto"/>
            </w:tcBorders>
          </w:tcPr>
          <w:p w14:paraId="1BD068A4" w14:textId="77777777" w:rsidR="00FE4DF3" w:rsidRDefault="00FE4DF3">
            <w:pPr>
              <w:rPr>
                <w:rFonts w:ascii="Times New Roman" w:hAnsi="Times New Roman"/>
                <w:b/>
                <w:bCs/>
                <w:sz w:val="22"/>
                <w:szCs w:val="22"/>
              </w:rPr>
            </w:pPr>
            <w:r>
              <w:rPr>
                <w:rFonts w:ascii="Times New Roman" w:hAnsi="Times New Roman"/>
                <w:b/>
                <w:bCs/>
                <w:sz w:val="22"/>
                <w:szCs w:val="22"/>
              </w:rPr>
              <w:t>Attendance</w:t>
            </w:r>
          </w:p>
          <w:p w14:paraId="5FB75ABB" w14:textId="79839235" w:rsidR="00FE4DF3" w:rsidRPr="0087391A" w:rsidRDefault="00FE4DF3" w:rsidP="0087391A">
            <w:pPr>
              <w:spacing w:line="264" w:lineRule="auto"/>
              <w:ind w:left="720"/>
              <w:jc w:val="both"/>
              <w:rPr>
                <w:rFonts w:ascii="Times New Roman" w:hAnsi="Times New Roman"/>
                <w:sz w:val="22"/>
                <w:szCs w:val="22"/>
              </w:rPr>
            </w:pPr>
            <w:r w:rsidRPr="00280F14">
              <w:rPr>
                <w:rFonts w:ascii="Times New Roman" w:hAnsi="Times New Roman"/>
                <w:sz w:val="22"/>
                <w:szCs w:val="22"/>
              </w:rPr>
              <w:t xml:space="preserve">Attendance is an important part of </w:t>
            </w:r>
            <w:r w:rsidR="00BA5DAD">
              <w:rPr>
                <w:rFonts w:ascii="Times New Roman" w:hAnsi="Times New Roman"/>
                <w:sz w:val="22"/>
                <w:szCs w:val="22"/>
              </w:rPr>
              <w:t>EC</w:t>
            </w:r>
            <w:r w:rsidRPr="00280F14">
              <w:rPr>
                <w:rFonts w:ascii="Times New Roman" w:hAnsi="Times New Roman"/>
                <w:sz w:val="22"/>
                <w:szCs w:val="22"/>
              </w:rPr>
              <w:t>E445L. All students must attend all lab sections.</w:t>
            </w:r>
          </w:p>
        </w:tc>
        <w:tc>
          <w:tcPr>
            <w:tcW w:w="1017" w:type="dxa"/>
            <w:tcBorders>
              <w:top w:val="single" w:sz="4" w:space="0" w:color="auto"/>
              <w:left w:val="single" w:sz="4" w:space="0" w:color="auto"/>
              <w:bottom w:val="single" w:sz="4" w:space="0" w:color="auto"/>
              <w:right w:val="single" w:sz="4" w:space="0" w:color="auto"/>
            </w:tcBorders>
          </w:tcPr>
          <w:p w14:paraId="3A4617F8" w14:textId="77777777" w:rsidR="0088715A" w:rsidRDefault="0088715A" w:rsidP="0088715A">
            <w:pPr>
              <w:jc w:val="center"/>
              <w:rPr>
                <w:rFonts w:ascii="Times New Roman" w:hAnsi="Times New Roman"/>
                <w:b/>
                <w:bCs/>
                <w:sz w:val="22"/>
                <w:szCs w:val="22"/>
              </w:rPr>
            </w:pPr>
          </w:p>
          <w:p w14:paraId="1820A51B" w14:textId="733102D2" w:rsidR="00FE4DF3" w:rsidRPr="0087391A" w:rsidRDefault="00FE4DF3" w:rsidP="0088715A">
            <w:pPr>
              <w:jc w:val="center"/>
              <w:rPr>
                <w:rFonts w:ascii="Times New Roman" w:hAnsi="Times New Roman"/>
                <w:b/>
                <w:bCs/>
                <w:sz w:val="22"/>
                <w:szCs w:val="22"/>
                <w:vertAlign w:val="superscript"/>
              </w:rPr>
            </w:pPr>
            <w:r>
              <w:rPr>
                <w:rFonts w:ascii="Times New Roman" w:hAnsi="Times New Roman"/>
                <w:b/>
                <w:bCs/>
                <w:sz w:val="22"/>
                <w:szCs w:val="22"/>
              </w:rPr>
              <w:t>5</w:t>
            </w:r>
          </w:p>
        </w:tc>
        <w:tc>
          <w:tcPr>
            <w:tcW w:w="1017" w:type="dxa"/>
            <w:tcBorders>
              <w:top w:val="single" w:sz="4" w:space="0" w:color="auto"/>
              <w:left w:val="single" w:sz="4" w:space="0" w:color="auto"/>
              <w:bottom w:val="single" w:sz="4" w:space="0" w:color="auto"/>
              <w:right w:val="single" w:sz="4" w:space="0" w:color="auto"/>
            </w:tcBorders>
          </w:tcPr>
          <w:p w14:paraId="0EDFAA62" w14:textId="77777777" w:rsidR="0088715A" w:rsidRDefault="0088715A" w:rsidP="0088715A">
            <w:pPr>
              <w:jc w:val="center"/>
              <w:rPr>
                <w:rFonts w:ascii="Times New Roman" w:hAnsi="Times New Roman"/>
                <w:b/>
                <w:bCs/>
                <w:sz w:val="22"/>
                <w:szCs w:val="22"/>
              </w:rPr>
            </w:pPr>
          </w:p>
          <w:p w14:paraId="7BF5E944" w14:textId="2E124B4E" w:rsidR="00FE4DF3" w:rsidRDefault="0088715A" w:rsidP="0088715A">
            <w:pPr>
              <w:jc w:val="center"/>
              <w:rPr>
                <w:rFonts w:ascii="Times New Roman" w:hAnsi="Times New Roman"/>
                <w:b/>
                <w:bCs/>
                <w:sz w:val="22"/>
                <w:szCs w:val="22"/>
              </w:rPr>
            </w:pPr>
            <w:r>
              <w:rPr>
                <w:rFonts w:ascii="Times New Roman" w:hAnsi="Times New Roman"/>
                <w:b/>
                <w:bCs/>
                <w:sz w:val="22"/>
                <w:szCs w:val="22"/>
              </w:rPr>
              <w:t>5</w:t>
            </w:r>
          </w:p>
        </w:tc>
      </w:tr>
      <w:tr w:rsidR="0088715A" w14:paraId="0971D5F7" w14:textId="2402C353" w:rsidTr="00D148D0">
        <w:tc>
          <w:tcPr>
            <w:tcW w:w="7316" w:type="dxa"/>
            <w:tcBorders>
              <w:top w:val="single" w:sz="4" w:space="0" w:color="auto"/>
              <w:left w:val="single" w:sz="4" w:space="0" w:color="auto"/>
              <w:bottom w:val="single" w:sz="4" w:space="0" w:color="auto"/>
              <w:right w:val="single" w:sz="4" w:space="0" w:color="auto"/>
            </w:tcBorders>
          </w:tcPr>
          <w:p w14:paraId="62E1D757" w14:textId="77777777" w:rsidR="0088715A" w:rsidRDefault="0088715A">
            <w:pPr>
              <w:rPr>
                <w:rFonts w:ascii="Times New Roman" w:hAnsi="Times New Roman"/>
                <w:b/>
                <w:bCs/>
                <w:sz w:val="22"/>
                <w:szCs w:val="22"/>
              </w:rPr>
            </w:pPr>
            <w:r>
              <w:rPr>
                <w:rFonts w:ascii="Times New Roman" w:hAnsi="Times New Roman"/>
                <w:b/>
                <w:bCs/>
                <w:sz w:val="22"/>
                <w:szCs w:val="22"/>
              </w:rPr>
              <w:t>Preparation</w:t>
            </w:r>
          </w:p>
          <w:p w14:paraId="0C39E370" w14:textId="2AD4F84F" w:rsidR="0088715A" w:rsidRPr="0087391A" w:rsidRDefault="0088715A" w:rsidP="0087391A">
            <w:pPr>
              <w:ind w:firstLine="720"/>
              <w:rPr>
                <w:rFonts w:ascii="Times New Roman" w:hAnsi="Times New Roman"/>
                <w:sz w:val="22"/>
                <w:szCs w:val="22"/>
              </w:rPr>
            </w:pPr>
            <w:r w:rsidRPr="00280F14">
              <w:rPr>
                <w:rFonts w:ascii="Times New Roman" w:hAnsi="Times New Roman"/>
                <w:sz w:val="22"/>
                <w:szCs w:val="22"/>
              </w:rPr>
              <w:t>Preparation is a submission on Canvas</w:t>
            </w:r>
            <w:r>
              <w:rPr>
                <w:rFonts w:ascii="Times New Roman" w:hAnsi="Times New Roman"/>
                <w:sz w:val="22"/>
                <w:szCs w:val="22"/>
              </w:rPr>
              <w:t xml:space="preserve"> that is due at the start of lab.</w:t>
            </w:r>
            <w:r w:rsidRPr="00280F14">
              <w:rPr>
                <w:rFonts w:ascii="Times New Roman" w:hAnsi="Times New Roman"/>
                <w:sz w:val="22"/>
                <w:szCs w:val="22"/>
              </w:rPr>
              <w:t xml:space="preserve"> </w:t>
            </w:r>
            <w:r>
              <w:rPr>
                <w:rFonts w:ascii="Times New Roman" w:hAnsi="Times New Roman"/>
                <w:sz w:val="22"/>
                <w:szCs w:val="22"/>
              </w:rPr>
              <w:t xml:space="preserve"> Preparation includes both software and hardware.</w:t>
            </w:r>
            <w:r w:rsidRPr="00280F14">
              <w:rPr>
                <w:rFonts w:ascii="Times New Roman" w:hAnsi="Times New Roman"/>
                <w:sz w:val="22"/>
                <w:szCs w:val="22"/>
              </w:rPr>
              <w:t xml:space="preserve"> The software should be typed into the computer and compiled with no syntax errors. Preparation does not usually involve running and debugging, but it should not be handwritten. Preparation also includes hardware circuit diagrams. Handwritten diagrams are acceptable for </w:t>
            </w:r>
            <w:r>
              <w:rPr>
                <w:rFonts w:ascii="Times New Roman" w:hAnsi="Times New Roman"/>
                <w:sz w:val="22"/>
                <w:szCs w:val="22"/>
              </w:rPr>
              <w:t>preparation</w:t>
            </w:r>
            <w:r w:rsidRPr="00280F14">
              <w:rPr>
                <w:rFonts w:ascii="Times New Roman" w:hAnsi="Times New Roman"/>
                <w:sz w:val="22"/>
                <w:szCs w:val="22"/>
              </w:rPr>
              <w:t xml:space="preserve">, but diagrams in the report must be generated using a CAD package. Hardware diagrams include chip numbers, pin numbers, resistor/capacitor types and tolerances, </w:t>
            </w:r>
            <w:r>
              <w:rPr>
                <w:rFonts w:ascii="Times New Roman" w:hAnsi="Times New Roman"/>
                <w:sz w:val="22"/>
                <w:szCs w:val="22"/>
              </w:rPr>
              <w:t xml:space="preserve">and </w:t>
            </w:r>
            <w:r w:rsidRPr="00280F14">
              <w:rPr>
                <w:rFonts w:ascii="Times New Roman" w:hAnsi="Times New Roman"/>
                <w:sz w:val="22"/>
                <w:szCs w:val="22"/>
              </w:rPr>
              <w:t>connections to</w:t>
            </w:r>
            <w:r>
              <w:rPr>
                <w:rFonts w:ascii="Times New Roman" w:hAnsi="Times New Roman"/>
                <w:sz w:val="22"/>
                <w:szCs w:val="22"/>
              </w:rPr>
              <w:t xml:space="preserve"> the</w:t>
            </w:r>
            <w:r w:rsidRPr="00280F14">
              <w:rPr>
                <w:rFonts w:ascii="Times New Roman" w:hAnsi="Times New Roman"/>
                <w:sz w:val="22"/>
                <w:szCs w:val="22"/>
              </w:rPr>
              <w:t xml:space="preserve"> </w:t>
            </w:r>
            <w:r>
              <w:rPr>
                <w:rFonts w:ascii="Times New Roman" w:hAnsi="Times New Roman"/>
                <w:sz w:val="22"/>
                <w:szCs w:val="22"/>
              </w:rPr>
              <w:t>microcontroller</w:t>
            </w:r>
            <w:r w:rsidRPr="00280F14">
              <w:rPr>
                <w:rFonts w:ascii="Times New Roman" w:hAnsi="Times New Roman"/>
                <w:sz w:val="22"/>
                <w:szCs w:val="22"/>
              </w:rPr>
              <w:t>. You are responsible for the procurement of all necessary parts before lab starts. See specific instructions for each lab.</w:t>
            </w:r>
          </w:p>
        </w:tc>
        <w:tc>
          <w:tcPr>
            <w:tcW w:w="2034" w:type="dxa"/>
            <w:gridSpan w:val="2"/>
            <w:tcBorders>
              <w:top w:val="single" w:sz="4" w:space="0" w:color="auto"/>
              <w:left w:val="single" w:sz="4" w:space="0" w:color="auto"/>
              <w:bottom w:val="single" w:sz="4" w:space="0" w:color="auto"/>
              <w:right w:val="single" w:sz="4" w:space="0" w:color="auto"/>
            </w:tcBorders>
            <w:vAlign w:val="center"/>
          </w:tcPr>
          <w:p w14:paraId="190C171B" w14:textId="7EAEA9CE" w:rsidR="0088715A" w:rsidRDefault="0088715A" w:rsidP="0088715A">
            <w:pPr>
              <w:jc w:val="center"/>
              <w:rPr>
                <w:rFonts w:ascii="Times New Roman" w:hAnsi="Times New Roman"/>
                <w:b/>
                <w:bCs/>
                <w:sz w:val="22"/>
                <w:szCs w:val="22"/>
              </w:rPr>
            </w:pPr>
            <w:r>
              <w:rPr>
                <w:rFonts w:ascii="Times New Roman" w:hAnsi="Times New Roman"/>
                <w:b/>
                <w:bCs/>
                <w:sz w:val="22"/>
                <w:szCs w:val="22"/>
              </w:rPr>
              <w:t>15</w:t>
            </w:r>
          </w:p>
        </w:tc>
      </w:tr>
      <w:tr w:rsidR="0088715A" w14:paraId="58638D76" w14:textId="7FDF1303" w:rsidTr="00D148D0">
        <w:tc>
          <w:tcPr>
            <w:tcW w:w="7316" w:type="dxa"/>
            <w:tcBorders>
              <w:top w:val="single" w:sz="4" w:space="0" w:color="auto"/>
              <w:left w:val="single" w:sz="4" w:space="0" w:color="auto"/>
              <w:bottom w:val="single" w:sz="4" w:space="0" w:color="auto"/>
              <w:right w:val="single" w:sz="4" w:space="0" w:color="auto"/>
            </w:tcBorders>
          </w:tcPr>
          <w:p w14:paraId="4F25E6A1" w14:textId="7DC3E311" w:rsidR="0088715A" w:rsidRDefault="0088715A">
            <w:pPr>
              <w:rPr>
                <w:rFonts w:ascii="Times New Roman" w:hAnsi="Times New Roman"/>
                <w:sz w:val="22"/>
                <w:szCs w:val="22"/>
              </w:rPr>
            </w:pPr>
            <w:r w:rsidRPr="000D79AD">
              <w:rPr>
                <w:rFonts w:ascii="Times New Roman" w:hAnsi="Times New Roman"/>
                <w:b/>
                <w:bCs/>
                <w:sz w:val="22"/>
                <w:szCs w:val="22"/>
              </w:rPr>
              <w:t>Software Quality</w:t>
            </w:r>
            <w:r>
              <w:rPr>
                <w:rFonts w:ascii="Times New Roman" w:hAnsi="Times New Roman"/>
                <w:sz w:val="22"/>
                <w:szCs w:val="22"/>
              </w:rPr>
              <w:t xml:space="preserve"> </w:t>
            </w:r>
            <w:r w:rsidRPr="00280F14">
              <w:rPr>
                <w:rFonts w:ascii="Times New Roman" w:hAnsi="Times New Roman"/>
                <w:sz w:val="22"/>
                <w:szCs w:val="22"/>
              </w:rPr>
              <w:t xml:space="preserve">(see the section on software style guidelines </w:t>
            </w:r>
            <w:proofErr w:type="gramStart"/>
            <w:r w:rsidRPr="00280F14">
              <w:rPr>
                <w:rFonts w:ascii="Times New Roman" w:hAnsi="Times New Roman"/>
                <w:sz w:val="22"/>
                <w:szCs w:val="22"/>
              </w:rPr>
              <w:t>later on</w:t>
            </w:r>
            <w:proofErr w:type="gramEnd"/>
            <w:r w:rsidRPr="00280F14">
              <w:rPr>
                <w:rFonts w:ascii="Times New Roman" w:hAnsi="Times New Roman"/>
                <w:sz w:val="22"/>
                <w:szCs w:val="22"/>
              </w:rPr>
              <w:t xml:space="preserve"> in the lab manual)</w:t>
            </w:r>
            <w:r w:rsidRPr="00280F14">
              <w:rPr>
                <w:rFonts w:ascii="Times New Roman" w:hAnsi="Times New Roman"/>
                <w:sz w:val="22"/>
                <w:szCs w:val="22"/>
              </w:rPr>
              <w:tab/>
            </w:r>
          </w:p>
          <w:p w14:paraId="250CD7AD" w14:textId="77777777" w:rsidR="0088715A" w:rsidRDefault="0088715A" w:rsidP="000D79AD">
            <w:pPr>
              <w:pStyle w:val="ListParagraph"/>
              <w:numPr>
                <w:ilvl w:val="0"/>
                <w:numId w:val="3"/>
              </w:numPr>
              <w:rPr>
                <w:rFonts w:ascii="Times New Roman" w:hAnsi="Times New Roman"/>
                <w:sz w:val="22"/>
                <w:szCs w:val="22"/>
              </w:rPr>
            </w:pPr>
            <w:r w:rsidRPr="00280F14">
              <w:rPr>
                <w:rFonts w:ascii="Times New Roman" w:hAnsi="Times New Roman"/>
                <w:sz w:val="22"/>
                <w:szCs w:val="22"/>
              </w:rPr>
              <w:t>Documentation, comments, choice of good variable and function names</w:t>
            </w:r>
          </w:p>
          <w:p w14:paraId="5FEB12D2" w14:textId="5295D997" w:rsidR="0088715A" w:rsidRPr="008C3035" w:rsidRDefault="0088715A" w:rsidP="008C3035">
            <w:pPr>
              <w:pStyle w:val="ListParagraph"/>
              <w:numPr>
                <w:ilvl w:val="0"/>
                <w:numId w:val="3"/>
              </w:numPr>
              <w:rPr>
                <w:rFonts w:ascii="Times New Roman" w:hAnsi="Times New Roman"/>
                <w:sz w:val="22"/>
                <w:szCs w:val="22"/>
              </w:rPr>
            </w:pPr>
            <w:r w:rsidRPr="000D79AD">
              <w:rPr>
                <w:rFonts w:ascii="Times New Roman" w:hAnsi="Times New Roman"/>
                <w:sz w:val="22"/>
                <w:szCs w:val="22"/>
              </w:rPr>
              <w:t>Proper style, organization, modular structure, ease of understanding</w:t>
            </w:r>
          </w:p>
        </w:tc>
        <w:tc>
          <w:tcPr>
            <w:tcW w:w="2034" w:type="dxa"/>
            <w:gridSpan w:val="2"/>
            <w:tcBorders>
              <w:top w:val="single" w:sz="4" w:space="0" w:color="auto"/>
              <w:left w:val="single" w:sz="4" w:space="0" w:color="auto"/>
              <w:bottom w:val="single" w:sz="4" w:space="0" w:color="auto"/>
              <w:right w:val="single" w:sz="4" w:space="0" w:color="auto"/>
            </w:tcBorders>
            <w:vAlign w:val="center"/>
          </w:tcPr>
          <w:p w14:paraId="2BE960BD" w14:textId="36DD76A6" w:rsidR="0088715A" w:rsidRPr="000D79AD" w:rsidRDefault="0088715A" w:rsidP="0088715A">
            <w:pPr>
              <w:jc w:val="center"/>
              <w:rPr>
                <w:rFonts w:ascii="Times New Roman" w:hAnsi="Times New Roman"/>
                <w:b/>
                <w:bCs/>
                <w:sz w:val="22"/>
                <w:szCs w:val="22"/>
              </w:rPr>
            </w:pPr>
            <w:r w:rsidRPr="000D79AD">
              <w:rPr>
                <w:rFonts w:ascii="Times New Roman" w:hAnsi="Times New Roman"/>
                <w:b/>
                <w:bCs/>
                <w:sz w:val="22"/>
                <w:szCs w:val="22"/>
              </w:rPr>
              <w:t>20</w:t>
            </w:r>
          </w:p>
        </w:tc>
      </w:tr>
      <w:tr w:rsidR="0088715A" w14:paraId="2AA75761" w14:textId="3330F5DF" w:rsidTr="00BA5DAD">
        <w:tc>
          <w:tcPr>
            <w:tcW w:w="7316" w:type="dxa"/>
            <w:tcBorders>
              <w:top w:val="single" w:sz="4" w:space="0" w:color="auto"/>
              <w:left w:val="single" w:sz="4" w:space="0" w:color="auto"/>
              <w:bottom w:val="single" w:sz="4" w:space="0" w:color="auto"/>
              <w:right w:val="single" w:sz="4" w:space="0" w:color="auto"/>
            </w:tcBorders>
          </w:tcPr>
          <w:p w14:paraId="5E91EE02" w14:textId="77777777" w:rsidR="0088715A" w:rsidRDefault="0088715A" w:rsidP="00296472">
            <w:pPr>
              <w:rPr>
                <w:rFonts w:ascii="Times New Roman" w:hAnsi="Times New Roman"/>
                <w:b/>
                <w:bCs/>
                <w:sz w:val="22"/>
                <w:szCs w:val="22"/>
              </w:rPr>
            </w:pPr>
            <w:r>
              <w:rPr>
                <w:rFonts w:ascii="Times New Roman" w:hAnsi="Times New Roman"/>
                <w:b/>
                <w:bCs/>
                <w:sz w:val="22"/>
                <w:szCs w:val="22"/>
              </w:rPr>
              <w:t>Report</w:t>
            </w:r>
          </w:p>
          <w:p w14:paraId="19D9FD6B" w14:textId="27CE143B" w:rsidR="00BA5DAD" w:rsidRPr="00BA5DAD" w:rsidRDefault="0088715A" w:rsidP="00BA5DAD">
            <w:pPr>
              <w:pStyle w:val="ListParagraph"/>
              <w:numPr>
                <w:ilvl w:val="0"/>
                <w:numId w:val="5"/>
              </w:numPr>
              <w:rPr>
                <w:rFonts w:ascii="Times New Roman" w:hAnsi="Times New Roman"/>
                <w:sz w:val="22"/>
                <w:szCs w:val="22"/>
              </w:rPr>
            </w:pPr>
            <w:r w:rsidRPr="001A58A1">
              <w:rPr>
                <w:rFonts w:ascii="Times New Roman" w:hAnsi="Times New Roman"/>
                <w:sz w:val="22"/>
                <w:szCs w:val="22"/>
              </w:rPr>
              <w:t xml:space="preserve">Final hardware circuit diagrams (must be generated using </w:t>
            </w:r>
            <w:r w:rsidR="00285483">
              <w:rPr>
                <w:rFonts w:ascii="Times New Roman" w:hAnsi="Times New Roman"/>
                <w:sz w:val="22"/>
                <w:szCs w:val="22"/>
              </w:rPr>
              <w:t>E</w:t>
            </w:r>
            <w:r w:rsidR="00BA5DAD">
              <w:rPr>
                <w:rFonts w:ascii="Times New Roman" w:hAnsi="Times New Roman"/>
                <w:sz w:val="22"/>
                <w:szCs w:val="22"/>
              </w:rPr>
              <w:t>DA tools</w:t>
            </w:r>
            <w:r w:rsidRPr="001A58A1">
              <w:rPr>
                <w:rFonts w:ascii="Times New Roman" w:hAnsi="Times New Roman"/>
                <w:sz w:val="22"/>
                <w:szCs w:val="22"/>
              </w:rPr>
              <w:t>)</w:t>
            </w:r>
          </w:p>
          <w:p w14:paraId="11F8BD73" w14:textId="55E7BCE4" w:rsidR="0088715A" w:rsidRPr="00705C9F" w:rsidRDefault="0088715A" w:rsidP="00705C9F">
            <w:pPr>
              <w:pStyle w:val="ListParagraph"/>
              <w:numPr>
                <w:ilvl w:val="0"/>
                <w:numId w:val="5"/>
              </w:numPr>
              <w:rPr>
                <w:rFonts w:ascii="Times New Roman" w:hAnsi="Times New Roman"/>
                <w:sz w:val="22"/>
                <w:szCs w:val="22"/>
              </w:rPr>
            </w:pPr>
            <w:r w:rsidRPr="001A58A1">
              <w:rPr>
                <w:rFonts w:ascii="Times New Roman" w:hAnsi="Times New Roman"/>
                <w:sz w:val="22"/>
                <w:szCs w:val="22"/>
              </w:rPr>
              <w:t>Results, performance/data graphs (handwritten/scanned drawings OK)</w:t>
            </w:r>
          </w:p>
        </w:tc>
        <w:tc>
          <w:tcPr>
            <w:tcW w:w="2034" w:type="dxa"/>
            <w:gridSpan w:val="2"/>
            <w:tcBorders>
              <w:top w:val="single" w:sz="4" w:space="0" w:color="auto"/>
              <w:left w:val="single" w:sz="4" w:space="0" w:color="auto"/>
              <w:bottom w:val="single" w:sz="4" w:space="0" w:color="auto"/>
              <w:right w:val="single" w:sz="4" w:space="0" w:color="auto"/>
            </w:tcBorders>
            <w:vAlign w:val="center"/>
          </w:tcPr>
          <w:p w14:paraId="7855433A" w14:textId="5A702630" w:rsidR="0088715A" w:rsidRPr="00BA5DAD" w:rsidRDefault="0088715A" w:rsidP="00BA5DAD">
            <w:pPr>
              <w:jc w:val="center"/>
              <w:rPr>
                <w:rFonts w:ascii="Times New Roman" w:hAnsi="Times New Roman"/>
                <w:b/>
                <w:bCs/>
                <w:sz w:val="22"/>
                <w:szCs w:val="22"/>
              </w:rPr>
            </w:pPr>
            <w:r w:rsidRPr="000D79AD">
              <w:rPr>
                <w:rFonts w:ascii="Times New Roman" w:hAnsi="Times New Roman"/>
                <w:b/>
                <w:bCs/>
                <w:sz w:val="22"/>
                <w:szCs w:val="22"/>
              </w:rPr>
              <w:t>25</w:t>
            </w:r>
          </w:p>
        </w:tc>
      </w:tr>
      <w:tr w:rsidR="005D274A" w14:paraId="15130914" w14:textId="77777777" w:rsidTr="0043797F">
        <w:tc>
          <w:tcPr>
            <w:tcW w:w="7316" w:type="dxa"/>
            <w:tcBorders>
              <w:top w:val="single" w:sz="4" w:space="0" w:color="auto"/>
              <w:left w:val="single" w:sz="4" w:space="0" w:color="auto"/>
              <w:bottom w:val="single" w:sz="4" w:space="0" w:color="auto"/>
              <w:right w:val="single" w:sz="4" w:space="0" w:color="auto"/>
            </w:tcBorders>
          </w:tcPr>
          <w:p w14:paraId="2FC190B8" w14:textId="726B40A1" w:rsidR="005D274A" w:rsidRPr="00280F14" w:rsidRDefault="005D274A" w:rsidP="00960B3F">
            <w:pPr>
              <w:rPr>
                <w:rFonts w:ascii="Times New Roman" w:hAnsi="Times New Roman"/>
                <w:b/>
                <w:sz w:val="22"/>
                <w:szCs w:val="22"/>
              </w:rPr>
            </w:pPr>
            <w:r w:rsidRPr="00280F14">
              <w:rPr>
                <w:rFonts w:ascii="Times New Roman" w:hAnsi="Times New Roman"/>
                <w:b/>
                <w:sz w:val="22"/>
                <w:szCs w:val="22"/>
              </w:rPr>
              <w:t>Checkout</w:t>
            </w:r>
            <w:r>
              <w:rPr>
                <w:rFonts w:ascii="Times New Roman" w:hAnsi="Times New Roman"/>
                <w:b/>
                <w:sz w:val="22"/>
                <w:szCs w:val="22"/>
              </w:rPr>
              <w:t xml:space="preserve"> Performance</w:t>
            </w:r>
            <w:r w:rsidRPr="00280F14">
              <w:rPr>
                <w:rFonts w:ascii="Times New Roman" w:hAnsi="Times New Roman"/>
                <w:b/>
                <w:sz w:val="22"/>
                <w:szCs w:val="22"/>
              </w:rPr>
              <w:t>, demonstration to TA</w:t>
            </w:r>
          </w:p>
          <w:p w14:paraId="2FD9ACB9" w14:textId="77777777" w:rsidR="005D274A" w:rsidRPr="00A40C61" w:rsidRDefault="005D274A" w:rsidP="00960B3F">
            <w:pPr>
              <w:pStyle w:val="ListParagraph"/>
              <w:numPr>
                <w:ilvl w:val="0"/>
                <w:numId w:val="6"/>
              </w:numPr>
              <w:rPr>
                <w:rFonts w:ascii="Times New Roman" w:hAnsi="Times New Roman"/>
                <w:b/>
                <w:bCs/>
                <w:sz w:val="22"/>
                <w:szCs w:val="22"/>
              </w:rPr>
            </w:pPr>
            <w:r w:rsidRPr="00280F14">
              <w:rPr>
                <w:rFonts w:ascii="Times New Roman" w:hAnsi="Times New Roman"/>
                <w:sz w:val="22"/>
                <w:szCs w:val="22"/>
              </w:rPr>
              <w:t>Performance, correctness of the program function</w:t>
            </w:r>
          </w:p>
          <w:p w14:paraId="5A94E7D4" w14:textId="5DCCEB9A" w:rsidR="005D274A" w:rsidRPr="005D274A" w:rsidRDefault="005D274A" w:rsidP="005D274A">
            <w:pPr>
              <w:pStyle w:val="ListParagraph"/>
              <w:numPr>
                <w:ilvl w:val="1"/>
                <w:numId w:val="6"/>
              </w:numPr>
              <w:rPr>
                <w:rFonts w:ascii="Times New Roman" w:hAnsi="Times New Roman"/>
                <w:b/>
                <w:bCs/>
                <w:sz w:val="22"/>
                <w:szCs w:val="22"/>
              </w:rPr>
            </w:pPr>
            <w:r>
              <w:rPr>
                <w:rFonts w:ascii="Times New Roman" w:hAnsi="Times New Roman"/>
                <w:sz w:val="22"/>
                <w:szCs w:val="22"/>
              </w:rPr>
              <w:t>Interface to the human operator, menus, error messages</w:t>
            </w:r>
          </w:p>
        </w:tc>
        <w:tc>
          <w:tcPr>
            <w:tcW w:w="2034" w:type="dxa"/>
            <w:gridSpan w:val="2"/>
            <w:tcBorders>
              <w:top w:val="single" w:sz="4" w:space="0" w:color="auto"/>
              <w:left w:val="single" w:sz="4" w:space="0" w:color="auto"/>
              <w:bottom w:val="single" w:sz="4" w:space="0" w:color="auto"/>
              <w:right w:val="single" w:sz="4" w:space="0" w:color="auto"/>
            </w:tcBorders>
          </w:tcPr>
          <w:p w14:paraId="0AE8A218" w14:textId="77777777" w:rsidR="00285483" w:rsidRDefault="00285483" w:rsidP="00960B3F">
            <w:pPr>
              <w:jc w:val="center"/>
              <w:rPr>
                <w:rFonts w:ascii="Times New Roman" w:hAnsi="Times New Roman"/>
                <w:b/>
                <w:bCs/>
                <w:sz w:val="22"/>
                <w:szCs w:val="22"/>
              </w:rPr>
            </w:pPr>
          </w:p>
          <w:p w14:paraId="4ADF0F60" w14:textId="144DE220" w:rsidR="005D274A" w:rsidRDefault="005D274A" w:rsidP="00960B3F">
            <w:pPr>
              <w:jc w:val="center"/>
              <w:rPr>
                <w:rFonts w:ascii="Times New Roman" w:hAnsi="Times New Roman"/>
                <w:b/>
                <w:bCs/>
                <w:sz w:val="22"/>
                <w:szCs w:val="22"/>
              </w:rPr>
            </w:pPr>
            <w:r>
              <w:rPr>
                <w:rFonts w:ascii="Times New Roman" w:hAnsi="Times New Roman"/>
                <w:b/>
                <w:bCs/>
                <w:sz w:val="22"/>
                <w:szCs w:val="22"/>
              </w:rPr>
              <w:t>20</w:t>
            </w:r>
          </w:p>
          <w:p w14:paraId="41B9EF02" w14:textId="77777777" w:rsidR="005D274A" w:rsidRDefault="005D274A" w:rsidP="00960B3F">
            <w:pPr>
              <w:jc w:val="center"/>
              <w:rPr>
                <w:rFonts w:ascii="Times New Roman" w:hAnsi="Times New Roman"/>
                <w:b/>
                <w:bCs/>
                <w:sz w:val="22"/>
                <w:szCs w:val="22"/>
              </w:rPr>
            </w:pPr>
          </w:p>
        </w:tc>
      </w:tr>
      <w:tr w:rsidR="00FE4DF3" w14:paraId="0E31C433" w14:textId="7A00F264" w:rsidTr="0088715A">
        <w:tc>
          <w:tcPr>
            <w:tcW w:w="7316" w:type="dxa"/>
            <w:tcBorders>
              <w:top w:val="single" w:sz="4" w:space="0" w:color="auto"/>
              <w:left w:val="single" w:sz="4" w:space="0" w:color="auto"/>
              <w:bottom w:val="single" w:sz="4" w:space="0" w:color="auto"/>
              <w:right w:val="single" w:sz="4" w:space="0" w:color="auto"/>
            </w:tcBorders>
          </w:tcPr>
          <w:p w14:paraId="2893FB87" w14:textId="76631B42" w:rsidR="00FE4DF3" w:rsidRPr="00280F14" w:rsidRDefault="00FE4DF3" w:rsidP="001A58A1">
            <w:pPr>
              <w:rPr>
                <w:rFonts w:ascii="Times New Roman" w:hAnsi="Times New Roman"/>
                <w:b/>
                <w:sz w:val="22"/>
                <w:szCs w:val="22"/>
              </w:rPr>
            </w:pPr>
            <w:r w:rsidRPr="00280F14">
              <w:rPr>
                <w:rFonts w:ascii="Times New Roman" w:hAnsi="Times New Roman"/>
                <w:b/>
                <w:sz w:val="22"/>
                <w:szCs w:val="22"/>
              </w:rPr>
              <w:t>Checkout</w:t>
            </w:r>
            <w:r w:rsidR="005D274A">
              <w:rPr>
                <w:rFonts w:ascii="Times New Roman" w:hAnsi="Times New Roman"/>
                <w:b/>
                <w:sz w:val="22"/>
                <w:szCs w:val="22"/>
              </w:rPr>
              <w:t xml:space="preserve"> Understanding</w:t>
            </w:r>
            <w:r w:rsidRPr="00280F14">
              <w:rPr>
                <w:rFonts w:ascii="Times New Roman" w:hAnsi="Times New Roman"/>
                <w:b/>
                <w:sz w:val="22"/>
                <w:szCs w:val="22"/>
              </w:rPr>
              <w:t>, demonstration to TA</w:t>
            </w:r>
          </w:p>
          <w:p w14:paraId="6B8C95CE" w14:textId="2B612A36" w:rsidR="00FE4DF3" w:rsidRPr="00A40C61" w:rsidRDefault="00FE4DF3" w:rsidP="00A40C61">
            <w:pPr>
              <w:pStyle w:val="ListParagraph"/>
              <w:numPr>
                <w:ilvl w:val="0"/>
                <w:numId w:val="6"/>
              </w:numPr>
              <w:rPr>
                <w:rFonts w:ascii="Times New Roman" w:hAnsi="Times New Roman"/>
                <w:b/>
                <w:bCs/>
                <w:sz w:val="22"/>
                <w:szCs w:val="22"/>
              </w:rPr>
            </w:pPr>
            <w:r w:rsidRPr="00A40C61">
              <w:rPr>
                <w:rFonts w:ascii="Times New Roman" w:hAnsi="Times New Roman"/>
                <w:sz w:val="22"/>
                <w:szCs w:val="22"/>
              </w:rPr>
              <w:t>Oral understanding of engineering tradeoffs</w:t>
            </w:r>
          </w:p>
          <w:p w14:paraId="260D7AAD" w14:textId="686EE2ED" w:rsidR="00FE4DF3" w:rsidRPr="008C3035" w:rsidRDefault="00FE4DF3" w:rsidP="008C3035">
            <w:pPr>
              <w:pStyle w:val="ListParagraph"/>
              <w:numPr>
                <w:ilvl w:val="1"/>
                <w:numId w:val="6"/>
              </w:numPr>
              <w:rPr>
                <w:rFonts w:ascii="Times New Roman" w:hAnsi="Times New Roman"/>
                <w:b/>
                <w:bCs/>
                <w:sz w:val="22"/>
                <w:szCs w:val="22"/>
              </w:rPr>
            </w:pPr>
            <w:r>
              <w:rPr>
                <w:rFonts w:ascii="Times New Roman" w:hAnsi="Times New Roman"/>
                <w:sz w:val="22"/>
                <w:szCs w:val="22"/>
              </w:rPr>
              <w:t>Both students must be present, together, during checkout</w:t>
            </w:r>
          </w:p>
        </w:tc>
        <w:tc>
          <w:tcPr>
            <w:tcW w:w="1017" w:type="dxa"/>
            <w:tcBorders>
              <w:top w:val="single" w:sz="4" w:space="0" w:color="auto"/>
              <w:left w:val="single" w:sz="4" w:space="0" w:color="auto"/>
              <w:bottom w:val="single" w:sz="4" w:space="0" w:color="auto"/>
              <w:right w:val="single" w:sz="4" w:space="0" w:color="auto"/>
            </w:tcBorders>
          </w:tcPr>
          <w:p w14:paraId="4926148B" w14:textId="77777777" w:rsidR="00D148D0" w:rsidRDefault="00D148D0" w:rsidP="0088715A">
            <w:pPr>
              <w:jc w:val="center"/>
              <w:rPr>
                <w:rFonts w:ascii="Times New Roman" w:hAnsi="Times New Roman"/>
                <w:b/>
                <w:bCs/>
                <w:sz w:val="22"/>
                <w:szCs w:val="22"/>
              </w:rPr>
            </w:pPr>
          </w:p>
          <w:p w14:paraId="6BFB2A1E" w14:textId="0E17FBDD" w:rsidR="00FE4DF3" w:rsidRDefault="005D274A" w:rsidP="0088715A">
            <w:pPr>
              <w:jc w:val="center"/>
              <w:rPr>
                <w:rFonts w:ascii="Times New Roman" w:hAnsi="Times New Roman"/>
                <w:b/>
                <w:bCs/>
                <w:sz w:val="22"/>
                <w:szCs w:val="22"/>
              </w:rPr>
            </w:pPr>
            <w:r>
              <w:rPr>
                <w:rFonts w:ascii="Times New Roman" w:hAnsi="Times New Roman"/>
                <w:b/>
                <w:bCs/>
                <w:sz w:val="22"/>
                <w:szCs w:val="22"/>
              </w:rPr>
              <w:t>15</w:t>
            </w:r>
          </w:p>
          <w:p w14:paraId="6E27F6BE" w14:textId="1C72C323" w:rsidR="00FE4DF3" w:rsidRPr="008C3035" w:rsidRDefault="00FE4DF3" w:rsidP="0088715A">
            <w:pPr>
              <w:jc w:val="center"/>
              <w:rPr>
                <w:rFonts w:ascii="Times New Roman" w:hAnsi="Times New Roman"/>
                <w:sz w:val="22"/>
                <w:szCs w:val="22"/>
                <w:vertAlign w:val="superscript"/>
              </w:rPr>
            </w:pPr>
          </w:p>
        </w:tc>
        <w:tc>
          <w:tcPr>
            <w:tcW w:w="1017" w:type="dxa"/>
            <w:tcBorders>
              <w:top w:val="single" w:sz="4" w:space="0" w:color="auto"/>
              <w:left w:val="single" w:sz="4" w:space="0" w:color="auto"/>
              <w:bottom w:val="single" w:sz="4" w:space="0" w:color="auto"/>
              <w:right w:val="single" w:sz="4" w:space="0" w:color="auto"/>
            </w:tcBorders>
          </w:tcPr>
          <w:p w14:paraId="6C55501D" w14:textId="77777777" w:rsidR="00D148D0" w:rsidRDefault="00D148D0" w:rsidP="0088715A">
            <w:pPr>
              <w:jc w:val="center"/>
              <w:rPr>
                <w:rFonts w:ascii="Times New Roman" w:hAnsi="Times New Roman"/>
                <w:b/>
                <w:bCs/>
                <w:sz w:val="22"/>
                <w:szCs w:val="22"/>
              </w:rPr>
            </w:pPr>
          </w:p>
          <w:p w14:paraId="115FDCF1" w14:textId="54EEE85E" w:rsidR="00FE4DF3" w:rsidRDefault="005D274A" w:rsidP="0088715A">
            <w:pPr>
              <w:jc w:val="center"/>
              <w:rPr>
                <w:rFonts w:ascii="Times New Roman" w:hAnsi="Times New Roman"/>
                <w:b/>
                <w:bCs/>
                <w:sz w:val="22"/>
                <w:szCs w:val="22"/>
              </w:rPr>
            </w:pPr>
            <w:r>
              <w:rPr>
                <w:rFonts w:ascii="Times New Roman" w:hAnsi="Times New Roman"/>
                <w:b/>
                <w:bCs/>
                <w:sz w:val="22"/>
                <w:szCs w:val="22"/>
              </w:rPr>
              <w:t>15</w:t>
            </w:r>
          </w:p>
        </w:tc>
      </w:tr>
      <w:tr w:rsidR="005D274A" w14:paraId="61FA3E2E" w14:textId="25ABD1B5" w:rsidTr="00372DE5">
        <w:tc>
          <w:tcPr>
            <w:tcW w:w="7316" w:type="dxa"/>
            <w:tcBorders>
              <w:top w:val="single" w:sz="4" w:space="0" w:color="auto"/>
              <w:left w:val="single" w:sz="4" w:space="0" w:color="auto"/>
              <w:bottom w:val="single" w:sz="4" w:space="0" w:color="auto"/>
              <w:right w:val="single" w:sz="4" w:space="0" w:color="auto"/>
            </w:tcBorders>
          </w:tcPr>
          <w:p w14:paraId="0A7FA023" w14:textId="13FB2CD7" w:rsidR="005D274A" w:rsidRDefault="005D274A" w:rsidP="001A58A1">
            <w:pPr>
              <w:rPr>
                <w:rFonts w:ascii="Times New Roman" w:hAnsi="Times New Roman"/>
                <w:b/>
                <w:sz w:val="22"/>
                <w:szCs w:val="22"/>
              </w:rPr>
            </w:pPr>
            <w:r>
              <w:rPr>
                <w:rFonts w:ascii="Times New Roman" w:hAnsi="Times New Roman"/>
                <w:b/>
                <w:sz w:val="22"/>
                <w:szCs w:val="22"/>
              </w:rPr>
              <w:t>Penalties</w:t>
            </w:r>
          </w:p>
          <w:p w14:paraId="0DEF8371" w14:textId="1DFEC2F4" w:rsidR="005D274A" w:rsidRPr="008C3035" w:rsidRDefault="005D274A" w:rsidP="008C3035">
            <w:pPr>
              <w:pStyle w:val="ListParagraph"/>
              <w:numPr>
                <w:ilvl w:val="0"/>
                <w:numId w:val="9"/>
              </w:numPr>
              <w:rPr>
                <w:rFonts w:ascii="Times New Roman" w:hAnsi="Times New Roman"/>
                <w:b/>
                <w:sz w:val="22"/>
                <w:szCs w:val="22"/>
              </w:rPr>
            </w:pPr>
            <w:r>
              <w:rPr>
                <w:rFonts w:ascii="Times New Roman" w:hAnsi="Times New Roman"/>
                <w:bCs/>
                <w:sz w:val="22"/>
                <w:szCs w:val="22"/>
              </w:rPr>
              <w:t>Missing preparation (no late preparations allowed)</w:t>
            </w:r>
          </w:p>
          <w:p w14:paraId="77CF442F" w14:textId="5C4CDF7D" w:rsidR="005D274A" w:rsidRPr="00296472" w:rsidRDefault="005D274A" w:rsidP="008C3035">
            <w:pPr>
              <w:pStyle w:val="ListParagraph"/>
              <w:numPr>
                <w:ilvl w:val="0"/>
                <w:numId w:val="9"/>
              </w:numPr>
              <w:rPr>
                <w:rFonts w:ascii="Times New Roman" w:hAnsi="Times New Roman"/>
                <w:b/>
                <w:sz w:val="22"/>
                <w:szCs w:val="22"/>
              </w:rPr>
            </w:pPr>
            <w:r w:rsidRPr="00280F14">
              <w:rPr>
                <w:rFonts w:ascii="Times New Roman" w:hAnsi="Times New Roman"/>
                <w:sz w:val="22"/>
                <w:szCs w:val="22"/>
              </w:rPr>
              <w:t xml:space="preserve">Late </w:t>
            </w:r>
            <w:r>
              <w:rPr>
                <w:rFonts w:ascii="Times New Roman" w:hAnsi="Times New Roman"/>
                <w:sz w:val="22"/>
                <w:szCs w:val="22"/>
              </w:rPr>
              <w:t>r</w:t>
            </w:r>
            <w:r w:rsidRPr="00280F14">
              <w:rPr>
                <w:rFonts w:ascii="Times New Roman" w:hAnsi="Times New Roman"/>
                <w:sz w:val="22"/>
                <w:szCs w:val="22"/>
              </w:rPr>
              <w:t>epor</w:t>
            </w:r>
            <w:r>
              <w:rPr>
                <w:rFonts w:ascii="Times New Roman" w:hAnsi="Times New Roman"/>
                <w:sz w:val="22"/>
                <w:szCs w:val="22"/>
              </w:rPr>
              <w:t>t</w:t>
            </w:r>
          </w:p>
          <w:p w14:paraId="35DA7C6D" w14:textId="22EC4C06" w:rsidR="005D274A" w:rsidRPr="00296472" w:rsidRDefault="005D274A" w:rsidP="00296472">
            <w:pPr>
              <w:pStyle w:val="ListParagraph"/>
              <w:numPr>
                <w:ilvl w:val="0"/>
                <w:numId w:val="9"/>
              </w:numPr>
              <w:rPr>
                <w:rFonts w:ascii="Times New Roman" w:hAnsi="Times New Roman"/>
                <w:b/>
                <w:sz w:val="22"/>
                <w:szCs w:val="22"/>
              </w:rPr>
            </w:pPr>
            <w:r w:rsidRPr="008C3035">
              <w:rPr>
                <w:rFonts w:ascii="Times New Roman" w:hAnsi="Times New Roman"/>
                <w:sz w:val="22"/>
                <w:szCs w:val="22"/>
              </w:rPr>
              <w:t>Late checkout (no late checkout after 2 days)</w:t>
            </w:r>
          </w:p>
        </w:tc>
        <w:tc>
          <w:tcPr>
            <w:tcW w:w="2034" w:type="dxa"/>
            <w:gridSpan w:val="2"/>
            <w:tcBorders>
              <w:top w:val="single" w:sz="4" w:space="0" w:color="auto"/>
              <w:left w:val="single" w:sz="4" w:space="0" w:color="auto"/>
              <w:bottom w:val="single" w:sz="4" w:space="0" w:color="auto"/>
              <w:right w:val="single" w:sz="4" w:space="0" w:color="auto"/>
            </w:tcBorders>
          </w:tcPr>
          <w:p w14:paraId="6760CB7E" w14:textId="77777777" w:rsidR="005D274A" w:rsidRDefault="005D274A" w:rsidP="0088715A">
            <w:pPr>
              <w:jc w:val="center"/>
              <w:rPr>
                <w:rFonts w:ascii="Times New Roman" w:hAnsi="Times New Roman"/>
                <w:b/>
                <w:bCs/>
                <w:sz w:val="22"/>
                <w:szCs w:val="22"/>
              </w:rPr>
            </w:pPr>
          </w:p>
          <w:p w14:paraId="076B9E6F" w14:textId="77777777" w:rsidR="005D274A" w:rsidRDefault="005D274A" w:rsidP="0088715A">
            <w:pPr>
              <w:jc w:val="center"/>
              <w:rPr>
                <w:rFonts w:ascii="Times New Roman" w:hAnsi="Times New Roman"/>
                <w:sz w:val="22"/>
                <w:szCs w:val="22"/>
              </w:rPr>
            </w:pPr>
            <w:r>
              <w:rPr>
                <w:rFonts w:ascii="Times New Roman" w:hAnsi="Times New Roman"/>
                <w:sz w:val="22"/>
                <w:szCs w:val="22"/>
              </w:rPr>
              <w:t>-15</w:t>
            </w:r>
          </w:p>
          <w:p w14:paraId="46A9ACE4" w14:textId="77777777" w:rsidR="005D274A" w:rsidRDefault="005D274A" w:rsidP="0088715A">
            <w:pPr>
              <w:jc w:val="center"/>
              <w:rPr>
                <w:rFonts w:ascii="Times New Roman" w:hAnsi="Times New Roman"/>
                <w:sz w:val="22"/>
                <w:szCs w:val="22"/>
              </w:rPr>
            </w:pPr>
            <w:r>
              <w:rPr>
                <w:rFonts w:ascii="Times New Roman" w:hAnsi="Times New Roman"/>
                <w:sz w:val="22"/>
                <w:szCs w:val="22"/>
              </w:rPr>
              <w:t>-5/day</w:t>
            </w:r>
          </w:p>
          <w:p w14:paraId="4B98E385" w14:textId="765A72E1" w:rsidR="005D274A" w:rsidRDefault="005D274A" w:rsidP="0088715A">
            <w:pPr>
              <w:jc w:val="center"/>
              <w:rPr>
                <w:rFonts w:ascii="Times New Roman" w:hAnsi="Times New Roman"/>
                <w:b/>
                <w:bCs/>
                <w:sz w:val="22"/>
                <w:szCs w:val="22"/>
              </w:rPr>
            </w:pPr>
            <w:r>
              <w:rPr>
                <w:rFonts w:ascii="Times New Roman" w:hAnsi="Times New Roman"/>
                <w:sz w:val="22"/>
                <w:szCs w:val="22"/>
              </w:rPr>
              <w:t>-2/day</w:t>
            </w:r>
          </w:p>
        </w:tc>
      </w:tr>
      <w:tr w:rsidR="00FE4DF3" w14:paraId="507A1FA2" w14:textId="435D4C31" w:rsidTr="0088715A">
        <w:tc>
          <w:tcPr>
            <w:tcW w:w="7316" w:type="dxa"/>
            <w:tcBorders>
              <w:top w:val="single" w:sz="4" w:space="0" w:color="auto"/>
              <w:left w:val="single" w:sz="4" w:space="0" w:color="auto"/>
              <w:bottom w:val="single" w:sz="4" w:space="0" w:color="auto"/>
              <w:right w:val="single" w:sz="4" w:space="0" w:color="auto"/>
            </w:tcBorders>
          </w:tcPr>
          <w:p w14:paraId="45CF271C" w14:textId="5AF360C4" w:rsidR="00FE4DF3" w:rsidRDefault="00FE4DF3" w:rsidP="001A58A1">
            <w:pPr>
              <w:rPr>
                <w:rFonts w:ascii="Times New Roman" w:hAnsi="Times New Roman"/>
                <w:b/>
                <w:sz w:val="22"/>
                <w:szCs w:val="22"/>
              </w:rPr>
            </w:pPr>
            <w:r>
              <w:rPr>
                <w:rFonts w:ascii="Times New Roman" w:hAnsi="Times New Roman"/>
                <w:b/>
                <w:sz w:val="22"/>
                <w:szCs w:val="22"/>
              </w:rPr>
              <w:t>Total</w:t>
            </w:r>
          </w:p>
        </w:tc>
        <w:tc>
          <w:tcPr>
            <w:tcW w:w="1017" w:type="dxa"/>
            <w:tcBorders>
              <w:top w:val="single" w:sz="4" w:space="0" w:color="auto"/>
              <w:left w:val="single" w:sz="4" w:space="0" w:color="auto"/>
              <w:bottom w:val="single" w:sz="4" w:space="0" w:color="auto"/>
              <w:right w:val="single" w:sz="4" w:space="0" w:color="auto"/>
            </w:tcBorders>
          </w:tcPr>
          <w:p w14:paraId="371C3716" w14:textId="06F60998" w:rsidR="00FE4DF3" w:rsidRPr="008C3035" w:rsidRDefault="00FE4DF3" w:rsidP="0088715A">
            <w:pPr>
              <w:jc w:val="center"/>
              <w:rPr>
                <w:rFonts w:ascii="Times New Roman" w:hAnsi="Times New Roman"/>
                <w:b/>
                <w:bCs/>
                <w:sz w:val="22"/>
                <w:szCs w:val="22"/>
                <w:vertAlign w:val="superscript"/>
              </w:rPr>
            </w:pPr>
            <w:r>
              <w:rPr>
                <w:rFonts w:ascii="Times New Roman" w:hAnsi="Times New Roman"/>
                <w:b/>
                <w:bCs/>
                <w:sz w:val="22"/>
                <w:szCs w:val="22"/>
              </w:rPr>
              <w:t>100</w:t>
            </w:r>
          </w:p>
        </w:tc>
        <w:tc>
          <w:tcPr>
            <w:tcW w:w="1017" w:type="dxa"/>
            <w:tcBorders>
              <w:top w:val="single" w:sz="4" w:space="0" w:color="auto"/>
              <w:left w:val="single" w:sz="4" w:space="0" w:color="auto"/>
              <w:bottom w:val="single" w:sz="4" w:space="0" w:color="auto"/>
              <w:right w:val="single" w:sz="4" w:space="0" w:color="auto"/>
            </w:tcBorders>
          </w:tcPr>
          <w:p w14:paraId="6D40DCB3" w14:textId="35CE2F31" w:rsidR="00FE4DF3" w:rsidRDefault="005D274A" w:rsidP="0088715A">
            <w:pPr>
              <w:jc w:val="center"/>
              <w:rPr>
                <w:rFonts w:ascii="Times New Roman" w:hAnsi="Times New Roman"/>
                <w:b/>
                <w:bCs/>
                <w:sz w:val="22"/>
                <w:szCs w:val="22"/>
              </w:rPr>
            </w:pPr>
            <w:r>
              <w:rPr>
                <w:rFonts w:ascii="Times New Roman" w:hAnsi="Times New Roman"/>
                <w:b/>
                <w:bCs/>
                <w:sz w:val="22"/>
                <w:szCs w:val="22"/>
              </w:rPr>
              <w:t>100</w:t>
            </w:r>
          </w:p>
        </w:tc>
      </w:tr>
      <w:tr w:rsidR="00FE4DF3" w14:paraId="522CC455" w14:textId="6C5FA441" w:rsidTr="0088715A">
        <w:tc>
          <w:tcPr>
            <w:tcW w:w="7316" w:type="dxa"/>
            <w:tcBorders>
              <w:top w:val="single" w:sz="4" w:space="0" w:color="auto"/>
            </w:tcBorders>
          </w:tcPr>
          <w:p w14:paraId="7A5FEBFF" w14:textId="77777777" w:rsidR="00FE4DF3" w:rsidRPr="000D79AD" w:rsidRDefault="00FE4DF3">
            <w:pPr>
              <w:rPr>
                <w:rFonts w:ascii="Times New Roman" w:hAnsi="Times New Roman"/>
                <w:b/>
                <w:bCs/>
                <w:sz w:val="22"/>
                <w:szCs w:val="22"/>
              </w:rPr>
            </w:pPr>
          </w:p>
        </w:tc>
        <w:tc>
          <w:tcPr>
            <w:tcW w:w="1017" w:type="dxa"/>
            <w:tcBorders>
              <w:top w:val="single" w:sz="4" w:space="0" w:color="auto"/>
            </w:tcBorders>
          </w:tcPr>
          <w:p w14:paraId="4CED99A9" w14:textId="77777777" w:rsidR="00FE4DF3" w:rsidRPr="000D79AD" w:rsidRDefault="00FE4DF3" w:rsidP="0088715A">
            <w:pPr>
              <w:jc w:val="center"/>
              <w:rPr>
                <w:rFonts w:ascii="Times New Roman" w:hAnsi="Times New Roman"/>
                <w:b/>
                <w:bCs/>
                <w:sz w:val="22"/>
                <w:szCs w:val="22"/>
              </w:rPr>
            </w:pPr>
          </w:p>
        </w:tc>
        <w:tc>
          <w:tcPr>
            <w:tcW w:w="1017" w:type="dxa"/>
            <w:tcBorders>
              <w:top w:val="single" w:sz="4" w:space="0" w:color="auto"/>
            </w:tcBorders>
          </w:tcPr>
          <w:p w14:paraId="2C2D3ABD" w14:textId="77777777" w:rsidR="00FE4DF3" w:rsidRPr="000D79AD" w:rsidRDefault="00FE4DF3" w:rsidP="0088715A">
            <w:pPr>
              <w:jc w:val="center"/>
              <w:rPr>
                <w:rFonts w:ascii="Times New Roman" w:hAnsi="Times New Roman"/>
                <w:b/>
                <w:bCs/>
                <w:sz w:val="22"/>
                <w:szCs w:val="22"/>
              </w:rPr>
            </w:pPr>
          </w:p>
        </w:tc>
      </w:tr>
    </w:tbl>
    <w:p w14:paraId="75DE4CE5" w14:textId="77777777" w:rsidR="000D79AD" w:rsidRPr="00280F14" w:rsidRDefault="000D79AD">
      <w:pPr>
        <w:rPr>
          <w:rFonts w:ascii="Times New Roman" w:hAnsi="Times New Roman"/>
          <w:sz w:val="22"/>
          <w:szCs w:val="22"/>
        </w:rPr>
      </w:pPr>
    </w:p>
    <w:p w14:paraId="7D4B5E99" w14:textId="2CD12A49" w:rsidR="00220218" w:rsidRPr="00280F14" w:rsidRDefault="00436F7D" w:rsidP="008F3F03">
      <w:pPr>
        <w:spacing w:line="264" w:lineRule="auto"/>
        <w:jc w:val="both"/>
        <w:rPr>
          <w:rFonts w:ascii="Times New Roman" w:hAnsi="Times New Roman"/>
          <w:sz w:val="22"/>
          <w:szCs w:val="22"/>
        </w:rPr>
      </w:pPr>
      <w:r w:rsidRPr="00280F14">
        <w:rPr>
          <w:rFonts w:ascii="Times New Roman" w:hAnsi="Times New Roman"/>
          <w:sz w:val="22"/>
          <w:szCs w:val="22"/>
        </w:rPr>
        <w:lastRenderedPageBreak/>
        <w:t>If a TA other than yours checks out your lab, please email your TA specifying the time, date, lab number</w:t>
      </w:r>
      <w:r w:rsidR="00A03902">
        <w:rPr>
          <w:rFonts w:ascii="Times New Roman" w:hAnsi="Times New Roman"/>
          <w:sz w:val="22"/>
          <w:szCs w:val="22"/>
        </w:rPr>
        <w:t>,</w:t>
      </w:r>
      <w:r w:rsidRPr="00280F14">
        <w:rPr>
          <w:rFonts w:ascii="Times New Roman" w:hAnsi="Times New Roman"/>
          <w:sz w:val="22"/>
          <w:szCs w:val="22"/>
        </w:rPr>
        <w:t xml:space="preserve"> and the other TA</w:t>
      </w:r>
      <w:r w:rsidR="00AA3AF5" w:rsidRPr="00280F14">
        <w:rPr>
          <w:rFonts w:ascii="Times New Roman" w:hAnsi="Times New Roman"/>
          <w:sz w:val="22"/>
          <w:szCs w:val="22"/>
        </w:rPr>
        <w:t>’</w:t>
      </w:r>
      <w:r w:rsidRPr="00280F14">
        <w:rPr>
          <w:rFonts w:ascii="Times New Roman" w:hAnsi="Times New Roman"/>
          <w:sz w:val="22"/>
          <w:szCs w:val="22"/>
        </w:rPr>
        <w:t>s name. Also, please follow up with both T</w:t>
      </w:r>
      <w:r w:rsidR="00350BAA">
        <w:rPr>
          <w:rFonts w:ascii="Times New Roman" w:hAnsi="Times New Roman"/>
          <w:sz w:val="22"/>
          <w:szCs w:val="22"/>
        </w:rPr>
        <w:t>A</w:t>
      </w:r>
      <w:r w:rsidRPr="00280F14">
        <w:rPr>
          <w:rFonts w:ascii="Times New Roman" w:hAnsi="Times New Roman"/>
          <w:sz w:val="22"/>
          <w:szCs w:val="22"/>
        </w:rPr>
        <w:t xml:space="preserve">s to make sure you got credit for the lab. </w:t>
      </w:r>
      <w:r w:rsidR="00220218" w:rsidRPr="00280F14">
        <w:rPr>
          <w:rFonts w:ascii="Times New Roman" w:hAnsi="Times New Roman"/>
          <w:sz w:val="22"/>
          <w:szCs w:val="22"/>
        </w:rPr>
        <w:t>Please include the following information at the beginning of each of your software files:</w:t>
      </w:r>
    </w:p>
    <w:p w14:paraId="4F7905C6" w14:textId="77777777" w:rsidR="005606A0" w:rsidRPr="00280F14" w:rsidRDefault="005606A0">
      <w:pPr>
        <w:rPr>
          <w:rFonts w:ascii="Times New Roman" w:hAnsi="Times New Roman"/>
          <w:sz w:val="22"/>
          <w:szCs w:val="22"/>
        </w:rPr>
      </w:pPr>
    </w:p>
    <w:p w14:paraId="70DF4FDF" w14:textId="77777777" w:rsidR="00220218" w:rsidRPr="00280F14" w:rsidRDefault="00220218" w:rsidP="008F3F03">
      <w:pPr>
        <w:spacing w:line="264" w:lineRule="auto"/>
        <w:ind w:left="720"/>
        <w:rPr>
          <w:rFonts w:ascii="Times New Roman" w:hAnsi="Times New Roman"/>
          <w:sz w:val="21"/>
          <w:szCs w:val="21"/>
        </w:rPr>
      </w:pPr>
      <w:r w:rsidRPr="00280F14">
        <w:rPr>
          <w:rFonts w:ascii="Times New Roman" w:hAnsi="Times New Roman"/>
          <w:sz w:val="21"/>
          <w:szCs w:val="21"/>
        </w:rPr>
        <w:t>1) Students’ names</w:t>
      </w:r>
    </w:p>
    <w:p w14:paraId="42082123" w14:textId="77777777" w:rsidR="00220218" w:rsidRPr="00280F14" w:rsidRDefault="00220218" w:rsidP="008F3F03">
      <w:pPr>
        <w:spacing w:line="264" w:lineRule="auto"/>
        <w:ind w:left="720"/>
        <w:rPr>
          <w:rFonts w:ascii="Times New Roman" w:hAnsi="Times New Roman"/>
          <w:sz w:val="21"/>
          <w:szCs w:val="21"/>
        </w:rPr>
      </w:pPr>
      <w:r w:rsidRPr="00280F14">
        <w:rPr>
          <w:rFonts w:ascii="Times New Roman" w:hAnsi="Times New Roman"/>
          <w:sz w:val="21"/>
          <w:szCs w:val="21"/>
        </w:rPr>
        <w:t>2) TA name</w:t>
      </w:r>
    </w:p>
    <w:p w14:paraId="4CEC10C2" w14:textId="77777777" w:rsidR="00220218" w:rsidRPr="00280F14" w:rsidRDefault="00220218" w:rsidP="008F3F03">
      <w:pPr>
        <w:spacing w:line="264" w:lineRule="auto"/>
        <w:ind w:left="720"/>
        <w:rPr>
          <w:rFonts w:ascii="Times New Roman" w:hAnsi="Times New Roman"/>
          <w:sz w:val="21"/>
          <w:szCs w:val="21"/>
        </w:rPr>
      </w:pPr>
      <w:r w:rsidRPr="00280F14">
        <w:rPr>
          <w:rFonts w:ascii="Times New Roman" w:hAnsi="Times New Roman"/>
          <w:sz w:val="21"/>
          <w:szCs w:val="21"/>
        </w:rPr>
        <w:t>3) Date of last change</w:t>
      </w:r>
    </w:p>
    <w:p w14:paraId="174BC28A" w14:textId="77777777" w:rsidR="00220218" w:rsidRPr="00280F14" w:rsidRDefault="00220218" w:rsidP="008F3F03">
      <w:pPr>
        <w:spacing w:line="264" w:lineRule="auto"/>
        <w:ind w:left="720"/>
        <w:rPr>
          <w:rFonts w:ascii="Times New Roman" w:hAnsi="Times New Roman"/>
          <w:sz w:val="21"/>
          <w:szCs w:val="21"/>
        </w:rPr>
      </w:pPr>
      <w:r w:rsidRPr="00280F14">
        <w:rPr>
          <w:rFonts w:ascii="Times New Roman" w:hAnsi="Times New Roman"/>
          <w:sz w:val="21"/>
          <w:szCs w:val="21"/>
        </w:rPr>
        <w:t>4) Lab assignment number</w:t>
      </w:r>
    </w:p>
    <w:p w14:paraId="5072D65D" w14:textId="77777777" w:rsidR="00220218" w:rsidRPr="00280F14" w:rsidRDefault="00220218" w:rsidP="008F3F03">
      <w:pPr>
        <w:spacing w:line="264" w:lineRule="auto"/>
        <w:ind w:left="720"/>
        <w:rPr>
          <w:rFonts w:ascii="Times New Roman" w:hAnsi="Times New Roman"/>
          <w:sz w:val="21"/>
          <w:szCs w:val="21"/>
        </w:rPr>
      </w:pPr>
      <w:r w:rsidRPr="00280F14">
        <w:rPr>
          <w:rFonts w:ascii="Times New Roman" w:hAnsi="Times New Roman"/>
          <w:sz w:val="21"/>
          <w:szCs w:val="21"/>
        </w:rPr>
        <w:t>5) Purpose of the software module</w:t>
      </w:r>
    </w:p>
    <w:p w14:paraId="60968A65" w14:textId="77777777" w:rsidR="00220218" w:rsidRPr="00280F14" w:rsidRDefault="00220218" w:rsidP="008F3F03">
      <w:pPr>
        <w:spacing w:line="264" w:lineRule="auto"/>
        <w:ind w:left="720"/>
        <w:rPr>
          <w:rFonts w:ascii="Times New Roman" w:hAnsi="Times New Roman"/>
          <w:sz w:val="21"/>
          <w:szCs w:val="21"/>
        </w:rPr>
      </w:pPr>
      <w:r w:rsidRPr="00280F14">
        <w:rPr>
          <w:rFonts w:ascii="Times New Roman" w:hAnsi="Times New Roman"/>
          <w:sz w:val="21"/>
          <w:szCs w:val="21"/>
        </w:rPr>
        <w:t>6) Hardware configuration</w:t>
      </w:r>
    </w:p>
    <w:p w14:paraId="0A483204" w14:textId="77777777" w:rsidR="006D401D" w:rsidRPr="00280F14" w:rsidRDefault="006D401D" w:rsidP="005D274A">
      <w:bookmarkStart w:id="14" w:name="_Toc381002201"/>
      <w:bookmarkStart w:id="15" w:name="_Toc405797441"/>
      <w:bookmarkStart w:id="16" w:name="_Toc406211678"/>
      <w:bookmarkStart w:id="17" w:name="_Toc406211969"/>
      <w:bookmarkStart w:id="18" w:name="_Toc406212032"/>
      <w:bookmarkStart w:id="19" w:name="_Toc409062451"/>
      <w:bookmarkStart w:id="20" w:name="_Toc409062519"/>
      <w:bookmarkStart w:id="21" w:name="_Toc409236217"/>
      <w:bookmarkStart w:id="22" w:name="_Toc451048229"/>
    </w:p>
    <w:p w14:paraId="65F28AFD" w14:textId="23FDB9F7" w:rsidR="00705C9F" w:rsidRDefault="00705C9F" w:rsidP="00D94F73">
      <w:pPr>
        <w:pStyle w:val="Heading2"/>
      </w:pPr>
      <w:bookmarkStart w:id="23" w:name="_Toc381002202"/>
      <w:bookmarkStart w:id="24" w:name="_Toc405797442"/>
      <w:bookmarkStart w:id="25" w:name="_Toc406211679"/>
      <w:bookmarkStart w:id="26" w:name="_Toc406211970"/>
      <w:bookmarkStart w:id="27" w:name="_Toc406212033"/>
      <w:bookmarkStart w:id="28" w:name="_Toc409062452"/>
      <w:bookmarkStart w:id="29" w:name="_Toc409062520"/>
      <w:bookmarkStart w:id="30" w:name="_Toc409236218"/>
      <w:bookmarkStart w:id="31" w:name="_Toc451048230"/>
      <w:bookmarkEnd w:id="14"/>
      <w:bookmarkEnd w:id="15"/>
      <w:bookmarkEnd w:id="16"/>
      <w:bookmarkEnd w:id="17"/>
      <w:bookmarkEnd w:id="18"/>
      <w:bookmarkEnd w:id="19"/>
      <w:bookmarkEnd w:id="20"/>
      <w:bookmarkEnd w:id="21"/>
      <w:bookmarkEnd w:id="22"/>
      <w:r w:rsidRPr="00280F14">
        <w:t>I.</w:t>
      </w:r>
      <w:r>
        <w:t>2.</w:t>
      </w:r>
      <w:r w:rsidRPr="00280F14">
        <w:t xml:space="preserve"> </w:t>
      </w:r>
      <w:r w:rsidR="00285483">
        <w:t>Parts</w:t>
      </w:r>
    </w:p>
    <w:p w14:paraId="57D41112" w14:textId="77777777" w:rsidR="00D94F73" w:rsidRPr="00D94F73" w:rsidRDefault="00D94F73" w:rsidP="00D94F73"/>
    <w:p w14:paraId="50D347EB" w14:textId="77777777" w:rsidR="00705C9F" w:rsidRPr="00280F14" w:rsidRDefault="00705C9F" w:rsidP="00705C9F">
      <w:pPr>
        <w:rPr>
          <w:rFonts w:ascii="Times New Roman" w:hAnsi="Times New Roman"/>
          <w:b/>
          <w:bCs/>
          <w:sz w:val="22"/>
          <w:szCs w:val="22"/>
          <w:u w:val="single"/>
        </w:rPr>
      </w:pPr>
      <w:r w:rsidRPr="00280F14">
        <w:rPr>
          <w:rFonts w:ascii="Times New Roman" w:hAnsi="Times New Roman"/>
          <w:b/>
          <w:bCs/>
          <w:sz w:val="22"/>
          <w:szCs w:val="22"/>
          <w:u w:val="single"/>
        </w:rPr>
        <w:t>Parts you may need on long term checkout from the lab checkout</w:t>
      </w:r>
    </w:p>
    <w:p w14:paraId="547AE5A6" w14:textId="77777777" w:rsidR="00705C9F" w:rsidRPr="00280F14" w:rsidRDefault="00705C9F" w:rsidP="00705C9F">
      <w:pPr>
        <w:rPr>
          <w:rFonts w:ascii="Times New Roman" w:hAnsi="Times New Roman"/>
          <w:sz w:val="22"/>
          <w:szCs w:val="22"/>
        </w:rPr>
      </w:pPr>
      <w:r w:rsidRPr="00280F14">
        <w:rPr>
          <w:rFonts w:ascii="Times New Roman" w:hAnsi="Times New Roman"/>
          <w:sz w:val="22"/>
          <w:szCs w:val="22"/>
        </w:rPr>
        <w:t>3 – Bypass capacitors (any value 0.01 to 0.22uF)</w:t>
      </w:r>
    </w:p>
    <w:p w14:paraId="09C904FF" w14:textId="77777777" w:rsidR="00705C9F" w:rsidRPr="00280F14" w:rsidRDefault="00705C9F" w:rsidP="00705C9F">
      <w:pPr>
        <w:rPr>
          <w:rFonts w:ascii="Times New Roman" w:hAnsi="Times New Roman"/>
          <w:sz w:val="22"/>
          <w:szCs w:val="22"/>
        </w:rPr>
      </w:pPr>
      <w:r w:rsidRPr="00280F14">
        <w:rPr>
          <w:rFonts w:ascii="Times New Roman" w:hAnsi="Times New Roman"/>
          <w:sz w:val="22"/>
          <w:szCs w:val="22"/>
        </w:rPr>
        <w:t>3 – Switches that plug into a protoboard,</w:t>
      </w:r>
    </w:p>
    <w:p w14:paraId="7FD16F7E" w14:textId="77777777" w:rsidR="00705C9F" w:rsidRPr="00280F14" w:rsidRDefault="00705C9F" w:rsidP="00705C9F">
      <w:pPr>
        <w:rPr>
          <w:rFonts w:ascii="Times New Roman" w:hAnsi="Times New Roman"/>
          <w:sz w:val="22"/>
          <w:szCs w:val="22"/>
        </w:rPr>
      </w:pPr>
      <w:r w:rsidRPr="00280F14">
        <w:rPr>
          <w:rFonts w:ascii="Times New Roman" w:hAnsi="Times New Roman"/>
          <w:sz w:val="22"/>
          <w:szCs w:val="22"/>
        </w:rPr>
        <w:t>1 – 32-ohm speaker or similar (Labs 3, 5)</w:t>
      </w:r>
    </w:p>
    <w:p w14:paraId="7C25D16C" w14:textId="1A46E39F" w:rsidR="00705C9F" w:rsidRPr="00280F14" w:rsidRDefault="00705C9F" w:rsidP="00705C9F">
      <w:pPr>
        <w:rPr>
          <w:rFonts w:ascii="Times New Roman" w:hAnsi="Times New Roman"/>
          <w:sz w:val="22"/>
          <w:szCs w:val="22"/>
        </w:rPr>
      </w:pPr>
      <w:r w:rsidRPr="00280F14">
        <w:rPr>
          <w:rFonts w:ascii="Times New Roman" w:hAnsi="Times New Roman"/>
          <w:sz w:val="22"/>
          <w:szCs w:val="22"/>
        </w:rPr>
        <w:t xml:space="preserve">1 – </w:t>
      </w:r>
      <w:r w:rsidRPr="005B2A29">
        <w:rPr>
          <w:sz w:val="22"/>
          <w:szCs w:val="22"/>
        </w:rPr>
        <w:t>IRLD024</w:t>
      </w:r>
      <w:r>
        <w:rPr>
          <w:sz w:val="22"/>
          <w:szCs w:val="22"/>
        </w:rPr>
        <w:t xml:space="preserve"> </w:t>
      </w:r>
      <w:r>
        <w:rPr>
          <w:rFonts w:ascii="Times New Roman" w:hAnsi="Times New Roman"/>
          <w:sz w:val="22"/>
          <w:szCs w:val="22"/>
        </w:rPr>
        <w:t>MOSFET</w:t>
      </w:r>
      <w:r w:rsidRPr="00280F14">
        <w:rPr>
          <w:rFonts w:ascii="Times New Roman" w:hAnsi="Times New Roman"/>
          <w:sz w:val="22"/>
          <w:szCs w:val="22"/>
        </w:rPr>
        <w:t xml:space="preserve"> motor driver (Lab </w:t>
      </w:r>
      <w:r w:rsidR="009E4351">
        <w:rPr>
          <w:rFonts w:ascii="Times New Roman" w:hAnsi="Times New Roman"/>
          <w:sz w:val="22"/>
          <w:szCs w:val="22"/>
        </w:rPr>
        <w:t>3</w:t>
      </w:r>
      <w:r w:rsidRPr="00280F14">
        <w:rPr>
          <w:rFonts w:ascii="Times New Roman" w:hAnsi="Times New Roman"/>
          <w:sz w:val="22"/>
          <w:szCs w:val="22"/>
        </w:rPr>
        <w:t>)</w:t>
      </w:r>
    </w:p>
    <w:p w14:paraId="1F8FD0EA" w14:textId="64A2285D" w:rsidR="00705C9F" w:rsidRPr="00280F14" w:rsidRDefault="00705C9F" w:rsidP="009E4351">
      <w:pPr>
        <w:rPr>
          <w:rFonts w:ascii="Times New Roman" w:hAnsi="Times New Roman"/>
          <w:sz w:val="22"/>
          <w:szCs w:val="22"/>
        </w:rPr>
      </w:pPr>
      <w:r w:rsidRPr="00280F14">
        <w:rPr>
          <w:rFonts w:ascii="Times New Roman" w:hAnsi="Times New Roman"/>
          <w:sz w:val="22"/>
          <w:szCs w:val="22"/>
        </w:rPr>
        <w:t xml:space="preserve">1 – </w:t>
      </w:r>
      <w:r w:rsidR="009E4351">
        <w:rPr>
          <w:rFonts w:ascii="Times New Roman" w:hAnsi="Times New Roman"/>
          <w:sz w:val="22"/>
          <w:szCs w:val="22"/>
        </w:rPr>
        <w:t>RSLK Robot (Labs 8 and 9)</w:t>
      </w:r>
    </w:p>
    <w:p w14:paraId="6B4E644B" w14:textId="062C7823" w:rsidR="00705C9F" w:rsidRPr="00280F14" w:rsidRDefault="00705C9F" w:rsidP="00705C9F">
      <w:pPr>
        <w:rPr>
          <w:rFonts w:ascii="Times New Roman" w:hAnsi="Times New Roman"/>
          <w:sz w:val="22"/>
          <w:szCs w:val="22"/>
        </w:rPr>
      </w:pPr>
      <w:r w:rsidRPr="00280F14">
        <w:rPr>
          <w:rFonts w:ascii="Times New Roman" w:hAnsi="Times New Roman"/>
          <w:sz w:val="22"/>
          <w:szCs w:val="22"/>
        </w:rPr>
        <w:t xml:space="preserve">1 – </w:t>
      </w:r>
      <w:r>
        <w:rPr>
          <w:rFonts w:ascii="Times New Roman" w:hAnsi="Times New Roman"/>
          <w:sz w:val="22"/>
          <w:szCs w:val="22"/>
        </w:rPr>
        <w:t>Microphone</w:t>
      </w:r>
      <w:r w:rsidRPr="00280F14">
        <w:rPr>
          <w:rFonts w:ascii="Times New Roman" w:hAnsi="Times New Roman"/>
          <w:sz w:val="22"/>
          <w:szCs w:val="22"/>
        </w:rPr>
        <w:t xml:space="preserve"> (Lab </w:t>
      </w:r>
      <w:r w:rsidR="009E4351">
        <w:rPr>
          <w:rFonts w:ascii="Times New Roman" w:hAnsi="Times New Roman"/>
          <w:sz w:val="22"/>
          <w:szCs w:val="22"/>
        </w:rPr>
        <w:t>5</w:t>
      </w:r>
      <w:r w:rsidRPr="00280F14">
        <w:rPr>
          <w:rFonts w:ascii="Times New Roman" w:hAnsi="Times New Roman"/>
          <w:sz w:val="22"/>
          <w:szCs w:val="22"/>
        </w:rPr>
        <w:t>)</w:t>
      </w:r>
    </w:p>
    <w:p w14:paraId="0EB37775" w14:textId="77777777" w:rsidR="005606A0" w:rsidRPr="00280F14" w:rsidRDefault="005606A0" w:rsidP="005D274A"/>
    <w:p w14:paraId="4CB7E828" w14:textId="20798FC3" w:rsidR="00D94F73" w:rsidRDefault="00220218" w:rsidP="00D94F73">
      <w:pPr>
        <w:pStyle w:val="Heading2"/>
      </w:pPr>
      <w:r w:rsidRPr="00280F14">
        <w:t>I</w:t>
      </w:r>
      <w:r w:rsidR="00705C9F">
        <w:t>.3</w:t>
      </w:r>
      <w:r w:rsidR="00F839BD">
        <w:t>.</w:t>
      </w:r>
      <w:r w:rsidRPr="00280F14">
        <w:t xml:space="preserve"> </w:t>
      </w:r>
      <w:bookmarkEnd w:id="23"/>
      <w:bookmarkEnd w:id="24"/>
      <w:bookmarkEnd w:id="25"/>
      <w:bookmarkEnd w:id="26"/>
      <w:bookmarkEnd w:id="27"/>
      <w:bookmarkEnd w:id="28"/>
      <w:bookmarkEnd w:id="29"/>
      <w:bookmarkEnd w:id="30"/>
      <w:bookmarkEnd w:id="31"/>
      <w:r w:rsidR="00285483">
        <w:t>Procedures and Policies</w:t>
      </w:r>
    </w:p>
    <w:p w14:paraId="728CF0C5" w14:textId="77777777" w:rsidR="00D94F73" w:rsidRPr="00D94F73" w:rsidRDefault="00D94F73" w:rsidP="00D94F73"/>
    <w:p w14:paraId="19D8AFAC" w14:textId="71F8A688" w:rsidR="00220218" w:rsidRPr="00280F14" w:rsidRDefault="0051522E" w:rsidP="005606A0">
      <w:pPr>
        <w:spacing w:line="264" w:lineRule="auto"/>
        <w:jc w:val="both"/>
        <w:rPr>
          <w:rFonts w:ascii="Times New Roman" w:hAnsi="Times New Roman"/>
          <w:sz w:val="22"/>
          <w:szCs w:val="22"/>
        </w:rPr>
      </w:pPr>
      <w:r w:rsidRPr="00280F14">
        <w:rPr>
          <w:rFonts w:ascii="Times New Roman" w:hAnsi="Times New Roman"/>
          <w:sz w:val="22"/>
          <w:szCs w:val="22"/>
          <w:u w:val="single"/>
        </w:rPr>
        <w:t>FIRST LAB</w:t>
      </w:r>
      <w:r w:rsidR="00220218" w:rsidRPr="00280F14">
        <w:rPr>
          <w:rFonts w:ascii="Times New Roman" w:hAnsi="Times New Roman"/>
          <w:sz w:val="22"/>
          <w:szCs w:val="22"/>
        </w:rPr>
        <w:t xml:space="preserve">: </w:t>
      </w:r>
      <w:r w:rsidRPr="00280F14">
        <w:rPr>
          <w:rFonts w:ascii="Times New Roman" w:hAnsi="Times New Roman"/>
          <w:sz w:val="22"/>
          <w:szCs w:val="22"/>
        </w:rPr>
        <w:t xml:space="preserve">There are no labs during the </w:t>
      </w:r>
      <w:r w:rsidR="00A03902">
        <w:rPr>
          <w:rFonts w:ascii="Times New Roman" w:hAnsi="Times New Roman"/>
          <w:sz w:val="22"/>
          <w:szCs w:val="22"/>
        </w:rPr>
        <w:t>first week of classes</w:t>
      </w:r>
      <w:r w:rsidRPr="00280F14">
        <w:rPr>
          <w:rFonts w:ascii="Times New Roman" w:hAnsi="Times New Roman"/>
          <w:sz w:val="22"/>
          <w:szCs w:val="22"/>
        </w:rPr>
        <w:t xml:space="preserve">. </w:t>
      </w:r>
      <w:r w:rsidR="00220218" w:rsidRPr="00280F14">
        <w:rPr>
          <w:rFonts w:ascii="Times New Roman" w:hAnsi="Times New Roman"/>
          <w:sz w:val="22"/>
          <w:szCs w:val="22"/>
        </w:rPr>
        <w:t xml:space="preserve">Go to </w:t>
      </w:r>
      <w:r w:rsidR="008C7EDF">
        <w:rPr>
          <w:rFonts w:ascii="Times New Roman" w:hAnsi="Times New Roman"/>
          <w:sz w:val="22"/>
          <w:szCs w:val="22"/>
        </w:rPr>
        <w:t>your</w:t>
      </w:r>
      <w:r w:rsidR="00220218" w:rsidRPr="00280F14">
        <w:rPr>
          <w:rFonts w:ascii="Times New Roman" w:hAnsi="Times New Roman"/>
          <w:sz w:val="22"/>
          <w:szCs w:val="22"/>
        </w:rPr>
        <w:t xml:space="preserve"> regularly scheduled lab </w:t>
      </w:r>
      <w:r w:rsidRPr="00280F14">
        <w:rPr>
          <w:rFonts w:ascii="Times New Roman" w:hAnsi="Times New Roman"/>
          <w:sz w:val="22"/>
          <w:szCs w:val="22"/>
        </w:rPr>
        <w:t xml:space="preserve">the </w:t>
      </w:r>
      <w:r w:rsidR="00A03902">
        <w:rPr>
          <w:rFonts w:ascii="Times New Roman" w:hAnsi="Times New Roman"/>
          <w:sz w:val="22"/>
          <w:szCs w:val="22"/>
        </w:rPr>
        <w:t>following week</w:t>
      </w:r>
      <w:r w:rsidR="00220218" w:rsidRPr="00280F14">
        <w:rPr>
          <w:rFonts w:ascii="Times New Roman" w:hAnsi="Times New Roman"/>
          <w:sz w:val="22"/>
          <w:szCs w:val="22"/>
        </w:rPr>
        <w:t>. During this time, you will be introduced to the lab equipment. You will also be instructed on lab procedures and grading policy. If you missed your regularly scheduled lab, attend one of the other lab periods</w:t>
      </w:r>
      <w:r w:rsidR="00705C9F">
        <w:rPr>
          <w:rFonts w:ascii="Times New Roman" w:hAnsi="Times New Roman"/>
          <w:sz w:val="22"/>
          <w:szCs w:val="22"/>
        </w:rPr>
        <w:t>.</w:t>
      </w:r>
    </w:p>
    <w:p w14:paraId="28D80C96" w14:textId="77777777" w:rsidR="00220218" w:rsidRPr="00280F14" w:rsidRDefault="00220218" w:rsidP="005606A0">
      <w:pPr>
        <w:spacing w:line="264" w:lineRule="auto"/>
        <w:jc w:val="both"/>
        <w:rPr>
          <w:rFonts w:ascii="Times New Roman" w:hAnsi="Times New Roman"/>
          <w:sz w:val="22"/>
          <w:szCs w:val="22"/>
        </w:rPr>
      </w:pPr>
    </w:p>
    <w:p w14:paraId="0367ABB1" w14:textId="4911889C" w:rsidR="00220218" w:rsidRPr="00280F14" w:rsidRDefault="00220218" w:rsidP="005606A0">
      <w:pPr>
        <w:spacing w:line="264" w:lineRule="auto"/>
        <w:jc w:val="both"/>
        <w:rPr>
          <w:rFonts w:ascii="Times New Roman" w:hAnsi="Times New Roman"/>
          <w:sz w:val="22"/>
          <w:szCs w:val="22"/>
        </w:rPr>
      </w:pPr>
      <w:r w:rsidRPr="00280F14">
        <w:rPr>
          <w:rFonts w:ascii="Times New Roman" w:hAnsi="Times New Roman"/>
          <w:sz w:val="22"/>
          <w:szCs w:val="22"/>
          <w:u w:val="single"/>
        </w:rPr>
        <w:t>LAB PARTNERS</w:t>
      </w:r>
      <w:r w:rsidRPr="00280F14">
        <w:rPr>
          <w:rFonts w:ascii="Times New Roman" w:hAnsi="Times New Roman"/>
          <w:sz w:val="22"/>
          <w:szCs w:val="22"/>
        </w:rPr>
        <w:t>: Every student is required to have a lab partner. You will perform all labs with a partner. Students choose their own lab partners during the first week</w:t>
      </w:r>
      <w:r w:rsidR="00A57731">
        <w:rPr>
          <w:rFonts w:ascii="Times New Roman" w:hAnsi="Times New Roman"/>
          <w:sz w:val="22"/>
          <w:szCs w:val="22"/>
        </w:rPr>
        <w:t xml:space="preserve"> of labs</w:t>
      </w:r>
      <w:r w:rsidRPr="00280F14">
        <w:rPr>
          <w:rFonts w:ascii="Times New Roman" w:hAnsi="Times New Roman"/>
          <w:sz w:val="22"/>
          <w:szCs w:val="22"/>
        </w:rPr>
        <w:t xml:space="preserve">. </w:t>
      </w:r>
    </w:p>
    <w:p w14:paraId="3B324692" w14:textId="77777777" w:rsidR="00220218" w:rsidRPr="00280F14" w:rsidRDefault="00220218" w:rsidP="005606A0">
      <w:pPr>
        <w:spacing w:line="264" w:lineRule="auto"/>
        <w:jc w:val="both"/>
        <w:rPr>
          <w:rFonts w:ascii="Times New Roman" w:hAnsi="Times New Roman"/>
          <w:sz w:val="22"/>
          <w:szCs w:val="22"/>
        </w:rPr>
      </w:pPr>
    </w:p>
    <w:p w14:paraId="12CA1B65" w14:textId="77777777" w:rsidR="00220218" w:rsidRPr="00280F14" w:rsidRDefault="00220218" w:rsidP="005606A0">
      <w:pPr>
        <w:spacing w:line="264" w:lineRule="auto"/>
        <w:jc w:val="both"/>
        <w:rPr>
          <w:rFonts w:ascii="Times New Roman" w:hAnsi="Times New Roman"/>
          <w:sz w:val="22"/>
          <w:szCs w:val="22"/>
        </w:rPr>
      </w:pPr>
      <w:r w:rsidRPr="00280F14">
        <w:rPr>
          <w:rFonts w:ascii="Times New Roman" w:hAnsi="Times New Roman"/>
          <w:sz w:val="22"/>
          <w:szCs w:val="22"/>
          <w:u w:val="single"/>
        </w:rPr>
        <w:t>LAB EQUIPMENT USAGE</w:t>
      </w:r>
      <w:r w:rsidRPr="00280F14">
        <w:rPr>
          <w:rFonts w:ascii="Times New Roman" w:hAnsi="Times New Roman"/>
          <w:sz w:val="22"/>
          <w:szCs w:val="22"/>
        </w:rPr>
        <w:t>: Lab hours are posted in the laboratory. There are no sign-up sheets, but cooperation is expected. If you start debugging on a station, you may stay as long as you like, with three exceptions:</w:t>
      </w:r>
    </w:p>
    <w:p w14:paraId="6E89A8B0" w14:textId="1D5D4DA1" w:rsidR="00220218" w:rsidRPr="00280F14" w:rsidRDefault="00220218" w:rsidP="005606A0">
      <w:pPr>
        <w:spacing w:line="264" w:lineRule="auto"/>
        <w:rPr>
          <w:rFonts w:ascii="Times New Roman" w:hAnsi="Times New Roman"/>
          <w:sz w:val="22"/>
          <w:szCs w:val="22"/>
        </w:rPr>
      </w:pPr>
      <w:r w:rsidRPr="00280F14">
        <w:rPr>
          <w:rFonts w:ascii="Times New Roman" w:hAnsi="Times New Roman"/>
          <w:sz w:val="22"/>
          <w:szCs w:val="22"/>
        </w:rPr>
        <w:tab/>
      </w:r>
      <w:r w:rsidR="00A03902">
        <w:rPr>
          <w:rFonts w:ascii="Times New Roman" w:hAnsi="Times New Roman"/>
          <w:sz w:val="22"/>
          <w:szCs w:val="22"/>
        </w:rPr>
        <w:t xml:space="preserve">1) </w:t>
      </w:r>
      <w:r w:rsidRPr="00280F14">
        <w:rPr>
          <w:rFonts w:ascii="Times New Roman" w:hAnsi="Times New Roman"/>
          <w:sz w:val="22"/>
          <w:szCs w:val="22"/>
        </w:rPr>
        <w:t xml:space="preserve">You must leave when the </w:t>
      </w:r>
      <w:r w:rsidR="003511C4" w:rsidRPr="00280F14">
        <w:rPr>
          <w:rFonts w:ascii="Times New Roman" w:hAnsi="Times New Roman"/>
          <w:sz w:val="22"/>
          <w:szCs w:val="22"/>
        </w:rPr>
        <w:t>ECE</w:t>
      </w:r>
      <w:r w:rsidRPr="00280F14">
        <w:rPr>
          <w:rFonts w:ascii="Times New Roman" w:hAnsi="Times New Roman"/>
          <w:sz w:val="22"/>
          <w:szCs w:val="22"/>
        </w:rPr>
        <w:t xml:space="preserve"> labs are closed for the day</w:t>
      </w:r>
      <w:r w:rsidR="005D274A">
        <w:rPr>
          <w:rFonts w:ascii="Times New Roman" w:hAnsi="Times New Roman"/>
          <w:sz w:val="22"/>
          <w:szCs w:val="22"/>
        </w:rPr>
        <w:t>,</w:t>
      </w:r>
    </w:p>
    <w:p w14:paraId="32194E37" w14:textId="52CB0838" w:rsidR="00220218" w:rsidRPr="00280F14" w:rsidRDefault="00220218" w:rsidP="005606A0">
      <w:pPr>
        <w:spacing w:line="264" w:lineRule="auto"/>
        <w:rPr>
          <w:rFonts w:ascii="Times New Roman" w:hAnsi="Times New Roman"/>
          <w:sz w:val="22"/>
          <w:szCs w:val="22"/>
        </w:rPr>
      </w:pPr>
      <w:r w:rsidRPr="00280F14">
        <w:rPr>
          <w:rFonts w:ascii="Times New Roman" w:hAnsi="Times New Roman"/>
          <w:sz w:val="22"/>
          <w:szCs w:val="22"/>
        </w:rPr>
        <w:tab/>
      </w:r>
      <w:r w:rsidR="00A03902">
        <w:rPr>
          <w:rFonts w:ascii="Times New Roman" w:hAnsi="Times New Roman"/>
          <w:sz w:val="22"/>
          <w:szCs w:val="22"/>
        </w:rPr>
        <w:t xml:space="preserve">2) </w:t>
      </w:r>
      <w:r w:rsidRPr="00280F14">
        <w:rPr>
          <w:rFonts w:ascii="Times New Roman" w:hAnsi="Times New Roman"/>
          <w:sz w:val="22"/>
          <w:szCs w:val="22"/>
        </w:rPr>
        <w:t>You must leave during the first half-hour of the other regularly scheduled lab periods</w:t>
      </w:r>
      <w:r w:rsidR="005D274A">
        <w:rPr>
          <w:rFonts w:ascii="Times New Roman" w:hAnsi="Times New Roman"/>
          <w:sz w:val="22"/>
          <w:szCs w:val="22"/>
        </w:rPr>
        <w:t>,</w:t>
      </w:r>
    </w:p>
    <w:p w14:paraId="0FDA6B93" w14:textId="54F1DA35" w:rsidR="00220218" w:rsidRPr="00280F14" w:rsidRDefault="00220218" w:rsidP="005606A0">
      <w:pPr>
        <w:spacing w:line="264" w:lineRule="auto"/>
        <w:rPr>
          <w:rFonts w:ascii="Times New Roman" w:hAnsi="Times New Roman"/>
          <w:sz w:val="22"/>
          <w:szCs w:val="22"/>
        </w:rPr>
      </w:pPr>
      <w:r w:rsidRPr="00280F14">
        <w:rPr>
          <w:rFonts w:ascii="Times New Roman" w:hAnsi="Times New Roman"/>
          <w:sz w:val="22"/>
          <w:szCs w:val="22"/>
        </w:rPr>
        <w:tab/>
      </w:r>
      <w:r w:rsidR="00A03902">
        <w:rPr>
          <w:rFonts w:ascii="Times New Roman" w:hAnsi="Times New Roman"/>
          <w:sz w:val="22"/>
          <w:szCs w:val="22"/>
        </w:rPr>
        <w:t xml:space="preserve">3) </w:t>
      </w:r>
      <w:r w:rsidRPr="00280F14">
        <w:rPr>
          <w:rFonts w:ascii="Times New Roman" w:hAnsi="Times New Roman"/>
          <w:sz w:val="22"/>
          <w:szCs w:val="22"/>
        </w:rPr>
        <w:t>You may not leave the station unattended for more than 15 minutes.</w:t>
      </w:r>
    </w:p>
    <w:p w14:paraId="495DA6D7" w14:textId="77777777" w:rsidR="00220218" w:rsidRPr="00280F14" w:rsidRDefault="00220218" w:rsidP="005606A0">
      <w:pPr>
        <w:spacing w:line="264" w:lineRule="auto"/>
        <w:rPr>
          <w:rFonts w:ascii="Times New Roman" w:hAnsi="Times New Roman"/>
          <w:sz w:val="22"/>
          <w:szCs w:val="22"/>
        </w:rPr>
      </w:pPr>
    </w:p>
    <w:p w14:paraId="28D6680A" w14:textId="77777777" w:rsidR="00220218" w:rsidRPr="00280F14" w:rsidRDefault="00220218" w:rsidP="005606A0">
      <w:pPr>
        <w:spacing w:line="264" w:lineRule="auto"/>
        <w:rPr>
          <w:rFonts w:ascii="Times New Roman" w:hAnsi="Times New Roman"/>
          <w:sz w:val="22"/>
          <w:szCs w:val="22"/>
        </w:rPr>
      </w:pPr>
      <w:r w:rsidRPr="00280F14">
        <w:rPr>
          <w:rFonts w:ascii="Times New Roman" w:hAnsi="Times New Roman"/>
          <w:sz w:val="22"/>
          <w:szCs w:val="22"/>
        </w:rPr>
        <w:t>If you would like to use a station that has been left unattended for more than 15 minutes:</w:t>
      </w:r>
    </w:p>
    <w:p w14:paraId="44620A9E" w14:textId="796472D1" w:rsidR="00220218" w:rsidRPr="00280F14" w:rsidRDefault="00220218" w:rsidP="005606A0">
      <w:pPr>
        <w:spacing w:line="264" w:lineRule="auto"/>
        <w:rPr>
          <w:rFonts w:ascii="Times New Roman" w:hAnsi="Times New Roman"/>
          <w:sz w:val="22"/>
          <w:szCs w:val="22"/>
        </w:rPr>
      </w:pPr>
      <w:r w:rsidRPr="00280F14">
        <w:rPr>
          <w:rFonts w:ascii="Times New Roman" w:hAnsi="Times New Roman"/>
          <w:sz w:val="22"/>
          <w:szCs w:val="22"/>
        </w:rPr>
        <w:tab/>
        <w:t>1) Carefully disconnect the hardware</w:t>
      </w:r>
      <w:r w:rsidR="005D274A">
        <w:rPr>
          <w:rFonts w:ascii="Times New Roman" w:hAnsi="Times New Roman"/>
          <w:sz w:val="22"/>
          <w:szCs w:val="22"/>
        </w:rPr>
        <w:t>,</w:t>
      </w:r>
    </w:p>
    <w:p w14:paraId="003E3814" w14:textId="1508A82F" w:rsidR="00220218" w:rsidRPr="00280F14" w:rsidRDefault="00220218" w:rsidP="005606A0">
      <w:pPr>
        <w:spacing w:line="264" w:lineRule="auto"/>
        <w:rPr>
          <w:rFonts w:ascii="Times New Roman" w:hAnsi="Times New Roman"/>
          <w:sz w:val="22"/>
          <w:szCs w:val="22"/>
        </w:rPr>
      </w:pPr>
      <w:r w:rsidRPr="00280F14">
        <w:rPr>
          <w:rFonts w:ascii="Times New Roman" w:hAnsi="Times New Roman"/>
          <w:sz w:val="22"/>
          <w:szCs w:val="22"/>
        </w:rPr>
        <w:tab/>
      </w:r>
      <w:r w:rsidR="0022626E" w:rsidRPr="00280F14">
        <w:rPr>
          <w:rFonts w:ascii="Times New Roman" w:hAnsi="Times New Roman"/>
          <w:sz w:val="22"/>
          <w:szCs w:val="22"/>
        </w:rPr>
        <w:t>2</w:t>
      </w:r>
      <w:r w:rsidRPr="00280F14">
        <w:rPr>
          <w:rFonts w:ascii="Times New Roman" w:hAnsi="Times New Roman"/>
          <w:sz w:val="22"/>
          <w:szCs w:val="22"/>
        </w:rPr>
        <w:t>) Return all materials (hardware, disks, paper) to the front desk</w:t>
      </w:r>
      <w:r w:rsidR="005D274A">
        <w:rPr>
          <w:rFonts w:ascii="Times New Roman" w:hAnsi="Times New Roman"/>
          <w:sz w:val="22"/>
          <w:szCs w:val="22"/>
        </w:rPr>
        <w:t>,</w:t>
      </w:r>
    </w:p>
    <w:p w14:paraId="6DFA0139" w14:textId="1F69FFFE" w:rsidR="00220218" w:rsidRPr="00280F14" w:rsidRDefault="00220218" w:rsidP="005606A0">
      <w:pPr>
        <w:spacing w:line="264" w:lineRule="auto"/>
        <w:rPr>
          <w:rFonts w:ascii="Times New Roman" w:hAnsi="Times New Roman"/>
          <w:sz w:val="22"/>
          <w:szCs w:val="22"/>
        </w:rPr>
      </w:pPr>
      <w:r w:rsidRPr="00280F14">
        <w:rPr>
          <w:rFonts w:ascii="Times New Roman" w:hAnsi="Times New Roman"/>
          <w:sz w:val="22"/>
          <w:szCs w:val="22"/>
        </w:rPr>
        <w:tab/>
      </w:r>
      <w:r w:rsidR="0022626E" w:rsidRPr="00280F14">
        <w:rPr>
          <w:rFonts w:ascii="Times New Roman" w:hAnsi="Times New Roman"/>
          <w:sz w:val="22"/>
          <w:szCs w:val="22"/>
        </w:rPr>
        <w:t>3</w:t>
      </w:r>
      <w:r w:rsidRPr="00280F14">
        <w:rPr>
          <w:rFonts w:ascii="Times New Roman" w:hAnsi="Times New Roman"/>
          <w:sz w:val="22"/>
          <w:szCs w:val="22"/>
        </w:rPr>
        <w:t>) Leave a note on the station with your name and time</w:t>
      </w:r>
      <w:r w:rsidR="005D274A">
        <w:rPr>
          <w:rFonts w:ascii="Times New Roman" w:hAnsi="Times New Roman"/>
          <w:sz w:val="22"/>
          <w:szCs w:val="22"/>
        </w:rPr>
        <w:t>,</w:t>
      </w:r>
    </w:p>
    <w:p w14:paraId="2B0DDD1F" w14:textId="77777777" w:rsidR="00220218" w:rsidRPr="00280F14" w:rsidRDefault="00220218" w:rsidP="005606A0">
      <w:pPr>
        <w:spacing w:line="264" w:lineRule="auto"/>
        <w:rPr>
          <w:rFonts w:ascii="Times New Roman" w:hAnsi="Times New Roman"/>
          <w:sz w:val="22"/>
          <w:szCs w:val="22"/>
        </w:rPr>
      </w:pPr>
      <w:r w:rsidRPr="00280F14">
        <w:rPr>
          <w:rFonts w:ascii="Times New Roman" w:hAnsi="Times New Roman"/>
          <w:sz w:val="22"/>
          <w:szCs w:val="22"/>
        </w:rPr>
        <w:tab/>
      </w:r>
      <w:r w:rsidR="0022626E" w:rsidRPr="00280F14">
        <w:rPr>
          <w:rFonts w:ascii="Times New Roman" w:hAnsi="Times New Roman"/>
          <w:sz w:val="22"/>
          <w:szCs w:val="22"/>
        </w:rPr>
        <w:t>4</w:t>
      </w:r>
      <w:r w:rsidRPr="00280F14">
        <w:rPr>
          <w:rFonts w:ascii="Times New Roman" w:hAnsi="Times New Roman"/>
          <w:sz w:val="22"/>
          <w:szCs w:val="22"/>
        </w:rPr>
        <w:t>) Write a note to the TA describing exact times listing what you turned in.</w:t>
      </w:r>
    </w:p>
    <w:p w14:paraId="4DE8C866" w14:textId="77777777" w:rsidR="00220218" w:rsidRPr="00280F14" w:rsidRDefault="00220218" w:rsidP="005606A0">
      <w:pPr>
        <w:spacing w:line="264" w:lineRule="auto"/>
        <w:rPr>
          <w:rFonts w:ascii="Times New Roman" w:hAnsi="Times New Roman"/>
          <w:sz w:val="22"/>
          <w:szCs w:val="22"/>
        </w:rPr>
      </w:pPr>
    </w:p>
    <w:p w14:paraId="765CDE99" w14:textId="77777777" w:rsidR="00220218" w:rsidRPr="00280F14" w:rsidRDefault="00220218" w:rsidP="005606A0">
      <w:pPr>
        <w:spacing w:line="264" w:lineRule="auto"/>
        <w:jc w:val="both"/>
        <w:rPr>
          <w:rFonts w:ascii="Times New Roman" w:hAnsi="Times New Roman"/>
          <w:sz w:val="22"/>
          <w:szCs w:val="22"/>
        </w:rPr>
      </w:pPr>
      <w:r w:rsidRPr="00280F14">
        <w:rPr>
          <w:rFonts w:ascii="Times New Roman" w:hAnsi="Times New Roman"/>
          <w:sz w:val="22"/>
          <w:szCs w:val="22"/>
          <w:u w:val="single"/>
        </w:rPr>
        <w:lastRenderedPageBreak/>
        <w:t>LAB LECTURE</w:t>
      </w:r>
      <w:r w:rsidRPr="00280F14">
        <w:rPr>
          <w:rFonts w:ascii="Times New Roman" w:hAnsi="Times New Roman"/>
          <w:sz w:val="22"/>
          <w:szCs w:val="22"/>
        </w:rPr>
        <w:t xml:space="preserve">: The purpose of the lab lecture is to provide necessary information to complete the lab. The scope of the lectures will be material relevant to the lab. The lecture will be conducted during the first 15 minutes of each lab session. </w:t>
      </w:r>
    </w:p>
    <w:p w14:paraId="63D482D9" w14:textId="77777777" w:rsidR="00220218" w:rsidRPr="00280F14" w:rsidRDefault="00220218" w:rsidP="005606A0">
      <w:pPr>
        <w:spacing w:line="264" w:lineRule="auto"/>
        <w:jc w:val="both"/>
        <w:rPr>
          <w:rFonts w:ascii="Times New Roman" w:hAnsi="Times New Roman"/>
          <w:sz w:val="22"/>
          <w:szCs w:val="22"/>
        </w:rPr>
      </w:pPr>
    </w:p>
    <w:p w14:paraId="6AACB4FE" w14:textId="77777777" w:rsidR="0022626E" w:rsidRPr="00280F14" w:rsidRDefault="0022626E" w:rsidP="005606A0">
      <w:pPr>
        <w:spacing w:line="264" w:lineRule="auto"/>
        <w:jc w:val="both"/>
        <w:rPr>
          <w:rFonts w:ascii="Times New Roman" w:hAnsi="Times New Roman"/>
          <w:sz w:val="22"/>
          <w:szCs w:val="22"/>
        </w:rPr>
      </w:pPr>
    </w:p>
    <w:p w14:paraId="7EA85F44" w14:textId="4C64B956" w:rsidR="00220218" w:rsidRPr="00280F14" w:rsidRDefault="00220218" w:rsidP="005606A0">
      <w:pPr>
        <w:spacing w:line="264" w:lineRule="auto"/>
        <w:jc w:val="both"/>
        <w:rPr>
          <w:rFonts w:ascii="Times New Roman" w:hAnsi="Times New Roman"/>
          <w:sz w:val="22"/>
          <w:szCs w:val="22"/>
        </w:rPr>
      </w:pPr>
      <w:r w:rsidRPr="00280F14">
        <w:rPr>
          <w:rFonts w:ascii="Times New Roman" w:hAnsi="Times New Roman"/>
          <w:sz w:val="22"/>
          <w:szCs w:val="22"/>
          <w:u w:val="single"/>
        </w:rPr>
        <w:t>LAB PREPARATION</w:t>
      </w:r>
      <w:r w:rsidRPr="00280F14">
        <w:rPr>
          <w:rFonts w:ascii="Times New Roman" w:hAnsi="Times New Roman"/>
          <w:sz w:val="22"/>
          <w:szCs w:val="22"/>
        </w:rPr>
        <w:t>: Lab preparation must be performed prior to the regularly scheduled lab period. All software must be written, edited</w:t>
      </w:r>
      <w:r w:rsidR="00A03902">
        <w:rPr>
          <w:rFonts w:ascii="Times New Roman" w:hAnsi="Times New Roman"/>
          <w:sz w:val="22"/>
          <w:szCs w:val="22"/>
        </w:rPr>
        <w:t>,</w:t>
      </w:r>
      <w:r w:rsidRPr="00280F14">
        <w:rPr>
          <w:rFonts w:ascii="Times New Roman" w:hAnsi="Times New Roman"/>
          <w:sz w:val="22"/>
          <w:szCs w:val="22"/>
        </w:rPr>
        <w:t xml:space="preserve"> and designed before coming to the lab. Hardware must be designed down to the pin numbers.  Label all resistance and capacitance values and types. For example, 1kΩ 5% carbon, or 0.01µF 5% ceramic. In this way, the lab period may be spent in debugging your system with the TA’s help. The preparation is due at the start of the lab. Preparation includes gathering all the physical components required to perform the lab.</w:t>
      </w:r>
    </w:p>
    <w:p w14:paraId="1C5BC298" w14:textId="77777777" w:rsidR="00220218" w:rsidRPr="00280F14" w:rsidRDefault="00220218" w:rsidP="005606A0">
      <w:pPr>
        <w:spacing w:line="264" w:lineRule="auto"/>
        <w:jc w:val="both"/>
        <w:rPr>
          <w:rFonts w:ascii="Times New Roman" w:hAnsi="Times New Roman"/>
          <w:sz w:val="22"/>
          <w:szCs w:val="22"/>
        </w:rPr>
      </w:pPr>
    </w:p>
    <w:p w14:paraId="074503AF" w14:textId="77777777" w:rsidR="0022626E" w:rsidRPr="00280F14" w:rsidRDefault="0022626E" w:rsidP="005606A0">
      <w:pPr>
        <w:spacing w:line="264" w:lineRule="auto"/>
        <w:jc w:val="both"/>
        <w:rPr>
          <w:rFonts w:ascii="Times New Roman" w:hAnsi="Times New Roman"/>
          <w:sz w:val="22"/>
          <w:szCs w:val="22"/>
        </w:rPr>
      </w:pPr>
    </w:p>
    <w:p w14:paraId="7DAB0878" w14:textId="487710F5" w:rsidR="00220218" w:rsidRPr="00280F14" w:rsidRDefault="00220218" w:rsidP="005606A0">
      <w:pPr>
        <w:spacing w:line="264" w:lineRule="auto"/>
        <w:jc w:val="both"/>
        <w:rPr>
          <w:rFonts w:ascii="Times New Roman" w:hAnsi="Times New Roman"/>
          <w:sz w:val="22"/>
          <w:szCs w:val="22"/>
        </w:rPr>
      </w:pPr>
      <w:r w:rsidRPr="00280F14">
        <w:rPr>
          <w:rFonts w:ascii="Times New Roman" w:hAnsi="Times New Roman"/>
          <w:sz w:val="22"/>
          <w:szCs w:val="22"/>
          <w:u w:val="single"/>
        </w:rPr>
        <w:t>LAB REPORT</w:t>
      </w:r>
      <w:r w:rsidR="00705C9F">
        <w:rPr>
          <w:rFonts w:ascii="Times New Roman" w:hAnsi="Times New Roman"/>
          <w:sz w:val="22"/>
          <w:szCs w:val="22"/>
        </w:rPr>
        <w:t xml:space="preserve">: </w:t>
      </w:r>
      <w:r w:rsidRPr="00280F14">
        <w:rPr>
          <w:rFonts w:ascii="Times New Roman" w:hAnsi="Times New Roman"/>
          <w:sz w:val="22"/>
          <w:szCs w:val="22"/>
        </w:rPr>
        <w:t xml:space="preserve">There is a </w:t>
      </w:r>
      <w:r w:rsidRPr="00280F14">
        <w:rPr>
          <w:rFonts w:ascii="Times New Roman" w:hAnsi="Times New Roman"/>
          <w:b/>
          <w:sz w:val="22"/>
          <w:szCs w:val="22"/>
        </w:rPr>
        <w:t>Deliverables</w:t>
      </w:r>
      <w:r w:rsidRPr="00280F14">
        <w:rPr>
          <w:rFonts w:ascii="Times New Roman" w:hAnsi="Times New Roman"/>
          <w:sz w:val="22"/>
          <w:szCs w:val="22"/>
        </w:rPr>
        <w:t xml:space="preserve"> section that details the specific components required for that lab report.</w:t>
      </w:r>
      <w:r w:rsidRPr="00280F14">
        <w:rPr>
          <w:rFonts w:ascii="Times New Roman" w:hAnsi="Times New Roman"/>
          <w:i/>
          <w:sz w:val="22"/>
          <w:szCs w:val="22"/>
        </w:rPr>
        <w:t xml:space="preserve"> </w:t>
      </w:r>
      <w:r w:rsidR="00ED060F" w:rsidRPr="00280F14">
        <w:rPr>
          <w:rFonts w:ascii="Times New Roman" w:hAnsi="Times New Roman"/>
          <w:sz w:val="22"/>
          <w:szCs w:val="22"/>
        </w:rPr>
        <w:t>The l</w:t>
      </w:r>
      <w:r w:rsidRPr="00280F14">
        <w:rPr>
          <w:rFonts w:ascii="Times New Roman" w:hAnsi="Times New Roman"/>
          <w:sz w:val="22"/>
          <w:szCs w:val="22"/>
        </w:rPr>
        <w:t>ab report typically include</w:t>
      </w:r>
      <w:r w:rsidR="00ED060F" w:rsidRPr="00280F14">
        <w:rPr>
          <w:rFonts w:ascii="Times New Roman" w:hAnsi="Times New Roman"/>
          <w:sz w:val="22"/>
          <w:szCs w:val="22"/>
        </w:rPr>
        <w:t>s</w:t>
      </w:r>
      <w:r w:rsidRPr="00280F14">
        <w:rPr>
          <w:rFonts w:ascii="Times New Roman" w:hAnsi="Times New Roman"/>
          <w:sz w:val="22"/>
          <w:szCs w:val="22"/>
        </w:rPr>
        <w:t xml:space="preserve"> the following items:</w:t>
      </w:r>
    </w:p>
    <w:p w14:paraId="2570D0C4" w14:textId="77777777" w:rsidR="00220218" w:rsidRPr="00280F14" w:rsidRDefault="00220218" w:rsidP="005606A0">
      <w:pPr>
        <w:spacing w:line="264" w:lineRule="auto"/>
        <w:ind w:left="1440" w:hanging="640"/>
        <w:jc w:val="both"/>
        <w:rPr>
          <w:rFonts w:ascii="Times New Roman" w:hAnsi="Times New Roman"/>
          <w:sz w:val="22"/>
          <w:szCs w:val="22"/>
        </w:rPr>
      </w:pPr>
      <w:r w:rsidRPr="00280F14">
        <w:rPr>
          <w:rFonts w:ascii="Times New Roman" w:hAnsi="Times New Roman"/>
          <w:sz w:val="22"/>
          <w:szCs w:val="22"/>
        </w:rPr>
        <w:t>A) Objectives (1/2 page maximum)</w:t>
      </w:r>
    </w:p>
    <w:p w14:paraId="7405BBB4" w14:textId="77777777" w:rsidR="00220218" w:rsidRPr="00280F14" w:rsidRDefault="00220218" w:rsidP="005606A0">
      <w:pPr>
        <w:spacing w:line="264" w:lineRule="auto"/>
        <w:ind w:left="1440" w:hanging="640"/>
        <w:jc w:val="both"/>
        <w:rPr>
          <w:rFonts w:ascii="Times New Roman" w:hAnsi="Times New Roman"/>
          <w:sz w:val="22"/>
          <w:szCs w:val="22"/>
        </w:rPr>
      </w:pPr>
      <w:r w:rsidRPr="00280F14">
        <w:rPr>
          <w:rFonts w:ascii="Times New Roman" w:hAnsi="Times New Roman"/>
          <w:sz w:val="22"/>
          <w:szCs w:val="22"/>
        </w:rPr>
        <w:t>B) Hardware Design. Detailed hardware designs with pin numbers.</w:t>
      </w:r>
    </w:p>
    <w:p w14:paraId="1AFED3B1" w14:textId="56282DE9" w:rsidR="00220218" w:rsidRPr="00280F14" w:rsidRDefault="00220218" w:rsidP="005606A0">
      <w:pPr>
        <w:spacing w:line="264" w:lineRule="auto"/>
        <w:ind w:left="1440" w:hanging="640"/>
        <w:jc w:val="both"/>
        <w:rPr>
          <w:rFonts w:ascii="Times New Roman" w:hAnsi="Times New Roman"/>
          <w:sz w:val="22"/>
          <w:szCs w:val="22"/>
        </w:rPr>
      </w:pPr>
      <w:r w:rsidRPr="00280F14">
        <w:rPr>
          <w:rFonts w:ascii="Times New Roman" w:hAnsi="Times New Roman"/>
          <w:sz w:val="22"/>
          <w:szCs w:val="22"/>
        </w:rPr>
        <w:tab/>
        <w:t xml:space="preserve">Generated using a CAD program like </w:t>
      </w:r>
      <w:r w:rsidR="009E4351">
        <w:rPr>
          <w:rFonts w:ascii="Times New Roman" w:hAnsi="Times New Roman"/>
          <w:b/>
          <w:sz w:val="22"/>
          <w:szCs w:val="22"/>
        </w:rPr>
        <w:t>KiCad</w:t>
      </w:r>
    </w:p>
    <w:p w14:paraId="3D0BE4F9" w14:textId="77777777" w:rsidR="00220218" w:rsidRPr="00280F14" w:rsidRDefault="00220218" w:rsidP="005606A0">
      <w:pPr>
        <w:spacing w:line="264" w:lineRule="auto"/>
        <w:ind w:left="1440" w:hanging="640"/>
        <w:jc w:val="both"/>
        <w:rPr>
          <w:rFonts w:ascii="Times New Roman" w:hAnsi="Times New Roman"/>
          <w:sz w:val="22"/>
          <w:szCs w:val="22"/>
        </w:rPr>
      </w:pPr>
      <w:r w:rsidRPr="00280F14">
        <w:rPr>
          <w:rFonts w:ascii="Times New Roman" w:hAnsi="Times New Roman"/>
          <w:sz w:val="22"/>
          <w:szCs w:val="22"/>
        </w:rPr>
        <w:tab/>
        <w:t>Include all external devices used (chips, R’s C’s values and types)</w:t>
      </w:r>
    </w:p>
    <w:p w14:paraId="0C5BFCBA" w14:textId="77777777" w:rsidR="00220218" w:rsidRPr="00280F14" w:rsidRDefault="00220218" w:rsidP="005606A0">
      <w:pPr>
        <w:spacing w:line="264" w:lineRule="auto"/>
        <w:ind w:left="1440" w:hanging="640"/>
        <w:jc w:val="both"/>
        <w:rPr>
          <w:rFonts w:ascii="Times New Roman" w:hAnsi="Times New Roman"/>
          <w:sz w:val="22"/>
          <w:szCs w:val="22"/>
        </w:rPr>
      </w:pPr>
      <w:r w:rsidRPr="00280F14">
        <w:rPr>
          <w:rFonts w:ascii="Times New Roman" w:hAnsi="Times New Roman"/>
          <w:sz w:val="22"/>
          <w:szCs w:val="22"/>
        </w:rPr>
        <w:tab/>
        <w:t xml:space="preserve">Show connections to the </w:t>
      </w:r>
      <w:r w:rsidR="00674906" w:rsidRPr="00280F14">
        <w:rPr>
          <w:rFonts w:ascii="Times New Roman" w:hAnsi="Times New Roman"/>
          <w:sz w:val="22"/>
          <w:szCs w:val="22"/>
        </w:rPr>
        <w:t>microcontroller</w:t>
      </w:r>
      <w:r w:rsidRPr="00280F14">
        <w:rPr>
          <w:rFonts w:ascii="Times New Roman" w:hAnsi="Times New Roman"/>
          <w:sz w:val="22"/>
          <w:szCs w:val="22"/>
        </w:rPr>
        <w:t xml:space="preserve"> board.</w:t>
      </w:r>
    </w:p>
    <w:p w14:paraId="3FFB1DFF" w14:textId="77777777" w:rsidR="00220218" w:rsidRPr="00280F14" w:rsidRDefault="00220218" w:rsidP="005606A0">
      <w:pPr>
        <w:spacing w:line="264" w:lineRule="auto"/>
        <w:ind w:left="1440" w:hanging="640"/>
        <w:jc w:val="both"/>
        <w:rPr>
          <w:rFonts w:ascii="Times New Roman" w:hAnsi="Times New Roman"/>
          <w:sz w:val="22"/>
          <w:szCs w:val="22"/>
        </w:rPr>
      </w:pPr>
      <w:r w:rsidRPr="00280F14">
        <w:rPr>
          <w:rFonts w:ascii="Times New Roman" w:hAnsi="Times New Roman"/>
          <w:sz w:val="22"/>
          <w:szCs w:val="22"/>
        </w:rPr>
        <w:t>C) Software Design (no software printout in the report)</w:t>
      </w:r>
    </w:p>
    <w:p w14:paraId="1FBAA2D8" w14:textId="77777777" w:rsidR="00220218" w:rsidRPr="00280F14" w:rsidRDefault="00220218" w:rsidP="005606A0">
      <w:pPr>
        <w:spacing w:line="264" w:lineRule="auto"/>
        <w:ind w:left="1440" w:hanging="640"/>
        <w:jc w:val="both"/>
        <w:rPr>
          <w:rFonts w:ascii="Times New Roman" w:hAnsi="Times New Roman"/>
          <w:sz w:val="22"/>
          <w:szCs w:val="22"/>
        </w:rPr>
      </w:pPr>
      <w:r w:rsidRPr="00280F14">
        <w:rPr>
          <w:rFonts w:ascii="Times New Roman" w:hAnsi="Times New Roman"/>
          <w:sz w:val="22"/>
          <w:szCs w:val="22"/>
        </w:rPr>
        <w:tab/>
        <w:t>Draw figures illustrating the major data structures used,</w:t>
      </w:r>
    </w:p>
    <w:p w14:paraId="5605FED3" w14:textId="77777777" w:rsidR="00220218" w:rsidRPr="00280F14" w:rsidRDefault="00220218" w:rsidP="005606A0">
      <w:pPr>
        <w:spacing w:line="264" w:lineRule="auto"/>
        <w:ind w:left="1440" w:hanging="640"/>
        <w:jc w:val="both"/>
        <w:rPr>
          <w:rFonts w:ascii="Times New Roman" w:hAnsi="Times New Roman"/>
          <w:sz w:val="22"/>
          <w:szCs w:val="22"/>
        </w:rPr>
      </w:pPr>
      <w:r w:rsidRPr="00280F14">
        <w:rPr>
          <w:rFonts w:ascii="Times New Roman" w:hAnsi="Times New Roman"/>
          <w:sz w:val="22"/>
          <w:szCs w:val="22"/>
        </w:rPr>
        <w:tab/>
        <w:t>A call-graph illustrating the modularity of the software components</w:t>
      </w:r>
    </w:p>
    <w:p w14:paraId="3F0DD3FF" w14:textId="77777777" w:rsidR="00220218" w:rsidRPr="00280F14" w:rsidRDefault="00220218" w:rsidP="005606A0">
      <w:pPr>
        <w:spacing w:line="264" w:lineRule="auto"/>
        <w:ind w:left="1440" w:hanging="640"/>
        <w:jc w:val="both"/>
        <w:rPr>
          <w:rFonts w:ascii="Times New Roman" w:hAnsi="Times New Roman"/>
          <w:sz w:val="22"/>
          <w:szCs w:val="22"/>
        </w:rPr>
      </w:pPr>
      <w:r w:rsidRPr="00280F14">
        <w:rPr>
          <w:rFonts w:ascii="Times New Roman" w:hAnsi="Times New Roman"/>
          <w:sz w:val="22"/>
          <w:szCs w:val="22"/>
        </w:rPr>
        <w:tab/>
        <w:t>Draw data-flow graph showing how data is processed</w:t>
      </w:r>
    </w:p>
    <w:p w14:paraId="108AB455" w14:textId="77777777" w:rsidR="00220218" w:rsidRPr="00280F14" w:rsidRDefault="00220218" w:rsidP="005606A0">
      <w:pPr>
        <w:spacing w:line="264" w:lineRule="auto"/>
        <w:ind w:left="1440" w:hanging="640"/>
        <w:jc w:val="both"/>
        <w:rPr>
          <w:rFonts w:ascii="Times New Roman" w:hAnsi="Times New Roman"/>
          <w:sz w:val="22"/>
          <w:szCs w:val="22"/>
        </w:rPr>
      </w:pPr>
      <w:r w:rsidRPr="00280F14">
        <w:rPr>
          <w:rFonts w:ascii="Times New Roman" w:hAnsi="Times New Roman"/>
          <w:sz w:val="22"/>
          <w:szCs w:val="22"/>
        </w:rPr>
        <w:t xml:space="preserve">D) Measurement Data </w:t>
      </w:r>
    </w:p>
    <w:p w14:paraId="3434DA6D" w14:textId="77777777" w:rsidR="00220218" w:rsidRPr="00280F14" w:rsidRDefault="00402629" w:rsidP="005606A0">
      <w:pPr>
        <w:spacing w:line="264" w:lineRule="auto"/>
        <w:ind w:left="1440" w:hanging="640"/>
        <w:jc w:val="both"/>
        <w:rPr>
          <w:rFonts w:ascii="Times New Roman" w:hAnsi="Times New Roman"/>
          <w:sz w:val="22"/>
          <w:szCs w:val="22"/>
        </w:rPr>
      </w:pPr>
      <w:r w:rsidRPr="00280F14">
        <w:rPr>
          <w:rFonts w:ascii="Times New Roman" w:hAnsi="Times New Roman"/>
          <w:sz w:val="22"/>
          <w:szCs w:val="22"/>
        </w:rPr>
        <w:tab/>
        <w:t xml:space="preserve">Whenever appropriate, enter data into </w:t>
      </w:r>
      <w:proofErr w:type="spellStart"/>
      <w:r w:rsidRPr="00280F14">
        <w:rPr>
          <w:rFonts w:ascii="Times New Roman" w:hAnsi="Times New Roman"/>
          <w:sz w:val="22"/>
          <w:szCs w:val="22"/>
        </w:rPr>
        <w:t>MatLab</w:t>
      </w:r>
      <w:proofErr w:type="spellEnd"/>
      <w:r w:rsidRPr="00280F14">
        <w:rPr>
          <w:rFonts w:ascii="Times New Roman" w:hAnsi="Times New Roman"/>
          <w:sz w:val="22"/>
          <w:szCs w:val="22"/>
        </w:rPr>
        <w:t xml:space="preserve"> or Excel, or take photographs of the screen</w:t>
      </w:r>
      <w:r w:rsidR="00220218" w:rsidRPr="00280F14">
        <w:rPr>
          <w:rFonts w:ascii="Times New Roman" w:hAnsi="Times New Roman"/>
          <w:sz w:val="22"/>
          <w:szCs w:val="22"/>
        </w:rPr>
        <w:t>. Include graphs and figures as specified in the assignment.</w:t>
      </w:r>
    </w:p>
    <w:p w14:paraId="6AAC4E41" w14:textId="77777777" w:rsidR="00220218" w:rsidRPr="00280F14" w:rsidRDefault="00220218" w:rsidP="005606A0">
      <w:pPr>
        <w:spacing w:line="264" w:lineRule="auto"/>
        <w:ind w:left="1440" w:hanging="640"/>
        <w:jc w:val="both"/>
        <w:rPr>
          <w:rFonts w:ascii="Times New Roman" w:hAnsi="Times New Roman"/>
          <w:sz w:val="22"/>
          <w:szCs w:val="22"/>
        </w:rPr>
      </w:pPr>
      <w:r w:rsidRPr="00280F14">
        <w:rPr>
          <w:rFonts w:ascii="Times New Roman" w:hAnsi="Times New Roman"/>
          <w:sz w:val="22"/>
          <w:szCs w:val="22"/>
        </w:rPr>
        <w:t>E) Analysis and Discussion (</w:t>
      </w:r>
      <w:r w:rsidR="00EA57FE" w:rsidRPr="00280F14">
        <w:rPr>
          <w:rFonts w:ascii="Times New Roman" w:hAnsi="Times New Roman"/>
          <w:sz w:val="22"/>
          <w:szCs w:val="22"/>
        </w:rPr>
        <w:t>answers to specific questions given in the assignment</w:t>
      </w:r>
      <w:r w:rsidRPr="00280F14">
        <w:rPr>
          <w:rFonts w:ascii="Times New Roman" w:hAnsi="Times New Roman"/>
          <w:sz w:val="22"/>
          <w:szCs w:val="22"/>
        </w:rPr>
        <w:t>)</w:t>
      </w:r>
    </w:p>
    <w:p w14:paraId="6F42F877" w14:textId="77777777" w:rsidR="00220218" w:rsidRPr="00280F14" w:rsidRDefault="00220218" w:rsidP="005606A0">
      <w:pPr>
        <w:spacing w:line="264" w:lineRule="auto"/>
        <w:ind w:left="1440" w:hanging="640"/>
        <w:jc w:val="both"/>
        <w:rPr>
          <w:rFonts w:ascii="Times New Roman" w:hAnsi="Times New Roman"/>
          <w:sz w:val="22"/>
          <w:szCs w:val="22"/>
        </w:rPr>
      </w:pPr>
    </w:p>
    <w:p w14:paraId="7742D9CC" w14:textId="6FC969D2" w:rsidR="00220218" w:rsidRPr="00280F14" w:rsidRDefault="00220218" w:rsidP="005606A0">
      <w:pPr>
        <w:spacing w:line="264" w:lineRule="auto"/>
        <w:jc w:val="both"/>
        <w:rPr>
          <w:rFonts w:ascii="Times New Roman" w:hAnsi="Times New Roman"/>
          <w:sz w:val="22"/>
          <w:szCs w:val="22"/>
        </w:rPr>
      </w:pPr>
      <w:r w:rsidRPr="00280F14">
        <w:rPr>
          <w:rFonts w:ascii="Times New Roman" w:hAnsi="Times New Roman"/>
          <w:sz w:val="22"/>
          <w:szCs w:val="22"/>
          <w:u w:val="single"/>
        </w:rPr>
        <w:t>CHECKOUT</w:t>
      </w:r>
      <w:r w:rsidRPr="00280F14">
        <w:rPr>
          <w:rFonts w:ascii="Times New Roman" w:hAnsi="Times New Roman"/>
          <w:sz w:val="22"/>
          <w:szCs w:val="22"/>
        </w:rPr>
        <w:t xml:space="preserve">: A rough draft of your hardware diagrams and your source code listings must be </w:t>
      </w:r>
      <w:r w:rsidR="003511C4" w:rsidRPr="00280F14">
        <w:rPr>
          <w:rFonts w:ascii="Times New Roman" w:hAnsi="Times New Roman"/>
          <w:sz w:val="22"/>
          <w:szCs w:val="22"/>
        </w:rPr>
        <w:t>shown</w:t>
      </w:r>
      <w:r w:rsidRPr="00280F14">
        <w:rPr>
          <w:rFonts w:ascii="Times New Roman" w:hAnsi="Times New Roman"/>
          <w:sz w:val="22"/>
          <w:szCs w:val="22"/>
        </w:rPr>
        <w:t xml:space="preserve"> to the TA before you demonstrate. If your experiment works, you will be assigned a good score on the performance part. The TA will ask the partners oral questions that test your “understanding” of the computer engineering concepts of the lab. The partners will answer separate questions and receive separate “understanding” grades.  You must get your rough draft software listings signed and dated by a TA to prove that the lab was completed in a satisfactory manner. Late checkouts will result in lost points.  </w:t>
      </w:r>
      <w:r w:rsidR="003511C4" w:rsidRPr="00280F14">
        <w:rPr>
          <w:rFonts w:ascii="Times New Roman" w:hAnsi="Times New Roman"/>
          <w:b/>
          <w:sz w:val="22"/>
          <w:szCs w:val="22"/>
        </w:rPr>
        <w:t>Ask you</w:t>
      </w:r>
      <w:r w:rsidR="00A57731">
        <w:rPr>
          <w:rFonts w:ascii="Times New Roman" w:hAnsi="Times New Roman"/>
          <w:b/>
          <w:sz w:val="22"/>
          <w:szCs w:val="22"/>
        </w:rPr>
        <w:t>r</w:t>
      </w:r>
      <w:r w:rsidR="003511C4" w:rsidRPr="00280F14">
        <w:rPr>
          <w:rFonts w:ascii="Times New Roman" w:hAnsi="Times New Roman"/>
          <w:b/>
          <w:sz w:val="22"/>
          <w:szCs w:val="22"/>
        </w:rPr>
        <w:t xml:space="preserve"> TA how to turn in materials.</w:t>
      </w:r>
    </w:p>
    <w:p w14:paraId="5AAA6EF4" w14:textId="77777777" w:rsidR="00220218" w:rsidRPr="00280F14" w:rsidRDefault="00220218" w:rsidP="005606A0">
      <w:pPr>
        <w:spacing w:line="264" w:lineRule="auto"/>
        <w:rPr>
          <w:rFonts w:ascii="Times New Roman" w:hAnsi="Times New Roman"/>
          <w:sz w:val="22"/>
          <w:szCs w:val="22"/>
        </w:rPr>
      </w:pPr>
    </w:p>
    <w:p w14:paraId="576F6C9E" w14:textId="77777777" w:rsidR="00220218" w:rsidRPr="00280F14" w:rsidRDefault="00220218" w:rsidP="005606A0">
      <w:pPr>
        <w:spacing w:line="264" w:lineRule="auto"/>
        <w:jc w:val="both"/>
        <w:rPr>
          <w:rFonts w:ascii="Times New Roman" w:hAnsi="Times New Roman"/>
          <w:sz w:val="22"/>
          <w:szCs w:val="22"/>
        </w:rPr>
      </w:pPr>
      <w:bookmarkStart w:id="32" w:name="_Toc381002206"/>
    </w:p>
    <w:bookmarkEnd w:id="32"/>
    <w:p w14:paraId="64357C68" w14:textId="77777777" w:rsidR="00D94F73" w:rsidRDefault="00D94F73">
      <w:pPr>
        <w:rPr>
          <w:rFonts w:ascii="Times New Roman" w:hAnsi="Times New Roman"/>
          <w:b/>
          <w:sz w:val="22"/>
          <w:szCs w:val="22"/>
        </w:rPr>
      </w:pPr>
      <w:r>
        <w:rPr>
          <w:rFonts w:ascii="Times New Roman" w:hAnsi="Times New Roman"/>
          <w:sz w:val="22"/>
          <w:szCs w:val="22"/>
        </w:rPr>
        <w:br w:type="page"/>
      </w:r>
    </w:p>
    <w:p w14:paraId="68A6CB67" w14:textId="75129044" w:rsidR="00F839BD" w:rsidRPr="00280F14" w:rsidRDefault="00F839BD" w:rsidP="00D94F73">
      <w:pPr>
        <w:pStyle w:val="Heading2"/>
      </w:pPr>
      <w:r w:rsidRPr="00280F14">
        <w:lastRenderedPageBreak/>
        <w:t>I.</w:t>
      </w:r>
      <w:r w:rsidR="00705C9F">
        <w:t>4</w:t>
      </w:r>
      <w:r>
        <w:t>.</w:t>
      </w:r>
      <w:r w:rsidRPr="00280F14">
        <w:t xml:space="preserve"> SAFETY REGULATIONS</w:t>
      </w:r>
    </w:p>
    <w:p w14:paraId="61D61EBC" w14:textId="77777777" w:rsidR="00F839BD" w:rsidRPr="00280F14" w:rsidRDefault="00F839BD" w:rsidP="00F839BD">
      <w:pPr>
        <w:rPr>
          <w:rFonts w:ascii="Times New Roman" w:hAnsi="Times New Roman"/>
          <w:sz w:val="22"/>
          <w:szCs w:val="22"/>
        </w:rPr>
      </w:pPr>
    </w:p>
    <w:p w14:paraId="6E65F6D9" w14:textId="5E762B45" w:rsidR="00F839BD" w:rsidRPr="00280F14" w:rsidRDefault="00F839BD" w:rsidP="00F839BD">
      <w:pPr>
        <w:rPr>
          <w:rFonts w:ascii="Times New Roman" w:hAnsi="Times New Roman"/>
          <w:i/>
          <w:sz w:val="22"/>
          <w:szCs w:val="22"/>
        </w:rPr>
      </w:pPr>
      <w:r w:rsidRPr="00280F14">
        <w:rPr>
          <w:rFonts w:ascii="Times New Roman" w:hAnsi="Times New Roman"/>
          <w:i/>
          <w:sz w:val="22"/>
          <w:szCs w:val="22"/>
        </w:rPr>
        <w:t xml:space="preserve">IN CASE OF EMERGENCY DIAL 911 </w:t>
      </w:r>
    </w:p>
    <w:p w14:paraId="58BBD9E4" w14:textId="77777777" w:rsidR="00F839BD" w:rsidRPr="00280F14" w:rsidRDefault="00F839BD" w:rsidP="00F839BD">
      <w:pPr>
        <w:rPr>
          <w:rFonts w:ascii="Times New Roman" w:hAnsi="Times New Roman"/>
          <w:sz w:val="22"/>
          <w:szCs w:val="22"/>
        </w:rPr>
      </w:pPr>
    </w:p>
    <w:p w14:paraId="39A2F1CB" w14:textId="77777777" w:rsidR="00F839BD" w:rsidRPr="00280F14" w:rsidRDefault="00F839BD" w:rsidP="00F839BD">
      <w:pPr>
        <w:jc w:val="both"/>
        <w:rPr>
          <w:rFonts w:ascii="Times New Roman" w:hAnsi="Times New Roman"/>
          <w:sz w:val="22"/>
          <w:szCs w:val="22"/>
        </w:rPr>
      </w:pPr>
      <w:r w:rsidRPr="00280F14">
        <w:rPr>
          <w:rFonts w:ascii="Times New Roman" w:hAnsi="Times New Roman"/>
          <w:sz w:val="22"/>
          <w:szCs w:val="22"/>
        </w:rPr>
        <w:tab/>
        <w:t>Since there will be times when students will work other than the regularly scheduled lab sections, it is necessary that certain regulations be observed for the convenience and safety of all. Since the possibility of lethal shock exists in those circuits utilizing low potentials, the following should always be observed:</w:t>
      </w:r>
    </w:p>
    <w:p w14:paraId="3B22DD27" w14:textId="77777777" w:rsidR="00F839BD" w:rsidRPr="00280F14" w:rsidRDefault="00F839BD" w:rsidP="00F839BD">
      <w:pPr>
        <w:ind w:left="1080" w:hanging="360"/>
        <w:rPr>
          <w:rFonts w:ascii="Times New Roman" w:hAnsi="Times New Roman"/>
          <w:sz w:val="22"/>
          <w:szCs w:val="22"/>
        </w:rPr>
      </w:pPr>
      <w:r w:rsidRPr="00280F14">
        <w:rPr>
          <w:rFonts w:ascii="Times New Roman" w:hAnsi="Times New Roman"/>
          <w:sz w:val="22"/>
          <w:szCs w:val="22"/>
        </w:rPr>
        <w:t>1. Working alone in a lab room is not permitted.</w:t>
      </w:r>
    </w:p>
    <w:p w14:paraId="438AE3EE" w14:textId="77777777" w:rsidR="00F839BD" w:rsidRPr="00280F14" w:rsidRDefault="00F839BD" w:rsidP="00F839BD">
      <w:pPr>
        <w:ind w:left="1080" w:hanging="360"/>
        <w:rPr>
          <w:rFonts w:ascii="Times New Roman" w:hAnsi="Times New Roman"/>
          <w:sz w:val="22"/>
          <w:szCs w:val="22"/>
        </w:rPr>
      </w:pPr>
      <w:r w:rsidRPr="00280F14">
        <w:rPr>
          <w:rFonts w:ascii="Times New Roman" w:hAnsi="Times New Roman"/>
          <w:sz w:val="22"/>
          <w:szCs w:val="22"/>
        </w:rPr>
        <w:t>2. Working after regular hours without written permission is not permitted.</w:t>
      </w:r>
    </w:p>
    <w:p w14:paraId="4256F53B" w14:textId="30070665" w:rsidR="00F839BD" w:rsidRPr="00280F14" w:rsidRDefault="00F839BD" w:rsidP="00F839BD">
      <w:pPr>
        <w:ind w:left="1080" w:hanging="360"/>
        <w:rPr>
          <w:rFonts w:ascii="Times New Roman" w:hAnsi="Times New Roman"/>
          <w:sz w:val="22"/>
          <w:szCs w:val="22"/>
        </w:rPr>
      </w:pPr>
      <w:r w:rsidRPr="00280F14">
        <w:rPr>
          <w:rFonts w:ascii="Times New Roman" w:hAnsi="Times New Roman"/>
          <w:sz w:val="22"/>
          <w:szCs w:val="22"/>
        </w:rPr>
        <w:t>3. Work benches must be clear of all coats, knapsacks</w:t>
      </w:r>
      <w:r w:rsidR="00A03902">
        <w:rPr>
          <w:rFonts w:ascii="Times New Roman" w:hAnsi="Times New Roman"/>
          <w:sz w:val="22"/>
          <w:szCs w:val="22"/>
        </w:rPr>
        <w:t>,</w:t>
      </w:r>
      <w:r w:rsidRPr="00280F14">
        <w:rPr>
          <w:rFonts w:ascii="Times New Roman" w:hAnsi="Times New Roman"/>
          <w:sz w:val="22"/>
          <w:szCs w:val="22"/>
        </w:rPr>
        <w:t xml:space="preserve"> and extraneous materials. Coat racks are desired for those desiring this convenience. </w:t>
      </w:r>
      <w:r w:rsidR="005D274A" w:rsidRPr="00280F14">
        <w:rPr>
          <w:rFonts w:ascii="Times New Roman" w:hAnsi="Times New Roman"/>
          <w:sz w:val="22"/>
          <w:szCs w:val="22"/>
        </w:rPr>
        <w:t>Otherwise,</w:t>
      </w:r>
      <w:r w:rsidRPr="00280F14">
        <w:rPr>
          <w:rFonts w:ascii="Times New Roman" w:hAnsi="Times New Roman"/>
          <w:sz w:val="22"/>
          <w:szCs w:val="22"/>
        </w:rPr>
        <w:t xml:space="preserve"> all materials must be stored under the work area or out of the way.</w:t>
      </w:r>
    </w:p>
    <w:p w14:paraId="1D0AB51F" w14:textId="77777777" w:rsidR="00F839BD" w:rsidRPr="00280F14" w:rsidRDefault="00F839BD" w:rsidP="00F839BD">
      <w:pPr>
        <w:ind w:left="1080" w:hanging="360"/>
        <w:rPr>
          <w:rFonts w:ascii="Times New Roman" w:hAnsi="Times New Roman"/>
          <w:sz w:val="22"/>
          <w:szCs w:val="22"/>
        </w:rPr>
      </w:pPr>
      <w:r w:rsidRPr="00280F14">
        <w:rPr>
          <w:rFonts w:ascii="Times New Roman" w:hAnsi="Times New Roman"/>
          <w:sz w:val="22"/>
          <w:szCs w:val="22"/>
        </w:rPr>
        <w:t xml:space="preserve">4. Shoes must be </w:t>
      </w:r>
      <w:proofErr w:type="gramStart"/>
      <w:r w:rsidRPr="00280F14">
        <w:rPr>
          <w:rFonts w:ascii="Times New Roman" w:hAnsi="Times New Roman"/>
          <w:sz w:val="22"/>
          <w:szCs w:val="22"/>
        </w:rPr>
        <w:t>worn in the lab at all times</w:t>
      </w:r>
      <w:proofErr w:type="gramEnd"/>
      <w:r w:rsidRPr="00280F14">
        <w:rPr>
          <w:rFonts w:ascii="Times New Roman" w:hAnsi="Times New Roman"/>
          <w:sz w:val="22"/>
          <w:szCs w:val="22"/>
        </w:rPr>
        <w:t>. Shoes represent a significant protection against electrical shock.</w:t>
      </w:r>
    </w:p>
    <w:p w14:paraId="3ED33430" w14:textId="188D25E3" w:rsidR="00F839BD" w:rsidRPr="00280F14" w:rsidRDefault="00F839BD" w:rsidP="00F839BD">
      <w:pPr>
        <w:ind w:left="1620" w:hanging="900"/>
        <w:rPr>
          <w:rFonts w:ascii="Times New Roman" w:hAnsi="Times New Roman"/>
          <w:sz w:val="22"/>
          <w:szCs w:val="22"/>
        </w:rPr>
      </w:pPr>
      <w:r w:rsidRPr="00280F14">
        <w:rPr>
          <w:rFonts w:ascii="Times New Roman" w:hAnsi="Times New Roman"/>
          <w:sz w:val="22"/>
          <w:szCs w:val="22"/>
        </w:rPr>
        <w:t>5. Smoking, food</w:t>
      </w:r>
      <w:r w:rsidR="005D274A">
        <w:rPr>
          <w:rFonts w:ascii="Times New Roman" w:hAnsi="Times New Roman"/>
          <w:sz w:val="22"/>
          <w:szCs w:val="22"/>
        </w:rPr>
        <w:t>,</w:t>
      </w:r>
      <w:r w:rsidRPr="00280F14">
        <w:rPr>
          <w:rFonts w:ascii="Times New Roman" w:hAnsi="Times New Roman"/>
          <w:sz w:val="22"/>
          <w:szCs w:val="22"/>
        </w:rPr>
        <w:t xml:space="preserve"> and beverages (e.g., coffee) are not permitted anywhere in the lab area.</w:t>
      </w:r>
    </w:p>
    <w:p w14:paraId="4785EBAE" w14:textId="77777777" w:rsidR="00F839BD" w:rsidRPr="00280F14" w:rsidRDefault="00F839BD" w:rsidP="00F839BD">
      <w:pPr>
        <w:rPr>
          <w:rFonts w:ascii="Times New Roman" w:hAnsi="Times New Roman"/>
          <w:i/>
          <w:sz w:val="22"/>
          <w:szCs w:val="22"/>
        </w:rPr>
      </w:pPr>
    </w:p>
    <w:p w14:paraId="77AF4EAB" w14:textId="77777777" w:rsidR="00F839BD" w:rsidRPr="00280F14" w:rsidRDefault="00F839BD" w:rsidP="00F839BD">
      <w:pPr>
        <w:rPr>
          <w:rFonts w:ascii="Times New Roman" w:hAnsi="Times New Roman"/>
          <w:i/>
          <w:sz w:val="22"/>
          <w:szCs w:val="22"/>
        </w:rPr>
      </w:pPr>
      <w:r w:rsidRPr="00280F14">
        <w:rPr>
          <w:rFonts w:ascii="Times New Roman" w:hAnsi="Times New Roman"/>
          <w:i/>
          <w:sz w:val="22"/>
          <w:szCs w:val="22"/>
        </w:rPr>
        <w:t>IN CASE OF INJURY OR SHOCK:</w:t>
      </w:r>
    </w:p>
    <w:p w14:paraId="1B69FBDF" w14:textId="77777777" w:rsidR="00F839BD" w:rsidRPr="00280F14" w:rsidRDefault="00F839BD" w:rsidP="00F839BD">
      <w:pPr>
        <w:jc w:val="both"/>
        <w:rPr>
          <w:rFonts w:ascii="Times New Roman" w:hAnsi="Times New Roman"/>
          <w:sz w:val="22"/>
          <w:szCs w:val="22"/>
        </w:rPr>
      </w:pPr>
      <w:r w:rsidRPr="00280F14">
        <w:rPr>
          <w:rFonts w:ascii="Times New Roman" w:hAnsi="Times New Roman"/>
          <w:sz w:val="22"/>
          <w:szCs w:val="22"/>
        </w:rPr>
        <w:tab/>
        <w:t>Turn off power, do not move the injured. Start artificial respiration if breathing has stopped. Have someone else call 911 if CPR is needed.</w:t>
      </w:r>
    </w:p>
    <w:p w14:paraId="4BF05654" w14:textId="77777777" w:rsidR="00F839BD" w:rsidRPr="00280F14" w:rsidRDefault="00F839BD" w:rsidP="00F839BD">
      <w:pPr>
        <w:rPr>
          <w:rFonts w:ascii="Times New Roman" w:hAnsi="Times New Roman"/>
          <w:sz w:val="22"/>
          <w:szCs w:val="22"/>
        </w:rPr>
      </w:pPr>
    </w:p>
    <w:p w14:paraId="5E2CB6D2" w14:textId="77777777" w:rsidR="00F839BD" w:rsidRPr="00280F14" w:rsidRDefault="00F839BD" w:rsidP="00F839BD">
      <w:pPr>
        <w:rPr>
          <w:rFonts w:ascii="Times New Roman" w:hAnsi="Times New Roman"/>
          <w:i/>
          <w:sz w:val="22"/>
          <w:szCs w:val="22"/>
        </w:rPr>
      </w:pPr>
      <w:r w:rsidRPr="00280F14">
        <w:rPr>
          <w:rFonts w:ascii="Times New Roman" w:hAnsi="Times New Roman"/>
          <w:i/>
          <w:sz w:val="22"/>
          <w:szCs w:val="22"/>
        </w:rPr>
        <w:t>IN CASE OF FIRE:</w:t>
      </w:r>
    </w:p>
    <w:p w14:paraId="746E7C1D" w14:textId="3EDFF4A3" w:rsidR="00F839BD" w:rsidRDefault="00F839BD" w:rsidP="00F839BD">
      <w:pPr>
        <w:rPr>
          <w:rFonts w:ascii="Times New Roman" w:hAnsi="Times New Roman"/>
          <w:sz w:val="22"/>
          <w:szCs w:val="22"/>
        </w:rPr>
      </w:pPr>
      <w:r w:rsidRPr="00280F14">
        <w:rPr>
          <w:rFonts w:ascii="Times New Roman" w:hAnsi="Times New Roman"/>
          <w:sz w:val="22"/>
          <w:szCs w:val="22"/>
        </w:rPr>
        <w:tab/>
        <w:t>Turn off the power, call 911, fight fire with available extinguisher, have someone clear the building.</w:t>
      </w:r>
    </w:p>
    <w:p w14:paraId="30B8F03A" w14:textId="41E4A0D6" w:rsidR="00285483" w:rsidRDefault="00285483" w:rsidP="00F839BD">
      <w:pPr>
        <w:rPr>
          <w:rFonts w:ascii="Times New Roman" w:hAnsi="Times New Roman"/>
          <w:sz w:val="22"/>
          <w:szCs w:val="22"/>
        </w:rPr>
      </w:pPr>
    </w:p>
    <w:p w14:paraId="098860DE" w14:textId="6739F271" w:rsidR="00285483" w:rsidRPr="00280F14" w:rsidRDefault="00285483" w:rsidP="00285483">
      <w:pPr>
        <w:rPr>
          <w:rFonts w:ascii="Times New Roman" w:hAnsi="Times New Roman"/>
          <w:i/>
          <w:sz w:val="22"/>
          <w:szCs w:val="22"/>
        </w:rPr>
      </w:pPr>
      <w:r>
        <w:rPr>
          <w:rFonts w:ascii="Times New Roman" w:hAnsi="Times New Roman"/>
          <w:i/>
          <w:sz w:val="22"/>
          <w:szCs w:val="22"/>
        </w:rPr>
        <w:t>BEHAVIOR CONCERNS</w:t>
      </w:r>
      <w:r w:rsidRPr="00280F14">
        <w:rPr>
          <w:rFonts w:ascii="Times New Roman" w:hAnsi="Times New Roman"/>
          <w:i/>
          <w:sz w:val="22"/>
          <w:szCs w:val="22"/>
        </w:rPr>
        <w:t>:</w:t>
      </w:r>
    </w:p>
    <w:p w14:paraId="4FF8E3AA" w14:textId="2838996F" w:rsidR="00285483" w:rsidRPr="00280F14" w:rsidRDefault="00285483" w:rsidP="00285483">
      <w:pPr>
        <w:rPr>
          <w:rFonts w:ascii="Times New Roman" w:hAnsi="Times New Roman"/>
          <w:sz w:val="22"/>
          <w:szCs w:val="22"/>
        </w:rPr>
      </w:pPr>
      <w:r w:rsidRPr="00280F14">
        <w:rPr>
          <w:rFonts w:ascii="Times New Roman" w:hAnsi="Times New Roman"/>
          <w:sz w:val="22"/>
          <w:szCs w:val="22"/>
        </w:rPr>
        <w:tab/>
      </w:r>
      <w:r w:rsidRPr="00285483">
        <w:rPr>
          <w:rFonts w:ascii="Times New Roman" w:hAnsi="Times New Roman"/>
          <w:sz w:val="22"/>
          <w:szCs w:val="22"/>
        </w:rPr>
        <w:t>Are you worried about a student in your class, bothered that your roommate has been acting differently, or concerned about the behavior of a co-worker? Do you have concerns but are not sure what to do? If so, contact the Behavior Concerns Advice line at 512-232-5050</w:t>
      </w:r>
      <w:r w:rsidRPr="00280F14">
        <w:rPr>
          <w:rFonts w:ascii="Times New Roman" w:hAnsi="Times New Roman"/>
          <w:sz w:val="22"/>
          <w:szCs w:val="22"/>
        </w:rPr>
        <w:t>.</w:t>
      </w:r>
    </w:p>
    <w:p w14:paraId="7AFAFB52" w14:textId="77777777" w:rsidR="00285483" w:rsidRPr="00280F14" w:rsidRDefault="00285483" w:rsidP="00F839BD">
      <w:pPr>
        <w:rPr>
          <w:rFonts w:ascii="Times New Roman" w:hAnsi="Times New Roman"/>
          <w:sz w:val="22"/>
          <w:szCs w:val="22"/>
        </w:rPr>
      </w:pPr>
    </w:p>
    <w:p w14:paraId="02F42272" w14:textId="77777777" w:rsidR="00220218" w:rsidRPr="00280F14" w:rsidRDefault="00220218" w:rsidP="005D274A"/>
    <w:p w14:paraId="6ADA146D" w14:textId="7D9FBF4B" w:rsidR="0022626E" w:rsidRDefault="0022626E" w:rsidP="00D94F73">
      <w:pPr>
        <w:pStyle w:val="Heading2"/>
      </w:pPr>
      <w:bookmarkStart w:id="33" w:name="_Toc409062462"/>
      <w:bookmarkStart w:id="34" w:name="_Toc409062530"/>
      <w:bookmarkStart w:id="35" w:name="_Toc409236228"/>
      <w:bookmarkStart w:id="36" w:name="_Toc451048245"/>
      <w:r w:rsidRPr="00280F14">
        <w:t>I.</w:t>
      </w:r>
      <w:r w:rsidR="00705C9F">
        <w:t>5</w:t>
      </w:r>
      <w:r w:rsidR="00F839BD">
        <w:t>.</w:t>
      </w:r>
      <w:r w:rsidRPr="00280F14">
        <w:t xml:space="preserve"> </w:t>
      </w:r>
      <w:bookmarkEnd w:id="33"/>
      <w:bookmarkEnd w:id="34"/>
      <w:bookmarkEnd w:id="35"/>
      <w:bookmarkEnd w:id="36"/>
      <w:r w:rsidR="00285483">
        <w:t>Legal Stuff</w:t>
      </w:r>
    </w:p>
    <w:p w14:paraId="747AA5B1" w14:textId="77777777" w:rsidR="00D94F73" w:rsidRPr="00D94F73" w:rsidRDefault="00D94F73" w:rsidP="00D94F73"/>
    <w:p w14:paraId="4B4E8F76" w14:textId="166B7FAE" w:rsidR="0022626E" w:rsidRDefault="0022626E" w:rsidP="0022626E">
      <w:pPr>
        <w:pStyle w:val="BodyText"/>
        <w:rPr>
          <w:rFonts w:ascii="Times New Roman" w:hAnsi="Times New Roman"/>
          <w:sz w:val="22"/>
          <w:szCs w:val="22"/>
        </w:rPr>
      </w:pPr>
      <w:r w:rsidRPr="00280F14">
        <w:rPr>
          <w:rFonts w:ascii="Times New Roman" w:hAnsi="Times New Roman"/>
          <w:sz w:val="22"/>
          <w:szCs w:val="22"/>
        </w:rPr>
        <w:tab/>
        <w:t xml:space="preserve">The opinions expressed in these notes do not necessarily reflect the opinions of the University, its </w:t>
      </w:r>
      <w:r w:rsidR="000B2CBF" w:rsidRPr="00280F14">
        <w:rPr>
          <w:rFonts w:ascii="Times New Roman" w:hAnsi="Times New Roman"/>
          <w:sz w:val="22"/>
          <w:szCs w:val="22"/>
        </w:rPr>
        <w:t>management,</w:t>
      </w:r>
      <w:r w:rsidRPr="00280F14">
        <w:rPr>
          <w:rFonts w:ascii="Times New Roman" w:hAnsi="Times New Roman"/>
          <w:sz w:val="22"/>
          <w:szCs w:val="22"/>
        </w:rPr>
        <w:t xml:space="preserve"> or its </w:t>
      </w:r>
      <w:r w:rsidR="00280F14" w:rsidRPr="00280F14">
        <w:rPr>
          <w:rFonts w:ascii="Times New Roman" w:hAnsi="Times New Roman"/>
          <w:sz w:val="22"/>
          <w:szCs w:val="22"/>
        </w:rPr>
        <w:t>big-time</w:t>
      </w:r>
      <w:r w:rsidRPr="00280F14">
        <w:rPr>
          <w:rFonts w:ascii="Times New Roman" w:hAnsi="Times New Roman"/>
          <w:sz w:val="22"/>
          <w:szCs w:val="22"/>
        </w:rPr>
        <w:t xml:space="preserve"> financial donors. Also, there shall be no bologna, Bevis, mustard, chewing the cables, free lunch, sob stories, running &amp; screaming, whining, hitting, spitting, kicking, biting, or tag backs. Quit it or we’re telling. (Enjoy the course.)</w:t>
      </w:r>
    </w:p>
    <w:p w14:paraId="1FE287FF" w14:textId="77777777" w:rsidR="000E132D" w:rsidRDefault="000E132D" w:rsidP="005D274A"/>
    <w:p w14:paraId="50880B37" w14:textId="77777777" w:rsidR="000E132D" w:rsidRDefault="000E132D" w:rsidP="005D274A"/>
    <w:p w14:paraId="37C1BD53" w14:textId="0984C102" w:rsidR="0022626E" w:rsidRPr="00F839BD" w:rsidRDefault="0022626E" w:rsidP="009E4351">
      <w:pPr>
        <w:pStyle w:val="Heading2"/>
        <w:rPr>
          <w:sz w:val="21"/>
          <w:szCs w:val="21"/>
        </w:rPr>
      </w:pPr>
    </w:p>
    <w:sectPr w:rsidR="0022626E" w:rsidRPr="00F839BD">
      <w:headerReference w:type="default"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9B6462" w14:textId="77777777" w:rsidR="00EB0F9C" w:rsidRDefault="00EB0F9C">
      <w:r>
        <w:separator/>
      </w:r>
    </w:p>
  </w:endnote>
  <w:endnote w:type="continuationSeparator" w:id="0">
    <w:p w14:paraId="75B49072" w14:textId="77777777" w:rsidR="00EB0F9C" w:rsidRDefault="00EB0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Lucida Grande">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3D53F4" w14:textId="77777777" w:rsidR="007E00E0" w:rsidRDefault="007E00E0">
    <w:pPr>
      <w:pStyle w:val="Footer"/>
      <w:widowControl w:val="0"/>
      <w:jc w:val="center"/>
      <w:rPr>
        <w:rFonts w:ascii="Times New Roman" w:hAnsi="Times New Roman"/>
      </w:rPr>
    </w:pPr>
    <w:r>
      <w:rPr>
        <w:rFonts w:ascii="Times New Roman" w:hAnsi="Times New Roman"/>
      </w:rPr>
      <w:t>Jonathan W. Valvano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EB1EA8" w14:textId="77777777" w:rsidR="00EB0F9C" w:rsidRDefault="00EB0F9C">
      <w:r>
        <w:separator/>
      </w:r>
    </w:p>
  </w:footnote>
  <w:footnote w:type="continuationSeparator" w:id="0">
    <w:p w14:paraId="76322FAF" w14:textId="77777777" w:rsidR="00EB0F9C" w:rsidRDefault="00EB0F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94EF1A" w14:textId="7231FC18" w:rsidR="007E00E0" w:rsidRDefault="00BA5DAD">
    <w:pPr>
      <w:pStyle w:val="Header"/>
      <w:widowControl w:val="0"/>
      <w:rPr>
        <w:rFonts w:ascii="Times New Roman" w:hAnsi="Times New Roman"/>
      </w:rPr>
    </w:pPr>
    <w:r w:rsidRPr="00BA5DAD">
      <w:rPr>
        <w:rFonts w:ascii="Times New Roman" w:hAnsi="Times New Roman"/>
      </w:rPr>
      <w:t>ECE445L Embedded Systems Design Lab</w:t>
    </w:r>
    <w:r>
      <w:rPr>
        <w:rFonts w:ascii="Times New Roman" w:hAnsi="Times New Roman"/>
      </w:rPr>
      <w:tab/>
    </w:r>
    <w:r w:rsidR="007E00E0">
      <w:rPr>
        <w:rFonts w:ascii="Times New Roman" w:hAnsi="Times New Roman"/>
      </w:rPr>
      <w:tab/>
    </w:r>
    <w:r>
      <w:rPr>
        <w:rFonts w:ascii="Times New Roman" w:hAnsi="Times New Roman"/>
      </w:rPr>
      <w:t xml:space="preserve">  </w:t>
    </w:r>
    <w:r w:rsidR="007E00E0">
      <w:rPr>
        <w:rFonts w:ascii="Times New Roman" w:hAnsi="Times New Roman"/>
      </w:rPr>
      <w:t xml:space="preserve">Page </w:t>
    </w:r>
    <w:r w:rsidR="007E00E0">
      <w:rPr>
        <w:rFonts w:ascii="Times New Roman" w:hAnsi="Times New Roman"/>
      </w:rPr>
      <w:pgNum/>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CD5E487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singleLevel"/>
    <w:tmpl w:val="00110409"/>
    <w:lvl w:ilvl="0">
      <w:start w:val="1"/>
      <w:numFmt w:val="decimal"/>
      <w:lvlText w:val="%1)"/>
      <w:lvlJc w:val="left"/>
      <w:pPr>
        <w:tabs>
          <w:tab w:val="num" w:pos="360"/>
        </w:tabs>
        <w:ind w:left="360" w:hanging="360"/>
      </w:pPr>
      <w:rPr>
        <w:rFonts w:hint="default"/>
      </w:rPr>
    </w:lvl>
  </w:abstractNum>
  <w:abstractNum w:abstractNumId="2" w15:restartNumberingAfterBreak="0">
    <w:nsid w:val="198F47AD"/>
    <w:multiLevelType w:val="hybridMultilevel"/>
    <w:tmpl w:val="FD4AB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476C02"/>
    <w:multiLevelType w:val="hybridMultilevel"/>
    <w:tmpl w:val="C23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9B6319"/>
    <w:multiLevelType w:val="hybridMultilevel"/>
    <w:tmpl w:val="25463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DB4369"/>
    <w:multiLevelType w:val="hybridMultilevel"/>
    <w:tmpl w:val="B9A44D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5646BB"/>
    <w:multiLevelType w:val="hybridMultilevel"/>
    <w:tmpl w:val="8ABE2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85491C"/>
    <w:multiLevelType w:val="hybridMultilevel"/>
    <w:tmpl w:val="D624B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DE2DAB"/>
    <w:multiLevelType w:val="hybridMultilevel"/>
    <w:tmpl w:val="63E24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4012443">
    <w:abstractNumId w:val="1"/>
  </w:num>
  <w:num w:numId="2" w16cid:durableId="632061693">
    <w:abstractNumId w:val="0"/>
  </w:num>
  <w:num w:numId="3" w16cid:durableId="903369353">
    <w:abstractNumId w:val="3"/>
  </w:num>
  <w:num w:numId="4" w16cid:durableId="1881281569">
    <w:abstractNumId w:val="2"/>
  </w:num>
  <w:num w:numId="5" w16cid:durableId="266666738">
    <w:abstractNumId w:val="6"/>
  </w:num>
  <w:num w:numId="6" w16cid:durableId="2054851">
    <w:abstractNumId w:val="5"/>
  </w:num>
  <w:num w:numId="7" w16cid:durableId="1915581162">
    <w:abstractNumId w:val="4"/>
  </w:num>
  <w:num w:numId="8" w16cid:durableId="512450997">
    <w:abstractNumId w:val="8"/>
  </w:num>
  <w:num w:numId="9" w16cid:durableId="13338006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BFC"/>
    <w:rsid w:val="00065AAA"/>
    <w:rsid w:val="00070227"/>
    <w:rsid w:val="000809B3"/>
    <w:rsid w:val="000B2CBF"/>
    <w:rsid w:val="000C2952"/>
    <w:rsid w:val="000C355F"/>
    <w:rsid w:val="000D0A10"/>
    <w:rsid w:val="000D79AD"/>
    <w:rsid w:val="000E132D"/>
    <w:rsid w:val="0013582B"/>
    <w:rsid w:val="001676EE"/>
    <w:rsid w:val="0017000A"/>
    <w:rsid w:val="00175F57"/>
    <w:rsid w:val="00182FF1"/>
    <w:rsid w:val="001A28EC"/>
    <w:rsid w:val="001A58A1"/>
    <w:rsid w:val="001B3202"/>
    <w:rsid w:val="001B462F"/>
    <w:rsid w:val="001B7797"/>
    <w:rsid w:val="001E16EE"/>
    <w:rsid w:val="00220218"/>
    <w:rsid w:val="0022626E"/>
    <w:rsid w:val="002756D7"/>
    <w:rsid w:val="00280F14"/>
    <w:rsid w:val="00285483"/>
    <w:rsid w:val="00290B9A"/>
    <w:rsid w:val="00296472"/>
    <w:rsid w:val="002D1D61"/>
    <w:rsid w:val="002F32F4"/>
    <w:rsid w:val="00302E16"/>
    <w:rsid w:val="00303C43"/>
    <w:rsid w:val="003051E9"/>
    <w:rsid w:val="00350BAA"/>
    <w:rsid w:val="003511C4"/>
    <w:rsid w:val="00376142"/>
    <w:rsid w:val="003B0239"/>
    <w:rsid w:val="003C5B17"/>
    <w:rsid w:val="003C65FB"/>
    <w:rsid w:val="003F099E"/>
    <w:rsid w:val="00402629"/>
    <w:rsid w:val="00405520"/>
    <w:rsid w:val="00422A59"/>
    <w:rsid w:val="00436F7D"/>
    <w:rsid w:val="00461A22"/>
    <w:rsid w:val="00465429"/>
    <w:rsid w:val="004711F3"/>
    <w:rsid w:val="00474FA8"/>
    <w:rsid w:val="004936A2"/>
    <w:rsid w:val="004F3B00"/>
    <w:rsid w:val="0051522E"/>
    <w:rsid w:val="0053049B"/>
    <w:rsid w:val="005606A0"/>
    <w:rsid w:val="005C4103"/>
    <w:rsid w:val="005D274A"/>
    <w:rsid w:val="005E75AB"/>
    <w:rsid w:val="006059C6"/>
    <w:rsid w:val="00636379"/>
    <w:rsid w:val="0066342C"/>
    <w:rsid w:val="00674906"/>
    <w:rsid w:val="00693B92"/>
    <w:rsid w:val="006C72FC"/>
    <w:rsid w:val="006D401D"/>
    <w:rsid w:val="006D6908"/>
    <w:rsid w:val="0070396E"/>
    <w:rsid w:val="00705C9F"/>
    <w:rsid w:val="007239F3"/>
    <w:rsid w:val="007351BF"/>
    <w:rsid w:val="0073663D"/>
    <w:rsid w:val="00790F9B"/>
    <w:rsid w:val="00793EFE"/>
    <w:rsid w:val="007E00E0"/>
    <w:rsid w:val="007E4BB0"/>
    <w:rsid w:val="0081073A"/>
    <w:rsid w:val="0081485E"/>
    <w:rsid w:val="0087391A"/>
    <w:rsid w:val="00876CA0"/>
    <w:rsid w:val="0088715A"/>
    <w:rsid w:val="008C3035"/>
    <w:rsid w:val="008C7EDF"/>
    <w:rsid w:val="008F3F03"/>
    <w:rsid w:val="00923EE6"/>
    <w:rsid w:val="00946004"/>
    <w:rsid w:val="00946D46"/>
    <w:rsid w:val="0096236C"/>
    <w:rsid w:val="009779EF"/>
    <w:rsid w:val="009B70AC"/>
    <w:rsid w:val="009E2D6C"/>
    <w:rsid w:val="009E4351"/>
    <w:rsid w:val="009E49AD"/>
    <w:rsid w:val="009E5007"/>
    <w:rsid w:val="00A03902"/>
    <w:rsid w:val="00A04958"/>
    <w:rsid w:val="00A20C57"/>
    <w:rsid w:val="00A217EB"/>
    <w:rsid w:val="00A40C61"/>
    <w:rsid w:val="00A42DA4"/>
    <w:rsid w:val="00A524E7"/>
    <w:rsid w:val="00A57731"/>
    <w:rsid w:val="00A717B9"/>
    <w:rsid w:val="00AA3AF5"/>
    <w:rsid w:val="00AB62D6"/>
    <w:rsid w:val="00AD1C10"/>
    <w:rsid w:val="00AE51D3"/>
    <w:rsid w:val="00B12E95"/>
    <w:rsid w:val="00B546B1"/>
    <w:rsid w:val="00B80B01"/>
    <w:rsid w:val="00B85051"/>
    <w:rsid w:val="00B92F58"/>
    <w:rsid w:val="00BA5DAD"/>
    <w:rsid w:val="00BA6C7A"/>
    <w:rsid w:val="00BB5015"/>
    <w:rsid w:val="00BE16F9"/>
    <w:rsid w:val="00C20B55"/>
    <w:rsid w:val="00C21C72"/>
    <w:rsid w:val="00C418D5"/>
    <w:rsid w:val="00C621A7"/>
    <w:rsid w:val="00C63086"/>
    <w:rsid w:val="00C83B34"/>
    <w:rsid w:val="00C86921"/>
    <w:rsid w:val="00CA29DF"/>
    <w:rsid w:val="00CA2ECA"/>
    <w:rsid w:val="00CD55F7"/>
    <w:rsid w:val="00D0654B"/>
    <w:rsid w:val="00D148D0"/>
    <w:rsid w:val="00D23B41"/>
    <w:rsid w:val="00D46EF8"/>
    <w:rsid w:val="00D94F73"/>
    <w:rsid w:val="00DB4500"/>
    <w:rsid w:val="00DE17B5"/>
    <w:rsid w:val="00E06802"/>
    <w:rsid w:val="00E93BFC"/>
    <w:rsid w:val="00E94A10"/>
    <w:rsid w:val="00EA57FE"/>
    <w:rsid w:val="00EA5E9A"/>
    <w:rsid w:val="00EB0B89"/>
    <w:rsid w:val="00EB0F9C"/>
    <w:rsid w:val="00ED060F"/>
    <w:rsid w:val="00ED0738"/>
    <w:rsid w:val="00F3344C"/>
    <w:rsid w:val="00F4002D"/>
    <w:rsid w:val="00F41B6E"/>
    <w:rsid w:val="00F563F5"/>
    <w:rsid w:val="00F627BA"/>
    <w:rsid w:val="00F80391"/>
    <w:rsid w:val="00F839BD"/>
    <w:rsid w:val="00FA4A3E"/>
    <w:rsid w:val="00FE4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B85033"/>
  <w15:chartTrackingRefBased/>
  <w15:docId w15:val="{B9BC62FD-31EB-4AB2-B992-BA4671615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7391A"/>
    <w:rPr>
      <w:rFonts w:ascii="Times" w:hAnsi="Times"/>
      <w:sz w:val="24"/>
    </w:rPr>
  </w:style>
  <w:style w:type="paragraph" w:styleId="Heading1">
    <w:name w:val="heading 1"/>
    <w:basedOn w:val="Normal"/>
    <w:next w:val="Normal"/>
    <w:qFormat/>
    <w:pPr>
      <w:spacing w:before="240"/>
      <w:outlineLvl w:val="0"/>
    </w:pPr>
    <w:rPr>
      <w:rFonts w:ascii="Helvetica" w:hAnsi="Helvetica"/>
      <w:b/>
      <w:u w:val="single"/>
    </w:rPr>
  </w:style>
  <w:style w:type="paragraph" w:styleId="Heading2">
    <w:name w:val="heading 2"/>
    <w:basedOn w:val="Normal"/>
    <w:next w:val="Normal"/>
    <w:qFormat/>
    <w:rsid w:val="00D94F73"/>
    <w:pPr>
      <w:spacing w:before="120"/>
      <w:outlineLvl w:val="1"/>
    </w:pPr>
    <w:rPr>
      <w:rFonts w:ascii="Calibri" w:hAnsi="Calibri" w:cs="Calibri"/>
      <w:b/>
      <w:color w:val="0070C0"/>
      <w:szCs w:val="24"/>
    </w:rPr>
  </w:style>
  <w:style w:type="paragraph" w:styleId="Heading3">
    <w:name w:val="heading 3"/>
    <w:basedOn w:val="Normal"/>
    <w:next w:val="Normal"/>
    <w:qFormat/>
    <w:pPr>
      <w:ind w:left="360"/>
      <w:outlineLvl w:val="2"/>
    </w:pPr>
    <w:rPr>
      <w:b/>
    </w:rPr>
  </w:style>
  <w:style w:type="paragraph" w:styleId="Heading4">
    <w:name w:val="heading 4"/>
    <w:basedOn w:val="Normal"/>
    <w:next w:val="Normal"/>
    <w:qFormat/>
    <w:pPr>
      <w:ind w:left="360"/>
      <w:outlineLvl w:val="3"/>
    </w:pPr>
    <w:rPr>
      <w:u w:val="single"/>
    </w:rPr>
  </w:style>
  <w:style w:type="paragraph" w:styleId="Heading5">
    <w:name w:val="heading 5"/>
    <w:basedOn w:val="Normal"/>
    <w:next w:val="Normal"/>
    <w:qFormat/>
    <w:pPr>
      <w:ind w:left="720"/>
      <w:outlineLvl w:val="4"/>
    </w:pPr>
    <w:rPr>
      <w:rFonts w:ascii="Helvetica" w:hAnsi="Helvetica"/>
      <w:b/>
      <w:sz w:val="20"/>
    </w:rPr>
  </w:style>
  <w:style w:type="paragraph" w:styleId="Heading6">
    <w:name w:val="heading 6"/>
    <w:basedOn w:val="Normal"/>
    <w:next w:val="Normal"/>
    <w:qFormat/>
    <w:pPr>
      <w:ind w:left="720"/>
      <w:outlineLvl w:val="5"/>
    </w:pPr>
    <w:rPr>
      <w:rFonts w:ascii="Helvetica" w:hAnsi="Helvetica"/>
      <w:sz w:val="20"/>
      <w:u w:val="single"/>
    </w:rPr>
  </w:style>
  <w:style w:type="paragraph" w:styleId="Heading7">
    <w:name w:val="heading 7"/>
    <w:basedOn w:val="Normal"/>
    <w:next w:val="Normal"/>
    <w:qFormat/>
    <w:pPr>
      <w:ind w:left="720"/>
      <w:outlineLvl w:val="6"/>
    </w:pPr>
    <w:rPr>
      <w:rFonts w:ascii="Helvetica" w:hAnsi="Helvetica"/>
      <w:i/>
      <w:sz w:val="20"/>
    </w:rPr>
  </w:style>
  <w:style w:type="paragraph" w:styleId="Heading8">
    <w:name w:val="heading 8"/>
    <w:basedOn w:val="Normal"/>
    <w:next w:val="Normal"/>
    <w:qFormat/>
    <w:pPr>
      <w:ind w:left="720"/>
      <w:outlineLvl w:val="7"/>
    </w:pPr>
    <w:rPr>
      <w:rFonts w:ascii="Helvetica" w:hAnsi="Helvetica"/>
      <w:i/>
      <w:sz w:val="20"/>
    </w:rPr>
  </w:style>
  <w:style w:type="paragraph" w:styleId="Heading9">
    <w:name w:val="heading 9"/>
    <w:basedOn w:val="Normal"/>
    <w:next w:val="Normal"/>
    <w:qFormat/>
    <w:pPr>
      <w:ind w:left="720"/>
      <w:outlineLvl w:val="8"/>
    </w:pPr>
    <w:rPr>
      <w:rFonts w:ascii="Helvetica" w:hAnsi="Helvetica"/>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customStyle="1" w:styleId="Times">
    <w:name w:val="Times"/>
    <w:basedOn w:val="Normal"/>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rPr>
      <w:sz w:val="18"/>
    </w:rPr>
  </w:style>
  <w:style w:type="paragraph" w:styleId="TOC5">
    <w:name w:val="toc 5"/>
    <w:basedOn w:val="Normal"/>
    <w:next w:val="Normal"/>
    <w:semiHidden/>
    <w:pPr>
      <w:ind w:left="960"/>
    </w:pPr>
    <w:rPr>
      <w:sz w:val="18"/>
    </w:rPr>
  </w:style>
  <w:style w:type="paragraph" w:styleId="TOC6">
    <w:name w:val="toc 6"/>
    <w:basedOn w:val="Normal"/>
    <w:next w:val="Normal"/>
    <w:semiHidden/>
    <w:pPr>
      <w:ind w:left="1200"/>
    </w:pPr>
    <w:rPr>
      <w:sz w:val="18"/>
    </w:rPr>
  </w:style>
  <w:style w:type="paragraph" w:styleId="TOC7">
    <w:name w:val="toc 7"/>
    <w:basedOn w:val="Normal"/>
    <w:next w:val="Normal"/>
    <w:semiHidden/>
    <w:pPr>
      <w:ind w:left="1440"/>
    </w:pPr>
    <w:rPr>
      <w:sz w:val="18"/>
    </w:rPr>
  </w:style>
  <w:style w:type="paragraph" w:styleId="TOC8">
    <w:name w:val="toc 8"/>
    <w:basedOn w:val="Normal"/>
    <w:next w:val="Normal"/>
    <w:semiHidden/>
    <w:pPr>
      <w:ind w:left="1680"/>
    </w:pPr>
    <w:rPr>
      <w:sz w:val="18"/>
    </w:rPr>
  </w:style>
  <w:style w:type="paragraph" w:styleId="TOC9">
    <w:name w:val="toc 9"/>
    <w:basedOn w:val="Normal"/>
    <w:next w:val="Normal"/>
    <w:semiHidden/>
    <w:pPr>
      <w:ind w:left="1920"/>
    </w:pPr>
    <w:rPr>
      <w:sz w:val="18"/>
    </w:rPr>
  </w:style>
  <w:style w:type="character" w:customStyle="1" w:styleId="z-HTMLTag">
    <w:name w:val="z-HTML Tag"/>
    <w:rPr>
      <w:rFonts w:ascii="Times" w:hAnsi="Times"/>
      <w:color w:val="0000FF"/>
      <w:sz w:val="24"/>
      <w:u w:val="single"/>
    </w:rPr>
  </w:style>
  <w:style w:type="paragraph" w:styleId="PlainText">
    <w:name w:val="Plain Text"/>
    <w:basedOn w:val="Normal"/>
    <w:rPr>
      <w:rFonts w:ascii="Courier New" w:hAnsi="Courier New"/>
      <w:sz w:val="20"/>
    </w:rPr>
  </w:style>
  <w:style w:type="paragraph" w:styleId="BodyTextIndent">
    <w:name w:val="Body Text Indent"/>
    <w:basedOn w:val="Normal"/>
    <w:pPr>
      <w:ind w:firstLine="360"/>
      <w:jc w:val="both"/>
    </w:pPr>
    <w:rPr>
      <w:sz w:val="20"/>
    </w:rPr>
  </w:style>
  <w:style w:type="paragraph" w:styleId="BodyText">
    <w:name w:val="Body Text"/>
    <w:basedOn w:val="Normal"/>
    <w:pPr>
      <w:jc w:val="both"/>
    </w:pPr>
    <w:rPr>
      <w:sz w:val="20"/>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character" w:styleId="Hyperlink">
    <w:name w:val="Hyperlink"/>
    <w:rPr>
      <w:color w:val="0000FF"/>
      <w:u w:val="single"/>
    </w:rPr>
  </w:style>
  <w:style w:type="paragraph" w:customStyle="1" w:styleId="TableHeading">
    <w:name w:val="Table Heading"/>
    <w:basedOn w:val="Heading4"/>
    <w:qFormat/>
    <w:rsid w:val="00461A22"/>
    <w:pPr>
      <w:keepLines/>
      <w:widowControl w:val="0"/>
      <w:spacing w:before="80" w:after="80"/>
      <w:ind w:left="72"/>
      <w:outlineLvl w:val="9"/>
    </w:pPr>
    <w:rPr>
      <w:rFonts w:ascii="Garamond" w:eastAsia="Arial Unicode MS" w:hAnsi="Garamond"/>
      <w:b/>
      <w:kern w:val="28"/>
      <w:sz w:val="20"/>
      <w:u w:val="none"/>
    </w:rPr>
  </w:style>
  <w:style w:type="paragraph" w:styleId="BalloonText">
    <w:name w:val="Balloon Text"/>
    <w:basedOn w:val="Normal"/>
    <w:link w:val="BalloonTextChar"/>
    <w:rsid w:val="004711F3"/>
    <w:rPr>
      <w:rFonts w:ascii="Lucida Grande" w:hAnsi="Lucida Grande" w:cs="Lucida Grande"/>
      <w:sz w:val="18"/>
      <w:szCs w:val="18"/>
    </w:rPr>
  </w:style>
  <w:style w:type="character" w:customStyle="1" w:styleId="BalloonTextChar">
    <w:name w:val="Balloon Text Char"/>
    <w:link w:val="BalloonText"/>
    <w:rsid w:val="004711F3"/>
    <w:rPr>
      <w:rFonts w:ascii="Lucida Grande" w:hAnsi="Lucida Grande" w:cs="Lucida Grande"/>
      <w:sz w:val="18"/>
      <w:szCs w:val="18"/>
    </w:rPr>
  </w:style>
  <w:style w:type="character" w:styleId="CommentReference">
    <w:name w:val="annotation reference"/>
    <w:basedOn w:val="DefaultParagraphFont"/>
    <w:rsid w:val="000C2952"/>
    <w:rPr>
      <w:sz w:val="16"/>
      <w:szCs w:val="16"/>
    </w:rPr>
  </w:style>
  <w:style w:type="paragraph" w:styleId="CommentText">
    <w:name w:val="annotation text"/>
    <w:basedOn w:val="Normal"/>
    <w:link w:val="CommentTextChar"/>
    <w:rsid w:val="000C2952"/>
    <w:rPr>
      <w:sz w:val="20"/>
    </w:rPr>
  </w:style>
  <w:style w:type="character" w:customStyle="1" w:styleId="CommentTextChar">
    <w:name w:val="Comment Text Char"/>
    <w:basedOn w:val="DefaultParagraphFont"/>
    <w:link w:val="CommentText"/>
    <w:rsid w:val="000C2952"/>
    <w:rPr>
      <w:rFonts w:ascii="Times" w:hAnsi="Times"/>
    </w:rPr>
  </w:style>
  <w:style w:type="paragraph" w:styleId="CommentSubject">
    <w:name w:val="annotation subject"/>
    <w:basedOn w:val="CommentText"/>
    <w:next w:val="CommentText"/>
    <w:link w:val="CommentSubjectChar"/>
    <w:rsid w:val="000C2952"/>
    <w:rPr>
      <w:b/>
      <w:bCs/>
    </w:rPr>
  </w:style>
  <w:style w:type="character" w:customStyle="1" w:styleId="CommentSubjectChar">
    <w:name w:val="Comment Subject Char"/>
    <w:basedOn w:val="CommentTextChar"/>
    <w:link w:val="CommentSubject"/>
    <w:rsid w:val="000C2952"/>
    <w:rPr>
      <w:rFonts w:ascii="Times" w:hAnsi="Times"/>
      <w:b/>
      <w:bCs/>
    </w:rPr>
  </w:style>
  <w:style w:type="paragraph" w:styleId="Revision">
    <w:name w:val="Revision"/>
    <w:hidden/>
    <w:uiPriority w:val="99"/>
    <w:semiHidden/>
    <w:rsid w:val="000C2952"/>
    <w:rPr>
      <w:rFonts w:ascii="Times" w:hAnsi="Times"/>
      <w:sz w:val="24"/>
    </w:rPr>
  </w:style>
  <w:style w:type="paragraph" w:styleId="ListParagraph">
    <w:name w:val="List Paragraph"/>
    <w:basedOn w:val="Normal"/>
    <w:uiPriority w:val="34"/>
    <w:qFormat/>
    <w:rsid w:val="00A03902"/>
    <w:pPr>
      <w:ind w:left="720"/>
      <w:contextualSpacing/>
    </w:pPr>
  </w:style>
  <w:style w:type="table" w:styleId="TableGrid">
    <w:name w:val="Table Grid"/>
    <w:basedOn w:val="TableNormal"/>
    <w:rsid w:val="000D79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users.ece.utexas.edu/~mcdermo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cdermot@ece.utexas.ed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users.ece.utexas.edu/~valvano/" TargetMode="External"/><Relationship Id="rId4" Type="http://schemas.openxmlformats.org/officeDocument/2006/relationships/settings" Target="settings.xml"/><Relationship Id="rId9" Type="http://schemas.openxmlformats.org/officeDocument/2006/relationships/hyperlink" Target="mailto:valvano@mail.utexas.ed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F0F81-ECB9-4C8A-B050-791AAC779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1428</Words>
  <Characters>8143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EE345L</vt:lpstr>
    </vt:vector>
  </TitlesOfParts>
  <Company>University of Texas at Austin</Company>
  <LinksUpToDate>false</LinksUpToDate>
  <CharactersWithSpaces>9552</CharactersWithSpaces>
  <SharedDoc>false</SharedDoc>
  <HLinks>
    <vt:vector size="84" baseType="variant">
      <vt:variant>
        <vt:i4>4849752</vt:i4>
      </vt:variant>
      <vt:variant>
        <vt:i4>39</vt:i4>
      </vt:variant>
      <vt:variant>
        <vt:i4>0</vt:i4>
      </vt:variant>
      <vt:variant>
        <vt:i4>5</vt:i4>
      </vt:variant>
      <vt:variant>
        <vt:lpwstr>http://www.pactecenclosures.com/</vt:lpwstr>
      </vt:variant>
      <vt:variant>
        <vt:lpwstr/>
      </vt:variant>
      <vt:variant>
        <vt:i4>6029380</vt:i4>
      </vt:variant>
      <vt:variant>
        <vt:i4>36</vt:i4>
      </vt:variant>
      <vt:variant>
        <vt:i4>0</vt:i4>
      </vt:variant>
      <vt:variant>
        <vt:i4>5</vt:i4>
      </vt:variant>
      <vt:variant>
        <vt:lpwstr>http://www.towerhobbies.com/</vt:lpwstr>
      </vt:variant>
      <vt:variant>
        <vt:lpwstr/>
      </vt:variant>
      <vt:variant>
        <vt:i4>4849738</vt:i4>
      </vt:variant>
      <vt:variant>
        <vt:i4>33</vt:i4>
      </vt:variant>
      <vt:variant>
        <vt:i4>0</vt:i4>
      </vt:variant>
      <vt:variant>
        <vt:i4>5</vt:i4>
      </vt:variant>
      <vt:variant>
        <vt:lpwstr>http://www.parallax.com/</vt:lpwstr>
      </vt:variant>
      <vt:variant>
        <vt:lpwstr/>
      </vt:variant>
      <vt:variant>
        <vt:i4>2555943</vt:i4>
      </vt:variant>
      <vt:variant>
        <vt:i4>30</vt:i4>
      </vt:variant>
      <vt:variant>
        <vt:i4>0</vt:i4>
      </vt:variant>
      <vt:variant>
        <vt:i4>5</vt:i4>
      </vt:variant>
      <vt:variant>
        <vt:lpwstr>http://www.robotstore.com/</vt:lpwstr>
      </vt:variant>
      <vt:variant>
        <vt:lpwstr/>
      </vt:variant>
      <vt:variant>
        <vt:i4>4784212</vt:i4>
      </vt:variant>
      <vt:variant>
        <vt:i4>27</vt:i4>
      </vt:variant>
      <vt:variant>
        <vt:i4>0</vt:i4>
      </vt:variant>
      <vt:variant>
        <vt:i4>5</vt:i4>
      </vt:variant>
      <vt:variant>
        <vt:lpwstr>http://www.sparkfun.com/</vt:lpwstr>
      </vt:variant>
      <vt:variant>
        <vt:lpwstr/>
      </vt:variant>
      <vt:variant>
        <vt:i4>3670067</vt:i4>
      </vt:variant>
      <vt:variant>
        <vt:i4>24</vt:i4>
      </vt:variant>
      <vt:variant>
        <vt:i4>0</vt:i4>
      </vt:variant>
      <vt:variant>
        <vt:i4>5</vt:i4>
      </vt:variant>
      <vt:variant>
        <vt:lpwstr>http://www.allelectronics.com/</vt:lpwstr>
      </vt:variant>
      <vt:variant>
        <vt:lpwstr/>
      </vt:variant>
      <vt:variant>
        <vt:i4>2490477</vt:i4>
      </vt:variant>
      <vt:variant>
        <vt:i4>21</vt:i4>
      </vt:variant>
      <vt:variant>
        <vt:i4>0</vt:i4>
      </vt:variant>
      <vt:variant>
        <vt:i4>5</vt:i4>
      </vt:variant>
      <vt:variant>
        <vt:lpwstr>http://www.bgmicro.com/</vt:lpwstr>
      </vt:variant>
      <vt:variant>
        <vt:lpwstr/>
      </vt:variant>
      <vt:variant>
        <vt:i4>3670064</vt:i4>
      </vt:variant>
      <vt:variant>
        <vt:i4>18</vt:i4>
      </vt:variant>
      <vt:variant>
        <vt:i4>0</vt:i4>
      </vt:variant>
      <vt:variant>
        <vt:i4>5</vt:i4>
      </vt:variant>
      <vt:variant>
        <vt:lpwstr>http://www.mouser.com/</vt:lpwstr>
      </vt:variant>
      <vt:variant>
        <vt:lpwstr/>
      </vt:variant>
      <vt:variant>
        <vt:i4>3407988</vt:i4>
      </vt:variant>
      <vt:variant>
        <vt:i4>15</vt:i4>
      </vt:variant>
      <vt:variant>
        <vt:i4>0</vt:i4>
      </vt:variant>
      <vt:variant>
        <vt:i4>5</vt:i4>
      </vt:variant>
      <vt:variant>
        <vt:lpwstr>http://www.digikey.com/</vt:lpwstr>
      </vt:variant>
      <vt:variant>
        <vt:lpwstr/>
      </vt:variant>
      <vt:variant>
        <vt:i4>2162741</vt:i4>
      </vt:variant>
      <vt:variant>
        <vt:i4>12</vt:i4>
      </vt:variant>
      <vt:variant>
        <vt:i4>0</vt:i4>
      </vt:variant>
      <vt:variant>
        <vt:i4>5</vt:i4>
      </vt:variant>
      <vt:variant>
        <vt:lpwstr>http://www.jameco.com/</vt:lpwstr>
      </vt:variant>
      <vt:variant>
        <vt:lpwstr/>
      </vt:variant>
      <vt:variant>
        <vt:i4>4718609</vt:i4>
      </vt:variant>
      <vt:variant>
        <vt:i4>9</vt:i4>
      </vt:variant>
      <vt:variant>
        <vt:i4>0</vt:i4>
      </vt:variant>
      <vt:variant>
        <vt:i4>5</vt:i4>
      </vt:variant>
      <vt:variant>
        <vt:lpwstr>http://users.ece.utexas.edu/~mcdermot</vt:lpwstr>
      </vt:variant>
      <vt:variant>
        <vt:lpwstr/>
      </vt:variant>
      <vt:variant>
        <vt:i4>1310830</vt:i4>
      </vt:variant>
      <vt:variant>
        <vt:i4>6</vt:i4>
      </vt:variant>
      <vt:variant>
        <vt:i4>0</vt:i4>
      </vt:variant>
      <vt:variant>
        <vt:i4>5</vt:i4>
      </vt:variant>
      <vt:variant>
        <vt:lpwstr>mailto:mcdermot@ece.utexas.edu</vt:lpwstr>
      </vt:variant>
      <vt:variant>
        <vt:lpwstr/>
      </vt:variant>
      <vt:variant>
        <vt:i4>4718595</vt:i4>
      </vt:variant>
      <vt:variant>
        <vt:i4>3</vt:i4>
      </vt:variant>
      <vt:variant>
        <vt:i4>0</vt:i4>
      </vt:variant>
      <vt:variant>
        <vt:i4>5</vt:i4>
      </vt:variant>
      <vt:variant>
        <vt:lpwstr>http://users.ece.utexas.edu/~valvano/</vt:lpwstr>
      </vt:variant>
      <vt:variant>
        <vt:lpwstr/>
      </vt:variant>
      <vt:variant>
        <vt:i4>3342405</vt:i4>
      </vt:variant>
      <vt:variant>
        <vt:i4>0</vt:i4>
      </vt:variant>
      <vt:variant>
        <vt:i4>0</vt:i4>
      </vt:variant>
      <vt:variant>
        <vt:i4>5</vt:i4>
      </vt:variant>
      <vt:variant>
        <vt:lpwstr>mailto:valvano@mail.utexas.edu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EE345L</dc:title>
  <dc:subject/>
  <dc:creator>Jonathan W. Valvano</dc:creator>
  <cp:keywords/>
  <cp:lastModifiedBy>Biyikli, Burak</cp:lastModifiedBy>
  <cp:revision>7</cp:revision>
  <cp:lastPrinted>2012-06-10T13:48:00Z</cp:lastPrinted>
  <dcterms:created xsi:type="dcterms:W3CDTF">2022-01-18T00:20:00Z</dcterms:created>
  <dcterms:modified xsi:type="dcterms:W3CDTF">2024-08-30T06:36:00Z</dcterms:modified>
</cp:coreProperties>
</file>