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96A72" w14:textId="77777777" w:rsidR="00A50A8B" w:rsidRDefault="00A50A8B" w:rsidP="00A50A8B">
      <w:pPr>
        <w:pStyle w:val="OMBInfo"/>
      </w:pPr>
      <w:r>
        <w:t>OMB No. 0925-0001 and 0925-0002 (Rev. 09/17 Approved Through 03/31/2020)</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5F067C11"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C474F9" w:rsidRPr="00C474F9">
        <w:rPr>
          <w:sz w:val="22"/>
        </w:rPr>
        <w:t>Nicholas J. Tustison, D.Sc.</w:t>
      </w:r>
    </w:p>
    <w:p w14:paraId="7FFF41C1" w14:textId="27241ECF" w:rsidR="002B7443" w:rsidRPr="00D3779E" w:rsidRDefault="00E047AD" w:rsidP="002B7443">
      <w:pPr>
        <w:pStyle w:val="FormFieldCaption1"/>
        <w:pBdr>
          <w:between w:val="single" w:sz="4" w:space="1" w:color="auto"/>
        </w:pBdr>
        <w:rPr>
          <w:sz w:val="32"/>
        </w:rPr>
      </w:pPr>
      <w:r w:rsidRPr="00D3779E">
        <w:rPr>
          <w:sz w:val="22"/>
        </w:rPr>
        <w:t>eRA COMMONS USER NAME (credential, e.g., agency login)</w:t>
      </w:r>
      <w:r w:rsidR="002B7443" w:rsidRPr="00D3779E">
        <w:rPr>
          <w:sz w:val="22"/>
        </w:rPr>
        <w:t>:</w:t>
      </w:r>
      <w:r w:rsidR="00E03323">
        <w:rPr>
          <w:sz w:val="22"/>
        </w:rPr>
        <w:t xml:space="preserve"> </w:t>
      </w:r>
      <w:r w:rsidR="00C474F9" w:rsidRPr="00500E11">
        <w:rPr>
          <w:sz w:val="22"/>
        </w:rPr>
        <w:t>tustison</w:t>
      </w:r>
    </w:p>
    <w:p w14:paraId="74873D9A" w14:textId="7620372D"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C474F9" w:rsidRPr="00C474F9">
        <w:rPr>
          <w:sz w:val="22"/>
        </w:rPr>
        <w:t xml:space="preserve"> </w:t>
      </w:r>
      <w:r w:rsidR="00C474F9" w:rsidRPr="00500E11">
        <w:rPr>
          <w:sz w:val="22"/>
        </w:rPr>
        <w:t>Ass</w:t>
      </w:r>
      <w:r w:rsidR="00C474F9">
        <w:rPr>
          <w:sz w:val="22"/>
        </w:rPr>
        <w:t>ociate</w:t>
      </w:r>
      <w:r w:rsidR="00C474F9" w:rsidRPr="00500E11">
        <w:rPr>
          <w:sz w:val="22"/>
        </w:rPr>
        <w:t xml:space="preserve"> Professor of Radiology and Medical Imaging</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C474F9" w:rsidRPr="00D3779E" w14:paraId="5CD50646" w14:textId="77777777" w:rsidTr="00924F15">
        <w:trPr>
          <w:cantSplit/>
          <w:trHeight w:val="395"/>
        </w:trPr>
        <w:tc>
          <w:tcPr>
            <w:tcW w:w="5220" w:type="dxa"/>
            <w:tcBorders>
              <w:top w:val="single" w:sz="4" w:space="0" w:color="auto"/>
            </w:tcBorders>
            <w:vAlign w:val="center"/>
          </w:tcPr>
          <w:p w14:paraId="3B0C531B" w14:textId="263E28DF" w:rsidR="00C474F9" w:rsidRPr="00977FA5" w:rsidRDefault="00C474F9" w:rsidP="00C474F9">
            <w:pPr>
              <w:pStyle w:val="FormFieldCaption"/>
              <w:spacing w:before="20" w:after="20"/>
              <w:rPr>
                <w:sz w:val="22"/>
                <w:szCs w:val="22"/>
              </w:rPr>
            </w:pPr>
            <w:r w:rsidRPr="00500E11">
              <w:rPr>
                <w:sz w:val="22"/>
                <w:szCs w:val="22"/>
              </w:rPr>
              <w:t>Brigham Young University</w:t>
            </w:r>
          </w:p>
        </w:tc>
        <w:tc>
          <w:tcPr>
            <w:tcW w:w="1440" w:type="dxa"/>
            <w:tcBorders>
              <w:top w:val="single" w:sz="4" w:space="0" w:color="auto"/>
            </w:tcBorders>
          </w:tcPr>
          <w:p w14:paraId="62DD05C1" w14:textId="2909AF5F" w:rsidR="00C474F9" w:rsidRPr="00977FA5" w:rsidRDefault="00C474F9" w:rsidP="00C474F9">
            <w:pPr>
              <w:pStyle w:val="FormFieldCaption"/>
              <w:spacing w:before="20" w:after="20"/>
              <w:jc w:val="center"/>
              <w:rPr>
                <w:sz w:val="22"/>
                <w:szCs w:val="22"/>
              </w:rPr>
            </w:pPr>
            <w:r w:rsidRPr="003B1E0D">
              <w:rPr>
                <w:rFonts w:hint="eastAsia"/>
                <w:sz w:val="22"/>
                <w:szCs w:val="22"/>
                <w:lang w:eastAsia="zh-CN"/>
              </w:rPr>
              <w:t>B.S.</w:t>
            </w:r>
          </w:p>
        </w:tc>
        <w:tc>
          <w:tcPr>
            <w:tcW w:w="1584" w:type="dxa"/>
            <w:tcBorders>
              <w:top w:val="single" w:sz="4" w:space="0" w:color="auto"/>
            </w:tcBorders>
          </w:tcPr>
          <w:p w14:paraId="543299E0" w14:textId="266D6A8E" w:rsidR="00C474F9" w:rsidRPr="00977FA5" w:rsidRDefault="00C474F9" w:rsidP="00C474F9">
            <w:pPr>
              <w:pStyle w:val="FormFieldCaption"/>
              <w:spacing w:before="20" w:after="20"/>
              <w:jc w:val="center"/>
              <w:rPr>
                <w:sz w:val="22"/>
                <w:szCs w:val="22"/>
              </w:rPr>
            </w:pPr>
            <w:r w:rsidRPr="003B1E0D">
              <w:rPr>
                <w:rFonts w:hint="eastAsia"/>
                <w:sz w:val="22"/>
                <w:szCs w:val="22"/>
                <w:lang w:eastAsia="zh-CN"/>
              </w:rPr>
              <w:t>0</w:t>
            </w:r>
            <w:r w:rsidRPr="003B1E0D">
              <w:rPr>
                <w:sz w:val="22"/>
                <w:szCs w:val="22"/>
                <w:lang w:eastAsia="zh-CN"/>
              </w:rPr>
              <w:t>4</w:t>
            </w:r>
            <w:r>
              <w:rPr>
                <w:sz w:val="22"/>
                <w:szCs w:val="22"/>
                <w:lang w:eastAsia="zh-CN"/>
              </w:rPr>
              <w:t>/1998</w:t>
            </w:r>
          </w:p>
        </w:tc>
        <w:tc>
          <w:tcPr>
            <w:tcW w:w="2592" w:type="dxa"/>
            <w:tcBorders>
              <w:top w:val="single" w:sz="4" w:space="0" w:color="auto"/>
            </w:tcBorders>
            <w:vAlign w:val="center"/>
          </w:tcPr>
          <w:p w14:paraId="7BC5582F" w14:textId="688C93B9" w:rsidR="00C474F9" w:rsidRPr="00977FA5" w:rsidRDefault="00C474F9" w:rsidP="00C474F9">
            <w:pPr>
              <w:pStyle w:val="FormFieldCaption"/>
              <w:spacing w:before="20" w:after="20"/>
              <w:rPr>
                <w:sz w:val="22"/>
                <w:szCs w:val="22"/>
              </w:rPr>
            </w:pPr>
            <w:r w:rsidRPr="00500E11">
              <w:rPr>
                <w:sz w:val="22"/>
                <w:szCs w:val="22"/>
              </w:rPr>
              <w:t>Applied Physics:  Computer Science Emphasis</w:t>
            </w:r>
          </w:p>
        </w:tc>
      </w:tr>
      <w:tr w:rsidR="00C474F9" w:rsidRPr="00D3779E" w14:paraId="1515F345" w14:textId="77777777" w:rsidTr="00924F15">
        <w:trPr>
          <w:cantSplit/>
          <w:trHeight w:val="395"/>
        </w:trPr>
        <w:tc>
          <w:tcPr>
            <w:tcW w:w="5220" w:type="dxa"/>
            <w:vAlign w:val="center"/>
          </w:tcPr>
          <w:p w14:paraId="7DED23E7" w14:textId="277CDBFD" w:rsidR="00C474F9" w:rsidRPr="00977FA5" w:rsidRDefault="00C474F9" w:rsidP="00C474F9">
            <w:pPr>
              <w:pStyle w:val="FormFieldCaption"/>
              <w:spacing w:before="20" w:after="20"/>
              <w:rPr>
                <w:sz w:val="22"/>
                <w:szCs w:val="22"/>
              </w:rPr>
            </w:pPr>
            <w:r w:rsidRPr="00500E11">
              <w:rPr>
                <w:sz w:val="22"/>
                <w:szCs w:val="22"/>
              </w:rPr>
              <w:t>University of Virginia</w:t>
            </w:r>
          </w:p>
        </w:tc>
        <w:tc>
          <w:tcPr>
            <w:tcW w:w="1440" w:type="dxa"/>
          </w:tcPr>
          <w:p w14:paraId="0D874BFC" w14:textId="157C4D59" w:rsidR="00C474F9" w:rsidRPr="00977FA5" w:rsidRDefault="00C474F9" w:rsidP="00C474F9">
            <w:pPr>
              <w:pStyle w:val="FormFieldCaption"/>
              <w:spacing w:before="20" w:after="20"/>
              <w:jc w:val="center"/>
              <w:rPr>
                <w:sz w:val="22"/>
                <w:szCs w:val="22"/>
              </w:rPr>
            </w:pPr>
            <w:r w:rsidRPr="00CA30A0">
              <w:rPr>
                <w:rFonts w:hint="eastAsia"/>
                <w:sz w:val="22"/>
                <w:szCs w:val="22"/>
                <w:lang w:eastAsia="zh-CN"/>
              </w:rPr>
              <w:t>M.S.</w:t>
            </w:r>
          </w:p>
        </w:tc>
        <w:tc>
          <w:tcPr>
            <w:tcW w:w="1584" w:type="dxa"/>
          </w:tcPr>
          <w:p w14:paraId="1A7AA7CA" w14:textId="0EA258C0" w:rsidR="00C474F9" w:rsidRPr="00977FA5" w:rsidRDefault="00C474F9" w:rsidP="00C474F9">
            <w:pPr>
              <w:pStyle w:val="FormFieldCaption"/>
              <w:spacing w:before="20" w:after="20"/>
              <w:jc w:val="center"/>
              <w:rPr>
                <w:sz w:val="22"/>
                <w:szCs w:val="22"/>
              </w:rPr>
            </w:pPr>
            <w:r>
              <w:rPr>
                <w:sz w:val="22"/>
                <w:szCs w:val="22"/>
                <w:lang w:eastAsia="zh-CN"/>
              </w:rPr>
              <w:t>05</w:t>
            </w:r>
            <w:r w:rsidRPr="00CB3A3B">
              <w:rPr>
                <w:rFonts w:hint="eastAsia"/>
                <w:sz w:val="22"/>
                <w:szCs w:val="22"/>
                <w:lang w:eastAsia="zh-CN"/>
              </w:rPr>
              <w:t>/</w:t>
            </w:r>
            <w:r>
              <w:rPr>
                <w:sz w:val="22"/>
                <w:szCs w:val="22"/>
                <w:lang w:eastAsia="zh-CN"/>
              </w:rPr>
              <w:t>2000</w:t>
            </w:r>
          </w:p>
        </w:tc>
        <w:tc>
          <w:tcPr>
            <w:tcW w:w="2592" w:type="dxa"/>
            <w:vAlign w:val="center"/>
          </w:tcPr>
          <w:p w14:paraId="4CC74E5C" w14:textId="0E15CB2F" w:rsidR="00C474F9" w:rsidRPr="00977FA5" w:rsidRDefault="00C474F9" w:rsidP="00C474F9">
            <w:pPr>
              <w:pStyle w:val="FormFieldCaption"/>
              <w:spacing w:before="20" w:after="20"/>
              <w:rPr>
                <w:sz w:val="22"/>
                <w:szCs w:val="22"/>
              </w:rPr>
            </w:pPr>
            <w:r w:rsidRPr="00500E11">
              <w:rPr>
                <w:sz w:val="22"/>
                <w:szCs w:val="22"/>
              </w:rPr>
              <w:t>Biomedical Engineering</w:t>
            </w:r>
          </w:p>
        </w:tc>
      </w:tr>
      <w:tr w:rsidR="00C474F9" w:rsidRPr="00D3779E" w14:paraId="51E27C1C" w14:textId="77777777" w:rsidTr="00924F15">
        <w:trPr>
          <w:cantSplit/>
          <w:trHeight w:val="395"/>
        </w:trPr>
        <w:tc>
          <w:tcPr>
            <w:tcW w:w="5220" w:type="dxa"/>
            <w:vAlign w:val="center"/>
          </w:tcPr>
          <w:p w14:paraId="66BC8FF0" w14:textId="7C104170" w:rsidR="00C474F9" w:rsidRPr="00977FA5" w:rsidRDefault="00C474F9" w:rsidP="00C474F9">
            <w:pPr>
              <w:pStyle w:val="FormFieldCaption"/>
              <w:spacing w:before="20" w:after="20"/>
              <w:rPr>
                <w:sz w:val="22"/>
                <w:szCs w:val="22"/>
              </w:rPr>
            </w:pPr>
            <w:r w:rsidRPr="00500E11">
              <w:rPr>
                <w:sz w:val="22"/>
                <w:szCs w:val="22"/>
              </w:rPr>
              <w:t>Washington University in St. Louis</w:t>
            </w:r>
          </w:p>
        </w:tc>
        <w:tc>
          <w:tcPr>
            <w:tcW w:w="1440" w:type="dxa"/>
          </w:tcPr>
          <w:p w14:paraId="6AEADABA" w14:textId="5CB00342" w:rsidR="00C474F9" w:rsidRPr="00977FA5" w:rsidRDefault="00C474F9" w:rsidP="00C474F9">
            <w:pPr>
              <w:pStyle w:val="FormFieldCaption"/>
              <w:spacing w:before="20" w:after="20"/>
              <w:jc w:val="center"/>
              <w:rPr>
                <w:sz w:val="22"/>
                <w:szCs w:val="22"/>
              </w:rPr>
            </w:pPr>
            <w:r w:rsidRPr="00CA30A0">
              <w:rPr>
                <w:rFonts w:hint="eastAsia"/>
                <w:sz w:val="22"/>
                <w:szCs w:val="22"/>
                <w:lang w:eastAsia="zh-CN"/>
              </w:rPr>
              <w:t>D.</w:t>
            </w:r>
            <w:r>
              <w:rPr>
                <w:sz w:val="22"/>
                <w:szCs w:val="22"/>
                <w:lang w:eastAsia="zh-CN"/>
              </w:rPr>
              <w:t>Sc.</w:t>
            </w:r>
          </w:p>
        </w:tc>
        <w:tc>
          <w:tcPr>
            <w:tcW w:w="1584" w:type="dxa"/>
          </w:tcPr>
          <w:p w14:paraId="4ED60B07" w14:textId="05337CC5" w:rsidR="00C474F9" w:rsidRPr="00977FA5" w:rsidRDefault="00C474F9" w:rsidP="00C474F9">
            <w:pPr>
              <w:pStyle w:val="FormFieldCaption"/>
              <w:spacing w:before="20" w:after="20"/>
              <w:jc w:val="center"/>
              <w:rPr>
                <w:sz w:val="22"/>
                <w:szCs w:val="22"/>
              </w:rPr>
            </w:pPr>
            <w:r>
              <w:rPr>
                <w:sz w:val="22"/>
                <w:szCs w:val="22"/>
                <w:lang w:eastAsia="zh-CN"/>
              </w:rPr>
              <w:t>08</w:t>
            </w:r>
            <w:r w:rsidRPr="00CA30A0">
              <w:rPr>
                <w:rFonts w:hint="eastAsia"/>
                <w:sz w:val="22"/>
                <w:szCs w:val="22"/>
                <w:lang w:eastAsia="zh-CN"/>
              </w:rPr>
              <w:t>/</w:t>
            </w:r>
            <w:r w:rsidRPr="00CA30A0">
              <w:rPr>
                <w:sz w:val="22"/>
                <w:szCs w:val="22"/>
                <w:lang w:eastAsia="zh-CN"/>
              </w:rPr>
              <w:t>2</w:t>
            </w:r>
            <w:r>
              <w:rPr>
                <w:sz w:val="22"/>
                <w:szCs w:val="22"/>
                <w:lang w:eastAsia="zh-CN"/>
              </w:rPr>
              <w:t>004</w:t>
            </w:r>
          </w:p>
        </w:tc>
        <w:tc>
          <w:tcPr>
            <w:tcW w:w="2592" w:type="dxa"/>
            <w:vAlign w:val="center"/>
          </w:tcPr>
          <w:p w14:paraId="2303550C" w14:textId="7520857D" w:rsidR="00C474F9" w:rsidRPr="00977FA5" w:rsidRDefault="00C474F9" w:rsidP="00C474F9">
            <w:pPr>
              <w:pStyle w:val="FormFieldCaption"/>
              <w:spacing w:before="20" w:after="20"/>
              <w:rPr>
                <w:sz w:val="22"/>
                <w:szCs w:val="22"/>
              </w:rPr>
            </w:pPr>
            <w:r w:rsidRPr="00500E11">
              <w:rPr>
                <w:sz w:val="22"/>
                <w:szCs w:val="22"/>
              </w:rPr>
              <w:t>Biomedical Engineering</w:t>
            </w:r>
          </w:p>
        </w:tc>
      </w:tr>
      <w:tr w:rsidR="00C474F9" w:rsidRPr="00D3779E" w14:paraId="09D52645" w14:textId="77777777" w:rsidTr="00924F15">
        <w:trPr>
          <w:cantSplit/>
          <w:trHeight w:val="395"/>
        </w:trPr>
        <w:tc>
          <w:tcPr>
            <w:tcW w:w="5220" w:type="dxa"/>
            <w:vAlign w:val="center"/>
          </w:tcPr>
          <w:p w14:paraId="76A4F390" w14:textId="16AB5F4D" w:rsidR="00C474F9" w:rsidRPr="00977FA5" w:rsidRDefault="00C474F9" w:rsidP="00C474F9">
            <w:pPr>
              <w:pStyle w:val="FormFieldCaption"/>
              <w:spacing w:before="20" w:after="20"/>
              <w:rPr>
                <w:sz w:val="22"/>
                <w:szCs w:val="22"/>
              </w:rPr>
            </w:pPr>
            <w:r w:rsidRPr="00500E11">
              <w:rPr>
                <w:sz w:val="22"/>
                <w:szCs w:val="22"/>
              </w:rPr>
              <w:t>University of Pennsylvania</w:t>
            </w:r>
          </w:p>
        </w:tc>
        <w:tc>
          <w:tcPr>
            <w:tcW w:w="1440" w:type="dxa"/>
          </w:tcPr>
          <w:p w14:paraId="3120D72C" w14:textId="6779D018" w:rsidR="00C474F9" w:rsidRPr="00977FA5" w:rsidRDefault="00C474F9" w:rsidP="00C474F9">
            <w:pPr>
              <w:pStyle w:val="FormFieldCaption"/>
              <w:spacing w:before="20" w:after="20"/>
              <w:jc w:val="center"/>
              <w:rPr>
                <w:sz w:val="22"/>
                <w:szCs w:val="22"/>
              </w:rPr>
            </w:pPr>
            <w:r>
              <w:rPr>
                <w:sz w:val="22"/>
                <w:szCs w:val="22"/>
                <w:lang w:eastAsia="zh-CN"/>
              </w:rPr>
              <w:t>Postdoctoral</w:t>
            </w:r>
          </w:p>
        </w:tc>
        <w:tc>
          <w:tcPr>
            <w:tcW w:w="1584" w:type="dxa"/>
          </w:tcPr>
          <w:p w14:paraId="53EB7033" w14:textId="23463BD4" w:rsidR="00C474F9" w:rsidRPr="00977FA5" w:rsidRDefault="00C474F9" w:rsidP="00C474F9">
            <w:pPr>
              <w:pStyle w:val="FormFieldCaption"/>
              <w:spacing w:before="20" w:after="20"/>
              <w:jc w:val="center"/>
              <w:rPr>
                <w:sz w:val="22"/>
                <w:szCs w:val="22"/>
              </w:rPr>
            </w:pPr>
            <w:r>
              <w:rPr>
                <w:sz w:val="22"/>
                <w:szCs w:val="22"/>
                <w:lang w:eastAsia="zh-CN"/>
              </w:rPr>
              <w:t>09/2006</w:t>
            </w:r>
          </w:p>
        </w:tc>
        <w:tc>
          <w:tcPr>
            <w:tcW w:w="2592" w:type="dxa"/>
            <w:vAlign w:val="center"/>
          </w:tcPr>
          <w:p w14:paraId="4418E34F" w14:textId="7BAE0E2F" w:rsidR="00C474F9" w:rsidRPr="00977FA5" w:rsidRDefault="00C474F9" w:rsidP="00C474F9">
            <w:pPr>
              <w:pStyle w:val="FormFieldCaption"/>
              <w:spacing w:before="20" w:after="20"/>
              <w:rPr>
                <w:sz w:val="22"/>
                <w:szCs w:val="22"/>
              </w:rPr>
            </w:pPr>
            <w:r w:rsidRPr="00500E11">
              <w:rPr>
                <w:sz w:val="22"/>
                <w:szCs w:val="22"/>
              </w:rPr>
              <w:t>Medical Image Analysis</w:t>
            </w:r>
          </w:p>
        </w:tc>
      </w:tr>
    </w:tbl>
    <w:p w14:paraId="6FC868BE" w14:textId="735E875D" w:rsidR="009E52CA" w:rsidRDefault="009E52CA">
      <w:pPr>
        <w:pStyle w:val="DataField11pt-Single"/>
      </w:pPr>
    </w:p>
    <w:p w14:paraId="1695BFF0" w14:textId="77777777" w:rsidR="002C51BC" w:rsidRDefault="002C51BC" w:rsidP="00FC5F9E"/>
    <w:p w14:paraId="00977992" w14:textId="1FE3BBFC" w:rsidR="002C51BC" w:rsidRDefault="002C51BC" w:rsidP="002C51BC">
      <w:pPr>
        <w:pStyle w:val="DataField11pt-Single"/>
        <w:rPr>
          <w:rStyle w:val="Strong"/>
        </w:rPr>
      </w:pPr>
      <w:r w:rsidRPr="00A128A0">
        <w:rPr>
          <w:rStyle w:val="Strong"/>
        </w:rPr>
        <w:t>A.</w:t>
      </w:r>
      <w:r w:rsidRPr="00A128A0">
        <w:rPr>
          <w:rStyle w:val="Strong"/>
        </w:rPr>
        <w:tab/>
        <w:t>Personal Statement</w:t>
      </w:r>
      <w:r w:rsidR="00FE10AD">
        <w:rPr>
          <w:rStyle w:val="Strong"/>
        </w:rPr>
        <w:br/>
      </w:r>
    </w:p>
    <w:p w14:paraId="5BE0358F" w14:textId="77777777" w:rsidR="00C474F9" w:rsidRDefault="00C474F9" w:rsidP="00C474F9">
      <w:pPr>
        <w:jc w:val="both"/>
      </w:pPr>
      <w:r>
        <w:t>I have authored several articles detailing novel image analysis techniques, including registration and segmentation, for pulmonary studies utilizing hyperpolarized gases.  As a core developer of the open source Insight Toolkit (National Library of Medicine) and the popular Advanced Normalization Tools (ANTs), I have extensive experience with robust software and algorithm development and employing these tools in robust pipelines for large-scale neuroimaging studies.</w:t>
      </w:r>
    </w:p>
    <w:p w14:paraId="4373A94F" w14:textId="77777777" w:rsidR="00C474F9" w:rsidRPr="00500E11" w:rsidRDefault="00C474F9" w:rsidP="00C474F9">
      <w:pPr>
        <w:pStyle w:val="DataField11pt-Single"/>
        <w:rPr>
          <w:rStyle w:val="Strong"/>
        </w:rPr>
      </w:pPr>
    </w:p>
    <w:p w14:paraId="473306ED" w14:textId="77777777" w:rsidR="00C474F9" w:rsidRDefault="00C474F9" w:rsidP="00C474F9">
      <w:pPr>
        <w:pStyle w:val="Body"/>
        <w:widowControl w:val="0"/>
        <w:numPr>
          <w:ilvl w:val="0"/>
          <w:numId w:val="19"/>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CC6309">
        <w:t>Filiano AJ, Xu Y, Tustison NJ, Marsh RL, Baker W, Smirnov I, Overall CC, Gadani SP, Turner SD, Weng Z, Peerzade SN, Chen H, Lee KS, Scott MM, Be</w:t>
      </w:r>
      <w:r>
        <w:t>enhakker MP, Litvak V, Kipnis J</w:t>
      </w:r>
      <w:r w:rsidRPr="00CC6309">
        <w:t>. Unexpected role of interferon-</w:t>
      </w:r>
      <w:r w:rsidRPr="00CC6309">
        <w:t>γ</w:t>
      </w:r>
      <w:r w:rsidRPr="00CC6309">
        <w:t xml:space="preserve"> in regulating neuronal connectivity and social behaviour, Nature, </w:t>
      </w:r>
      <w:r>
        <w:t xml:space="preserve">2016 Jul, 535(7612):425-9.  </w:t>
      </w:r>
      <w:r w:rsidRPr="00D75B5F">
        <w:t>PMCID: PMC4961620</w:t>
      </w:r>
      <w:r>
        <w:t>.</w:t>
      </w:r>
    </w:p>
    <w:p w14:paraId="0B9D9A07" w14:textId="77777777" w:rsidR="00C474F9" w:rsidRPr="00CC6309" w:rsidRDefault="00C474F9" w:rsidP="00C474F9">
      <w:pPr>
        <w:pStyle w:val="Body"/>
        <w:widowControl w:val="0"/>
        <w:numPr>
          <w:ilvl w:val="0"/>
          <w:numId w:val="19"/>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Tustison NJ, Cook PA, Klein A, Song G, Das SR, Duda JT, Kandel BM, van Strien N, Stone JR, Gee JC, Avants BB:  Large-Scale Evaluation of ANTs and FreeSurfer Cortical Thickness Measurements, NeuroImage,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382AAF8C" w14:textId="77777777" w:rsidR="00C474F9" w:rsidRPr="00D75B5F" w:rsidRDefault="00C474F9" w:rsidP="00C474F9">
      <w:pPr>
        <w:pStyle w:val="Body"/>
        <w:widowControl w:val="0"/>
        <w:numPr>
          <w:ilvl w:val="0"/>
          <w:numId w:val="19"/>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Avants BB, Tustison NJ, Song G, Cook PA, Klein A, Gee JC:  A reproducible evaluation of ANTs similarity metric performance in brain image registration, Neuroimage 2011 February, 54(3):2033-2044. PMCID: PMC3065962.</w:t>
      </w:r>
    </w:p>
    <w:p w14:paraId="589D5FC1" w14:textId="77777777" w:rsidR="00C474F9" w:rsidRPr="00D75B5F" w:rsidRDefault="00C474F9" w:rsidP="00C474F9">
      <w:pPr>
        <w:pStyle w:val="Body"/>
        <w:widowControl w:val="0"/>
        <w:numPr>
          <w:ilvl w:val="0"/>
          <w:numId w:val="19"/>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Tustison NJ, Avants BA, Cook PA, Zheng Y, Egan A, Yuskevich PA, Gee JC:  N4ITK:  improved N3 bias correction, IEEE Trans Med Imag, 2010 June; 29(6):1310-1320. PMCID: PMC3071855.</w:t>
      </w:r>
    </w:p>
    <w:p w14:paraId="7EAF73CE" w14:textId="77777777" w:rsidR="00C474F9" w:rsidRPr="00A128A0" w:rsidRDefault="00C474F9" w:rsidP="002C51BC">
      <w:pPr>
        <w:pStyle w:val="DataField11pt-Single"/>
        <w:rPr>
          <w:rStyle w:val="Strong"/>
        </w:rPr>
      </w:pPr>
    </w:p>
    <w:p w14:paraId="4E1F882A" w14:textId="77777777" w:rsidR="002C51BC" w:rsidRPr="00A128A0" w:rsidRDefault="002C51BC" w:rsidP="002C51BC">
      <w:pPr>
        <w:pStyle w:val="DataField11pt-Single"/>
        <w:rPr>
          <w:rStyle w:val="Strong"/>
        </w:rPr>
      </w:pPr>
    </w:p>
    <w:p w14:paraId="2AB7A0F5" w14:textId="346E99E8" w:rsidR="002C51BC" w:rsidRDefault="002C51BC" w:rsidP="002C51BC">
      <w:pPr>
        <w:pStyle w:val="DataField11pt-Single"/>
        <w:rPr>
          <w:rStyle w:val="Strong"/>
        </w:rPr>
      </w:pPr>
      <w:r w:rsidRPr="00A128A0">
        <w:rPr>
          <w:rStyle w:val="Strong"/>
        </w:rPr>
        <w:t>B.</w:t>
      </w:r>
      <w:r w:rsidRPr="00A128A0">
        <w:rPr>
          <w:rStyle w:val="Strong"/>
        </w:rPr>
        <w:tab/>
        <w:t>Positions and Honors</w:t>
      </w:r>
    </w:p>
    <w:p w14:paraId="1C4EBD4D" w14:textId="77777777" w:rsidR="00C474F9" w:rsidRPr="00500E11" w:rsidRDefault="00C474F9" w:rsidP="00C474F9">
      <w:pPr>
        <w:pStyle w:val="Subtitle2"/>
        <w:rPr>
          <w:rFonts w:cs="Arial"/>
        </w:rPr>
      </w:pPr>
      <w:r w:rsidRPr="00500E11">
        <w:rPr>
          <w:rFonts w:cs="Arial"/>
        </w:rPr>
        <w:t>Positions and Employment</w:t>
      </w:r>
    </w:p>
    <w:p w14:paraId="13C0FE94" w14:textId="77777777" w:rsidR="00C474F9" w:rsidRPr="00500E11" w:rsidRDefault="00C474F9" w:rsidP="00C474F9">
      <w:pPr>
        <w:pStyle w:val="Body"/>
        <w:jc w:val="both"/>
        <w:rPr>
          <w:rFonts w:hAnsi="Arial" w:cs="Arial"/>
        </w:rPr>
      </w:pPr>
      <w:r>
        <w:rPr>
          <w:rFonts w:hAnsi="Arial" w:cs="Arial"/>
        </w:rPr>
        <w:t>2004-05</w:t>
      </w:r>
      <w:r>
        <w:rPr>
          <w:rFonts w:hAnsi="Arial" w:cs="Arial"/>
        </w:rPr>
        <w:tab/>
      </w:r>
      <w:r w:rsidRPr="00500E11">
        <w:rPr>
          <w:rFonts w:hAnsi="Arial" w:cs="Arial"/>
        </w:rPr>
        <w:t xml:space="preserve">Research Fellow, Penn Image Computing and Science Laboratory, University of Pennsylvania, Philadelphia, PA </w:t>
      </w:r>
    </w:p>
    <w:p w14:paraId="6DF331CE" w14:textId="77777777" w:rsidR="00C474F9" w:rsidRPr="00500E11" w:rsidRDefault="00C474F9" w:rsidP="00C474F9">
      <w:pPr>
        <w:pStyle w:val="Body"/>
        <w:jc w:val="both"/>
        <w:rPr>
          <w:rFonts w:hAnsi="Arial" w:cs="Arial"/>
        </w:rPr>
      </w:pPr>
      <w:r>
        <w:rPr>
          <w:rFonts w:hAnsi="Arial" w:cs="Arial"/>
        </w:rPr>
        <w:t>2005-2010</w:t>
      </w:r>
      <w:r>
        <w:rPr>
          <w:rFonts w:hAnsi="Arial" w:cs="Arial"/>
        </w:rPr>
        <w:tab/>
      </w:r>
      <w:r w:rsidRPr="00500E11">
        <w:rPr>
          <w:rFonts w:hAnsi="Arial" w:cs="Arial"/>
        </w:rPr>
        <w:t xml:space="preserve">Senior Research Investigator, Penn Image Computing and Science Laboratory, University of Pennsylvania, Philadelphia, PA </w:t>
      </w:r>
    </w:p>
    <w:p w14:paraId="25CA94F6" w14:textId="77777777" w:rsidR="00C474F9" w:rsidRPr="00500E11" w:rsidRDefault="00C474F9" w:rsidP="00C474F9">
      <w:pPr>
        <w:pStyle w:val="Body"/>
        <w:jc w:val="both"/>
        <w:rPr>
          <w:rFonts w:hAnsi="Arial" w:cs="Arial"/>
        </w:rPr>
      </w:pPr>
      <w:r>
        <w:rPr>
          <w:rFonts w:hAnsi="Arial" w:cs="Arial"/>
        </w:rPr>
        <w:lastRenderedPageBreak/>
        <w:t>2010-</w:t>
      </w:r>
      <w:r>
        <w:rPr>
          <w:rFonts w:hAnsi="Arial" w:cs="Arial"/>
        </w:rPr>
        <w:tab/>
      </w:r>
      <w:r>
        <w:rPr>
          <w:rFonts w:hAnsi="Arial" w:cs="Arial"/>
        </w:rPr>
        <w:tab/>
      </w:r>
      <w:r w:rsidRPr="00500E11">
        <w:rPr>
          <w:rFonts w:hAnsi="Arial" w:cs="Arial"/>
        </w:rPr>
        <w:t>Assistant Professor, Department of Radiology, University of Virginia, Charlottesville, VA</w:t>
      </w:r>
    </w:p>
    <w:p w14:paraId="0933E49B" w14:textId="77777777" w:rsidR="00C474F9" w:rsidRPr="00A128A0" w:rsidRDefault="00C474F9" w:rsidP="002C51BC">
      <w:pPr>
        <w:pStyle w:val="DataField11pt-Single"/>
        <w:rPr>
          <w:rStyle w:val="Strong"/>
        </w:rPr>
      </w:pPr>
    </w:p>
    <w:p w14:paraId="4E6033BE" w14:textId="77777777" w:rsidR="002C51BC" w:rsidRPr="00A128A0" w:rsidRDefault="002C51BC" w:rsidP="002C51BC">
      <w:pPr>
        <w:pStyle w:val="DataField11pt-Single"/>
        <w:rPr>
          <w:rStyle w:val="Strong"/>
        </w:rPr>
      </w:pPr>
    </w:p>
    <w:p w14:paraId="5BADD417" w14:textId="0A1A2FA9" w:rsidR="002C51BC" w:rsidRDefault="002C51BC" w:rsidP="002C51BC">
      <w:pPr>
        <w:pStyle w:val="DataField11pt-Single"/>
        <w:rPr>
          <w:rStyle w:val="Strong"/>
          <w:b w:val="0"/>
        </w:rPr>
      </w:pPr>
      <w:r w:rsidRPr="00A128A0">
        <w:rPr>
          <w:rStyle w:val="Strong"/>
        </w:rPr>
        <w:t>C.</w:t>
      </w:r>
      <w:r w:rsidRPr="00A128A0">
        <w:rPr>
          <w:rStyle w:val="Strong"/>
        </w:rPr>
        <w:tab/>
        <w:t>Contributions to Science</w:t>
      </w:r>
      <w:r w:rsidR="00FE10AD">
        <w:rPr>
          <w:rStyle w:val="Strong"/>
        </w:rPr>
        <w:br/>
      </w:r>
    </w:p>
    <w:p w14:paraId="6EE28BAD" w14:textId="77777777" w:rsidR="00C474F9" w:rsidRPr="00C474F9" w:rsidRDefault="00C474F9" w:rsidP="00C474F9">
      <w:pPr>
        <w:pStyle w:val="DataField11pt-Single"/>
        <w:numPr>
          <w:ilvl w:val="3"/>
          <w:numId w:val="19"/>
        </w:numPr>
        <w:jc w:val="both"/>
        <w:rPr>
          <w:rStyle w:val="Strong"/>
          <w:b w:val="0"/>
        </w:rPr>
      </w:pPr>
      <w:r w:rsidRPr="00C474F9">
        <w:rPr>
          <w:rStyle w:val="Strong"/>
          <w:b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04155BF2" w14:textId="77777777" w:rsidR="00C474F9" w:rsidRPr="005A4A1D" w:rsidRDefault="00C474F9" w:rsidP="00C474F9">
      <w:pPr>
        <w:pStyle w:val="DataField11pt-Single"/>
        <w:rPr>
          <w:rStyle w:val="Strong"/>
          <w:b w:val="0"/>
        </w:rPr>
      </w:pPr>
    </w:p>
    <w:p w14:paraId="4274FC33" w14:textId="77777777" w:rsidR="00C474F9" w:rsidRPr="005A4A1D" w:rsidRDefault="00C474F9" w:rsidP="00C474F9">
      <w:pPr>
        <w:pStyle w:val="Body"/>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Avants BB, Tustison NJ, Stauffer M, Song G, Wu B, Gee JC:  The Insight ToolKit image registration framework, 2014 April, 8:44.  PMCID4009425</w:t>
      </w:r>
    </w:p>
    <w:p w14:paraId="1CFC0D97" w14:textId="77777777" w:rsidR="00C474F9" w:rsidRPr="005A4A1D" w:rsidRDefault="00C474F9" w:rsidP="00C474F9">
      <w:pPr>
        <w:pStyle w:val="Body"/>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Tustison NJ, Avants BB:  Explicit B-spline regularization in diffeomorphic image registration, Front Neuroinform, 2013 December, 7:39.  PMCID:  PMC3870320 </w:t>
      </w:r>
    </w:p>
    <w:p w14:paraId="0CA22443" w14:textId="77777777" w:rsidR="00C474F9" w:rsidRPr="005A4A1D" w:rsidRDefault="00C474F9" w:rsidP="00C474F9">
      <w:pPr>
        <w:pStyle w:val="Body"/>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Tustison NJ, Awate SP, Song G, Cook TS, Gee JC:  Point set registration using Havrda-Charvat-Tsallis entropy measures, IEEE Trans Med Imag, 2011 February, 30(2):451</w:t>
      </w:r>
      <w:r w:rsidRPr="005A4A1D">
        <w:rPr>
          <w:rFonts w:hAnsi="Arial"/>
        </w:rPr>
        <w:t>—</w:t>
      </w:r>
      <w:r w:rsidRPr="005A4A1D">
        <w:t>460.  PMID:  20937578</w:t>
      </w:r>
      <w:r w:rsidRPr="005A4A1D">
        <w:rPr>
          <w:rFonts w:hAnsi="Arial" w:cs="Arial"/>
        </w:rPr>
        <w:t xml:space="preserve">  </w:t>
      </w:r>
    </w:p>
    <w:p w14:paraId="4355DFFA" w14:textId="77777777" w:rsidR="00C474F9" w:rsidRPr="005A4A1D" w:rsidRDefault="00C474F9" w:rsidP="00C474F9">
      <w:pPr>
        <w:pStyle w:val="Body"/>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5A4A1D">
        <w:t>Tustison NJ, Avants BA, Gee JC:  Directly manipulated free-form deformation image registration, IEEE Trans Image Process, 2009 March; 18(3):624-635.  PMID:  19171516</w:t>
      </w:r>
    </w:p>
    <w:p w14:paraId="507E5828" w14:textId="77777777" w:rsidR="00C474F9" w:rsidRPr="005A4A1D" w:rsidRDefault="00C474F9" w:rsidP="00C474F9">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1A08C44F" w14:textId="77777777" w:rsidR="00C474F9" w:rsidRPr="00C474F9" w:rsidRDefault="00C474F9" w:rsidP="00C474F9">
      <w:pPr>
        <w:pStyle w:val="DataField11pt-Single"/>
        <w:numPr>
          <w:ilvl w:val="3"/>
          <w:numId w:val="19"/>
        </w:numPr>
        <w:jc w:val="both"/>
        <w:rPr>
          <w:rStyle w:val="Strong"/>
          <w:b w:val="0"/>
        </w:rPr>
      </w:pPr>
      <w:r w:rsidRPr="00C474F9">
        <w:rPr>
          <w:rStyle w:val="Strong"/>
          <w:b w:val="0"/>
        </w:rPr>
        <w:t xml:space="preserve">In general, my contributions have been methodological.  Most importantly, these contributions have been made available as open source software through the Advanced Normalization Tools (ANTs) and the underlying Insight Toolkit (ITK) of the National Library of Medicine of the NIH.  ANTs was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incorporates novel and cutting-edge methods for image cleaning, segmentation, feature extraction and, more recently, complete statistical pipelines via ANTsR.  In 2014, there were nearly 2,000 citations to ANTs and the software is cloned, downloaded or otherwise accessed over 100-200 times per week, on average at github.  The sourceforge site hosts a similar number of visits and downloads.  ANTsR is accessed on average 50 times per week---a substantial number for new software.  There are also over 500 discussion topics on the ANTs sourceforge community site, nearly 100 topics on the github site and over 50 help-focused emails to the personal addresses of developers.  Generally, response time to requests for help is within a few hours with rare occasions taking up to a day or two and is primarily split between myself and my colleague, Brian Avants.  Recent development includes the open-source ANTsRNet (https://github.com/ntustison/ANTsRNet)---an R-based implementation of common deep learning architectures.  </w:t>
      </w:r>
    </w:p>
    <w:p w14:paraId="5D5FD301" w14:textId="77777777" w:rsidR="00C474F9" w:rsidRDefault="00C474F9" w:rsidP="00C474F9"/>
    <w:p w14:paraId="402EB211" w14:textId="77777777" w:rsidR="00C474F9" w:rsidRPr="00500E11" w:rsidRDefault="00C474F9" w:rsidP="00C474F9">
      <w:pPr>
        <w:pStyle w:val="Body"/>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Cook PA, Klein A, Song G, Das SR, Duda JT, Kandel BM, van Strien N, Stone JR, Gee JC, Avants BB:  Large-Scale Evaluation of ANTs and FreeSurfer Cortical Thickness Measurements, NeuroImage, 2014 October, 99:166-79.  PMID: </w:t>
      </w:r>
      <w:r w:rsidRPr="00500E11">
        <w:rPr>
          <w:rFonts w:hAnsi="Arial" w:cs="Arial"/>
          <w:color w:val="454545"/>
        </w:rPr>
        <w:t>24879923.</w:t>
      </w:r>
      <w:r w:rsidRPr="00500E11">
        <w:rPr>
          <w:rFonts w:hAnsi="Arial" w:cs="Arial"/>
        </w:rPr>
        <w:t xml:space="preserve">  </w:t>
      </w:r>
    </w:p>
    <w:p w14:paraId="5A7214CF" w14:textId="77777777" w:rsidR="00C474F9" w:rsidRPr="00500E11" w:rsidRDefault="00C474F9" w:rsidP="00C474F9">
      <w:pPr>
        <w:pStyle w:val="Body"/>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Avants BB, Tustison NJ, Song G, Cook PA, Klein A, Gee JC:  A reproducible evaluation of ANTs similarity metric performance in brain image registration, Neuroimage 2011 February, 54(3):2033-2044. PMCID: PMC3065962.</w:t>
      </w:r>
    </w:p>
    <w:p w14:paraId="659532D9" w14:textId="77777777" w:rsidR="00C474F9" w:rsidRPr="005F5259" w:rsidRDefault="00C474F9" w:rsidP="00C474F9">
      <w:pPr>
        <w:pStyle w:val="Body"/>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Avants BB*, Tustison NJ*, Wu J, Cook PA, Gee JC: An open source framework for </w:t>
      </w:r>
      <w:r w:rsidRPr="00500E11">
        <w:rPr>
          <w:rFonts w:hAnsi="Arial" w:cs="Arial"/>
          <w:i/>
          <w:iCs/>
        </w:rPr>
        <w:t>n</w:t>
      </w:r>
      <w:r w:rsidRPr="00500E11">
        <w:rPr>
          <w:rFonts w:hAnsi="Arial" w:cs="Arial"/>
        </w:rPr>
        <w:t>-tissue segmentation with evaluation on public data, Neuorinformatics, 2011 Dec, 9(4):381-400, PMCID: PMC3297199.</w:t>
      </w:r>
      <w:r>
        <w:rPr>
          <w:rFonts w:hAnsi="Arial" w:cs="Arial"/>
        </w:rPr>
        <w:t xml:space="preserve">  </w:t>
      </w:r>
      <w:r w:rsidRPr="005F5259">
        <w:rPr>
          <w:rFonts w:hAnsi="Arial" w:cs="Arial"/>
        </w:rPr>
        <w:t>*Joint first authorship</w:t>
      </w:r>
    </w:p>
    <w:p w14:paraId="27CC8D05" w14:textId="77777777" w:rsidR="00C474F9" w:rsidRDefault="00C474F9" w:rsidP="00C474F9">
      <w:pPr>
        <w:pStyle w:val="Body"/>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Tustison NJ, Avants BA, Cook PA, Zheng Y, Egan A, Yuskevich PA, Gee JC:  N4ITK:  improved N3 bias correction, IEEE Trans Med Imag, 2010 June; 29(6):1310-1320. PMCID: PMC3071855.</w:t>
      </w:r>
    </w:p>
    <w:p w14:paraId="6D4AB8A7" w14:textId="77777777" w:rsidR="00C474F9" w:rsidRDefault="00C474F9" w:rsidP="00C474F9">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669AD594" w14:textId="77777777" w:rsidR="00C474F9" w:rsidRPr="00C474F9" w:rsidRDefault="00C474F9" w:rsidP="00C474F9">
      <w:pPr>
        <w:pStyle w:val="DataField11pt-Single"/>
        <w:numPr>
          <w:ilvl w:val="3"/>
          <w:numId w:val="19"/>
        </w:numPr>
        <w:jc w:val="both"/>
        <w:rPr>
          <w:rStyle w:val="Strong"/>
          <w:b w:val="0"/>
        </w:rPr>
      </w:pPr>
      <w:r w:rsidRPr="00C474F9">
        <w:rPr>
          <w:rStyle w:val="Strong"/>
          <w:b w:val="0"/>
        </w:rPr>
        <w:t xml:space="preserve">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w:t>
      </w:r>
      <w:r w:rsidRPr="00C474F9">
        <w:rPr>
          <w:rStyle w:val="Strong"/>
          <w:b w:val="0"/>
        </w:rPr>
        <w:lastRenderedPageBreak/>
        <w:t>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5D0072CB" w14:textId="77777777" w:rsidR="00C474F9" w:rsidRPr="0057636C" w:rsidRDefault="00C474F9" w:rsidP="00C474F9">
      <w:pPr>
        <w:pStyle w:val="DataField11pt-Single"/>
        <w:jc w:val="both"/>
        <w:rPr>
          <w:rStyle w:val="Strong"/>
          <w:b w:val="0"/>
        </w:rPr>
      </w:pPr>
      <w:r w:rsidRPr="0057636C">
        <w:rPr>
          <w:rStyle w:val="Strong"/>
        </w:rPr>
        <w:t xml:space="preserve"> </w:t>
      </w:r>
    </w:p>
    <w:p w14:paraId="7540C264" w14:textId="77777777" w:rsidR="00C474F9" w:rsidRPr="00500E11" w:rsidRDefault="00C474F9" w:rsidP="00C474F9">
      <w:pPr>
        <w:pStyle w:val="Body"/>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r>
        <w:rPr>
          <w:rFonts w:hAnsi="Arial" w:cs="Arial"/>
        </w:rPr>
        <w:t xml:space="preserve">Avants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35:745--759</w:t>
      </w:r>
      <w:r w:rsidRPr="00500E11">
        <w:rPr>
          <w:rFonts w:hAnsi="Arial" w:cs="Arial"/>
        </w:rPr>
        <w:t xml:space="preserve">  PMID: </w:t>
      </w:r>
      <w:r>
        <w:rPr>
          <w:rFonts w:hAnsi="Arial" w:cs="Arial"/>
          <w:color w:val="454545"/>
        </w:rPr>
        <w:t>23151955</w:t>
      </w:r>
      <w:r w:rsidRPr="00500E11">
        <w:rPr>
          <w:rFonts w:hAnsi="Arial" w:cs="Arial"/>
          <w:color w:val="454545"/>
        </w:rPr>
        <w:t>.</w:t>
      </w:r>
      <w:r w:rsidRPr="00500E11">
        <w:rPr>
          <w:rFonts w:hAnsi="Arial" w:cs="Arial"/>
        </w:rPr>
        <w:t xml:space="preserve">  </w:t>
      </w:r>
    </w:p>
    <w:p w14:paraId="506E5EB4" w14:textId="77777777" w:rsidR="00C474F9" w:rsidRPr="004A5017" w:rsidRDefault="00C474F9" w:rsidP="00C474F9">
      <w:pPr>
        <w:pStyle w:val="Body"/>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Tustison NJ, Johnson HJ, Rohlfing T, Klein A, Ghosh SS, Ibanez L, Avants BB:  Instrumentation bias in the use and evaluation of scientific software:  recommendations for reproducible practices in the computational sciences, Front Neurosci, 2013 September, 7:162, PMCID:  PMC3766821.</w:t>
      </w:r>
    </w:p>
    <w:p w14:paraId="29A30AD0" w14:textId="77777777" w:rsidR="00C474F9" w:rsidRPr="00C474F9" w:rsidRDefault="00C474F9" w:rsidP="002C51BC">
      <w:pPr>
        <w:pStyle w:val="DataField11pt-Single"/>
        <w:rPr>
          <w:rStyle w:val="Strong"/>
          <w:b w:val="0"/>
        </w:rPr>
      </w:pPr>
    </w:p>
    <w:p w14:paraId="5CE1EAD0" w14:textId="77777777" w:rsidR="002C51BC" w:rsidRPr="00A128A0" w:rsidRDefault="002C51BC" w:rsidP="002C51BC">
      <w:pPr>
        <w:pStyle w:val="DataField11pt-Single"/>
        <w:rPr>
          <w:rStyle w:val="Strong"/>
        </w:rPr>
      </w:pPr>
    </w:p>
    <w:p w14:paraId="2E827232" w14:textId="61FA054D" w:rsidR="00FC5F9E" w:rsidRPr="00E95EE8" w:rsidRDefault="002C51BC" w:rsidP="002C51BC">
      <w:r w:rsidRPr="00A128A0">
        <w:rPr>
          <w:rStyle w:val="Strong"/>
        </w:rPr>
        <w:t>D.</w:t>
      </w:r>
      <w:r w:rsidRPr="00A128A0">
        <w:rPr>
          <w:rStyle w:val="Strong"/>
        </w:rPr>
        <w:tab/>
        <w:t>Additional Information: Research Support and/or Scholastic Performance</w:t>
      </w:r>
      <w:r w:rsidR="00FC5F9E" w:rsidRPr="00E95EE8">
        <w:t xml:space="preserve"> </w:t>
      </w:r>
    </w:p>
    <w:p w14:paraId="5BB8C337" w14:textId="1E81932E" w:rsidR="00FC5F9E" w:rsidRDefault="00FC5F9E" w:rsidP="005C2CF8">
      <w:pPr>
        <w:pStyle w:val="DataField11pt-Single"/>
        <w:rPr>
          <w:rStyle w:val="Strong"/>
          <w:b w:val="0"/>
        </w:rPr>
      </w:pPr>
    </w:p>
    <w:p w14:paraId="276F7ECC" w14:textId="77777777" w:rsidR="00C474F9" w:rsidRDefault="00C474F9" w:rsidP="00C474F9">
      <w:pPr>
        <w:rPr>
          <w:b/>
        </w:rPr>
      </w:pPr>
      <w:r w:rsidRPr="005A4A1D">
        <w:rPr>
          <w:b/>
        </w:rPr>
        <w:t>Ongoing Research Support</w:t>
      </w:r>
    </w:p>
    <w:p w14:paraId="7B601878" w14:textId="77777777" w:rsidR="00C474F9" w:rsidRDefault="00C474F9" w:rsidP="00C474F9">
      <w:pPr>
        <w:rPr>
          <w:b/>
        </w:rPr>
      </w:pPr>
    </w:p>
    <w:p w14:paraId="3097B4EC" w14:textId="77777777" w:rsidR="00C474F9" w:rsidRDefault="00C474F9" w:rsidP="00C474F9">
      <w:pPr>
        <w:rPr>
          <w:b/>
        </w:rPr>
      </w:pPr>
      <w:r>
        <w:rPr>
          <w:b/>
        </w:rPr>
        <w:t xml:space="preserve">(Gee, JC)             </w:t>
      </w:r>
      <w:r>
        <w:rPr>
          <w:b/>
        </w:rPr>
        <w:tab/>
      </w:r>
      <w:r>
        <w:rPr>
          <w:b/>
        </w:rPr>
        <w:tab/>
      </w:r>
      <w:r>
        <w:rPr>
          <w:b/>
        </w:rPr>
        <w:tab/>
      </w:r>
      <w:r>
        <w:rPr>
          <w:b/>
        </w:rPr>
        <w:tab/>
      </w:r>
      <w:r>
        <w:rPr>
          <w:b/>
        </w:rPr>
        <w:tab/>
      </w:r>
      <w:r>
        <w:rPr>
          <w:b/>
        </w:rPr>
        <w:tab/>
        <w:t>06/01/2017 – 05/31/2022</w:t>
      </w:r>
    </w:p>
    <w:p w14:paraId="470488FE" w14:textId="77777777" w:rsidR="00C474F9" w:rsidRPr="004C482E" w:rsidRDefault="00C474F9" w:rsidP="00C474F9">
      <w:r w:rsidRPr="004C482E">
        <w:t>NIH-NLM</w:t>
      </w:r>
    </w:p>
    <w:p w14:paraId="14084826" w14:textId="77777777" w:rsidR="00C474F9" w:rsidRDefault="00C474F9" w:rsidP="00C474F9">
      <w:r w:rsidRPr="004C482E">
        <w:t>University of Penn</w:t>
      </w:r>
      <w:r>
        <w:t>sylvania</w:t>
      </w:r>
    </w:p>
    <w:p w14:paraId="1CC4A569" w14:textId="77777777" w:rsidR="00C474F9" w:rsidRDefault="00C474F9" w:rsidP="00C474F9">
      <w:r>
        <w:t>ITK-Lung:  A software framework for lung image processing and analysis</w:t>
      </w:r>
    </w:p>
    <w:p w14:paraId="3F0A6B2F" w14:textId="77777777" w:rsidR="00C474F9" w:rsidRDefault="00C474F9" w:rsidP="00C474F9"/>
    <w:p w14:paraId="0DBED334" w14:textId="77777777" w:rsidR="00C474F9" w:rsidRPr="004C482E" w:rsidRDefault="00C474F9" w:rsidP="00C474F9">
      <w:pPr>
        <w:jc w:val="both"/>
      </w:pPr>
      <w:r>
        <w:t>T</w:t>
      </w:r>
      <w:r w:rsidRPr="004C482E">
        <w:t xml:space="preserve">his project brings together leading expertise in lung imaging research at Penn and UVa to develop, evaluate and deploy under community support an open-source software toolkit targeted for pulmonary imaging research. </w:t>
      </w:r>
    </w:p>
    <w:p w14:paraId="6CB91F4B" w14:textId="77777777" w:rsidR="00C474F9" w:rsidRDefault="00C474F9" w:rsidP="00C474F9"/>
    <w:p w14:paraId="4453E5E2" w14:textId="78F671B6" w:rsidR="00C474F9" w:rsidRDefault="00C474F9" w:rsidP="00C474F9">
      <w:r>
        <w:t>Role:  PI of UVa subcontract</w:t>
      </w:r>
      <w:bookmarkStart w:id="0" w:name="_GoBack"/>
      <w:bookmarkEnd w:id="0"/>
    </w:p>
    <w:p w14:paraId="45F994B1" w14:textId="77777777" w:rsidR="00C474F9" w:rsidRPr="00500E11" w:rsidRDefault="00C474F9" w:rsidP="00C474F9">
      <w:pPr>
        <w:pStyle w:val="Body"/>
        <w:jc w:val="both"/>
        <w:rPr>
          <w:rFonts w:hAnsi="Arial" w:cs="Arial"/>
        </w:rPr>
      </w:pPr>
    </w:p>
    <w:p w14:paraId="12CA25B7" w14:textId="77777777" w:rsidR="00C474F9" w:rsidRPr="00500E11" w:rsidRDefault="00C474F9" w:rsidP="00C474F9">
      <w:pPr>
        <w:pStyle w:val="Body"/>
        <w:jc w:val="both"/>
        <w:rPr>
          <w:rFonts w:hAnsi="Arial" w:cs="Arial"/>
          <w:b/>
          <w:u w:val="single"/>
        </w:rPr>
      </w:pPr>
      <w:r w:rsidRPr="00500E11">
        <w:rPr>
          <w:rFonts w:hAnsi="Arial" w:cs="Arial"/>
          <w:b/>
          <w:u w:val="single"/>
        </w:rPr>
        <w:t>Completed Research Support</w:t>
      </w:r>
    </w:p>
    <w:p w14:paraId="7015A808" w14:textId="77777777" w:rsidR="00C474F9" w:rsidRDefault="00C474F9" w:rsidP="00C474F9">
      <w:pPr>
        <w:pStyle w:val="Body"/>
        <w:jc w:val="both"/>
        <w:rPr>
          <w:rFonts w:hAnsi="Arial" w:cs="Arial"/>
          <w:u w:val="single"/>
        </w:rPr>
      </w:pPr>
    </w:p>
    <w:p w14:paraId="08DC830A" w14:textId="77777777" w:rsidR="00C474F9" w:rsidRPr="00500E11" w:rsidRDefault="00C474F9" w:rsidP="00C474F9">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0E9BD341" w14:textId="77777777" w:rsidR="00C474F9" w:rsidRPr="00500E11" w:rsidRDefault="00C474F9" w:rsidP="00C474F9">
      <w:pPr>
        <w:jc w:val="both"/>
        <w:rPr>
          <w:rFonts w:cs="Arial"/>
          <w:szCs w:val="22"/>
        </w:rPr>
      </w:pPr>
      <w:r w:rsidRPr="00500E11">
        <w:rPr>
          <w:rFonts w:cs="Arial"/>
          <w:szCs w:val="22"/>
        </w:rPr>
        <w:t>NASA/Medical University of South Carolina</w:t>
      </w:r>
    </w:p>
    <w:p w14:paraId="0B042D10" w14:textId="77777777" w:rsidR="00C474F9" w:rsidRPr="00500E11" w:rsidRDefault="00C474F9" w:rsidP="00C474F9">
      <w:pPr>
        <w:jc w:val="both"/>
        <w:rPr>
          <w:rFonts w:cs="Arial"/>
          <w:szCs w:val="22"/>
        </w:rPr>
      </w:pPr>
      <w:r w:rsidRPr="00500E11">
        <w:rPr>
          <w:rFonts w:cs="Arial"/>
          <w:szCs w:val="22"/>
        </w:rPr>
        <w:t>Human Cerebral Vascular Autoregulation and Venous Outflow In Response to Microgravity-Induced Cephalad Fluid Redistribution</w:t>
      </w:r>
    </w:p>
    <w:p w14:paraId="3A417BD8" w14:textId="77777777" w:rsidR="00C474F9" w:rsidRPr="00500E11" w:rsidRDefault="00C474F9" w:rsidP="00C474F9">
      <w:pPr>
        <w:jc w:val="both"/>
        <w:rPr>
          <w:rFonts w:cs="Arial"/>
          <w:szCs w:val="22"/>
        </w:rPr>
      </w:pPr>
    </w:p>
    <w:p w14:paraId="7D38D210" w14:textId="77777777" w:rsidR="00C474F9" w:rsidRPr="00500E11" w:rsidRDefault="00C474F9" w:rsidP="00C474F9">
      <w:pPr>
        <w:jc w:val="both"/>
        <w:rPr>
          <w:rFonts w:cs="Arial"/>
          <w:szCs w:val="22"/>
        </w:rPr>
      </w:pPr>
      <w:r w:rsidRPr="00500E11">
        <w:rPr>
          <w:rFonts w:cs="Arial"/>
          <w:szCs w:val="22"/>
        </w:rPr>
        <w:t>The goal of this study is to understand how cerebral vascular autoregulation is influenced by astronauts traveling in the space shuttle, and by the training they undergo to get adjusted to microgravity.</w:t>
      </w:r>
    </w:p>
    <w:p w14:paraId="07DFA800" w14:textId="77777777" w:rsidR="00C474F9" w:rsidRPr="00500E11" w:rsidRDefault="00C474F9" w:rsidP="00C474F9">
      <w:pPr>
        <w:jc w:val="both"/>
        <w:rPr>
          <w:rFonts w:cs="Arial"/>
          <w:szCs w:val="22"/>
        </w:rPr>
      </w:pPr>
      <w:r w:rsidRPr="00500E11">
        <w:rPr>
          <w:rFonts w:cs="Arial"/>
          <w:szCs w:val="22"/>
        </w:rPr>
        <w:t>Role: Co-investigator</w:t>
      </w:r>
    </w:p>
    <w:p w14:paraId="02977E7F" w14:textId="77777777" w:rsidR="00C474F9" w:rsidRDefault="00C474F9" w:rsidP="00C474F9">
      <w:pPr>
        <w:rPr>
          <w:rFonts w:cs="Arial"/>
          <w:b/>
          <w:szCs w:val="22"/>
        </w:rPr>
      </w:pPr>
    </w:p>
    <w:p w14:paraId="09DC30D9" w14:textId="38933650" w:rsidR="00C474F9" w:rsidRPr="00500E11" w:rsidRDefault="00C474F9" w:rsidP="00C474F9">
      <w:pPr>
        <w:rPr>
          <w:rFonts w:cs="Arial"/>
          <w:b/>
          <w:szCs w:val="22"/>
        </w:rPr>
      </w:pPr>
      <w:r w:rsidRPr="00500E11">
        <w:rPr>
          <w:rFonts w:cs="Arial"/>
          <w:b/>
          <w:szCs w:val="22"/>
        </w:rPr>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5F4AA4B6" w14:textId="77777777" w:rsidR="00C474F9" w:rsidRPr="00500E11" w:rsidRDefault="00C474F9" w:rsidP="00C474F9">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4D9DB694" w14:textId="77777777" w:rsidR="00C474F9" w:rsidRPr="00500E11" w:rsidRDefault="00C474F9" w:rsidP="00C474F9">
      <w:pPr>
        <w:rPr>
          <w:rFonts w:cs="Arial"/>
          <w:szCs w:val="22"/>
        </w:rPr>
      </w:pPr>
      <w:r w:rsidRPr="00500E11">
        <w:rPr>
          <w:rFonts w:cs="Arial"/>
          <w:szCs w:val="22"/>
        </w:rPr>
        <w:t>Brain Injury Biomarkers and Behavioral Characterization of mTBI in Soldiers Following Repeated, Low-Level Blast Exposure</w:t>
      </w:r>
    </w:p>
    <w:p w14:paraId="36722B26" w14:textId="77777777" w:rsidR="00C474F9" w:rsidRPr="00500E11" w:rsidRDefault="00C474F9" w:rsidP="00C474F9">
      <w:pPr>
        <w:rPr>
          <w:rFonts w:cs="Arial"/>
          <w:szCs w:val="22"/>
        </w:rPr>
      </w:pPr>
    </w:p>
    <w:p w14:paraId="54EE3369" w14:textId="77777777" w:rsidR="00C474F9" w:rsidRPr="00500E11" w:rsidRDefault="00C474F9" w:rsidP="00C474F9">
      <w:pPr>
        <w:rPr>
          <w:rFonts w:cs="Arial"/>
          <w:szCs w:val="22"/>
        </w:rPr>
      </w:pPr>
      <w:r w:rsidRPr="00500E11">
        <w:rPr>
          <w:rFonts w:cs="Arial"/>
          <w:szCs w:val="22"/>
        </w:rPr>
        <w:t xml:space="preserve">The goal of the present project is to longitudinally evaluate repetitive low-level blast exposure in a population of New Zealand Breachers over a four-year period. The length of this project will allow for multiple evaluations in a longitudinal fashion of the same subject thus affording the opportunity to characterize the natural history of any neurological alterations observed in military breachers exposed to low-level blast.   </w:t>
      </w:r>
    </w:p>
    <w:p w14:paraId="51371E7B" w14:textId="77777777" w:rsidR="00C474F9" w:rsidRPr="00500E11" w:rsidRDefault="00C474F9" w:rsidP="00C474F9">
      <w:pPr>
        <w:rPr>
          <w:rFonts w:cs="Arial"/>
          <w:szCs w:val="22"/>
        </w:rPr>
      </w:pPr>
      <w:r w:rsidRPr="00500E11">
        <w:rPr>
          <w:rFonts w:cs="Arial"/>
          <w:szCs w:val="22"/>
        </w:rPr>
        <w:t>Role: Co-investigator</w:t>
      </w:r>
      <w:r w:rsidRPr="00500E11">
        <w:rPr>
          <w:rFonts w:cs="Arial"/>
          <w:szCs w:val="22"/>
        </w:rPr>
        <w:tab/>
      </w:r>
    </w:p>
    <w:p w14:paraId="4A993EA2" w14:textId="77777777" w:rsidR="00C474F9" w:rsidRPr="00F3275D" w:rsidRDefault="00C474F9" w:rsidP="00C474F9">
      <w:pPr>
        <w:pStyle w:val="Body"/>
        <w:jc w:val="both"/>
      </w:pPr>
    </w:p>
    <w:p w14:paraId="7404A08B" w14:textId="77777777" w:rsidR="00C474F9" w:rsidRPr="00500E11" w:rsidRDefault="00C474F9" w:rsidP="00C474F9">
      <w:pPr>
        <w:pStyle w:val="Body"/>
        <w:jc w:val="both"/>
        <w:rPr>
          <w:rFonts w:hAnsi="Arial" w:cs="Arial"/>
          <w:b/>
          <w:bCs/>
        </w:rPr>
      </w:pPr>
      <w:r w:rsidRPr="00500E11">
        <w:rPr>
          <w:rFonts w:hAnsi="Arial" w:cs="Arial"/>
          <w:b/>
          <w:bCs/>
        </w:rPr>
        <w:t>2R44 HL087550-04A1 (I Ruset)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708FF093" w14:textId="77777777" w:rsidR="00C474F9" w:rsidRPr="00500E11" w:rsidRDefault="00C474F9" w:rsidP="00C474F9">
      <w:pPr>
        <w:pStyle w:val="Body"/>
        <w:jc w:val="both"/>
        <w:rPr>
          <w:rFonts w:hAnsi="Arial" w:cs="Arial"/>
        </w:rPr>
      </w:pPr>
      <w:r w:rsidRPr="00500E11">
        <w:rPr>
          <w:rFonts w:hAnsi="Arial" w:cs="Arial"/>
          <w:lang w:val="fr-FR"/>
        </w:rPr>
        <w:t>Xemed, LLC/NIH-NHLBI</w:t>
      </w:r>
      <w:r w:rsidRPr="00500E11">
        <w:rPr>
          <w:rFonts w:hAnsi="Arial" w:cs="Arial"/>
          <w:lang w:val="fr-FR"/>
        </w:rPr>
        <w:tab/>
      </w:r>
      <w:r w:rsidRPr="00500E11">
        <w:rPr>
          <w:rFonts w:hAnsi="Arial" w:cs="Arial"/>
          <w:lang w:val="fr-FR"/>
        </w:rPr>
        <w:tab/>
      </w:r>
      <w:r w:rsidRPr="00500E11">
        <w:rPr>
          <w:rFonts w:hAnsi="Arial" w:cs="Arial"/>
          <w:lang w:val="fr-FR"/>
        </w:rPr>
        <w:tab/>
      </w:r>
    </w:p>
    <w:p w14:paraId="5D0D2FD0" w14:textId="77777777" w:rsidR="00C474F9" w:rsidRPr="00500E11" w:rsidRDefault="00C474F9" w:rsidP="00C474F9">
      <w:pPr>
        <w:pStyle w:val="Body"/>
        <w:jc w:val="both"/>
        <w:rPr>
          <w:rFonts w:hAnsi="Arial" w:cs="Arial"/>
        </w:rPr>
      </w:pPr>
      <w:r w:rsidRPr="00500E11">
        <w:rPr>
          <w:rFonts w:hAnsi="Arial" w:cs="Arial"/>
        </w:rPr>
        <w:t>Regulatory Advancement of HXe as an MRI Contrast Agent</w:t>
      </w:r>
    </w:p>
    <w:p w14:paraId="5DF01481" w14:textId="77777777" w:rsidR="00C474F9" w:rsidRPr="00500E11" w:rsidRDefault="00C474F9" w:rsidP="00C474F9">
      <w:pPr>
        <w:pStyle w:val="Body"/>
        <w:jc w:val="both"/>
        <w:rPr>
          <w:rFonts w:hAnsi="Arial" w:cs="Arial"/>
        </w:rPr>
      </w:pPr>
    </w:p>
    <w:p w14:paraId="5E4F7FD0" w14:textId="77777777" w:rsidR="00C474F9" w:rsidRPr="00500E11" w:rsidRDefault="00C474F9" w:rsidP="00C474F9">
      <w:pPr>
        <w:pStyle w:val="Body"/>
        <w:jc w:val="both"/>
        <w:rPr>
          <w:rFonts w:hAnsi="Arial" w:cs="Arial"/>
        </w:rPr>
      </w:pPr>
      <w:r w:rsidRPr="00500E11">
        <w:rPr>
          <w:rFonts w:hAnsi="Arial" w:cs="Arial"/>
        </w:rPr>
        <w:t xml:space="preserve">The primary goal is to validate the effectiveness of HXe ventilation MRI for delineating regions of normal and abnormal lung ventilation. </w:t>
      </w:r>
    </w:p>
    <w:p w14:paraId="2AE73E6F" w14:textId="77777777" w:rsidR="00C474F9" w:rsidRPr="00500E11" w:rsidRDefault="00C474F9" w:rsidP="00C474F9">
      <w:pPr>
        <w:pStyle w:val="Body"/>
        <w:jc w:val="both"/>
        <w:rPr>
          <w:rFonts w:hAnsi="Arial" w:cs="Arial"/>
        </w:rPr>
      </w:pPr>
      <w:r w:rsidRPr="00500E11">
        <w:rPr>
          <w:rFonts w:hAnsi="Arial" w:cs="Arial"/>
        </w:rPr>
        <w:t>Role: Co-investigator on UVA subcontract (UVA PI: T. Altes)</w:t>
      </w:r>
    </w:p>
    <w:p w14:paraId="0452E312" w14:textId="77777777" w:rsidR="00C474F9" w:rsidRPr="00500E11" w:rsidRDefault="00C474F9" w:rsidP="00C474F9">
      <w:pPr>
        <w:pStyle w:val="Body"/>
        <w:jc w:val="both"/>
        <w:rPr>
          <w:rFonts w:hAnsi="Arial" w:cs="Arial"/>
          <w:u w:val="single"/>
        </w:rPr>
      </w:pPr>
    </w:p>
    <w:p w14:paraId="7ADDEC99" w14:textId="77777777" w:rsidR="00C474F9" w:rsidRPr="00500E11" w:rsidRDefault="00C474F9" w:rsidP="00C474F9">
      <w:pPr>
        <w:pStyle w:val="Body"/>
        <w:rPr>
          <w:rFonts w:hAnsi="Arial" w:cs="Arial"/>
          <w:b/>
          <w:bCs/>
        </w:rPr>
      </w:pPr>
      <w:r w:rsidRPr="00500E11">
        <w:rPr>
          <w:rFonts w:hAnsi="Arial" w:cs="Arial"/>
          <w:b/>
          <w:bCs/>
          <w:lang w:val="nl-NL"/>
        </w:rPr>
        <w:t>(Gee,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2ECA993A" w14:textId="77777777" w:rsidR="00C474F9" w:rsidRPr="00500E11" w:rsidRDefault="00C474F9" w:rsidP="00C474F9">
      <w:pPr>
        <w:pStyle w:val="Body"/>
        <w:rPr>
          <w:rFonts w:hAnsi="Arial" w:cs="Arial"/>
        </w:rPr>
      </w:pPr>
      <w:r w:rsidRPr="00500E11">
        <w:rPr>
          <w:rFonts w:hAnsi="Arial" w:cs="Arial"/>
        </w:rPr>
        <w:t>NIH-NLM</w:t>
      </w:r>
    </w:p>
    <w:p w14:paraId="2D65126C" w14:textId="77777777" w:rsidR="00C474F9" w:rsidRPr="00500E11" w:rsidRDefault="00C474F9" w:rsidP="00C474F9">
      <w:pPr>
        <w:pStyle w:val="Body"/>
        <w:rPr>
          <w:rFonts w:hAnsi="Arial" w:cs="Arial"/>
        </w:rPr>
      </w:pPr>
      <w:r w:rsidRPr="00500E11">
        <w:rPr>
          <w:rFonts w:hAnsi="Arial" w:cs="Arial"/>
        </w:rPr>
        <w:t>University of Pennsylvania</w:t>
      </w:r>
    </w:p>
    <w:p w14:paraId="19809699" w14:textId="77777777" w:rsidR="00C474F9" w:rsidRPr="00500E11" w:rsidRDefault="00C474F9" w:rsidP="00C474F9">
      <w:pPr>
        <w:pStyle w:val="Body"/>
        <w:rPr>
          <w:rFonts w:hAnsi="Arial" w:cs="Arial"/>
        </w:rPr>
      </w:pPr>
      <w:r w:rsidRPr="00500E11">
        <w:rPr>
          <w:rFonts w:hAnsi="Arial" w:cs="Arial"/>
        </w:rPr>
        <w:t>Fundamental Refactoring of Deformable Image Registration in ITK with Distributed Computing and GPU Acceleration</w:t>
      </w:r>
    </w:p>
    <w:p w14:paraId="751E2B7E" w14:textId="77777777" w:rsidR="00C474F9" w:rsidRPr="00500E11" w:rsidRDefault="00C474F9" w:rsidP="00C474F9">
      <w:pPr>
        <w:pStyle w:val="Body"/>
        <w:rPr>
          <w:rFonts w:hAnsi="Arial" w:cs="Arial"/>
        </w:rPr>
      </w:pPr>
    </w:p>
    <w:p w14:paraId="21777EA8" w14:textId="77777777" w:rsidR="00C474F9" w:rsidRPr="00500E11" w:rsidRDefault="00C474F9" w:rsidP="00C474F9">
      <w:pPr>
        <w:pStyle w:val="Body"/>
        <w:jc w:val="both"/>
        <w:rPr>
          <w:rFonts w:hAnsi="Arial" w:cs="Arial"/>
        </w:rPr>
      </w:pPr>
      <w:r w:rsidRPr="00500E11">
        <w:rPr>
          <w:rFonts w:hAnsi="Arial" w:cs="Arial"/>
        </w:rPr>
        <w:t>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software developments. Dr. Tustison will oversee the efforts of the University of Virginia collaborators. He will play a leading role in software developments specifically as it relates to novel registration developments involving Bsplines.</w:t>
      </w:r>
    </w:p>
    <w:p w14:paraId="0042AC81" w14:textId="77777777" w:rsidR="00C474F9" w:rsidRPr="00500E11" w:rsidRDefault="00C474F9" w:rsidP="00C474F9">
      <w:pPr>
        <w:pStyle w:val="Body"/>
        <w:jc w:val="both"/>
        <w:rPr>
          <w:rFonts w:hAnsi="Arial" w:cs="Arial"/>
        </w:rPr>
      </w:pPr>
      <w:r w:rsidRPr="00500E11">
        <w:rPr>
          <w:rFonts w:hAnsi="Arial" w:cs="Arial"/>
        </w:rPr>
        <w:t>Role: PI of UVA subcontract</w:t>
      </w:r>
    </w:p>
    <w:p w14:paraId="18E0908E" w14:textId="77777777" w:rsidR="00C474F9" w:rsidRPr="00500E11" w:rsidRDefault="00C474F9" w:rsidP="00C474F9">
      <w:pPr>
        <w:pStyle w:val="Body"/>
        <w:jc w:val="both"/>
        <w:rPr>
          <w:rFonts w:hAnsi="Arial" w:cs="Arial"/>
        </w:rPr>
      </w:pPr>
    </w:p>
    <w:p w14:paraId="7A165A32" w14:textId="77777777" w:rsidR="00C474F9" w:rsidRPr="00500E11" w:rsidRDefault="00C474F9" w:rsidP="00C474F9">
      <w:pPr>
        <w:rPr>
          <w:rFonts w:cs="Arial"/>
          <w:b/>
          <w:szCs w:val="22"/>
        </w:rPr>
      </w:pPr>
      <w:r w:rsidRPr="00500E11">
        <w:rPr>
          <w:rFonts w:cs="Arial"/>
          <w:b/>
          <w:szCs w:val="22"/>
        </w:rPr>
        <w:t>PJMR005_1050033 (TA Altes)</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468F2ABA" w14:textId="77777777" w:rsidR="00C474F9" w:rsidRPr="00500E11" w:rsidRDefault="00C474F9" w:rsidP="00C474F9">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7D6709A4" w14:textId="77777777" w:rsidR="00C474F9" w:rsidRPr="00500E11" w:rsidRDefault="00C474F9" w:rsidP="00C474F9">
      <w:pPr>
        <w:rPr>
          <w:rFonts w:cs="Arial"/>
          <w:szCs w:val="22"/>
        </w:rPr>
      </w:pPr>
      <w:r w:rsidRPr="00500E11">
        <w:rPr>
          <w:rFonts w:cs="Arial"/>
          <w:szCs w:val="22"/>
        </w:rPr>
        <w:t xml:space="preserve">Hyperpolarized noble-gas enhanced imaging of b2-agonist pharmacodynamics and pharmacokinetics in mild to moderate asthma </w:t>
      </w:r>
    </w:p>
    <w:p w14:paraId="74E9E43E" w14:textId="77777777" w:rsidR="00C474F9" w:rsidRPr="00500E11" w:rsidRDefault="00C474F9" w:rsidP="00C474F9">
      <w:pPr>
        <w:rPr>
          <w:rFonts w:cs="Arial"/>
          <w:szCs w:val="22"/>
        </w:rPr>
      </w:pPr>
    </w:p>
    <w:p w14:paraId="4BE60E8A" w14:textId="77777777" w:rsidR="00C474F9" w:rsidRPr="00500E11" w:rsidRDefault="00C474F9" w:rsidP="00C474F9">
      <w:pPr>
        <w:rPr>
          <w:rFonts w:cs="Arial"/>
          <w:szCs w:val="22"/>
        </w:rPr>
      </w:pPr>
      <w:r w:rsidRPr="00500E11">
        <w:rPr>
          <w:rFonts w:cs="Arial"/>
          <w:szCs w:val="22"/>
        </w:rPr>
        <w:t>The goal is to assess the utility of hyperpolarized helium-3 MRI to detect changes in lung ventilation in asthmatics treated with beta agonists.</w:t>
      </w:r>
    </w:p>
    <w:p w14:paraId="53C8B340" w14:textId="77777777" w:rsidR="00C474F9" w:rsidRPr="00500E11" w:rsidRDefault="00C474F9" w:rsidP="00C474F9">
      <w:pPr>
        <w:rPr>
          <w:rFonts w:cs="Arial"/>
          <w:szCs w:val="22"/>
        </w:rPr>
      </w:pPr>
      <w:r w:rsidRPr="00500E11">
        <w:rPr>
          <w:rFonts w:cs="Arial"/>
          <w:szCs w:val="22"/>
        </w:rPr>
        <w:t>Role: Co-investigator</w:t>
      </w:r>
    </w:p>
    <w:p w14:paraId="55918666" w14:textId="77777777" w:rsidR="00C474F9" w:rsidRPr="00500E11" w:rsidRDefault="00C474F9" w:rsidP="00C474F9">
      <w:pPr>
        <w:rPr>
          <w:rFonts w:cs="Arial"/>
          <w:szCs w:val="22"/>
        </w:rPr>
      </w:pPr>
    </w:p>
    <w:p w14:paraId="4ADDE353" w14:textId="77777777" w:rsidR="00C474F9" w:rsidRPr="00500E11" w:rsidRDefault="00C474F9" w:rsidP="00C474F9">
      <w:pPr>
        <w:jc w:val="both"/>
        <w:rPr>
          <w:rFonts w:cs="Arial"/>
          <w:b/>
          <w:szCs w:val="22"/>
        </w:rPr>
      </w:pPr>
      <w:r w:rsidRPr="00500E11">
        <w:rPr>
          <w:rFonts w:cs="Arial"/>
          <w:b/>
          <w:szCs w:val="22"/>
        </w:rPr>
        <w:t>R44 HL1123971 (I Ruset)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3D66D30D" w14:textId="77777777" w:rsidR="00C474F9" w:rsidRPr="00500E11" w:rsidRDefault="00C474F9" w:rsidP="00C474F9">
      <w:pPr>
        <w:jc w:val="both"/>
        <w:rPr>
          <w:rFonts w:cs="Arial"/>
          <w:szCs w:val="22"/>
        </w:rPr>
      </w:pPr>
      <w:r w:rsidRPr="00500E11">
        <w:rPr>
          <w:rFonts w:cs="Arial"/>
          <w:szCs w:val="22"/>
        </w:rPr>
        <w:t>Xemed,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2CBB62C7" w14:textId="77777777" w:rsidR="00C474F9" w:rsidRPr="00500E11" w:rsidRDefault="00C474F9" w:rsidP="00C474F9">
      <w:pPr>
        <w:jc w:val="both"/>
        <w:rPr>
          <w:rFonts w:cs="Arial"/>
          <w:szCs w:val="22"/>
        </w:rPr>
      </w:pPr>
      <w:r w:rsidRPr="00500E11">
        <w:rPr>
          <w:rFonts w:cs="Arial"/>
          <w:szCs w:val="22"/>
        </w:rPr>
        <w:t>Single-session bronchial thermoplasty for severe asthmatics guided by Hxe MRI</w:t>
      </w:r>
    </w:p>
    <w:p w14:paraId="2BC949F4" w14:textId="77777777" w:rsidR="00C474F9" w:rsidRPr="00500E11" w:rsidRDefault="00C474F9" w:rsidP="00C474F9">
      <w:pPr>
        <w:jc w:val="both"/>
        <w:rPr>
          <w:rFonts w:cs="Arial"/>
          <w:szCs w:val="22"/>
        </w:rPr>
      </w:pPr>
    </w:p>
    <w:p w14:paraId="6426F16D" w14:textId="77777777" w:rsidR="00C474F9" w:rsidRPr="00500E11" w:rsidRDefault="00C474F9" w:rsidP="00C474F9">
      <w:pPr>
        <w:jc w:val="both"/>
        <w:rPr>
          <w:rFonts w:cs="Arial"/>
          <w:szCs w:val="22"/>
        </w:rPr>
      </w:pPr>
      <w:r w:rsidRPr="00500E11">
        <w:rPr>
          <w:rFonts w:cs="Arial"/>
          <w:szCs w:val="22"/>
        </w:rPr>
        <w:t>UVA will be a subcontractor to Xemed on the three center trial (Xemed, UVA, and University of Washington) to assess the potential utility of using hyperpolarized xenon MRI to guide a newly FDA approved endobronchial treatment for asthma, bronchial thermoplasty. Image guidance has the potential to reduce the number of treatment sessions for bronchial thermoplasty from 3 to 1 which would result in significant reductions in both cost and risk associated with this procedure. The University of Virginia will carry two responsibilities for this project: to refine innovative software methods for indentifying problematic airways and quantifying their disease (throughout Phase I and Phase II), and to serve as the blinded reading site masked to which patients are in which treatment group (primarily at the end of Phase II).</w:t>
      </w:r>
    </w:p>
    <w:p w14:paraId="4508CFFE" w14:textId="77777777" w:rsidR="00C474F9" w:rsidRPr="00500E11" w:rsidRDefault="00C474F9" w:rsidP="00C474F9">
      <w:pPr>
        <w:jc w:val="both"/>
        <w:rPr>
          <w:rFonts w:cs="Arial"/>
          <w:szCs w:val="22"/>
        </w:rPr>
      </w:pPr>
      <w:r w:rsidRPr="00500E11">
        <w:rPr>
          <w:rFonts w:cs="Arial"/>
          <w:szCs w:val="22"/>
        </w:rPr>
        <w:t xml:space="preserve">Role: PI on UVA subcontract </w:t>
      </w:r>
    </w:p>
    <w:p w14:paraId="6BF815F6" w14:textId="77777777" w:rsidR="00C474F9" w:rsidRPr="00E03323" w:rsidRDefault="00C474F9" w:rsidP="005C2CF8">
      <w:pPr>
        <w:pStyle w:val="DataField11pt-Single"/>
        <w:rPr>
          <w:rStyle w:val="Strong"/>
          <w:b w:val="0"/>
        </w:rPr>
      </w:pPr>
    </w:p>
    <w:sectPr w:rsidR="00C474F9" w:rsidRPr="00E03323"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136D9" w14:textId="77777777" w:rsidR="0059236C" w:rsidRDefault="0059236C">
      <w:r>
        <w:separator/>
      </w:r>
    </w:p>
  </w:endnote>
  <w:endnote w:type="continuationSeparator" w:id="0">
    <w:p w14:paraId="324B6289" w14:textId="77777777" w:rsidR="0059236C" w:rsidRDefault="00592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D72AB" w14:textId="77777777" w:rsidR="0059236C" w:rsidRDefault="0059236C">
      <w:r>
        <w:separator/>
      </w:r>
    </w:p>
  </w:footnote>
  <w:footnote w:type="continuationSeparator" w:id="0">
    <w:p w14:paraId="371B3FE8" w14:textId="77777777" w:rsidR="0059236C" w:rsidRDefault="005923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6"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4"/>
  </w:num>
  <w:num w:numId="13">
    <w:abstractNumId w:val="11"/>
  </w:num>
  <w:num w:numId="14">
    <w:abstractNumId w:val="18"/>
  </w:num>
  <w:num w:numId="15">
    <w:abstractNumId w:val="16"/>
  </w:num>
  <w:num w:numId="16">
    <w:abstractNumId w:val="17"/>
  </w:num>
  <w:num w:numId="17">
    <w:abstractNumId w:val="10"/>
  </w:num>
  <w:num w:numId="18">
    <w:abstractNumId w:val="12"/>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84466"/>
    <w:rsid w:val="000E3BEC"/>
    <w:rsid w:val="00122EB3"/>
    <w:rsid w:val="00132CA6"/>
    <w:rsid w:val="0014571A"/>
    <w:rsid w:val="00170D87"/>
    <w:rsid w:val="00177D49"/>
    <w:rsid w:val="00183022"/>
    <w:rsid w:val="001C065C"/>
    <w:rsid w:val="002506F6"/>
    <w:rsid w:val="0028051C"/>
    <w:rsid w:val="002A70D9"/>
    <w:rsid w:val="002B7443"/>
    <w:rsid w:val="002C4808"/>
    <w:rsid w:val="002C51BC"/>
    <w:rsid w:val="002D7520"/>
    <w:rsid w:val="002E2CA2"/>
    <w:rsid w:val="002E5125"/>
    <w:rsid w:val="00307C9E"/>
    <w:rsid w:val="00321A19"/>
    <w:rsid w:val="0035045F"/>
    <w:rsid w:val="0037667F"/>
    <w:rsid w:val="00382AB6"/>
    <w:rsid w:val="00383712"/>
    <w:rsid w:val="003C2647"/>
    <w:rsid w:val="003C3CA5"/>
    <w:rsid w:val="003C62D6"/>
    <w:rsid w:val="003D2399"/>
    <w:rsid w:val="003E4A92"/>
    <w:rsid w:val="003F6A45"/>
    <w:rsid w:val="0040289D"/>
    <w:rsid w:val="00432346"/>
    <w:rsid w:val="00447F3A"/>
    <w:rsid w:val="004759D9"/>
    <w:rsid w:val="0049068A"/>
    <w:rsid w:val="00493D23"/>
    <w:rsid w:val="004A3FC8"/>
    <w:rsid w:val="00503B57"/>
    <w:rsid w:val="005145BB"/>
    <w:rsid w:val="00517BFD"/>
    <w:rsid w:val="0054471F"/>
    <w:rsid w:val="005461F3"/>
    <w:rsid w:val="00547118"/>
    <w:rsid w:val="00547AC9"/>
    <w:rsid w:val="0059236C"/>
    <w:rsid w:val="00592740"/>
    <w:rsid w:val="005A7F6F"/>
    <w:rsid w:val="005C2BDD"/>
    <w:rsid w:val="005C2CF8"/>
    <w:rsid w:val="005C47A8"/>
    <w:rsid w:val="005E406E"/>
    <w:rsid w:val="005F0B12"/>
    <w:rsid w:val="005F5F51"/>
    <w:rsid w:val="00601C69"/>
    <w:rsid w:val="00616BCC"/>
    <w:rsid w:val="00624261"/>
    <w:rsid w:val="00646AF9"/>
    <w:rsid w:val="00656AB8"/>
    <w:rsid w:val="006609B6"/>
    <w:rsid w:val="0068699D"/>
    <w:rsid w:val="006A353C"/>
    <w:rsid w:val="006A56FC"/>
    <w:rsid w:val="006B2D1C"/>
    <w:rsid w:val="006C1E1F"/>
    <w:rsid w:val="006E6FB5"/>
    <w:rsid w:val="007050F5"/>
    <w:rsid w:val="0071140F"/>
    <w:rsid w:val="00722C8F"/>
    <w:rsid w:val="00763DE9"/>
    <w:rsid w:val="00781234"/>
    <w:rsid w:val="007B7AF3"/>
    <w:rsid w:val="008073EB"/>
    <w:rsid w:val="00843027"/>
    <w:rsid w:val="00873917"/>
    <w:rsid w:val="00874EBC"/>
    <w:rsid w:val="0087514A"/>
    <w:rsid w:val="00890CA9"/>
    <w:rsid w:val="009211D3"/>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C05C55"/>
    <w:rsid w:val="00C076C6"/>
    <w:rsid w:val="00C1247F"/>
    <w:rsid w:val="00C137DA"/>
    <w:rsid w:val="00C20F69"/>
    <w:rsid w:val="00C3113F"/>
    <w:rsid w:val="00C4536F"/>
    <w:rsid w:val="00C46ADA"/>
    <w:rsid w:val="00C474F9"/>
    <w:rsid w:val="00C8438D"/>
    <w:rsid w:val="00C85025"/>
    <w:rsid w:val="00C918BD"/>
    <w:rsid w:val="00C94E59"/>
    <w:rsid w:val="00CA680A"/>
    <w:rsid w:val="00CE0951"/>
    <w:rsid w:val="00CF68A2"/>
    <w:rsid w:val="00D3779E"/>
    <w:rsid w:val="00D679E5"/>
    <w:rsid w:val="00D74391"/>
    <w:rsid w:val="00D83360"/>
    <w:rsid w:val="00DB7B85"/>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62AB"/>
    <w:rsid w:val="00F7284D"/>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Body">
    <w:name w:val="Body"/>
    <w:rsid w:val="00C474F9"/>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C474F9"/>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12792</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Xue Feng</cp:lastModifiedBy>
  <cp:revision>12</cp:revision>
  <cp:lastPrinted>2011-03-11T19:43:00Z</cp:lastPrinted>
  <dcterms:created xsi:type="dcterms:W3CDTF">2016-11-15T16:54:00Z</dcterms:created>
  <dcterms:modified xsi:type="dcterms:W3CDTF">2019-02-05T02:12:00Z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