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E12C" w14:textId="5E9746C3" w:rsidR="00244E71" w:rsidRDefault="002D1DA6">
      <w:pPr>
        <w:pStyle w:val="Title"/>
      </w:pPr>
      <w:r>
        <w:t>Intro to Shiny</w:t>
      </w:r>
      <w:r w:rsidR="008F0195">
        <w:t xml:space="preserve"> (outline)</w:t>
      </w:r>
    </w:p>
    <w:p w14:paraId="4A4838B7" w14:textId="77777777" w:rsidR="00244E71" w:rsidRDefault="002D1DA6">
      <w:pPr>
        <w:pStyle w:val="Author"/>
      </w:pPr>
      <w:r>
        <w:t>Martin Frigaard</w:t>
      </w:r>
    </w:p>
    <w:p w14:paraId="4FB49541" w14:textId="77777777" w:rsidR="00244E71" w:rsidRDefault="002D1DA6">
      <w:pPr>
        <w:pStyle w:val="Date"/>
      </w:pPr>
      <w:r>
        <w:t>2022-01-09</w:t>
      </w:r>
    </w:p>
    <w:p w14:paraId="5DCEB11C" w14:textId="77777777" w:rsidR="00244E71" w:rsidRDefault="002D1DA6">
      <w:pPr>
        <w:pStyle w:val="Heading1"/>
      </w:pPr>
      <w:bookmarkStart w:id="0" w:name="overview"/>
      <w:r>
        <w:t>Overview</w:t>
      </w:r>
    </w:p>
    <w:p w14:paraId="5D6D587C" w14:textId="77777777" w:rsidR="00244E71" w:rsidRDefault="002D1DA6">
      <w:pPr>
        <w:pStyle w:val="FirstParagraph"/>
      </w:pPr>
      <w:r>
        <w:t>Shiny gives us the ability to convert R code into an interactive application, without having to learn HTML, CSS or JavaScript. Shiny applications are incredibly helpful for sharing analysis results with audiences who might not be able to read R. This tutor</w:t>
      </w:r>
      <w:r>
        <w:t>ial will cover an introduction to shiny architecture, common layout options, and application deployment.</w:t>
      </w:r>
    </w:p>
    <w:p w14:paraId="46E87AAB" w14:textId="6D906F8E" w:rsidR="00244E71" w:rsidRDefault="002D1DA6">
      <w:pPr>
        <w:pStyle w:val="BodyText"/>
      </w:pPr>
      <w:r>
        <w:t xml:space="preserve">We will also cover </w:t>
      </w:r>
      <w:r>
        <w:rPr>
          <w:rStyle w:val="VerbatimChar"/>
        </w:rPr>
        <w:t>flexdashboard</w:t>
      </w:r>
      <w:r>
        <w:t xml:space="preserve">, a package for creating dashboards built with </w:t>
      </w:r>
      <w:r>
        <w:rPr>
          <w:rStyle w:val="VerbatimChar"/>
        </w:rPr>
        <w:t>rmarkdown</w:t>
      </w:r>
      <w:r>
        <w:t xml:space="preserve">. We’ll close by demonstrating how to convert a </w:t>
      </w:r>
      <w:r>
        <w:rPr>
          <w:rStyle w:val="VerbatimChar"/>
        </w:rPr>
        <w:t>flexdashboard</w:t>
      </w:r>
      <w:r>
        <w:t xml:space="preserve"> t</w:t>
      </w:r>
      <w:r>
        <w:t>o a shiny application.</w:t>
      </w:r>
    </w:p>
    <w:p w14:paraId="59149338" w14:textId="77777777" w:rsidR="00157F24" w:rsidRDefault="00157F24">
      <w:pPr>
        <w:pStyle w:val="BodyText"/>
      </w:pPr>
    </w:p>
    <w:p w14:paraId="5FB6C1FE" w14:textId="77777777" w:rsidR="00244E71" w:rsidRDefault="002D1DA6">
      <w:pPr>
        <w:pStyle w:val="Heading2"/>
      </w:pPr>
      <w:bookmarkStart w:id="1" w:name="shiny-app-anatomy"/>
      <w:r>
        <w:t>Shiny app anatomy</w:t>
      </w:r>
    </w:p>
    <w:p w14:paraId="013D1F3E" w14:textId="77777777" w:rsidR="00244E71" w:rsidRDefault="00244E71">
      <w:pPr>
        <w:pStyle w:val="FirstParagraph"/>
      </w:pPr>
    </w:p>
    <w:p w14:paraId="20E44B91" w14:textId="77777777" w:rsidR="00244E71" w:rsidRDefault="002D1DA6">
      <w:pPr>
        <w:pStyle w:val="Compact"/>
        <w:numPr>
          <w:ilvl w:val="0"/>
          <w:numId w:val="2"/>
        </w:numPr>
      </w:pPr>
      <w:r>
        <w:rPr>
          <w:rStyle w:val="VerbatimChar"/>
        </w:rPr>
        <w:t>ui</w:t>
      </w:r>
    </w:p>
    <w:p w14:paraId="7133BC6F" w14:textId="77777777" w:rsidR="00244E71" w:rsidRDefault="002D1DA6">
      <w:pPr>
        <w:pStyle w:val="Compact"/>
        <w:numPr>
          <w:ilvl w:val="0"/>
          <w:numId w:val="2"/>
        </w:numPr>
      </w:pPr>
      <w:r>
        <w:rPr>
          <w:rStyle w:val="VerbatimChar"/>
        </w:rPr>
        <w:t>server</w:t>
      </w:r>
    </w:p>
    <w:p w14:paraId="68D0F3F5" w14:textId="77777777" w:rsidR="00244E71" w:rsidRDefault="002D1DA6">
      <w:pPr>
        <w:pStyle w:val="Compact"/>
        <w:numPr>
          <w:ilvl w:val="0"/>
          <w:numId w:val="2"/>
        </w:numPr>
      </w:pPr>
      <w:r>
        <w:rPr>
          <w:rStyle w:val="VerbatimChar"/>
        </w:rPr>
        <w:t>app.R</w:t>
      </w:r>
    </w:p>
    <w:p w14:paraId="332BE961" w14:textId="77777777" w:rsidR="00244E71" w:rsidRDefault="00244E71">
      <w:pPr>
        <w:pStyle w:val="FirstParagraph"/>
      </w:pPr>
    </w:p>
    <w:p w14:paraId="36A4ECE1" w14:textId="77777777" w:rsidR="00244E71" w:rsidRDefault="002D1DA6">
      <w:pPr>
        <w:pStyle w:val="Heading2"/>
      </w:pPr>
      <w:bookmarkStart w:id="2" w:name="user-interface-ui"/>
      <w:bookmarkEnd w:id="1"/>
      <w:r>
        <w:t>User Interface (UI)</w:t>
      </w:r>
    </w:p>
    <w:p w14:paraId="702047E1" w14:textId="77777777" w:rsidR="00244E71" w:rsidRDefault="00244E71">
      <w:pPr>
        <w:pStyle w:val="FirstParagraph"/>
      </w:pPr>
    </w:p>
    <w:p w14:paraId="21728245" w14:textId="4E6396F6" w:rsidR="00244E71" w:rsidRDefault="002D1DA6">
      <w:pPr>
        <w:pStyle w:val="Compact"/>
        <w:numPr>
          <w:ilvl w:val="0"/>
          <w:numId w:val="3"/>
        </w:numPr>
      </w:pPr>
      <w:r>
        <w:t>layouts</w:t>
      </w:r>
    </w:p>
    <w:p w14:paraId="5DA3404B" w14:textId="77777777" w:rsidR="00B741C6" w:rsidRDefault="00B741C6" w:rsidP="00B741C6">
      <w:pPr>
        <w:pStyle w:val="Compact"/>
        <w:ind w:left="720"/>
      </w:pPr>
    </w:p>
    <w:p w14:paraId="40FC4A89" w14:textId="77777777" w:rsidR="00244E71" w:rsidRDefault="002D1DA6">
      <w:pPr>
        <w:pStyle w:val="Compact"/>
        <w:numPr>
          <w:ilvl w:val="1"/>
          <w:numId w:val="4"/>
        </w:numPr>
      </w:pPr>
      <w:hyperlink r:id="rId7">
        <w:proofErr w:type="gramStart"/>
        <w:r>
          <w:rPr>
            <w:rStyle w:val="VerbatimChar"/>
          </w:rPr>
          <w:t>fluidPage(</w:t>
        </w:r>
        <w:proofErr w:type="gramEnd"/>
        <w:r>
          <w:rPr>
            <w:rStyle w:val="VerbatimChar"/>
          </w:rPr>
          <w:t>)</w:t>
        </w:r>
      </w:hyperlink>
      <w:r>
        <w:br/>
      </w:r>
    </w:p>
    <w:p w14:paraId="29C44FD3" w14:textId="7D5EECB3" w:rsidR="00244E71" w:rsidRPr="00B741C6" w:rsidRDefault="002D1DA6">
      <w:pPr>
        <w:pStyle w:val="Compact"/>
        <w:numPr>
          <w:ilvl w:val="1"/>
          <w:numId w:val="4"/>
        </w:numPr>
        <w:rPr>
          <w:rStyle w:val="VerbatimChar"/>
          <w:rFonts w:asciiTheme="minorHAnsi" w:hAnsiTheme="minorHAnsi"/>
          <w:sz w:val="24"/>
        </w:rPr>
      </w:pPr>
      <w:hyperlink r:id="rId8">
        <w:r>
          <w:rPr>
            <w:rStyle w:val="VerbatimChar"/>
          </w:rPr>
          <w:t>shinydashboa</w:t>
        </w:r>
        <w:r>
          <w:rPr>
            <w:rStyle w:val="VerbatimChar"/>
          </w:rPr>
          <w:t>rd</w:t>
        </w:r>
      </w:hyperlink>
    </w:p>
    <w:p w14:paraId="3DAB8604" w14:textId="77777777" w:rsidR="00B741C6" w:rsidRDefault="00B741C6" w:rsidP="00B741C6">
      <w:pPr>
        <w:pStyle w:val="Compact"/>
        <w:ind w:left="1440"/>
      </w:pPr>
    </w:p>
    <w:p w14:paraId="6B371443" w14:textId="77777777" w:rsidR="00244E71" w:rsidRDefault="002D1DA6">
      <w:pPr>
        <w:pStyle w:val="Compact"/>
        <w:numPr>
          <w:ilvl w:val="0"/>
          <w:numId w:val="3"/>
        </w:numPr>
      </w:pPr>
      <w:r>
        <w:t>input options</w:t>
      </w:r>
    </w:p>
    <w:p w14:paraId="3B113A89" w14:textId="77777777" w:rsidR="00244E71" w:rsidRDefault="002D1DA6">
      <w:pPr>
        <w:pStyle w:val="Compact"/>
        <w:numPr>
          <w:ilvl w:val="1"/>
          <w:numId w:val="5"/>
        </w:numPr>
      </w:pPr>
      <w:hyperlink r:id="rId9">
        <w:r>
          <w:rPr>
            <w:rStyle w:val="VerbatimChar"/>
          </w:rPr>
          <w:t>sliderInput()</w:t>
        </w:r>
      </w:hyperlink>
      <w:r>
        <w:br/>
      </w:r>
    </w:p>
    <w:p w14:paraId="1EFF7EB3" w14:textId="77777777" w:rsidR="00244E71" w:rsidRDefault="002D1DA6">
      <w:pPr>
        <w:pStyle w:val="Compact"/>
        <w:numPr>
          <w:ilvl w:val="1"/>
          <w:numId w:val="5"/>
        </w:numPr>
      </w:pPr>
      <w:hyperlink r:id="rId10">
        <w:r>
          <w:rPr>
            <w:rStyle w:val="VerbatimChar"/>
          </w:rPr>
          <w:t>selectInput()</w:t>
        </w:r>
      </w:hyperlink>
      <w:r>
        <w:br/>
      </w:r>
    </w:p>
    <w:p w14:paraId="4AAC6634" w14:textId="77777777" w:rsidR="00244E71" w:rsidRDefault="002D1DA6">
      <w:pPr>
        <w:pStyle w:val="Compact"/>
        <w:numPr>
          <w:ilvl w:val="1"/>
          <w:numId w:val="5"/>
        </w:numPr>
      </w:pPr>
      <w:hyperlink r:id="rId11">
        <w:r>
          <w:rPr>
            <w:rStyle w:val="VerbatimChar"/>
          </w:rPr>
          <w:t>checkboxInput()</w:t>
        </w:r>
      </w:hyperlink>
      <w:r>
        <w:br/>
      </w:r>
    </w:p>
    <w:p w14:paraId="52D9B62D" w14:textId="77777777" w:rsidR="00244E71" w:rsidRDefault="002D1DA6">
      <w:pPr>
        <w:pStyle w:val="Compact"/>
        <w:numPr>
          <w:ilvl w:val="1"/>
          <w:numId w:val="5"/>
        </w:numPr>
      </w:pPr>
      <w:hyperlink r:id="rId12">
        <w:r>
          <w:rPr>
            <w:rStyle w:val="VerbatimChar"/>
          </w:rPr>
          <w:t>textInput()</w:t>
        </w:r>
      </w:hyperlink>
      <w:r>
        <w:br/>
      </w:r>
    </w:p>
    <w:p w14:paraId="052EBBA9" w14:textId="77777777" w:rsidR="00244E71" w:rsidRDefault="002D1DA6">
      <w:pPr>
        <w:pStyle w:val="Compact"/>
        <w:numPr>
          <w:ilvl w:val="1"/>
          <w:numId w:val="5"/>
        </w:numPr>
      </w:pPr>
      <w:hyperlink r:id="rId13">
        <w:r>
          <w:rPr>
            <w:rStyle w:val="VerbatimChar"/>
          </w:rPr>
          <w:t>textAreaInput</w:t>
        </w:r>
        <w:r>
          <w:rPr>
            <w:rStyle w:val="VerbatimChar"/>
          </w:rPr>
          <w:t>()</w:t>
        </w:r>
      </w:hyperlink>
    </w:p>
    <w:p w14:paraId="6CE1F7AB" w14:textId="77777777" w:rsidR="00244E71" w:rsidRDefault="00244E71">
      <w:pPr>
        <w:pStyle w:val="FirstParagraph"/>
      </w:pPr>
    </w:p>
    <w:p w14:paraId="33E73A95" w14:textId="77777777" w:rsidR="00244E71" w:rsidRDefault="002D1DA6">
      <w:pPr>
        <w:pStyle w:val="Heading2"/>
      </w:pPr>
      <w:bookmarkStart w:id="3" w:name="server"/>
      <w:bookmarkEnd w:id="2"/>
      <w:r>
        <w:t>Server</w:t>
      </w:r>
    </w:p>
    <w:p w14:paraId="48BF297D" w14:textId="77777777" w:rsidR="00244E71" w:rsidRDefault="00244E71">
      <w:pPr>
        <w:pStyle w:val="FirstParagraph"/>
      </w:pPr>
    </w:p>
    <w:p w14:paraId="68A78590" w14:textId="77777777" w:rsidR="00244E71" w:rsidRDefault="002D1DA6">
      <w:pPr>
        <w:pStyle w:val="Compact"/>
        <w:numPr>
          <w:ilvl w:val="0"/>
          <w:numId w:val="6"/>
        </w:numPr>
      </w:pPr>
      <w:r>
        <w:t xml:space="preserve">building </w:t>
      </w:r>
      <w:r>
        <w:rPr>
          <w:rStyle w:val="VerbatimChar"/>
        </w:rPr>
        <w:t>reactive()</w:t>
      </w:r>
      <w:r>
        <w:t>s</w:t>
      </w:r>
      <w:r>
        <w:br/>
      </w:r>
    </w:p>
    <w:p w14:paraId="7DBBC764" w14:textId="5AE670C9" w:rsidR="00244E71" w:rsidRDefault="002D1DA6">
      <w:pPr>
        <w:pStyle w:val="Compact"/>
        <w:numPr>
          <w:ilvl w:val="0"/>
          <w:numId w:val="6"/>
        </w:numPr>
      </w:pPr>
      <w:r>
        <w:t>linking inputs and outputs</w:t>
      </w:r>
    </w:p>
    <w:p w14:paraId="5581AC4E" w14:textId="77777777" w:rsidR="00B741C6" w:rsidRDefault="00B741C6" w:rsidP="00B741C6">
      <w:pPr>
        <w:pStyle w:val="Compact"/>
      </w:pPr>
    </w:p>
    <w:p w14:paraId="27DD3E9E" w14:textId="77777777" w:rsidR="00244E71" w:rsidRDefault="002D1DA6">
      <w:pPr>
        <w:pStyle w:val="Compact"/>
        <w:numPr>
          <w:ilvl w:val="1"/>
          <w:numId w:val="7"/>
        </w:numPr>
      </w:pPr>
      <w:r>
        <w:rPr>
          <w:rStyle w:val="VerbatimChar"/>
        </w:rPr>
        <w:t>render_*()</w:t>
      </w:r>
      <w:r>
        <w:t xml:space="preserve"> functions</w:t>
      </w:r>
    </w:p>
    <w:p w14:paraId="6DB7ED77" w14:textId="77777777" w:rsidR="00244E71" w:rsidRDefault="00244E71">
      <w:pPr>
        <w:pStyle w:val="FirstParagraph"/>
      </w:pPr>
    </w:p>
    <w:p w14:paraId="441DE5AB" w14:textId="77777777" w:rsidR="00244E71" w:rsidRDefault="002D1DA6">
      <w:pPr>
        <w:pStyle w:val="Heading2"/>
      </w:pPr>
      <w:bookmarkStart w:id="4" w:name="flexdashboard"/>
      <w:bookmarkEnd w:id="3"/>
      <w:r>
        <w:rPr>
          <w:rStyle w:val="VerbatimChar"/>
        </w:rPr>
        <w:t>flexdashboard</w:t>
      </w:r>
    </w:p>
    <w:p w14:paraId="4A009947" w14:textId="77777777" w:rsidR="00244E71" w:rsidRDefault="00244E71">
      <w:pPr>
        <w:pStyle w:val="FirstParagraph"/>
      </w:pPr>
    </w:p>
    <w:p w14:paraId="14050F90" w14:textId="77777777" w:rsidR="00244E71" w:rsidRDefault="002D1DA6">
      <w:pPr>
        <w:numPr>
          <w:ilvl w:val="0"/>
          <w:numId w:val="8"/>
        </w:numPr>
      </w:pPr>
      <w:r>
        <w:t xml:space="preserve">Recap </w:t>
      </w:r>
      <w:r>
        <w:rPr>
          <w:rStyle w:val="VerbatimChar"/>
        </w:rPr>
        <w:t>rmarkdown</w:t>
      </w:r>
    </w:p>
    <w:p w14:paraId="2132C7D4" w14:textId="77777777" w:rsidR="00244E71" w:rsidRDefault="002D1DA6">
      <w:pPr>
        <w:numPr>
          <w:ilvl w:val="0"/>
          <w:numId w:val="8"/>
        </w:numPr>
      </w:pPr>
      <w:r>
        <w:t>What belongs in a dashboard?</w:t>
      </w:r>
    </w:p>
    <w:p w14:paraId="3428D28E" w14:textId="77777777" w:rsidR="00244E71" w:rsidRDefault="00244E71">
      <w:pPr>
        <w:pStyle w:val="FirstParagraph"/>
      </w:pPr>
    </w:p>
    <w:p w14:paraId="1D225074" w14:textId="77777777" w:rsidR="00244E71" w:rsidRDefault="002D1DA6">
      <w:pPr>
        <w:pStyle w:val="Heading2"/>
      </w:pPr>
      <w:bookmarkStart w:id="5" w:name="flexdashboard-layouts"/>
      <w:bookmarkEnd w:id="4"/>
      <w:r>
        <w:rPr>
          <w:rStyle w:val="VerbatimChar"/>
        </w:rPr>
        <w:t>flexdashboard</w:t>
      </w:r>
      <w:r>
        <w:t xml:space="preserve"> Layouts</w:t>
      </w:r>
    </w:p>
    <w:p w14:paraId="487534D4" w14:textId="77777777" w:rsidR="00244E71" w:rsidRDefault="00244E71">
      <w:pPr>
        <w:pStyle w:val="FirstParagraph"/>
      </w:pPr>
    </w:p>
    <w:p w14:paraId="537875D1" w14:textId="77777777" w:rsidR="00244E71" w:rsidRDefault="002D1DA6">
      <w:pPr>
        <w:numPr>
          <w:ilvl w:val="0"/>
          <w:numId w:val="9"/>
        </w:numPr>
      </w:pPr>
      <w:r>
        <w:t>Sidebars</w:t>
      </w:r>
    </w:p>
    <w:p w14:paraId="4F4CB3BC" w14:textId="77777777" w:rsidR="00244E71" w:rsidRDefault="002D1DA6">
      <w:pPr>
        <w:numPr>
          <w:ilvl w:val="0"/>
          <w:numId w:val="9"/>
        </w:numPr>
      </w:pPr>
      <w:r>
        <w:t>Columns</w:t>
      </w:r>
    </w:p>
    <w:p w14:paraId="4C9800D9" w14:textId="77777777" w:rsidR="00244E71" w:rsidRDefault="002D1DA6">
      <w:pPr>
        <w:numPr>
          <w:ilvl w:val="0"/>
          <w:numId w:val="9"/>
        </w:numPr>
      </w:pPr>
      <w:r>
        <w:t>Rows</w:t>
      </w:r>
    </w:p>
    <w:p w14:paraId="7E655E98" w14:textId="77777777" w:rsidR="00244E71" w:rsidRDefault="002D1DA6">
      <w:pPr>
        <w:numPr>
          <w:ilvl w:val="0"/>
          <w:numId w:val="9"/>
        </w:numPr>
      </w:pPr>
      <w:r>
        <w:t>Pages</w:t>
      </w:r>
    </w:p>
    <w:p w14:paraId="11EADE4A" w14:textId="77777777" w:rsidR="00244E71" w:rsidRDefault="002D1DA6">
      <w:pPr>
        <w:numPr>
          <w:ilvl w:val="0"/>
          <w:numId w:val="9"/>
        </w:numPr>
      </w:pPr>
      <w:r>
        <w:t>Tabs</w:t>
      </w:r>
    </w:p>
    <w:p w14:paraId="7A5E741A" w14:textId="77777777" w:rsidR="00244E71" w:rsidRDefault="00244E71">
      <w:pPr>
        <w:pStyle w:val="FirstParagraph"/>
      </w:pPr>
    </w:p>
    <w:p w14:paraId="149904A1" w14:textId="77777777" w:rsidR="00244E71" w:rsidRDefault="002D1DA6">
      <w:pPr>
        <w:pStyle w:val="Heading2"/>
      </w:pPr>
      <w:bookmarkStart w:id="6" w:name="shiny-flexdashboard"/>
      <w:bookmarkEnd w:id="5"/>
      <w:r>
        <w:rPr>
          <w:rStyle w:val="VerbatimChar"/>
        </w:rPr>
        <w:t>shiny</w:t>
      </w:r>
      <w:r>
        <w:t xml:space="preserve"> + </w:t>
      </w:r>
      <w:r>
        <w:rPr>
          <w:rStyle w:val="VerbatimChar"/>
        </w:rPr>
        <w:t>flexdashboard</w:t>
      </w:r>
    </w:p>
    <w:p w14:paraId="4D535FA4" w14:textId="77777777" w:rsidR="00244E71" w:rsidRDefault="00244E71">
      <w:pPr>
        <w:pStyle w:val="FirstParagraph"/>
      </w:pPr>
    </w:p>
    <w:p w14:paraId="1288F78A" w14:textId="77777777" w:rsidR="00244E71" w:rsidRDefault="002D1DA6">
      <w:pPr>
        <w:numPr>
          <w:ilvl w:val="0"/>
          <w:numId w:val="10"/>
        </w:numPr>
      </w:pPr>
      <w:r>
        <w:t xml:space="preserve">Converting from </w:t>
      </w:r>
      <w:r>
        <w:rPr>
          <w:rStyle w:val="VerbatimChar"/>
        </w:rPr>
        <w:t>flexdashboard</w:t>
      </w:r>
      <w:r>
        <w:t xml:space="preserve"> to </w:t>
      </w:r>
      <w:r>
        <w:rPr>
          <w:rStyle w:val="VerbatimChar"/>
        </w:rPr>
        <w:t>shiny</w:t>
      </w:r>
      <w:r>
        <w:t xml:space="preserve"> app</w:t>
      </w:r>
    </w:p>
    <w:p w14:paraId="2B8D1E42" w14:textId="77777777" w:rsidR="00244E71" w:rsidRDefault="002D1DA6">
      <w:pPr>
        <w:numPr>
          <w:ilvl w:val="0"/>
          <w:numId w:val="10"/>
        </w:numPr>
      </w:pPr>
      <w:r>
        <w:t xml:space="preserve">Combining shiny reactivity with </w:t>
      </w:r>
      <w:r>
        <w:rPr>
          <w:rStyle w:val="VerbatimChar"/>
        </w:rPr>
        <w:t>flexdashboard</w:t>
      </w:r>
    </w:p>
    <w:p w14:paraId="5FCE9B7F" w14:textId="77777777" w:rsidR="00244E71" w:rsidRDefault="00244E71">
      <w:pPr>
        <w:pStyle w:val="FirstParagraph"/>
      </w:pPr>
    </w:p>
    <w:p w14:paraId="143048F5" w14:textId="77777777" w:rsidR="00244E71" w:rsidRDefault="002D1DA6">
      <w:pPr>
        <w:pStyle w:val="Heading2"/>
      </w:pPr>
      <w:bookmarkStart w:id="7" w:name="packages"/>
      <w:bookmarkEnd w:id="6"/>
      <w:r>
        <w:t>Packages</w:t>
      </w:r>
    </w:p>
    <w:p w14:paraId="1B6B8F1C" w14:textId="77777777" w:rsidR="00244E71" w:rsidRDefault="00244E71">
      <w:pPr>
        <w:pStyle w:val="FirstParagraph"/>
      </w:pPr>
    </w:p>
    <w:p w14:paraId="085DF02E" w14:textId="77777777" w:rsidR="00244E71" w:rsidRDefault="002D1DA6">
      <w:pPr>
        <w:numPr>
          <w:ilvl w:val="0"/>
          <w:numId w:val="11"/>
        </w:numPr>
      </w:pPr>
      <w:r>
        <w:rPr>
          <w:rStyle w:val="VerbatimChar"/>
        </w:rPr>
        <w:t>inspectdf</w:t>
      </w:r>
      <w:r>
        <w:t xml:space="preserve"> package</w:t>
      </w:r>
    </w:p>
    <w:p w14:paraId="16D3C15F" w14:textId="6ABC0BA4" w:rsidR="00244E71" w:rsidRDefault="002D1DA6">
      <w:pPr>
        <w:pStyle w:val="Compact"/>
        <w:numPr>
          <w:ilvl w:val="1"/>
          <w:numId w:val="12"/>
        </w:numPr>
      </w:pPr>
      <w:r>
        <w:t>graphs, syntax</w:t>
      </w:r>
    </w:p>
    <w:p w14:paraId="4B179494" w14:textId="77777777" w:rsidR="00B741C6" w:rsidRDefault="00B741C6" w:rsidP="00B741C6">
      <w:pPr>
        <w:pStyle w:val="Compact"/>
      </w:pPr>
    </w:p>
    <w:p w14:paraId="54AE16E1" w14:textId="77777777" w:rsidR="00244E71" w:rsidRDefault="002D1DA6">
      <w:pPr>
        <w:numPr>
          <w:ilvl w:val="0"/>
          <w:numId w:val="11"/>
        </w:numPr>
      </w:pPr>
      <w:r>
        <w:rPr>
          <w:rStyle w:val="VerbatimChar"/>
        </w:rPr>
        <w:lastRenderedPageBreak/>
        <w:t>reactable</w:t>
      </w:r>
      <w:r>
        <w:t xml:space="preserve"> package</w:t>
      </w:r>
    </w:p>
    <w:p w14:paraId="35B08683" w14:textId="77777777" w:rsidR="00244E71" w:rsidRDefault="002D1DA6">
      <w:pPr>
        <w:pStyle w:val="Compact"/>
        <w:numPr>
          <w:ilvl w:val="1"/>
          <w:numId w:val="13"/>
        </w:numPr>
      </w:pPr>
      <w:r>
        <w:t>table displays</w:t>
      </w:r>
    </w:p>
    <w:p w14:paraId="50252216" w14:textId="77777777" w:rsidR="00244E71" w:rsidRDefault="00244E71">
      <w:pPr>
        <w:pStyle w:val="FirstParagraph"/>
      </w:pPr>
    </w:p>
    <w:p w14:paraId="3B997F4F" w14:textId="77777777" w:rsidR="00244E71" w:rsidRDefault="002D1DA6">
      <w:pPr>
        <w:pStyle w:val="Heading2"/>
      </w:pPr>
      <w:bookmarkStart w:id="8" w:name="themes"/>
      <w:bookmarkEnd w:id="7"/>
      <w:r>
        <w:t>Themes</w:t>
      </w:r>
    </w:p>
    <w:p w14:paraId="0AB5C0F6" w14:textId="77777777" w:rsidR="00244E71" w:rsidRDefault="00244E71">
      <w:pPr>
        <w:pStyle w:val="FirstParagraph"/>
      </w:pPr>
    </w:p>
    <w:p w14:paraId="79B846E0" w14:textId="77777777" w:rsidR="00244E71" w:rsidRDefault="002D1DA6">
      <w:pPr>
        <w:pStyle w:val="Compact"/>
        <w:numPr>
          <w:ilvl w:val="0"/>
          <w:numId w:val="14"/>
        </w:numPr>
      </w:pPr>
      <w:r>
        <w:t>Bootstrap themes</w:t>
      </w:r>
      <w:bookmarkEnd w:id="0"/>
      <w:bookmarkEnd w:id="8"/>
    </w:p>
    <w:sectPr w:rsidR="00244E71" w:rsidSect="007C57C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8F33" w14:textId="77777777" w:rsidR="002D1DA6" w:rsidRDefault="002D1DA6">
      <w:pPr>
        <w:spacing w:after="0"/>
      </w:pPr>
      <w:r>
        <w:separator/>
      </w:r>
    </w:p>
  </w:endnote>
  <w:endnote w:type="continuationSeparator" w:id="0">
    <w:p w14:paraId="1FA9968F" w14:textId="77777777" w:rsidR="002D1DA6" w:rsidRDefault="002D1D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69243" w14:textId="77777777" w:rsidR="002D1DA6" w:rsidRDefault="002D1DA6">
      <w:r>
        <w:separator/>
      </w:r>
    </w:p>
  </w:footnote>
  <w:footnote w:type="continuationSeparator" w:id="0">
    <w:p w14:paraId="01F7ED1B" w14:textId="77777777" w:rsidR="002D1DA6" w:rsidRDefault="002D1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A2DC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9D2F5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71"/>
    <w:rsid w:val="00157F24"/>
    <w:rsid w:val="00244E71"/>
    <w:rsid w:val="002D1DA6"/>
    <w:rsid w:val="007C57C1"/>
    <w:rsid w:val="008639F0"/>
    <w:rsid w:val="008F0195"/>
    <w:rsid w:val="00B741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CDDBC"/>
  <w15:docId w15:val="{7A151827-64A9-EB4D-91E1-2564E447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shinydashboard/" TargetMode="External"/><Relationship Id="rId13" Type="http://schemas.openxmlformats.org/officeDocument/2006/relationships/hyperlink" Target="https://shiny.rstudio.com/reference/shiny/1.6.0/textAreaInput.html" TargetMode="External"/><Relationship Id="rId3" Type="http://schemas.openxmlformats.org/officeDocument/2006/relationships/settings" Target="settings.xml"/><Relationship Id="rId7" Type="http://schemas.openxmlformats.org/officeDocument/2006/relationships/hyperlink" Target="https://shiny.rstudio.com/reference/shiny/1.4.0/fluidPage.html" TargetMode="External"/><Relationship Id="rId12" Type="http://schemas.openxmlformats.org/officeDocument/2006/relationships/hyperlink" Target="https://shiny.rstudio.com/reference/shiny/1.6.0/textIn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rstudio.com/reference/shiny/1.6.0/checkboxInpu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iny.rstudio.com/reference/shiny/1.6.0/selectInput.html" TargetMode="External"/><Relationship Id="rId4" Type="http://schemas.openxmlformats.org/officeDocument/2006/relationships/webSettings" Target="webSettings.xml"/><Relationship Id="rId9" Type="http://schemas.openxmlformats.org/officeDocument/2006/relationships/hyperlink" Target="https://shiny.rstudio.com/reference/shiny/1.6.0/sliderInp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Shiny</dc:title>
  <dc:creator>Martin Frigaard</dc:creator>
  <cp:keywords/>
  <cp:lastModifiedBy>Martin Frigaard</cp:lastModifiedBy>
  <cp:revision>5</cp:revision>
  <dcterms:created xsi:type="dcterms:W3CDTF">2022-01-10T05:07:00Z</dcterms:created>
  <dcterms:modified xsi:type="dcterms:W3CDTF">2022-01-10T05:10:00Z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2022-01-09</vt:lpwstr>
  </property>
  <property fmtid="{D5CDD505-2E9C-101B-9397-08002B2CF9AE}" pid="3" name="output">
    <vt:lpwstr>word_document</vt:lpwstr>
  </property>
</Properties>
</file>