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D98C62" w14:textId="093CD570">
      <w:pPr>
        <w:pBdr/>
        <w:spacing w:line="480" w:lineRule="auto"/>
        <w:ind/>
        <w:jc w:val="center"/>
        <w:rPr>
          <w:rFonts w:ascii="Arial" w:hAnsi="Arial" w:cs="Arial"/>
          <w:b/>
          <w:bCs/>
        </w:rPr>
      </w:pPr>
      <w:r>
        <w:rPr>
          <w:rFonts w:ascii="Arial" w:hAnsi="Arial" w:eastAsia="Arial" w:cs="Arial"/>
          <w:b/>
          <w:bCs/>
        </w:rPr>
        <w:t xml:space="preserve">CHAPTER I </w:t>
      </w:r>
      <w:r>
        <w:rPr>
          <w:rFonts w:ascii="Arial" w:hAnsi="Arial" w:eastAsia="Arial" w:cs="Arial"/>
          <w:b/>
          <w:bCs/>
        </w:rPr>
        <w:br/>
      </w:r>
      <w:r>
        <w:rPr>
          <w:rFonts w:ascii="Arial" w:hAnsi="Arial" w:eastAsia="Arial" w:cs="Arial"/>
          <w:b/>
          <w:bCs/>
        </w:rPr>
        <w:t xml:space="preserve">INTRODUCTION</w:t>
      </w:r>
      <w:r>
        <w:rPr>
          <w:rFonts w:ascii="Arial" w:hAnsi="Arial" w:cs="Arial"/>
          <w:b/>
          <w:bCs/>
        </w:rPr>
      </w:r>
      <w:r>
        <w:rPr>
          <w:rFonts w:ascii="Arial" w:hAnsi="Arial" w:cs="Arial"/>
          <w:b/>
          <w:bCs/>
        </w:rPr>
      </w:r>
    </w:p>
    <w:p w14:paraId="0DEB6A64" w14:textId="209A5C4D">
      <w:pPr>
        <w:pBdr/>
        <w:spacing w:line="480" w:lineRule="auto"/>
        <w:ind/>
        <w:rPr>
          <w:rFonts w:ascii="Arial" w:hAnsi="Arial" w:cs="Arial"/>
          <w:b/>
          <w:bCs/>
          <w:highlight w:val="none"/>
        </w:rPr>
      </w:pPr>
      <w:r>
        <w:rPr>
          <w:rFonts w:ascii="Arial" w:hAnsi="Arial" w:eastAsia="Arial" w:cs="Arial"/>
          <w:b/>
          <w:bCs/>
        </w:rPr>
        <w:t xml:space="preserve">Rationale of the Study</w:t>
      </w:r>
      <w:r>
        <w:rPr>
          <w:rFonts w:ascii="Arial" w:hAnsi="Arial" w:cs="Arial"/>
          <w:b/>
          <w:bCs/>
          <w:highlight w:val="none"/>
        </w:rPr>
      </w:r>
      <w:r>
        <w:rPr>
          <w:rFonts w:ascii="Arial" w:hAnsi="Arial" w:cs="Arial"/>
          <w:b/>
          <w:bCs/>
          <w:highlight w:val="none"/>
        </w:rPr>
      </w:r>
    </w:p>
    <w:p w14:paraId="1D5F49C6">
      <w:pPr>
        <w:pStyle w:val="929"/>
        <w:pBdr/>
        <w:spacing w:line="480" w:lineRule="auto"/>
        <w:ind/>
        <w:jc w:val="both"/>
        <w:rPr>
          <w:rFonts w:ascii="Arial" w:hAnsi="Arial" w:cs="Arial"/>
          <w:sz w:val="24"/>
          <w:szCs w:val="24"/>
          <w:highlight w:val="none"/>
        </w:rPr>
      </w:pPr>
      <w:r>
        <w:rPr>
          <w:rFonts w:ascii="Arial" w:hAnsi="Arial" w:eastAsia="Arial" w:cs="Arial"/>
          <w:sz w:val="24"/>
          <w:szCs w:val="24"/>
          <w:lang w:val="en-US"/>
        </w:rPr>
      </w:r>
      <w:r>
        <w:rPr>
          <w:rFonts w:ascii="Arial" w:hAnsi="Arial" w:eastAsia="Arial" w:cs="Arial"/>
        </w:rPr>
        <w:t xml:space="preserve">Today's technology helps improve how catfish farms manage their daily operations. Many farms still rely on handwritten records and manual spreadsheets to track feeding activities, feed usage, sales, and operational expenses. These traditional methods may l</w:t>
      </w:r>
      <w:r>
        <w:rPr>
          <w:rFonts w:ascii="Arial" w:hAnsi="Arial" w:eastAsia="Arial" w:cs="Arial"/>
        </w:rPr>
        <w:t xml:space="preserve">ead to errors, lost records, and difficulty in reviewing past information. Because of this, farm owners may find it hard to clearly monitor their daily operations and evaluate the performance of the farm. In addition, manual recording makes it difficult to</w:t>
      </w:r>
      <w:r>
        <w:rPr>
          <w:rFonts w:ascii="Arial" w:hAnsi="Arial" w:eastAsia="Arial" w:cs="Arial"/>
        </w:rPr>
        <w:t xml:space="preserve"> organize data and generate reports when needed. As farm operations continue to grow, the need for a more organized and reliable system becomes important to ensure accurate record-keeping and better farm management.</w:t>
      </w:r>
      <w:r>
        <w:rPr>
          <w:rFonts w:ascii="Arial" w:hAnsi="Arial" w:cs="Arial"/>
          <w:sz w:val="24"/>
          <w:szCs w:val="24"/>
          <w:highlight w:val="none"/>
        </w:rPr>
      </w:r>
      <w:r>
        <w:rPr>
          <w:rFonts w:ascii="Arial" w:hAnsi="Arial" w:cs="Arial"/>
          <w:sz w:val="24"/>
          <w:szCs w:val="24"/>
          <w:highlight w:val="none"/>
        </w:rPr>
      </w:r>
    </w:p>
    <w:p w14:paraId="0CA16689">
      <w:pPr>
        <w:pStyle w:val="929"/>
        <w:pBdr/>
        <w:spacing w:line="480" w:lineRule="auto"/>
        <w:ind/>
        <w:jc w:val="both"/>
        <w:rPr>
          <w:rFonts w:ascii="Arial" w:hAnsi="Arial" w:cs="Arial"/>
          <w:sz w:val="24"/>
          <w:szCs w:val="24"/>
        </w:rPr>
      </w:pPr>
      <w:r>
        <w:rPr>
          <w:rFonts w:ascii="Arial" w:hAnsi="Arial" w:eastAsia="Arial" w:cs="Arial"/>
          <w:sz w:val="24"/>
          <w:szCs w:val="24"/>
        </w:rPr>
      </w:r>
      <w:r>
        <w:rPr>
          <w:rFonts w:ascii="Arial" w:hAnsi="Arial" w:eastAsia="Arial" w:cs="Arial"/>
        </w:rPr>
        <w:t xml:space="preserve">The LRS Hito Farm began operations in 2023 with four ponds that can accommodate a limited portion of hito. As the farm continues to operate, daily activities such as: (1) feeding, feed consumption recording, sales transactions, and expense tracking </w:t>
      </w:r>
      <w:r>
        <w:rPr>
          <w:rFonts w:ascii="Arial" w:hAnsi="Arial" w:eastAsia="Arial" w:cs="Arial"/>
        </w:rPr>
        <w:t xml:space="preserve">are still done manually using notebooks and spreadsheets. (2) Staff manually rec</w:t>
      </w:r>
      <w:r>
        <w:rPr>
          <w:rFonts w:ascii="Arial" w:hAnsi="Arial" w:eastAsia="Arial" w:cs="Arial"/>
        </w:rPr>
        <w:t xml:space="preserve">ord feeding activities and feed usage, while customer orders for harvested hito are written in logbooks. (3) Analytics and Report is hard to monitor beacause of manual recoding (4) Feed inventory is also monitored through physical checking, (5) operational</w:t>
      </w:r>
      <w:r>
        <w:rPr>
          <w:rFonts w:ascii="Arial" w:hAnsi="Arial" w:eastAsia="Arial" w:cs="Arial"/>
        </w:rPr>
        <w:t xml:space="preserve"> expenses such as feed, maintenance, and labor costs are calculated manually.</w:t>
      </w:r>
      <w:r>
        <w:rPr>
          <w:rFonts w:ascii="Arial" w:hAnsi="Arial" w:eastAsia="Arial" w:cs="Arial"/>
        </w:rPr>
        <w:t xml:space="preserve">Because of these manual processes, the farm experiences several challenges. </w:t>
      </w:r>
      <w:r>
        <w:rPr>
          <w:rFonts w:ascii="Arial" w:hAnsi="Arial" w:cs="Arial"/>
          <w:sz w:val="24"/>
          <w:szCs w:val="24"/>
        </w:rPr>
      </w:r>
      <w:r>
        <w:rPr>
          <w:rFonts w:ascii="Arial" w:hAnsi="Arial" w:cs="Arial"/>
          <w:sz w:val="24"/>
          <w:szCs w:val="24"/>
        </w:rPr>
      </w:r>
    </w:p>
    <w:p w14:paraId="1C4E6A12">
      <w:pPr>
        <w:pStyle w:val="929"/>
        <w:pBdr/>
        <w:spacing w:line="480" w:lineRule="auto"/>
        <w:ind/>
        <w:jc w:val="both"/>
        <w:rPr>
          <w:rFonts w:ascii="Arial" w:hAnsi="Arial" w:cs="Arial"/>
          <w:highlight w:val="none"/>
        </w:rPr>
      </w:pPr>
      <w:r>
        <w:rPr>
          <w:rFonts w:ascii="Arial" w:hAnsi="Arial" w:eastAsia="Arial" w:cs="Arial"/>
          <w:sz w:val="24"/>
          <w:szCs w:val="24"/>
          <w:lang w:val="en-US"/>
        </w:rPr>
      </w:r>
      <w:r>
        <w:rPr>
          <w:rFonts w:ascii="Arial" w:hAnsi="Arial" w:eastAsia="Arial" w:cs="Arial"/>
        </w:rPr>
        <w:t xml:space="preserve">To address these problems, the </w:t>
      </w:r>
      <w:r>
        <w:rPr>
          <w:rFonts w:ascii="Arial" w:hAnsi="Arial" w:eastAsia="Arial" w:cs="Arial"/>
        </w:rPr>
        <w:t xml:space="preserve">Hito Farm Management System with Data Analytics</w:t>
      </w:r>
      <w:r>
        <w:rPr>
          <w:rFonts w:ascii="Arial" w:hAnsi="Arial" w:eastAsia="Arial" w:cs="Arial"/>
        </w:rPr>
        <w:t xml:space="preserve"> is proposed for LRS Hito Farm. This web-based system helps record and monitor important farm activities. The system includes features such as Feeding Log, which reco</w:t>
      </w:r>
      <w:r>
        <w:rPr>
          <w:rFonts w:ascii="Arial" w:hAnsi="Arial" w:eastAsia="Arial" w:cs="Arial"/>
        </w:rPr>
        <w:t xml:space="preserve">rds daily feeding activities and feed usage; Sales and Order Management, which records customer orders for harvested hito; Feed Inventory Monitoring, which tracks the available feed stock and automatically updates the inventory when feed is used; Analytics</w:t>
      </w:r>
      <w:r>
        <w:rPr>
          <w:rFonts w:ascii="Arial" w:hAnsi="Arial" w:eastAsia="Arial" w:cs="Arial"/>
        </w:rPr>
        <w:t xml:space="preserve"> and Reports, which provide visual summaries and printable reports of farm operations; and Expense Tracking, which records operational expenses and calculates profit from recorded sales. Through this system, farm records can be organized digitally, making </w:t>
      </w:r>
      <w:r>
        <w:rPr>
          <w:rFonts w:ascii="Arial" w:hAnsi="Arial" w:eastAsia="Arial" w:cs="Arial"/>
        </w:rPr>
        <w:t xml:space="preserve">it easier for the owner and staff to review operations and manage the farm.</w:t>
      </w:r>
      <w:r>
        <w:rPr>
          <w:rFonts w:ascii="Arial" w:hAnsi="Arial" w:cs="Arial"/>
          <w:highlight w:val="none"/>
        </w:rPr>
      </w:r>
      <w:r>
        <w:rPr>
          <w:rFonts w:ascii="Arial" w:hAnsi="Arial" w:cs="Arial"/>
          <w:highlight w:val="none"/>
        </w:rPr>
      </w:r>
    </w:p>
    <w:p w14:paraId="77AB78AD">
      <w:pPr>
        <w:pBdr/>
        <w:spacing w:line="480" w:lineRule="auto"/>
        <w:ind w:firstLine="0"/>
        <w:jc w:val="both"/>
        <w:rPr>
          <w:rFonts w:ascii="Arial" w:hAnsi="Arial" w:cs="Arial"/>
          <w:sz w:val="24"/>
          <w:szCs w:val="24"/>
        </w:rPr>
      </w:pPr>
      <w:r>
        <w:rPr>
          <w:rFonts w:ascii="Arial" w:hAnsi="Arial" w:eastAsia="Arial" w:cs="Arial"/>
          <w:sz w:val="24"/>
          <w:szCs w:val="24"/>
        </w:rPr>
      </w:r>
      <w:r>
        <w:rPr>
          <w:rFonts w:ascii="Arial" w:hAnsi="Arial" w:eastAsia="Arial" w:cs="Arial"/>
        </w:rPr>
        <w:t xml:space="preserve">The </w:t>
      </w:r>
      <w:r>
        <w:rPr>
          <w:rFonts w:ascii="Arial" w:hAnsi="Arial" w:eastAsia="Arial" w:cs="Arial"/>
        </w:rPr>
        <w:t xml:space="preserve">Hito Farm Management System with Data Analytics</w:t>
      </w:r>
      <w:r>
        <w:rPr>
          <w:rFonts w:ascii="Arial" w:hAnsi="Arial" w:eastAsia="Arial" w:cs="Arial"/>
        </w:rPr>
        <w:t xml:space="preserve"> aims to improve the management of LRS Hito Farm by providing a digital platform for recording and monitoring important farm operations. The system organizes records related to feeding activiti</w:t>
      </w:r>
      <w:r>
        <w:rPr>
          <w:rFonts w:ascii="Arial" w:hAnsi="Arial" w:eastAsia="Arial" w:cs="Arial"/>
        </w:rPr>
        <w:t xml:space="preserve">es, feed inventory, customer orders, sales transactions, operational expenses, and farm reports. Through the use of this system, the farm owner and staff can easily access organized data, generate reports, and monitor overall farm performance. It also help</w:t>
      </w:r>
      <w:r>
        <w:rPr>
          <w:rFonts w:ascii="Arial" w:hAnsi="Arial" w:eastAsia="Arial" w:cs="Arial"/>
        </w:rPr>
        <w:t xml:space="preserve">s reduce errors that may occur in manual recording and improves the accuracy of farm records. In addition, the system allows faster retrieval of information and better monitoring of daily farm activities. With these capabilities, the proposed system can su</w:t>
      </w:r>
      <w:r>
        <w:rPr>
          <w:rFonts w:ascii="Arial" w:hAnsi="Arial" w:eastAsia="Arial" w:cs="Arial"/>
        </w:rPr>
        <w:t xml:space="preserve">pport better decision-making and contribute to more organized, reliable, and effective farm management.</w:t>
      </w:r>
      <w:r>
        <w:rPr>
          <w:rFonts w:ascii="Arial" w:hAnsi="Arial" w:cs="Arial"/>
          <w:sz w:val="24"/>
          <w:szCs w:val="24"/>
        </w:rPr>
      </w:r>
      <w:r>
        <w:rPr>
          <w:rFonts w:ascii="Arial" w:hAnsi="Arial" w:cs="Arial"/>
          <w:sz w:val="24"/>
          <w:szCs w:val="24"/>
        </w:rPr>
      </w:r>
    </w:p>
    <w:p w14:paraId="5FC66A1A">
      <w:pPr>
        <w:pStyle w:val="929"/>
        <w:pBdr/>
        <w:spacing w:line="480" w:lineRule="auto"/>
        <w:ind/>
        <w:jc w:val="both"/>
        <w:rPr>
          <w:rFonts w:ascii="Arial" w:hAnsi="Arial" w:cs="Arial"/>
          <w:sz w:val="24"/>
          <w:szCs w:val="24"/>
          <w:highlight w:val="none"/>
        </w:rPr>
      </w:pPr>
      <w:r>
        <w:rPr>
          <w:rFonts w:ascii="Arial" w:hAnsi="Arial" w:eastAsia="Arial" w:cs="Arial"/>
          <w:sz w:val="24"/>
          <w:szCs w:val="24"/>
          <w:highlight w:val="none"/>
        </w:rPr>
      </w:r>
      <w:r>
        <w:rPr>
          <w:rFonts w:ascii="Arial" w:hAnsi="Arial" w:cs="Arial"/>
          <w:sz w:val="24"/>
          <w:szCs w:val="24"/>
          <w:highlight w:val="none"/>
        </w:rPr>
      </w:r>
      <w:r>
        <w:rPr>
          <w:rFonts w:ascii="Arial" w:hAnsi="Arial" w:cs="Arial"/>
          <w:sz w:val="24"/>
          <w:szCs w:val="24"/>
          <w:highlight w:val="none"/>
        </w:rPr>
      </w:r>
    </w:p>
    <w:p w14:paraId="0C839C3A">
      <w:pPr>
        <w:pStyle w:val="929"/>
        <w:pBdr/>
        <w:spacing w:line="480" w:lineRule="auto"/>
        <w:ind/>
        <w:jc w:val="both"/>
        <w:rPr>
          <w:rFonts w:ascii="Arial" w:hAnsi="Arial" w:cs="Arial"/>
          <w:sz w:val="24"/>
          <w:szCs w:val="24"/>
          <w:highlight w:val="none"/>
        </w:rPr>
      </w:pPr>
      <w:r>
        <w:rPr>
          <w:rFonts w:ascii="Arial" w:hAnsi="Arial" w:eastAsia="Arial" w:cs="Arial"/>
          <w:sz w:val="24"/>
          <w:szCs w:val="24"/>
          <w:highlight w:val="none"/>
        </w:rPr>
      </w:r>
      <w:r>
        <w:rPr>
          <w:rFonts w:ascii="Arial" w:hAnsi="Arial" w:cs="Arial"/>
          <w:sz w:val="24"/>
          <w:szCs w:val="24"/>
          <w:highlight w:val="none"/>
        </w:rPr>
      </w:r>
      <w:r>
        <w:rPr>
          <w:rFonts w:ascii="Arial" w:hAnsi="Arial" w:cs="Arial"/>
          <w:sz w:val="24"/>
          <w:szCs w:val="24"/>
          <w:highlight w:val="none"/>
        </w:rPr>
      </w:r>
    </w:p>
    <w:p w14:paraId="241B6BCB" w14:textId="774C8C39">
      <w:pPr>
        <w:pBdr/>
        <w:spacing w:line="480" w:lineRule="auto"/>
        <w:ind/>
        <w:rPr>
          <w:rFonts w:ascii="Arial" w:hAnsi="Arial" w:cs="Arial"/>
          <w:b/>
          <w:bCs/>
        </w:rPr>
      </w:pPr>
      <w:r>
        <w:rPr>
          <w:rFonts w:ascii="Arial" w:hAnsi="Arial" w:eastAsia="Arial" w:cs="Arial"/>
          <w:b/>
          <w:bCs/>
        </w:rPr>
        <w:t xml:space="preserve">Objectives of the Study</w:t>
      </w:r>
      <w:r>
        <w:rPr>
          <w:rFonts w:ascii="Arial" w:hAnsi="Arial" w:cs="Arial"/>
          <w:b/>
          <w:bCs/>
        </w:rPr>
      </w:r>
      <w:r>
        <w:rPr>
          <w:rFonts w:ascii="Arial" w:hAnsi="Arial" w:cs="Arial"/>
          <w:b/>
          <w:bCs/>
        </w:rPr>
      </w:r>
    </w:p>
    <w:p w14:paraId="4B031DFE" w14:textId="2E027A7A">
      <w:pPr>
        <w:pBdr/>
        <w:spacing w:line="480" w:lineRule="auto"/>
        <w:ind/>
        <w:rPr>
          <w:rFonts w:ascii="Arial" w:hAnsi="Arial" w:cs="Arial"/>
          <w:b/>
          <w:bCs/>
          <w:highlight w:val="none"/>
        </w:rPr>
      </w:pPr>
      <w:r>
        <w:rPr>
          <w:rFonts w:ascii="Arial" w:hAnsi="Arial" w:eastAsia="Arial" w:cs="Arial"/>
          <w:b/>
          <w:bCs/>
        </w:rPr>
        <w:t xml:space="preserve">General Objective</w:t>
      </w:r>
      <w:r>
        <w:rPr>
          <w:rFonts w:ascii="Arial" w:hAnsi="Arial" w:cs="Arial"/>
          <w:b/>
          <w:bCs/>
          <w:highlight w:val="none"/>
        </w:rPr>
      </w:r>
      <w:r>
        <w:rPr>
          <w:rFonts w:ascii="Arial" w:hAnsi="Arial" w:cs="Arial"/>
          <w:b/>
          <w:bCs/>
          <w:highlight w:val="none"/>
        </w:rPr>
      </w:r>
    </w:p>
    <w:p w14:paraId="649ECB6A">
      <w:pPr>
        <w:suppressLineNumbers w:val="false"/>
        <w:pBdr/>
        <w:spacing w:line="480" w:lineRule="auto"/>
        <w:ind w:firstLine="720"/>
        <w:rPr>
          <w:rFonts w:ascii="Arial" w:hAnsi="Arial" w:cs="Arial"/>
          <w:b/>
          <w:bCs/>
        </w:rPr>
      </w:pPr>
      <w:r>
        <w:rPr>
          <w:rFonts w:ascii="Arial" w:hAnsi="Arial" w:eastAsia="Arial" w:cs="Arial"/>
        </w:rPr>
        <w:t xml:space="preserve">The study aims to design and develop a </w:t>
      </w:r>
      <w:r>
        <w:rPr>
          <w:rFonts w:ascii="Arial" w:hAnsi="Arial" w:eastAsia="Arial" w:cs="Arial"/>
        </w:rPr>
        <w:t xml:space="preserve">Hito Farm Management System with Data Analytics</w:t>
      </w:r>
      <w:r>
        <w:rPr>
          <w:rFonts w:ascii="Arial" w:hAnsi="Arial" w:eastAsia="Arial" w:cs="Arial"/>
        </w:rPr>
        <w:t xml:space="preserve"> to be implemented at Poblacion, Esperanza, Sultan Kudarat, to enhance  operations and monitor overall farm productivity.</w:t>
      </w:r>
      <w:r>
        <w:rPr>
          <w:rFonts w:ascii="Arial" w:hAnsi="Arial" w:cs="Arial"/>
          <w:b/>
          <w:bCs/>
        </w:rPr>
      </w:r>
      <w:r>
        <w:rPr>
          <w:rFonts w:ascii="Arial" w:hAnsi="Arial" w:cs="Arial"/>
          <w:b/>
          <w:bCs/>
        </w:rPr>
      </w:r>
    </w:p>
    <w:p w14:paraId="47A76D4D" w14:textId="46883B45">
      <w:pPr>
        <w:pBdr/>
        <w:spacing w:line="480" w:lineRule="auto"/>
        <w:ind/>
        <w:rPr>
          <w:rFonts w:ascii="Arial" w:hAnsi="Arial" w:cs="Arial"/>
          <w:b/>
          <w:bCs/>
          <w:highlight w:val="none"/>
        </w:rPr>
      </w:pPr>
      <w:r>
        <w:rPr>
          <w:rFonts w:ascii="Arial" w:hAnsi="Arial" w:eastAsia="Arial" w:cs="Arial"/>
          <w:b/>
          <w:bCs/>
        </w:rPr>
        <w:t xml:space="preserve">Specific Objectives</w:t>
      </w:r>
      <w:r>
        <w:rPr>
          <w:rFonts w:ascii="Arial" w:hAnsi="Arial" w:cs="Arial"/>
          <w:b/>
          <w:bCs/>
          <w:highlight w:val="none"/>
        </w:rPr>
      </w:r>
      <w:r>
        <w:rPr>
          <w:rFonts w:ascii="Arial" w:hAnsi="Arial" w:cs="Arial"/>
          <w:b/>
          <w:bCs/>
          <w:highlight w:val="none"/>
        </w:rPr>
      </w:r>
    </w:p>
    <w:p w14:paraId="188003A5">
      <w:pPr>
        <w:pStyle w:val="957"/>
        <w:numPr>
          <w:ilvl w:val="0"/>
          <w:numId w:val="21"/>
        </w:numPr>
        <w:pBdr/>
        <w:spacing w:line="480" w:lineRule="auto"/>
        <w:ind/>
        <w:rPr>
          <w:rFonts w:ascii="Arial" w:hAnsi="Arial" w:cs="Arial"/>
          <w:b/>
          <w:bCs/>
          <w:color w:val="000000" w:themeColor="text1"/>
        </w:rPr>
      </w:pPr>
      <w:r>
        <w:rPr>
          <w:rFonts w:ascii="Arial" w:hAnsi="Arial" w:eastAsia="Arial" w:cs="Arial"/>
          <w:b/>
          <w:bCs/>
          <w:color w:val="000000" w:themeColor="text1"/>
          <w:highlight w:val="none"/>
        </w:rPr>
      </w:r>
      <w:r>
        <w:rPr>
          <w:rFonts w:ascii="Arial" w:hAnsi="Arial" w:eastAsia="Arial" w:cs="Arial"/>
          <w:color w:val="000000" w:themeColor="text1"/>
        </w:rPr>
        <w:t xml:space="preserve">To monitor feeding and track feed consumption</w:t>
      </w:r>
      <w:r>
        <w:rPr>
          <w:rFonts w:ascii="Arial" w:hAnsi="Arial" w:eastAsia="Arial" w:cs="Arial"/>
          <w:b/>
          <w:bCs/>
          <w:color w:val="000000" w:themeColor="text1"/>
        </w:rPr>
        <w:t xml:space="preserve">.</w:t>
      </w:r>
      <w:r>
        <w:rPr>
          <w:rFonts w:ascii="Arial" w:hAnsi="Arial" w:cs="Arial"/>
          <w:b/>
          <w:bCs/>
          <w:color w:val="000000" w:themeColor="text1"/>
        </w:rPr>
      </w:r>
      <w:r>
        <w:rPr>
          <w:rFonts w:ascii="Arial" w:hAnsi="Arial" w:cs="Arial"/>
          <w:b/>
          <w:bCs/>
          <w:color w:val="000000" w:themeColor="text1"/>
        </w:rPr>
      </w:r>
    </w:p>
    <w:p w14:paraId="45DA70EB">
      <w:pPr>
        <w:pStyle w:val="957"/>
        <w:numPr>
          <w:ilvl w:val="0"/>
          <w:numId w:val="21"/>
        </w:numPr>
        <w:pBdr/>
        <w:spacing w:line="480" w:lineRule="auto"/>
        <w:ind/>
        <w:rPr>
          <w:rFonts w:ascii="Arial" w:hAnsi="Arial" w:cs="Arial"/>
          <w:b/>
          <w:bCs/>
          <w:color w:val="000000" w:themeColor="text1"/>
        </w:rPr>
      </w:pPr>
      <w:r>
        <w:rPr>
          <w:rFonts w:ascii="Arial" w:hAnsi="Arial" w:eastAsia="Arial" w:cs="Arial"/>
          <w:b w:val="0"/>
          <w:bCs w:val="0"/>
          <w:color w:val="000000" w:themeColor="text1"/>
          <w:highlight w:val="none"/>
        </w:rPr>
      </w:r>
      <w:r>
        <w:rPr>
          <w:rFonts w:ascii="Arial" w:hAnsi="Arial" w:eastAsia="Arial" w:cs="Arial"/>
          <w:color w:val="000000" w:themeColor="text1"/>
        </w:rPr>
        <w:t xml:space="preserve">To record customer orders for harvested hito and review past sales.</w:t>
      </w:r>
      <w:r>
        <w:rPr>
          <w:rFonts w:ascii="Arial" w:hAnsi="Arial" w:cs="Arial"/>
          <w:b/>
          <w:bCs/>
          <w:color w:val="000000" w:themeColor="text1"/>
        </w:rPr>
      </w:r>
      <w:r>
        <w:rPr>
          <w:rFonts w:ascii="Arial" w:hAnsi="Arial" w:cs="Arial"/>
          <w:b/>
          <w:bCs/>
          <w:color w:val="000000" w:themeColor="text1"/>
        </w:rPr>
      </w:r>
    </w:p>
    <w:p w14:paraId="0B721C69">
      <w:pPr>
        <w:pStyle w:val="957"/>
        <w:numPr>
          <w:ilvl w:val="0"/>
          <w:numId w:val="21"/>
        </w:numPr>
        <w:pBdr/>
        <w:spacing w:line="480" w:lineRule="auto"/>
        <w:ind/>
        <w:rPr>
          <w:rFonts w:ascii="Arial" w:hAnsi="Arial" w:cs="Arial"/>
          <w:b/>
          <w:bCs/>
        </w:rPr>
      </w:pPr>
      <w:r>
        <w:rPr>
          <w:rFonts w:ascii="Arial" w:hAnsi="Arial" w:eastAsia="Arial" w:cs="Arial"/>
          <w:b/>
          <w:bCs/>
          <w:highlight w:val="none"/>
        </w:rPr>
      </w:r>
      <w:r>
        <w:rPr>
          <w:rFonts w:ascii="Arial" w:hAnsi="Arial" w:eastAsia="Arial" w:cs="Arial"/>
        </w:rPr>
        <w:t xml:space="preserve">To record and monitor feed inventory, including remaining stock levels and usage by staff.</w:t>
      </w:r>
      <w:r>
        <w:rPr>
          <w:rFonts w:ascii="Arial" w:hAnsi="Arial" w:cs="Arial"/>
          <w:b/>
          <w:bCs/>
        </w:rPr>
      </w:r>
      <w:r>
        <w:rPr>
          <w:rFonts w:ascii="Arial" w:hAnsi="Arial" w:cs="Arial"/>
          <w:b/>
          <w:bCs/>
        </w:rPr>
      </w:r>
    </w:p>
    <w:p w14:paraId="61565D5F">
      <w:pPr>
        <w:pStyle w:val="957"/>
        <w:numPr>
          <w:ilvl w:val="0"/>
          <w:numId w:val="21"/>
        </w:numPr>
        <w:pBdr/>
        <w:spacing w:line="480" w:lineRule="auto"/>
        <w:ind/>
        <w:rPr>
          <w:rFonts w:ascii="Arial" w:hAnsi="Arial" w:cs="Arial"/>
          <w:b/>
          <w:bCs/>
        </w:rPr>
      </w:pPr>
      <w:r>
        <w:rPr>
          <w:rFonts w:ascii="Arial" w:hAnsi="Arial" w:eastAsia="Arial" w:cs="Arial"/>
          <w:b/>
          <w:bCs/>
          <w:highlight w:val="none"/>
        </w:rPr>
      </w:r>
      <w:r>
        <w:rPr>
          <w:rFonts w:ascii="Arial" w:hAnsi="Arial" w:eastAsia="Arial" w:cs="Arial"/>
        </w:rPr>
        <w:t xml:space="preserve">To provide visual analytics and printable reports summarizing overall operations, including feeding and inventory performance.</w:t>
      </w:r>
      <w:r>
        <w:rPr>
          <w:rFonts w:ascii="Arial" w:hAnsi="Arial" w:cs="Arial"/>
          <w:b/>
          <w:bCs/>
        </w:rPr>
      </w:r>
      <w:r>
        <w:rPr>
          <w:rFonts w:ascii="Arial" w:hAnsi="Arial" w:cs="Arial"/>
          <w:b/>
          <w:bCs/>
        </w:rPr>
      </w:r>
    </w:p>
    <w:p w14:paraId="7FC0BB2B">
      <w:pPr>
        <w:pStyle w:val="957"/>
        <w:numPr>
          <w:ilvl w:val="0"/>
          <w:numId w:val="21"/>
        </w:numPr>
        <w:pBdr/>
        <w:spacing w:line="480" w:lineRule="auto"/>
        <w:ind/>
        <w:rPr>
          <w:rFonts w:ascii="Arial" w:hAnsi="Arial" w:cs="Arial"/>
          <w:b/>
          <w:bCs/>
        </w:rPr>
      </w:pPr>
      <w:r>
        <w:rPr>
          <w:rFonts w:ascii="Arial" w:hAnsi="Arial" w:eastAsia="Arial" w:cs="Arial"/>
          <w:b/>
          <w:bCs/>
          <w:highlight w:val="none"/>
        </w:rPr>
      </w:r>
      <w:r>
        <w:rPr>
          <w:rFonts w:ascii="Arial" w:hAnsi="Arial" w:eastAsia="Arial" w:cs="Arial"/>
        </w:rPr>
        <w:t xml:space="preserve">To monitor operational expenses and calculate profits, including costs for feed, maintenance, and labor.</w:t>
      </w:r>
      <w:r>
        <w:rPr>
          <w:rFonts w:ascii="Arial" w:hAnsi="Arial" w:cs="Arial"/>
          <w:b/>
          <w:bCs/>
        </w:rPr>
      </w:r>
      <w:r>
        <w:rPr>
          <w:rFonts w:ascii="Arial" w:hAnsi="Arial" w:cs="Arial"/>
          <w:b/>
          <w:bCs/>
        </w:rPr>
      </w:r>
    </w:p>
    <w:p w14:paraId="54D263DA" w14:textId="2B923730">
      <w:pPr>
        <w:pBdr/>
        <w:spacing w:line="480" w:lineRule="auto"/>
        <w:ind/>
        <w:rPr>
          <w:rFonts w:ascii="Arial" w:hAnsi="Arial" w:cs="Arial"/>
          <w:b/>
          <w:bCs/>
        </w:rPr>
      </w:pPr>
      <w:r>
        <w:rPr>
          <w:rFonts w:ascii="Arial" w:hAnsi="Arial" w:eastAsia="Arial" w:cs="Arial"/>
          <w:b/>
          <w:bCs/>
        </w:rPr>
        <w:t xml:space="preserve">Scope and Limitation of the Study</w:t>
      </w:r>
      <w:r>
        <w:rPr>
          <w:rFonts w:ascii="Arial" w:hAnsi="Arial" w:cs="Arial"/>
          <w:b/>
          <w:bCs/>
        </w:rPr>
      </w:r>
      <w:r>
        <w:rPr>
          <w:rFonts w:ascii="Arial" w:hAnsi="Arial" w:cs="Arial"/>
          <w:b/>
          <w:bCs/>
        </w:rPr>
      </w:r>
    </w:p>
    <w:p w14:paraId="264D8075" w14:textId="5256EF21">
      <w:pPr>
        <w:pBdr/>
        <w:spacing w:line="480" w:lineRule="auto"/>
        <w:ind/>
        <w:rPr>
          <w:rFonts w:ascii="Arial" w:hAnsi="Arial" w:cs="Arial"/>
          <w:b/>
          <w:bCs/>
          <w:highlight w:val="none"/>
        </w:rPr>
      </w:pPr>
      <w:r>
        <w:rPr>
          <w:rFonts w:ascii="Arial" w:hAnsi="Arial" w:eastAsia="Arial" w:cs="Arial"/>
          <w:b/>
          <w:bCs/>
        </w:rPr>
        <w:t xml:space="preserve">Scope of the Study</w:t>
      </w:r>
      <w:r>
        <w:rPr>
          <w:rFonts w:ascii="Arial" w:hAnsi="Arial" w:cs="Arial"/>
          <w:b/>
          <w:bCs/>
          <w:highlight w:val="none"/>
        </w:rPr>
      </w:r>
      <w:r>
        <w:rPr>
          <w:rFonts w:ascii="Arial" w:hAnsi="Arial" w:cs="Arial"/>
          <w:b/>
          <w:bCs/>
          <w:highlight w:val="none"/>
        </w:rPr>
      </w:r>
    </w:p>
    <w:p w14:paraId="5D6531F1">
      <w:pPr>
        <w:suppressLineNumbers w:val="false"/>
        <w:pBdr/>
        <w:spacing w:line="480" w:lineRule="auto"/>
        <w:ind w:firstLine="720"/>
        <w:rPr>
          <w:rFonts w:ascii="Arial" w:hAnsi="Arial" w:cs="Arial"/>
          <w:b/>
          <w:bCs/>
          <w:highlight w:val="none"/>
        </w:rPr>
      </w:pPr>
      <w:r>
        <w:rPr>
          <w:rFonts w:ascii="Arial" w:hAnsi="Arial" w:eastAsia="Arial" w:cs="Arial"/>
          <w:b/>
          <w:bCs/>
          <w:highlight w:val="none"/>
        </w:rPr>
      </w:r>
      <w:r>
        <w:rPr>
          <w:rFonts w:ascii="Arial" w:hAnsi="Arial" w:eastAsia="Arial" w:cs="Arial"/>
        </w:rPr>
        <w:t xml:space="preserve">The </w:t>
      </w:r>
      <w:r>
        <w:rPr>
          <w:rFonts w:ascii="Arial" w:hAnsi="Arial" w:eastAsia="Arial" w:cs="Arial"/>
        </w:rPr>
        <w:t xml:space="preserve">Hito Farm Management System with Data Analytics</w:t>
      </w:r>
      <w:r>
        <w:rPr>
          <w:rFonts w:ascii="Arial" w:hAnsi="Arial" w:eastAsia="Arial" w:cs="Arial"/>
        </w:rPr>
        <w:t xml:space="preserve"> is designed to assist in managing and monitoring the daily operations. The system focuses on recording feeding activities, monitoring feed inventory, managing customer orders, t</w:t>
      </w:r>
      <w:r>
        <w:rPr>
          <w:rFonts w:ascii="Arial" w:hAnsi="Arial" w:eastAsia="Arial" w:cs="Arial"/>
        </w:rPr>
        <w:t xml:space="preserve">racking expenses, and generating analytical reports to support farm management and decision-making.</w:t>
      </w:r>
      <w:r>
        <w:rPr>
          <w:rFonts w:ascii="Arial" w:hAnsi="Arial" w:cs="Arial"/>
          <w:b/>
          <w:bCs/>
          <w:highlight w:val="none"/>
        </w:rPr>
      </w:r>
      <w:r>
        <w:rPr>
          <w:rFonts w:ascii="Arial" w:hAnsi="Arial" w:cs="Arial"/>
          <w:b/>
          <w:bCs/>
          <w:highlight w:val="none"/>
        </w:rPr>
      </w:r>
    </w:p>
    <w:p w14:paraId="4D09DFB9">
      <w:pPr>
        <w:pStyle w:val="957"/>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cs="Arial"/>
          <w:b/>
          <w:bCs/>
          <w:color w:val="000000" w:themeColor="text1"/>
          <w:sz w:val="24"/>
          <w:szCs w:val="24"/>
        </w:rPr>
      </w:pPr>
      <w:r>
        <w:rPr>
          <w:rFonts w:ascii="Arial" w:hAnsi="Arial" w:eastAsia="Arial" w:cs="Arial"/>
          <w:b/>
          <w:bCs/>
        </w:rPr>
        <w:t xml:space="preserve">Feeding Log</w:t>
      </w:r>
      <w:r>
        <w:rPr>
          <w:rFonts w:ascii="Arial" w:hAnsi="Arial" w:cs="Arial"/>
          <w:b/>
          <w:bCs/>
          <w:color w:val="000000" w:themeColor="text1"/>
          <w:sz w:val="24"/>
          <w:szCs w:val="24"/>
        </w:rPr>
      </w:r>
      <w:r>
        <w:rPr>
          <w:rFonts w:ascii="Arial" w:hAnsi="Arial" w:cs="Arial"/>
          <w:b/>
          <w:bCs/>
          <w:color w:val="000000" w:themeColor="text1"/>
          <w:sz w:val="24"/>
          <w:szCs w:val="24"/>
        </w:rPr>
      </w:r>
    </w:p>
    <w:p w14:paraId="2935441C">
      <w:pPr>
        <w:suppressLineNumbers w:val="false"/>
        <w:pBdr>
          <w:top w:val="none" w:color="000000" w:sz="4" w:space="0"/>
          <w:left w:val="none" w:color="000000" w:sz="4" w:space="0"/>
          <w:bottom w:val="none" w:color="000000" w:sz="4" w:space="0"/>
          <w:right w:val="none" w:color="000000" w:sz="4" w:space="0"/>
        </w:pBdr>
        <w:spacing w:line="480" w:lineRule="auto"/>
        <w:ind w:right="0" w:firstLine="720" w:left="0"/>
        <w:rPr>
          <w:rFonts w:ascii="Arial" w:hAnsi="Arial" w:cs="Arial"/>
        </w:rPr>
      </w:pPr>
      <w:r>
        <w:rPr>
          <w:rFonts w:ascii="Arial" w:hAnsi="Arial" w:eastAsia="Arial" w:cs="Arial"/>
          <w:sz w:val="24"/>
        </w:rPr>
      </w:r>
      <w:r>
        <w:rPr>
          <w:rFonts w:ascii="Arial" w:hAnsi="Arial" w:eastAsia="Arial" w:cs="Arial"/>
        </w:rPr>
        <w:t xml:space="preserve">Records the daily feeding activities of the hito. Each record includes the date, feed type, quantity used, and the staff member responsible for feeding. </w:t>
      </w:r>
      <w:r>
        <w:rPr>
          <w:rFonts w:ascii="Arial" w:hAnsi="Arial" w:eastAsia="Arial" w:cs="Arial"/>
        </w:rPr>
        <w:t xml:space="preserve">This helps to track feeding history and monitor feed usage.</w:t>
      </w:r>
      <w:r>
        <w:rPr>
          <w:rFonts w:ascii="Arial" w:hAnsi="Arial" w:cs="Arial"/>
        </w:rPr>
      </w:r>
      <w:r>
        <w:rPr>
          <w:rFonts w:ascii="Arial" w:hAnsi="Arial" w:cs="Arial"/>
        </w:rPr>
      </w:r>
    </w:p>
    <w:p w14:paraId="53ACC61F">
      <w:pPr>
        <w:pStyle w:val="957"/>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cs="Arial"/>
          <w:color w:val="000000" w:themeColor="text1"/>
          <w:sz w:val="24"/>
          <w:szCs w:val="24"/>
        </w:rPr>
      </w:pPr>
      <w:r>
        <w:rPr>
          <w:rFonts w:ascii="Arial" w:hAnsi="Arial" w:eastAsia="Arial" w:cs="Arial"/>
          <w:b/>
          <w:bCs/>
          <w:color w:val="000000" w:themeColor="text1"/>
          <w:sz w:val="24"/>
          <w:szCs w:val="24"/>
        </w:rPr>
        <w:t xml:space="preserve">Sales and Order Management</w:t>
      </w:r>
      <w:r>
        <w:rPr>
          <w:rFonts w:ascii="Arial" w:hAnsi="Arial" w:cs="Arial"/>
          <w:color w:val="000000" w:themeColor="text1"/>
          <w:sz w:val="24"/>
          <w:szCs w:val="24"/>
        </w:rPr>
      </w:r>
      <w:r>
        <w:rPr>
          <w:rFonts w:ascii="Arial" w:hAnsi="Arial" w:cs="Arial"/>
          <w:color w:val="000000" w:themeColor="text1"/>
          <w:sz w:val="24"/>
          <w:szCs w:val="24"/>
        </w:rPr>
      </w:r>
    </w:p>
    <w:p w14:paraId="213438C7">
      <w:pPr>
        <w:pStyle w:val="957"/>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ff0000"/>
          <w:sz w:val="24"/>
          <w:szCs w:val="24"/>
          <w:highlight w:val="none"/>
          <w:u w:val="none"/>
          <w:vertAlign w:val="baseline"/>
        </w:rPr>
      </w:pPr>
      <w:r>
        <w:rPr>
          <w:rFonts w:ascii="Arial" w:hAnsi="Arial" w:eastAsia="Arial" w:cs="Arial"/>
        </w:rPr>
        <w:t xml:space="preserve">Records customer orders for harvested hito, including order date, quantity purchased, and total price. This helps the farm keep track of sales and review past orders</w:t>
      </w:r>
      <w:r>
        <w:rPr>
          <w:rFonts w:ascii="Arial" w:hAnsi="Arial" w:eastAsia="Arial" w:cs="Arial"/>
          <w:b w:val="0"/>
          <w:bCs w:val="0"/>
          <w:i w:val="0"/>
          <w:smallCaps w:val="0"/>
          <w:color w:val="ff0000"/>
          <w:sz w:val="24"/>
          <w:szCs w:val="24"/>
          <w:u w:val="none"/>
          <w:vertAlign w:val="baseline"/>
        </w:rPr>
        <w:t xml:space="preserve">.</w:t>
      </w:r>
      <w:r>
        <w:rPr>
          <w:rFonts w:ascii="Arial" w:hAnsi="Arial" w:cs="Arial"/>
          <w:b w:val="0"/>
          <w:bCs w:val="0"/>
          <w:i w:val="0"/>
          <w:smallCaps w:val="0"/>
          <w:color w:val="ff0000"/>
          <w:sz w:val="24"/>
          <w:szCs w:val="24"/>
          <w:highlight w:val="none"/>
          <w:u w:val="none"/>
          <w:vertAlign w:val="baseline"/>
        </w:rPr>
      </w:r>
      <w:r>
        <w:rPr>
          <w:rFonts w:ascii="Arial" w:hAnsi="Arial" w:cs="Arial"/>
          <w:b w:val="0"/>
          <w:bCs w:val="0"/>
          <w:i w:val="0"/>
          <w:smallCaps w:val="0"/>
          <w:color w:val="ff0000"/>
          <w:sz w:val="24"/>
          <w:szCs w:val="24"/>
          <w:highlight w:val="none"/>
          <w:u w:val="none"/>
          <w:vertAlign w:val="baseline"/>
        </w:rPr>
      </w:r>
    </w:p>
    <w:p w14:paraId="243B0FAD">
      <w:pPr>
        <w:pStyle w:val="957"/>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cs="Arial"/>
          <w:b/>
          <w:bCs/>
          <w:sz w:val="24"/>
          <w:szCs w:val="24"/>
        </w:rPr>
      </w:pPr>
      <w:r>
        <w:rPr>
          <w:rFonts w:ascii="Arial" w:hAnsi="Arial" w:eastAsia="Arial" w:cs="Arial"/>
          <w:b/>
          <w:bCs/>
        </w:rPr>
        <w:t xml:space="preserve">Feed Inventory Monitoring</w:t>
      </w:r>
      <w:r>
        <w:rPr>
          <w:rFonts w:ascii="Arial" w:hAnsi="Arial" w:cs="Arial"/>
          <w:b/>
          <w:bCs/>
          <w:sz w:val="24"/>
          <w:szCs w:val="24"/>
        </w:rPr>
      </w:r>
      <w:r>
        <w:rPr>
          <w:rFonts w:ascii="Arial" w:hAnsi="Arial" w:cs="Arial"/>
          <w:b/>
          <w:bCs/>
          <w:sz w:val="24"/>
          <w:szCs w:val="24"/>
        </w:rPr>
      </w:r>
    </w:p>
    <w:p w14:paraId="19F07539">
      <w:pPr>
        <w:pStyle w:val="957"/>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000000"/>
          <w:sz w:val="24"/>
          <w:szCs w:val="24"/>
          <w:u w:val="none"/>
          <w:vertAlign w:val="baseline"/>
        </w:rPr>
      </w:pPr>
      <w:r>
        <w:rPr>
          <w:rFonts w:ascii="Arial" w:hAnsi="Arial" w:eastAsia="Arial" w:cs="Arial"/>
          <w:sz w:val="24"/>
          <w:szCs w:val="24"/>
        </w:rPr>
        <w:t xml:space="preserve"> </w:t>
      </w:r>
      <w:r>
        <w:rPr>
          <w:rFonts w:ascii="Arial" w:hAnsi="Arial" w:eastAsia="Arial" w:cs="Arial"/>
        </w:rPr>
        <w:t xml:space="preserve">Monitors the available feed stock in the inventory. The system automatically updates the feed quantity whenever feeding activities are recorded, allowing to track feed usage and remaining stock.</w:t>
      </w:r>
      <w:r>
        <w:rPr>
          <w:rFonts w:ascii="Arial" w:hAnsi="Arial" w:cs="Arial"/>
          <w:b w:val="0"/>
          <w:bCs w:val="0"/>
          <w:i w:val="0"/>
          <w:smallCaps w:val="0"/>
          <w:color w:val="000000"/>
          <w:sz w:val="24"/>
          <w:szCs w:val="24"/>
          <w:u w:val="none"/>
          <w:vertAlign w:val="baseline"/>
        </w:rPr>
      </w:r>
      <w:r>
        <w:rPr>
          <w:rFonts w:ascii="Arial" w:hAnsi="Arial" w:cs="Arial"/>
          <w:b w:val="0"/>
          <w:bCs w:val="0"/>
          <w:i w:val="0"/>
          <w:smallCaps w:val="0"/>
          <w:color w:val="000000"/>
          <w:sz w:val="24"/>
          <w:szCs w:val="24"/>
          <w:u w:val="none"/>
          <w:vertAlign w:val="baseline"/>
        </w:rPr>
      </w:r>
    </w:p>
    <w:p w14:paraId="59423FC9">
      <w:pPr>
        <w:pStyle w:val="957"/>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cs="Arial"/>
          <w:sz w:val="24"/>
          <w:szCs w:val="24"/>
        </w:rPr>
      </w:pPr>
      <w:r>
        <w:rPr>
          <w:rFonts w:ascii="Arial" w:hAnsi="Arial" w:eastAsia="Arial" w:cs="Arial"/>
          <w:b/>
          <w:bCs/>
          <w:sz w:val="24"/>
          <w:szCs w:val="24"/>
        </w:rPr>
        <w:t xml:space="preserve">Analytics and Reports</w:t>
      </w:r>
      <w:r>
        <w:rPr>
          <w:rFonts w:ascii="Arial" w:hAnsi="Arial" w:eastAsia="Arial" w:cs="Arial"/>
          <w:sz w:val="24"/>
          <w:szCs w:val="24"/>
        </w:rPr>
        <w:t xml:space="preserve"> </w:t>
      </w:r>
      <w:r>
        <w:rPr>
          <w:rFonts w:ascii="Arial" w:hAnsi="Arial" w:cs="Arial"/>
          <w:sz w:val="24"/>
          <w:szCs w:val="24"/>
        </w:rPr>
      </w:r>
      <w:r>
        <w:rPr>
          <w:rFonts w:ascii="Arial" w:hAnsi="Arial" w:cs="Arial"/>
          <w:sz w:val="24"/>
          <w:szCs w:val="24"/>
        </w:rPr>
      </w:r>
    </w:p>
    <w:p w14:paraId="333B19E7">
      <w:pPr>
        <w:pStyle w:val="957"/>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000000"/>
          <w:sz w:val="24"/>
          <w:szCs w:val="24"/>
          <w:u w:val="none"/>
          <w:vertAlign w:val="baseline"/>
        </w:rPr>
      </w:pPr>
      <w:r>
        <w:rPr>
          <w:rFonts w:ascii="Arial" w:hAnsi="Arial" w:eastAsia="Arial" w:cs="Arial"/>
          <w:sz w:val="24"/>
          <w:szCs w:val="24"/>
        </w:rPr>
        <w:t xml:space="preserve">Visual charts and summaries of </w:t>
      </w:r>
      <w:r>
        <w:rPr>
          <w:rFonts w:ascii="Arial" w:hAnsi="Arial" w:eastAsia="Arial" w:cs="Arial"/>
          <w:sz w:val="24"/>
          <w:szCs w:val="24"/>
          <w:lang w:val="en-US"/>
        </w:rPr>
        <w:t xml:space="preserve">overall operations</w:t>
      </w:r>
      <w:r>
        <w:rPr>
          <w:rFonts w:ascii="Arial" w:hAnsi="Arial" w:eastAsia="Arial" w:cs="Arial"/>
          <w:sz w:val="24"/>
          <w:szCs w:val="24"/>
          <w:lang w:val="en-US"/>
        </w:rPr>
        <w:t xml:space="preserve">,</w:t>
      </w:r>
      <w:r>
        <w:rPr>
          <w:rFonts w:ascii="Arial" w:hAnsi="Arial" w:eastAsia="Arial" w:cs="Arial"/>
        </w:rPr>
        <w:t xml:space="preserve"> </w:t>
      </w:r>
      <w:r>
        <w:rPr>
          <w:rFonts w:ascii="Arial" w:hAnsi="Arial" w:eastAsia="Arial" w:cs="Arial"/>
          <w:sz w:val="24"/>
          <w:szCs w:val="24"/>
        </w:rPr>
        <w:t xml:space="preserve">with printable reports.</w:t>
      </w:r>
      <w:r>
        <w:rPr>
          <w:rFonts w:ascii="Arial" w:hAnsi="Arial" w:cs="Arial"/>
          <w:b w:val="0"/>
          <w:bCs w:val="0"/>
          <w:i w:val="0"/>
          <w:smallCaps w:val="0"/>
          <w:color w:val="000000"/>
          <w:sz w:val="24"/>
          <w:szCs w:val="24"/>
          <w:u w:val="none"/>
          <w:vertAlign w:val="baseline"/>
        </w:rPr>
      </w:r>
      <w:r>
        <w:rPr>
          <w:rFonts w:ascii="Arial" w:hAnsi="Arial" w:cs="Arial"/>
          <w:b w:val="0"/>
          <w:bCs w:val="0"/>
          <w:i w:val="0"/>
          <w:smallCaps w:val="0"/>
          <w:color w:val="000000"/>
          <w:sz w:val="24"/>
          <w:szCs w:val="24"/>
          <w:u w:val="none"/>
          <w:vertAlign w:val="baseline"/>
        </w:rPr>
      </w:r>
    </w:p>
    <w:p w14:paraId="54A5D77D">
      <w:pPr>
        <w:pStyle w:val="957"/>
        <w:keepNext w:val="false"/>
        <w:keepLines w:val="false"/>
        <w:pageBreakBefore w:val="false"/>
        <w:widowControl w:val="true"/>
        <w:numPr>
          <w:ilvl w:val="0"/>
          <w:numId w:val="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left"/>
        <w:rPr>
          <w:rFonts w:ascii="Arial" w:hAnsi="Arial" w:cs="Arial"/>
          <w:sz w:val="24"/>
          <w:szCs w:val="24"/>
        </w:rPr>
      </w:pPr>
      <w:r>
        <w:rPr>
          <w:rFonts w:ascii="Arial" w:hAnsi="Arial" w:eastAsia="Arial" w:cs="Arial"/>
          <w:b/>
          <w:bCs/>
          <w:sz w:val="24"/>
          <w:szCs w:val="24"/>
        </w:rPr>
        <w:t xml:space="preserve">Expense Tracking</w:t>
      </w:r>
      <w:r>
        <w:rPr>
          <w:rFonts w:ascii="Arial" w:hAnsi="Arial" w:eastAsia="Arial" w:cs="Arial"/>
          <w:sz w:val="24"/>
          <w:szCs w:val="24"/>
        </w:rPr>
        <w:t xml:space="preserve"> </w:t>
      </w:r>
      <w:r>
        <w:rPr>
          <w:rFonts w:ascii="Arial" w:hAnsi="Arial" w:cs="Arial"/>
          <w:sz w:val="24"/>
          <w:szCs w:val="24"/>
        </w:rPr>
      </w:r>
      <w:r>
        <w:rPr>
          <w:rFonts w:ascii="Arial" w:hAnsi="Arial" w:cs="Arial"/>
          <w:sz w:val="24"/>
          <w:szCs w:val="24"/>
        </w:rPr>
      </w:r>
    </w:p>
    <w:p w14:paraId="260EA083">
      <w:pPr>
        <w:pStyle w:val="957"/>
        <w:keepNext w:val="false"/>
        <w:keepLines w:val="false"/>
        <w:pageBreakBefore w:val="false"/>
        <w:widowControl w:val="true"/>
        <w:numPr>
          <w:ilvl w:val="0"/>
          <w:numId w:val="0"/>
        </w:numPr>
        <w:suppressLineNumbers w:val="fals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720" w:left="0"/>
        <w:jc w:val="left"/>
        <w:rPr>
          <w:rFonts w:ascii="Arial" w:hAnsi="Arial" w:cs="Arial"/>
          <w:b w:val="0"/>
          <w:bCs w:val="0"/>
          <w:i w:val="0"/>
          <w:smallCaps w:val="0"/>
          <w:color w:val="000000"/>
          <w:sz w:val="24"/>
          <w:szCs w:val="24"/>
          <w:highlight w:val="none"/>
          <w:u w:val="none"/>
          <w:vertAlign w:val="baseline"/>
        </w:rPr>
      </w:pPr>
      <w:r>
        <w:rPr>
          <w:rFonts w:ascii="Arial" w:hAnsi="Arial" w:eastAsia="Arial" w:cs="Arial"/>
          <w:sz w:val="24"/>
          <w:szCs w:val="24"/>
        </w:rPr>
        <w:t xml:space="preserve">Allows users to monitor all operational expenses, including feed, maintenance, and labor costs, and automatically calculates profit from recorded sales.</w:t>
      </w:r>
      <w:r>
        <w:rPr>
          <w:rFonts w:ascii="Arial" w:hAnsi="Arial" w:cs="Arial"/>
          <w:b w:val="0"/>
          <w:bCs w:val="0"/>
          <w:i w:val="0"/>
          <w:smallCaps w:val="0"/>
          <w:color w:val="000000"/>
          <w:sz w:val="24"/>
          <w:szCs w:val="24"/>
          <w:highlight w:val="none"/>
          <w:u w:val="none"/>
          <w:vertAlign w:val="baseline"/>
        </w:rPr>
      </w:r>
      <w:r>
        <w:rPr>
          <w:rFonts w:ascii="Arial" w:hAnsi="Arial" w:cs="Arial"/>
          <w:b w:val="0"/>
          <w:bCs w:val="0"/>
          <w:i w:val="0"/>
          <w:smallCaps w:val="0"/>
          <w:color w:val="000000"/>
          <w:sz w:val="24"/>
          <w:szCs w:val="24"/>
          <w:highlight w:val="none"/>
          <w:u w:val="none"/>
          <w:vertAlign w:val="baseline"/>
        </w:rPr>
      </w:r>
    </w:p>
    <w:p w14:paraId="16AAA84C" w14:textId="4165CA2D">
      <w:pPr>
        <w:pBdr/>
        <w:spacing w:line="480" w:lineRule="auto"/>
        <w:ind/>
        <w:rPr>
          <w:rFonts w:ascii="Arial" w:hAnsi="Arial" w:cs="Arial"/>
          <w:b/>
          <w:bCs/>
          <w:highlight w:val="none"/>
        </w:rPr>
      </w:pPr>
      <w:r>
        <w:rPr>
          <w:rFonts w:ascii="Arial" w:hAnsi="Arial" w:eastAsia="Arial" w:cs="Arial"/>
          <w:b/>
          <w:bCs/>
        </w:rPr>
        <w:t xml:space="preserve">Limitation of the Study</w:t>
      </w:r>
      <w:r>
        <w:rPr>
          <w:rFonts w:ascii="Arial" w:hAnsi="Arial" w:cs="Arial"/>
          <w:b/>
          <w:bCs/>
          <w:highlight w:val="none"/>
        </w:rPr>
      </w:r>
      <w:r>
        <w:rPr>
          <w:rFonts w:ascii="Arial" w:hAnsi="Arial" w:cs="Arial"/>
          <w:b/>
          <w:bCs/>
          <w:highlight w:val="none"/>
        </w:rPr>
      </w:r>
    </w:p>
    <w:p w14:paraId="7D16B7AB">
      <w:pPr>
        <w:suppressLineNumbers w:val="false"/>
        <w:pBdr/>
        <w:spacing w:line="480" w:lineRule="auto"/>
        <w:ind w:firstLine="720"/>
        <w:rPr>
          <w:rFonts w:ascii="Arial" w:hAnsi="Arial" w:cs="Arial"/>
          <w:b/>
          <w:bCs/>
        </w:rPr>
      </w:pPr>
      <w:r>
        <w:rPr>
          <w:rFonts w:ascii="Arial" w:hAnsi="Arial" w:eastAsia="Arial" w:cs="Arial"/>
          <w:b/>
          <w:bCs/>
          <w:highlight w:val="none"/>
        </w:rPr>
      </w:r>
      <w:r>
        <w:rPr>
          <w:rFonts w:ascii="Arial" w:hAnsi="Arial" w:eastAsia="Arial" w:cs="Arial"/>
        </w:rPr>
        <w:t xml:space="preserve">The system does not include hardware-based monitoring, such as IoT sensors for water quality, automated counting </w:t>
      </w:r>
      <w:r>
        <w:rPr>
          <w:rFonts w:ascii="Arial" w:hAnsi="Arial" w:eastAsia="Arial" w:cs="Arial"/>
        </w:rPr>
        <w:t xml:space="preserve">of fingerlings, or pond condition tracking. The study focuses on improving record-keeping, feeding management, sales tracking,</w:t>
      </w:r>
      <w:r>
        <w:rPr>
          <w:rFonts w:ascii="Arial" w:hAnsi="Arial" w:eastAsia="Arial" w:cs="Arial"/>
        </w:rPr>
        <w:t xml:space="preserve"> and operational analytics within the farm.</w:t>
      </w:r>
      <w:r>
        <w:rPr>
          <w:rFonts w:ascii="Arial" w:hAnsi="Arial" w:cs="Arial"/>
          <w:b/>
          <w:bCs/>
        </w:rPr>
      </w:r>
      <w:r>
        <w:rPr>
          <w:rFonts w:ascii="Arial" w:hAnsi="Arial" w:cs="Arial"/>
          <w:b/>
          <w:bCs/>
        </w:rPr>
      </w:r>
    </w:p>
    <w:p w14:paraId="1F3DA714" w14:textId="7F1ABF74">
      <w:pPr>
        <w:pBdr/>
        <w:spacing w:line="480" w:lineRule="auto"/>
        <w:ind/>
        <w:rPr>
          <w:rFonts w:ascii="Arial" w:hAnsi="Arial" w:cs="Arial"/>
          <w:b/>
          <w:bCs/>
          <w:highlight w:val="none"/>
        </w:rPr>
      </w:pPr>
      <w:r>
        <w:rPr>
          <w:rFonts w:ascii="Arial" w:hAnsi="Arial" w:eastAsia="Arial" w:cs="Arial"/>
          <w:b/>
          <w:bCs/>
        </w:rPr>
        <w:t xml:space="preserve">Significance of the Study</w:t>
      </w:r>
      <w:r>
        <w:rPr>
          <w:rFonts w:ascii="Arial" w:hAnsi="Arial" w:cs="Arial"/>
          <w:b/>
          <w:bCs/>
          <w:highlight w:val="none"/>
        </w:rPr>
      </w:r>
      <w:r>
        <w:rPr>
          <w:rFonts w:ascii="Arial" w:hAnsi="Arial" w:cs="Arial"/>
          <w:b/>
          <w:bCs/>
          <w:highlight w:val="none"/>
        </w:rPr>
      </w:r>
    </w:p>
    <w:p w14:paraId="1227D90B">
      <w:pPr>
        <w:pBdr/>
        <w:spacing w:line="480" w:lineRule="auto"/>
        <w:ind w:firstLine="720"/>
        <w:jc w:val="both"/>
        <w:rPr>
          <w:rFonts w:ascii="Arial" w:hAnsi="Arial" w:cs="Arial"/>
          <w:szCs w:val="24"/>
        </w:rPr>
      </w:pPr>
      <w:r>
        <w:rPr>
          <w:rFonts w:ascii="Arial" w:hAnsi="Arial" w:eastAsia="Arial" w:cs="Arial"/>
          <w:szCs w:val="24"/>
        </w:rPr>
        <w:t xml:space="preserve">The system has the potential to significantly benefit the business, owner and staff by improving the overall operation. Specifically, this study aims to benefit the following:</w:t>
      </w:r>
      <w:r>
        <w:rPr>
          <w:rFonts w:ascii="Arial" w:hAnsi="Arial" w:cs="Arial"/>
          <w:szCs w:val="24"/>
        </w:rPr>
      </w:r>
      <w:r>
        <w:rPr>
          <w:rFonts w:ascii="Arial" w:hAnsi="Arial" w:cs="Arial"/>
          <w:szCs w:val="24"/>
        </w:rPr>
      </w:r>
    </w:p>
    <w:p w14:paraId="39B9DD8D">
      <w:pPr>
        <w:pBdr/>
        <w:spacing w:line="480" w:lineRule="auto"/>
        <w:ind/>
        <w:rPr>
          <w:rFonts w:ascii="Arial" w:hAnsi="Arial" w:cs="Arial"/>
          <w:b/>
          <w:bCs/>
        </w:rPr>
      </w:pPr>
      <w:r>
        <w:rPr>
          <w:rFonts w:ascii="Arial" w:hAnsi="Arial" w:eastAsia="Arial" w:cs="Arial"/>
          <w:b/>
          <w:bCs/>
          <w:highlight w:val="none"/>
        </w:rPr>
      </w:r>
      <w:r>
        <w:rPr>
          <w:rFonts w:ascii="Arial" w:hAnsi="Arial" w:eastAsia="Arial" w:cs="Arial"/>
          <w:b/>
          <w:bCs/>
        </w:rPr>
        <w:t xml:space="preserve">Owner</w:t>
      </w:r>
      <w:r>
        <w:rPr>
          <w:rFonts w:ascii="Arial" w:hAnsi="Arial" w:cs="Arial"/>
          <w:b/>
          <w:bCs/>
        </w:rPr>
      </w:r>
      <w:r>
        <w:rPr>
          <w:rFonts w:ascii="Arial" w:hAnsi="Arial" w:cs="Arial"/>
          <w:b/>
          <w:bCs/>
        </w:rPr>
      </w:r>
    </w:p>
    <w:p w14:paraId="2C7E9BA7">
      <w:pPr>
        <w:suppressLineNumbers w:val="false"/>
        <w:pBdr/>
        <w:spacing w:line="480" w:lineRule="auto"/>
        <w:ind w:firstLine="720"/>
        <w:rPr>
          <w:rFonts w:ascii="Arial" w:hAnsi="Arial" w:cs="Arial"/>
          <w:b/>
          <w:bCs/>
        </w:rPr>
      </w:pPr>
      <w:r>
        <w:rPr>
          <w:rFonts w:ascii="Arial" w:hAnsi="Arial" w:eastAsia="Arial" w:cs="Arial"/>
          <w:b/>
          <w:bCs/>
        </w:rPr>
      </w:r>
      <w:r>
        <w:rPr>
          <w:rFonts w:ascii="Arial" w:hAnsi="Arial" w:eastAsia="Arial" w:cs="Arial"/>
        </w:rPr>
        <w:t xml:space="preserve">This system will help the farm owner monitor feeding activities, feed inventory, sales, and expenses in an organized way. It also provides reports and charts that help the owner review the farm operations and make better decisions.</w:t>
      </w:r>
      <w:r>
        <w:rPr>
          <w:rFonts w:ascii="Arial" w:hAnsi="Arial" w:cs="Arial"/>
          <w:b/>
          <w:bCs/>
        </w:rPr>
      </w:r>
      <w:r>
        <w:rPr>
          <w:rFonts w:ascii="Arial" w:hAnsi="Arial" w:cs="Arial"/>
          <w:b/>
          <w:bCs/>
        </w:rPr>
      </w:r>
    </w:p>
    <w:p w14:paraId="5BA138D3">
      <w:pPr>
        <w:pBdr/>
        <w:spacing w:line="480" w:lineRule="auto"/>
        <w:ind/>
        <w:rPr>
          <w:rFonts w:ascii="Arial" w:hAnsi="Arial" w:cs="Arial"/>
          <w:b/>
          <w:bCs/>
        </w:rPr>
      </w:pPr>
      <w:r>
        <w:rPr>
          <w:rFonts w:ascii="Arial" w:hAnsi="Arial" w:eastAsia="Arial" w:cs="Arial"/>
          <w:b/>
          <w:bCs/>
        </w:rPr>
      </w:r>
      <w:r>
        <w:rPr>
          <w:rFonts w:ascii="Arial" w:hAnsi="Arial" w:eastAsia="Arial" w:cs="Arial"/>
          <w:b/>
          <w:bCs/>
        </w:rPr>
        <w:t xml:space="preserve">Staff</w:t>
      </w:r>
      <w:r>
        <w:rPr>
          <w:rFonts w:ascii="Arial" w:hAnsi="Arial" w:cs="Arial"/>
          <w:b/>
          <w:bCs/>
        </w:rPr>
      </w:r>
      <w:r>
        <w:rPr>
          <w:rFonts w:ascii="Arial" w:hAnsi="Arial" w:cs="Arial"/>
          <w:b/>
          <w:bCs/>
        </w:rPr>
      </w:r>
    </w:p>
    <w:p w14:paraId="0B3C7778">
      <w:pPr>
        <w:suppressLineNumbers w:val="false"/>
        <w:pBdr/>
        <w:spacing w:line="480" w:lineRule="auto"/>
        <w:ind w:firstLine="720"/>
        <w:rPr>
          <w:rFonts w:ascii="Arial" w:hAnsi="Arial" w:cs="Arial"/>
          <w:highlight w:val="none"/>
        </w:rPr>
      </w:pPr>
      <w:r>
        <w:rPr>
          <w:rFonts w:ascii="Arial" w:hAnsi="Arial" w:eastAsia="Arial" w:cs="Arial"/>
          <w:b/>
          <w:bCs/>
        </w:rPr>
      </w:r>
      <w:r>
        <w:rPr>
          <w:rFonts w:ascii="Arial" w:hAnsi="Arial" w:eastAsia="Arial" w:cs="Arial"/>
        </w:rPr>
        <w:t xml:space="preserve">This system will lessen the need for manual recording of feeding logs, feed inventory, sales, and expenses. It will help staff record and view information more easily, making their work more organized.</w:t>
      </w:r>
      <w:r>
        <w:rPr>
          <w:rFonts w:ascii="Arial" w:hAnsi="Arial" w:cs="Arial"/>
          <w:highlight w:val="none"/>
        </w:rPr>
      </w:r>
      <w:r>
        <w:rPr>
          <w:rFonts w:ascii="Arial" w:hAnsi="Arial" w:cs="Arial"/>
          <w:highlight w:val="none"/>
        </w:rPr>
      </w:r>
    </w:p>
    <w:p w14:paraId="7DBB489B">
      <w:pPr>
        <w:pBdr>
          <w:top w:val="none" w:color="000000" w:sz="4" w:space="0"/>
          <w:left w:val="none" w:color="000000" w:sz="4" w:space="0"/>
          <w:bottom w:val="none" w:color="000000" w:sz="4" w:space="0"/>
          <w:right w:val="none" w:color="000000" w:sz="4" w:space="0"/>
        </w:pBdr>
        <w:spacing w:line="480" w:lineRule="auto"/>
        <w:ind w:right="0" w:firstLine="0" w:left="0"/>
        <w:rPr>
          <w:rFonts w:ascii="Arial" w:hAnsi="Arial" w:cs="Arial"/>
          <w:b/>
          <w:bCs/>
        </w:rPr>
      </w:pPr>
      <w:r>
        <w:rPr>
          <w:rFonts w:ascii="Arial" w:hAnsi="Arial" w:eastAsia="Arial" w:cs="Arial"/>
          <w:b/>
          <w:bCs/>
        </w:rPr>
        <w:t xml:space="preserve">Researchers</w:t>
      </w:r>
      <w:r>
        <w:rPr>
          <w:rFonts w:ascii="Arial" w:hAnsi="Arial" w:cs="Arial"/>
          <w:b/>
          <w:bCs/>
        </w:rPr>
      </w:r>
      <w:r>
        <w:rPr>
          <w:rFonts w:ascii="Arial" w:hAnsi="Arial" w:cs="Arial"/>
          <w:b/>
          <w:bCs/>
        </w:rPr>
      </w:r>
    </w:p>
    <w:p w14:paraId="538BCF9A">
      <w:pPr>
        <w:suppressLineNumbers w:val="false"/>
        <w:pBdr>
          <w:top w:val="none" w:color="000000" w:sz="4" w:space="0"/>
          <w:left w:val="none" w:color="000000" w:sz="4" w:space="0"/>
          <w:bottom w:val="none" w:color="000000" w:sz="4" w:space="0"/>
          <w:right w:val="none" w:color="000000" w:sz="4" w:space="0"/>
        </w:pBdr>
        <w:spacing w:line="480" w:lineRule="auto"/>
        <w:ind w:right="0" w:firstLine="720" w:left="0"/>
        <w:rPr>
          <w:rFonts w:ascii="Arial" w:hAnsi="Arial" w:cs="Arial"/>
          <w:highlight w:val="none"/>
        </w:rPr>
      </w:pPr>
      <w:r>
        <w:rPr>
          <w:rFonts w:ascii="Arial" w:hAnsi="Arial" w:eastAsia="Arial" w:cs="Arial"/>
          <w:b/>
          <w:bCs/>
        </w:rPr>
      </w:r>
      <w:r>
        <w:rPr>
          <w:rFonts w:ascii="Arial" w:hAnsi="Arial" w:eastAsia="Arial" w:cs="Arial"/>
        </w:rPr>
        <w:t xml:space="preserve">This system will help the researchers apply their knowledge in developing a management system and improve their skills in system design, programming, and data management.</w:t>
      </w:r>
      <w:r>
        <w:rPr>
          <w:rFonts w:ascii="Arial" w:hAnsi="Arial" w:cs="Arial"/>
          <w:highlight w:val="none"/>
        </w:rPr>
      </w:r>
      <w:r>
        <w:rPr>
          <w:rFonts w:ascii="Arial" w:hAnsi="Arial" w:cs="Arial"/>
          <w:highlight w:val="none"/>
        </w:rPr>
      </w:r>
    </w:p>
    <w:p w14:paraId="46D80137">
      <w:pPr>
        <w:pBdr>
          <w:top w:val="none" w:color="000000" w:sz="4" w:space="0"/>
          <w:left w:val="none" w:color="000000" w:sz="4" w:space="0"/>
          <w:bottom w:val="none" w:color="000000" w:sz="4" w:space="0"/>
          <w:right w:val="none" w:color="000000" w:sz="4" w:space="0"/>
        </w:pBdr>
        <w:spacing w:line="480" w:lineRule="auto"/>
        <w:ind w:right="0" w:firstLine="0" w:left="0"/>
        <w:rPr>
          <w:rFonts w:ascii="Arial" w:hAnsi="Arial" w:cs="Arial"/>
          <w:b/>
          <w:bCs/>
        </w:rPr>
      </w:pPr>
      <w:r>
        <w:rPr>
          <w:rFonts w:ascii="Arial" w:hAnsi="Arial" w:eastAsia="Arial" w:cs="Arial"/>
          <w:b/>
          <w:bCs/>
        </w:rPr>
        <w:t xml:space="preserve">Future Researchers</w:t>
      </w:r>
      <w:r>
        <w:rPr>
          <w:rFonts w:ascii="Arial" w:hAnsi="Arial" w:cs="Arial"/>
          <w:b/>
          <w:bCs/>
        </w:rPr>
      </w:r>
      <w:r>
        <w:rPr>
          <w:rFonts w:ascii="Arial" w:hAnsi="Arial" w:cs="Arial"/>
          <w:b/>
          <w:bCs/>
        </w:rPr>
      </w:r>
    </w:p>
    <w:p w14:paraId="6712A654">
      <w:pPr>
        <w:suppressLineNumbers w:val="false"/>
        <w:pBdr>
          <w:top w:val="none" w:color="000000" w:sz="4" w:space="0"/>
          <w:left w:val="none" w:color="000000" w:sz="4" w:space="0"/>
          <w:bottom w:val="none" w:color="000000" w:sz="4" w:space="0"/>
          <w:right w:val="none" w:color="000000" w:sz="4" w:space="0"/>
        </w:pBdr>
        <w:spacing w:line="480" w:lineRule="auto"/>
        <w:ind w:right="0" w:firstLine="720" w:left="0"/>
        <w:rPr>
          <w:rFonts w:ascii="Arial" w:hAnsi="Arial" w:cs="Arial"/>
          <w:highlight w:val="none"/>
        </w:rPr>
      </w:pPr>
      <w:r>
        <w:rPr>
          <w:rFonts w:ascii="Arial" w:hAnsi="Arial" w:eastAsia="Arial" w:cs="Arial"/>
          <w:b/>
          <w:bCs/>
        </w:rPr>
      </w:r>
      <w:r>
        <w:rPr>
          <w:rFonts w:ascii="Arial" w:hAnsi="Arial" w:eastAsia="Arial" w:cs="Arial"/>
        </w:rPr>
        <w:t xml:space="preserve">This study can serve as a reference for future researchers who plan to develop similar systems related to farm management or aquaculture operations.</w:t>
      </w:r>
      <w:r>
        <w:rPr>
          <w:rFonts w:ascii="Arial" w:hAnsi="Arial" w:cs="Arial"/>
          <w:highlight w:val="none"/>
        </w:rPr>
      </w:r>
      <w:r>
        <w:rPr>
          <w:rFonts w:ascii="Arial" w:hAnsi="Arial" w:cs="Arial"/>
          <w:highlight w:val="none"/>
        </w:rPr>
      </w:r>
    </w:p>
    <w:p w14:paraId="2B4C4B1C">
      <w:pPr>
        <w:pStyle w:val="931"/>
        <w:pBdr/>
        <w:spacing w:line="480" w:lineRule="auto"/>
        <w:ind/>
        <w:jc w:val="both"/>
        <w:rPr>
          <w:rFonts w:ascii="Arial" w:hAnsi="Arial" w:cs="Arial"/>
          <w:b w:val="0"/>
          <w:bCs w:val="0"/>
          <w:color w:val="000000" w:themeColor="text1"/>
          <w:sz w:val="24"/>
          <w:szCs w:val="24"/>
        </w:rPr>
      </w:pPr>
      <w:r>
        <w:rPr>
          <w:rFonts w:ascii="Arial" w:hAnsi="Arial" w:eastAsia="Arial" w:cs="Arial"/>
          <w:color w:val="000000" w:themeColor="text1"/>
          <w:sz w:val="24"/>
          <w:szCs w:val="24"/>
        </w:rPr>
      </w:r>
      <w:bookmarkStart w:id="6" w:name="_Toc222619085"/>
      <w:r>
        <w:rPr>
          <w:rStyle w:val="901"/>
          <w:rFonts w:ascii="Arial" w:hAnsi="Arial" w:eastAsia="Arial" w:cs="Arial"/>
          <w:b/>
          <w:bCs/>
          <w:color w:val="000000" w:themeColor="text1"/>
          <w:sz w:val="24"/>
          <w:szCs w:val="24"/>
        </w:rPr>
        <w:t xml:space="preserve">IPO Conceptual Framework</w:t>
      </w:r>
      <w:bookmarkEnd w:id="6"/>
      <w:r>
        <w:rPr>
          <w:rFonts w:ascii="Arial" w:hAnsi="Arial" w:cs="Arial"/>
          <w:b w:val="0"/>
          <w:bCs w:val="0"/>
          <w:color w:val="000000" w:themeColor="text1"/>
          <w:sz w:val="24"/>
          <w:szCs w:val="24"/>
        </w:rPr>
      </w:r>
      <w:r>
        <w:rPr>
          <w:rFonts w:ascii="Arial" w:hAnsi="Arial" w:cs="Arial"/>
          <w:b w:val="0"/>
          <w:bCs w:val="0"/>
          <w:color w:val="000000" w:themeColor="text1"/>
          <w:sz w:val="24"/>
          <w:szCs w:val="24"/>
        </w:rPr>
      </w:r>
    </w:p>
    <w:p w14:paraId="42F14B97">
      <w:pPr>
        <w:pStyle w:val="929"/>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567" w:left="0"/>
        <w:jc w:val="both"/>
        <w:rPr>
          <w:rFonts w:ascii="Arial" w:hAnsi="Arial" w:cs="Arial"/>
          <w:b w:val="0"/>
          <w:bCs w:val="0"/>
          <w:i w:val="0"/>
          <w:iCs w:val="0"/>
          <w:smallCaps w:val="0"/>
          <w:color w:val="000000"/>
          <w:sz w:val="24"/>
          <w:szCs w:val="24"/>
          <w:u w:val="none"/>
          <w:shd w:val="clear" w:color="auto" w:fill="auto"/>
          <w:vertAlign w:val="baseline"/>
        </w:rPr>
      </w:pPr>
      <w:r>
        <w:rPr>
          <w:rFonts w:ascii="Arial" w:hAnsi="Arial" w:eastAsia="Arial" w:cs="Arial"/>
        </w:rPr>
      </w:r>
      <w:r>
        <w:rPr>
          <w:rFonts w:ascii="Arial" w:hAnsi="Arial" w:eastAsia="Arial" w:cs="Arial"/>
        </w:rPr>
        <w:t xml:space="preserve">The IPO Conceptual Framework illustrates how the </w:t>
      </w:r>
      <w:r>
        <w:rPr>
          <w:rFonts w:ascii="Arial" w:hAnsi="Arial" w:eastAsia="Arial" w:cs="Arial"/>
        </w:rPr>
        <w:t xml:space="preserve">Hito Farm Management System with Data Analytics</w:t>
      </w:r>
      <w:r>
        <w:rPr>
          <w:rFonts w:ascii="Arial" w:hAnsi="Arial" w:eastAsia="Arial" w:cs="Arial"/>
        </w:rPr>
        <w:t xml:space="preserve"> transforms raw operational data into actionable insights for farm management. Inputs such as feeding logs, harvested quantities, and staff records are processed through data validation</w:t>
      </w:r>
      <w:r>
        <w:rPr>
          <w:rFonts w:ascii="Arial" w:hAnsi="Arial" w:eastAsia="Arial" w:cs="Arial"/>
        </w:rPr>
        <w:t xml:space="preserve">, automated calculations, and reporting algorithms. The outputs include feeding  reports, inventory summaries, and staff performance dashboards.</w:t>
      </w:r>
      <w:r>
        <w:rPr>
          <w:rFonts w:ascii="Arial" w:hAnsi="Arial" w:cs="Arial"/>
          <w:b w:val="0"/>
          <w:bCs w:val="0"/>
          <w:i w:val="0"/>
          <w:iCs w:val="0"/>
          <w:smallCaps w:val="0"/>
          <w:color w:val="000000"/>
          <w:sz w:val="24"/>
          <w:szCs w:val="24"/>
          <w:u w:val="none"/>
          <w:shd w:val="clear" w:color="auto" w:fill="auto"/>
          <w:vertAlign w:val="baseline"/>
        </w:rPr>
      </w:r>
      <w:r>
        <w:rPr>
          <w:rFonts w:ascii="Arial" w:hAnsi="Arial" w:cs="Arial"/>
          <w:b w:val="0"/>
          <w:bCs w:val="0"/>
          <w:i w:val="0"/>
          <w:iCs w:val="0"/>
          <w:smallCaps w:val="0"/>
          <w:color w:val="000000"/>
          <w:sz w:val="24"/>
          <w:szCs w:val="24"/>
          <w:u w:val="none"/>
          <w:shd w:val="clear" w:color="auto" w:fill="auto"/>
          <w:vertAlign w:val="baseline"/>
        </w:rPr>
      </w:r>
    </w:p>
    <w:p w14:paraId="5D51A6C3">
      <w:pPr>
        <w:pBdr>
          <w:top w:val="none" w:color="000000" w:sz="4" w:space="0"/>
          <w:left w:val="none" w:color="000000" w:sz="4" w:space="0"/>
          <w:bottom w:val="none" w:color="000000" w:sz="4" w:space="0"/>
          <w:right w:val="none" w:color="000000" w:sz="4" w:space="0"/>
        </w:pBdr>
        <w:spacing w:line="480" w:lineRule="auto"/>
        <w:ind w:right="0" w:firstLine="0" w:left="0"/>
        <w:jc w:val="center"/>
        <w:rPr>
          <w:rFonts w:ascii="Arial" w:hAnsi="Arial" w:cs="Arial"/>
          <w:highlight w:val="none"/>
        </w:rPr>
      </w:pPr>
      <w:r>
        <w:rPr>
          <w:rFonts w:ascii="Arial" w:hAnsi="Arial" w:eastAsia="Arial" w:cs="Arial"/>
          <w:highlight w:val="none"/>
        </w:rPr>
      </w:r>
      <w:r>
        <w:rPr>
          <w:rFonts w:ascii="Arial" w:hAnsi="Arial" w:eastAsia="Arial" w:cs="Arial"/>
          <w:highlight w:val="none"/>
        </w:rPr>
        <mc:AlternateContent>
          <mc:Choice Requires="wpg">
            <w:drawing>
              <wp:inline xmlns:wp="http://schemas.openxmlformats.org/drawingml/2006/wordprocessingDrawing" distT="0" distB="0" distL="0" distR="0">
                <wp:extent cx="5087325" cy="33915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05913" name=""/>
                        <pic:cNvPicPr>
                          <a:picLocks noChangeAspect="1"/>
                        </pic:cNvPicPr>
                        <pic:nvPr/>
                      </pic:nvPicPr>
                      <pic:blipFill rotWithShape="1">
                        <a:blip r:embed="rId11"/>
                        <a:stretch/>
                      </pic:blipFill>
                      <pic:spPr bwMode="auto">
                        <a:xfrm flipH="0" flipV="0">
                          <a:off x="0" y="0"/>
                          <a:ext cx="5087324" cy="33915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0.58pt;height:267.05pt;mso-wrap-distance-left:0.00pt;mso-wrap-distance-top:0.00pt;mso-wrap-distance-right:0.00pt;mso-wrap-distance-bottom:0.00pt;z-index:1;" stroked="false">
                <v:imagedata r:id="rId11" o:title=""/>
                <o:lock v:ext="edit" rotation="t"/>
              </v:shape>
            </w:pict>
          </mc:Fallback>
        </mc:AlternateContent>
      </w:r>
      <w:r>
        <w:rPr>
          <w:rFonts w:ascii="Arial" w:hAnsi="Arial" w:cs="Arial"/>
          <w:highlight w:val="none"/>
        </w:rPr>
      </w:r>
      <w:r>
        <w:rPr>
          <w:rFonts w:ascii="Arial" w:hAnsi="Arial" w:cs="Arial"/>
          <w:highlight w:val="none"/>
        </w:rPr>
      </w:r>
    </w:p>
    <w:p w14:paraId="37F44CA1" w14:textId="50789D2B">
      <w:pPr>
        <w:pBdr/>
        <w:spacing w:line="480" w:lineRule="auto"/>
        <w:ind/>
        <w:rPr>
          <w:rFonts w:ascii="Arial" w:hAnsi="Arial" w:cs="Arial"/>
          <w:b/>
          <w:bCs/>
        </w:rPr>
      </w:pPr>
      <w:r>
        <w:rPr>
          <w:rFonts w:ascii="Arial" w:hAnsi="Arial" w:eastAsia="Arial" w:cs="Arial"/>
          <w:b/>
          <w:bCs/>
        </w:rPr>
        <w:t xml:space="preserve">Definition of Terms</w:t>
      </w:r>
      <w:r>
        <w:rPr>
          <w:rFonts w:ascii="Arial" w:hAnsi="Arial" w:cs="Arial"/>
          <w:b/>
          <w:bCs/>
        </w:rPr>
      </w:r>
      <w:r>
        <w:rPr>
          <w:rFonts w:ascii="Arial" w:hAnsi="Arial" w:cs="Arial"/>
          <w:b/>
          <w:bCs/>
        </w:rPr>
      </w:r>
    </w:p>
    <w:p w14:paraId="2E5360C9">
      <w:pPr>
        <w:pBdr/>
        <w:spacing w:line="480" w:lineRule="auto"/>
        <w:ind/>
        <w:rPr>
          <w:rFonts w:ascii="Arial" w:hAnsi="Arial" w:cs="Arial"/>
        </w:rPr>
      </w:pPr>
      <w:r>
        <w:rPr>
          <w:rFonts w:ascii="Arial" w:hAnsi="Arial" w:eastAsia="Arial" w:cs="Arial"/>
          <w:b/>
          <w:bCs/>
        </w:rPr>
        <w:t xml:space="preserve">Feeding Log</w:t>
      </w:r>
      <w:r>
        <w:rPr>
          <w:rFonts w:ascii="Arial" w:hAnsi="Arial" w:eastAsia="Arial" w:cs="Arial"/>
        </w:rPr>
        <w:t xml:space="preserve"> – A record of the daily feeding activities of the hito, including date, feed type, quantity, and staff responsible. It helps monitor feed usage and feeding patterns.</w:t>
      </w:r>
      <w:r>
        <w:rPr>
          <w:rFonts w:ascii="Arial" w:hAnsi="Arial" w:cs="Arial"/>
        </w:rPr>
      </w:r>
      <w:r>
        <w:rPr>
          <w:rFonts w:ascii="Arial" w:hAnsi="Arial" w:cs="Arial"/>
        </w:rPr>
      </w:r>
    </w:p>
    <w:p w14:paraId="296231D8">
      <w:pPr>
        <w:pBdr/>
        <w:spacing w:line="480" w:lineRule="auto"/>
        <w:ind/>
        <w:rPr>
          <w:rFonts w:ascii="Arial" w:hAnsi="Arial" w:cs="Arial"/>
        </w:rPr>
      </w:pPr>
      <w:r>
        <w:rPr>
          <w:rFonts w:ascii="Arial" w:hAnsi="Arial" w:eastAsia="Arial" w:cs="Arial"/>
          <w:b/>
          <w:bCs/>
        </w:rPr>
        <w:t xml:space="preserve">Sales and Order Management</w:t>
      </w:r>
      <w:r>
        <w:rPr>
          <w:rFonts w:ascii="Arial" w:hAnsi="Arial" w:eastAsia="Arial" w:cs="Arial"/>
        </w:rPr>
        <w:t xml:space="preserve"> – Records customer orders for harvested hito, including order date, quantity, and total price, allowing the farm to track sales history.</w:t>
      </w:r>
      <w:r>
        <w:rPr>
          <w:rFonts w:ascii="Arial" w:hAnsi="Arial" w:cs="Arial"/>
        </w:rPr>
      </w:r>
      <w:r>
        <w:rPr>
          <w:rFonts w:ascii="Arial" w:hAnsi="Arial" w:cs="Arial"/>
        </w:rPr>
      </w:r>
    </w:p>
    <w:p w14:paraId="3B2996AD">
      <w:pPr>
        <w:pBdr/>
        <w:spacing w:line="480" w:lineRule="auto"/>
        <w:ind/>
        <w:rPr>
          <w:rFonts w:ascii="Arial" w:hAnsi="Arial" w:cs="Arial"/>
        </w:rPr>
      </w:pPr>
      <w:r>
        <w:rPr>
          <w:rFonts w:ascii="Arial" w:hAnsi="Arial" w:eastAsia="Arial" w:cs="Arial"/>
          <w:b/>
          <w:bCs/>
        </w:rPr>
        <w:t xml:space="preserve">Feed Inventory Monitoring</w:t>
      </w:r>
      <w:r>
        <w:rPr>
          <w:rFonts w:ascii="Arial" w:hAnsi="Arial" w:eastAsia="Arial" w:cs="Arial"/>
        </w:rPr>
        <w:t xml:space="preserve"> – Tracks available feed stock. The system automatically updates the feed quantity whenever feeding is done, helping manage inventory efficiently.</w:t>
      </w:r>
      <w:r>
        <w:rPr>
          <w:rFonts w:ascii="Arial" w:hAnsi="Arial" w:cs="Arial"/>
        </w:rPr>
      </w:r>
      <w:r>
        <w:rPr>
          <w:rFonts w:ascii="Arial" w:hAnsi="Arial" w:cs="Arial"/>
        </w:rPr>
      </w:r>
    </w:p>
    <w:p w14:paraId="3C9BCC91">
      <w:pPr>
        <w:pBdr/>
        <w:spacing w:line="480" w:lineRule="auto"/>
        <w:ind/>
        <w:rPr>
          <w:rFonts w:ascii="Arial" w:hAnsi="Arial" w:cs="Arial"/>
        </w:rPr>
      </w:pPr>
      <w:r>
        <w:rPr>
          <w:rFonts w:ascii="Arial" w:hAnsi="Arial" w:eastAsia="Arial" w:cs="Arial"/>
          <w:b/>
          <w:bCs/>
        </w:rPr>
        <w:t xml:space="preserve">Analytics and Reports</w:t>
      </w:r>
      <w:r>
        <w:rPr>
          <w:rFonts w:ascii="Arial" w:hAnsi="Arial" w:eastAsia="Arial" w:cs="Arial"/>
        </w:rPr>
        <w:t xml:space="preserve"> – Visual charts and summaries of operations such as feeding, sales, and expenses. Reports can be printed for decision-making purposes.</w:t>
      </w:r>
      <w:r>
        <w:rPr>
          <w:rFonts w:ascii="Arial" w:hAnsi="Arial" w:cs="Arial"/>
        </w:rPr>
      </w:r>
      <w:r>
        <w:rPr>
          <w:rFonts w:ascii="Arial" w:hAnsi="Arial" w:cs="Arial"/>
        </w:rPr>
      </w:r>
    </w:p>
    <w:p w14:paraId="323CA286">
      <w:pPr>
        <w:pBdr/>
        <w:spacing w:line="480" w:lineRule="auto"/>
        <w:ind/>
        <w:rPr>
          <w:rFonts w:ascii="Arial" w:hAnsi="Arial" w:cs="Arial"/>
        </w:rPr>
      </w:pPr>
      <w:r>
        <w:rPr>
          <w:rFonts w:ascii="Arial" w:hAnsi="Arial" w:eastAsia="Arial" w:cs="Arial"/>
          <w:b/>
          <w:bCs/>
        </w:rPr>
        <w:t xml:space="preserve">Expense Tracking</w:t>
      </w:r>
      <w:r>
        <w:rPr>
          <w:rFonts w:ascii="Arial" w:hAnsi="Arial" w:eastAsia="Arial" w:cs="Arial"/>
        </w:rPr>
        <w:t xml:space="preserve"> – Records operational expenses, including feed, labor, and maintenance costs. Profit is calculated automatically based on sales and expenses.</w:t>
      </w:r>
      <w:r>
        <w:rPr>
          <w:rFonts w:ascii="Arial" w:hAnsi="Arial" w:cs="Arial"/>
        </w:rPr>
      </w:r>
      <w:r>
        <w:rPr>
          <w:rFonts w:ascii="Arial" w:hAnsi="Arial" w:cs="Arial"/>
        </w:rPr>
      </w:r>
    </w:p>
    <w:p w14:paraId="105CA44B">
      <w:pPr>
        <w:pBdr/>
        <w:spacing w:line="480" w:lineRule="auto"/>
        <w:ind/>
        <w:rPr>
          <w:rFonts w:ascii="Arial" w:hAnsi="Arial" w:cs="Arial"/>
        </w:rPr>
      </w:pPr>
      <w:r>
        <w:rPr>
          <w:rFonts w:ascii="Arial" w:hAnsi="Arial" w:eastAsia="Arial" w:cs="Arial"/>
          <w:b/>
          <w:bCs/>
        </w:rPr>
        <w:t xml:space="preserve">Profit</w:t>
      </w:r>
      <w:r>
        <w:rPr>
          <w:rFonts w:ascii="Arial" w:hAnsi="Arial" w:eastAsia="Arial" w:cs="Arial"/>
        </w:rPr>
        <w:t xml:space="preserve"> – The difference between total sales and total operational expenses, showing the farm’s net earnings.</w:t>
      </w:r>
      <w:r>
        <w:rPr>
          <w:rFonts w:ascii="Arial" w:hAnsi="Arial" w:cs="Arial"/>
        </w:rPr>
      </w:r>
      <w:r>
        <w:rPr>
          <w:rFonts w:ascii="Arial" w:hAnsi="Arial" w:cs="Arial"/>
        </w:rPr>
      </w:r>
    </w:p>
    <w:p w14:paraId="4150CCE7">
      <w:pPr>
        <w:pBdr/>
        <w:spacing w:line="480" w:lineRule="auto"/>
        <w:ind/>
        <w:rPr>
          <w:rFonts w:ascii="Arial" w:hAnsi="Arial" w:cs="Arial"/>
        </w:rPr>
      </w:pPr>
      <w:r>
        <w:rPr>
          <w:rFonts w:ascii="Arial" w:hAnsi="Arial" w:eastAsia="Arial" w:cs="Arial"/>
          <w:b/>
          <w:bCs/>
        </w:rPr>
        <w:t xml:space="preserve">Staff Member</w:t>
      </w:r>
      <w:r>
        <w:rPr>
          <w:rFonts w:ascii="Arial" w:hAnsi="Arial" w:eastAsia="Arial" w:cs="Arial"/>
        </w:rPr>
        <w:t xml:space="preserve"> – Any authorized user responsible for feeding, recording data, or managing operations in the system.</w:t>
      </w:r>
      <w:r>
        <w:rPr>
          <w:rFonts w:ascii="Arial" w:hAnsi="Arial" w:cs="Arial"/>
        </w:rPr>
      </w:r>
      <w:r>
        <w:rPr>
          <w:rFonts w:ascii="Arial" w:hAnsi="Arial" w:cs="Arial"/>
        </w:rPr>
      </w:r>
    </w:p>
    <w:p w14:paraId="7DAD4BF1">
      <w:pPr>
        <w:pBdr/>
        <w:spacing w:line="480" w:lineRule="auto"/>
        <w:ind/>
        <w:rPr>
          <w:rFonts w:ascii="Arial" w:hAnsi="Arial" w:cs="Arial"/>
        </w:rPr>
      </w:pPr>
      <w:r>
        <w:rPr>
          <w:rFonts w:ascii="Arial" w:hAnsi="Arial" w:eastAsia="Arial" w:cs="Arial"/>
          <w:b/>
          <w:bCs/>
        </w:rPr>
        <w:t xml:space="preserve">Order Quantity</w:t>
      </w:r>
      <w:r>
        <w:rPr>
          <w:rFonts w:ascii="Arial" w:hAnsi="Arial" w:eastAsia="Arial" w:cs="Arial"/>
        </w:rPr>
        <w:t xml:space="preserve"> – The number of harvested hito requested by a customer in a sales order, used to track inventory and sales.</w:t>
      </w:r>
      <w:r>
        <w:rPr>
          <w:rFonts w:ascii="Arial" w:hAnsi="Arial" w:cs="Arial"/>
        </w:rPr>
      </w:r>
      <w:r>
        <w:rPr>
          <w:rFonts w:ascii="Arial" w:hAnsi="Arial" w:cs="Arial"/>
        </w:rPr>
      </w:r>
    </w:p>
    <w:p w14:paraId="3603073D">
      <w:pPr>
        <w:pBdr/>
        <w:spacing w:line="480" w:lineRule="auto"/>
        <w:ind/>
        <w:rPr>
          <w:rFonts w:ascii="Arial" w:hAnsi="Arial" w:cs="Arial"/>
        </w:rPr>
      </w:pPr>
      <w:r>
        <w:rPr>
          <w:rFonts w:ascii="Arial" w:hAnsi="Arial" w:eastAsia="Arial" w:cs="Arial"/>
          <w:b/>
          <w:bCs/>
        </w:rPr>
        <w:t xml:space="preserve">Feed Type</w:t>
      </w:r>
      <w:r>
        <w:rPr>
          <w:rFonts w:ascii="Arial" w:hAnsi="Arial" w:eastAsia="Arial" w:cs="Arial"/>
        </w:rPr>
        <w:t xml:space="preserve"> – The kind of feed given to hito during feeding activities, recorded to monitor consumption and feeding patterns.</w:t>
      </w:r>
      <w:r>
        <w:rPr>
          <w:rFonts w:ascii="Arial" w:hAnsi="Arial" w:cs="Arial"/>
        </w:rPr>
      </w:r>
      <w:r>
        <w:rPr>
          <w:rFonts w:ascii="Arial" w:hAnsi="Arial" w:cs="Arial"/>
        </w:rPr>
      </w:r>
    </w:p>
    <w:p w14:paraId="0B2CE91B">
      <w:pPr>
        <w:pBdr/>
        <w:spacing w:line="480" w:lineRule="auto"/>
        <w:ind/>
        <w:rPr>
          <w:rFonts w:ascii="Arial" w:hAnsi="Arial" w:cs="Arial"/>
        </w:rPr>
      </w:pPr>
      <w:r>
        <w:rPr>
          <w:rFonts w:ascii="Arial" w:hAnsi="Arial" w:eastAsia="Arial" w:cs="Arial"/>
        </w:rPr>
      </w:r>
      <w:r>
        <w:rPr>
          <w:rFonts w:ascii="Arial" w:hAnsi="Arial" w:cs="Arial"/>
        </w:rPr>
      </w:r>
      <w:r>
        <w:rPr>
          <w:rFonts w:ascii="Arial" w:hAnsi="Arial" w:cs="Arial"/>
        </w:rPr>
      </w:r>
    </w:p>
    <w:p w14:paraId="6D2705E4">
      <w:pPr>
        <w:pStyle w:val="929"/>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center"/>
        <w:rPr>
          <w:rFonts w:ascii="Arial" w:hAnsi="Arial" w:cs="Arial"/>
          <w:b/>
          <w:bCs w:val="0"/>
          <w:i w:val="0"/>
          <w:smallCaps w:val="0"/>
          <w:color w:val="000000"/>
          <w:sz w:val="24"/>
          <w:szCs w:val="24"/>
          <w:highlight w:val="none"/>
          <w:u w:val="none"/>
          <w:vertAlign w:val="baseline"/>
        </w:rPr>
      </w:pPr>
      <w:r>
        <w:rPr>
          <w:rFonts w:ascii="Arial" w:hAnsi="Arial" w:eastAsia="Arial" w:cs="Arial"/>
          <w:b/>
          <w:bCs/>
          <w:i w:val="0"/>
          <w:iCs w:val="0"/>
          <w:smallCaps w:val="0"/>
          <w:color w:val="000000"/>
          <w:sz w:val="24"/>
          <w:szCs w:val="24"/>
          <w:highlight w:val="none"/>
          <w:u w:val="none"/>
          <w:shd w:val="clear" w:color="auto" w:fill="auto"/>
          <w:vertAlign w:val="baseline"/>
        </w:rPr>
      </w:r>
      <w:r>
        <w:rPr>
          <w:rFonts w:ascii="Arial" w:hAnsi="Arial" w:cs="Arial"/>
          <w:b/>
          <w:bCs w:val="0"/>
          <w:i w:val="0"/>
          <w:smallCaps w:val="0"/>
          <w:color w:val="000000"/>
          <w:sz w:val="24"/>
          <w:szCs w:val="24"/>
          <w:highlight w:val="none"/>
          <w:u w:val="none"/>
          <w:vertAlign w:val="baseline"/>
        </w:rPr>
      </w:r>
      <w:r>
        <w:rPr>
          <w:rFonts w:ascii="Arial" w:hAnsi="Arial" w:cs="Arial"/>
          <w:b/>
          <w:bCs w:val="0"/>
          <w:i w:val="0"/>
          <w:smallCaps w:val="0"/>
          <w:color w:val="000000"/>
          <w:sz w:val="24"/>
          <w:szCs w:val="24"/>
          <w:highlight w:val="none"/>
          <w:u w:val="none"/>
          <w:vertAlign w:val="baseline"/>
        </w:rPr>
      </w:r>
    </w:p>
    <w:p w14:paraId="799E2CFC">
      <w:pPr>
        <w:pStyle w:val="929"/>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center"/>
        <w:rPr>
          <w:rFonts w:ascii="Arial" w:hAnsi="Arial" w:eastAsia="Arial" w:cs="Arial"/>
          <w:b/>
          <w:bCs w:val="0"/>
          <w:i w:val="0"/>
          <w:smallCaps w:val="0"/>
          <w:color w:val="000000"/>
          <w:sz w:val="24"/>
          <w:szCs w:val="24"/>
          <w:highlight w:val="none"/>
          <w:u w:val="none"/>
          <w:vertAlign w:val="baseline"/>
        </w:rPr>
      </w:pPr>
      <w:r>
        <w:rPr>
          <w:rFonts w:ascii="Arial" w:hAnsi="Arial" w:eastAsia="Arial" w:cs="Arial"/>
          <w:b/>
          <w:bCs/>
          <w:i w:val="0"/>
          <w:iCs w:val="0"/>
          <w:smallCaps w:val="0"/>
          <w:color w:val="000000"/>
          <w:sz w:val="24"/>
          <w:szCs w:val="24"/>
          <w:highlight w:val="none"/>
          <w:u w:val="none"/>
          <w:shd w:val="clear" w:color="auto" w:fill="auto"/>
          <w:vertAlign w:val="baseline"/>
        </w:rPr>
      </w:r>
      <w:r>
        <w:rPr>
          <w:rFonts w:ascii="Arial" w:hAnsi="Arial" w:eastAsia="Arial" w:cs="Arial"/>
          <w:b/>
          <w:bCs w:val="0"/>
          <w:i w:val="0"/>
          <w:smallCaps w:val="0"/>
          <w:color w:val="000000"/>
          <w:sz w:val="24"/>
          <w:szCs w:val="24"/>
          <w:highlight w:val="none"/>
          <w:u w:val="none"/>
          <w:vertAlign w:val="baseline"/>
        </w:rPr>
      </w:r>
      <w:r>
        <w:rPr>
          <w:rFonts w:ascii="Arial" w:hAnsi="Arial" w:eastAsia="Arial" w:cs="Arial"/>
          <w:b/>
          <w:bCs w:val="0"/>
          <w:i w:val="0"/>
          <w:smallCaps w:val="0"/>
          <w:color w:val="000000"/>
          <w:sz w:val="24"/>
          <w:szCs w:val="24"/>
          <w:highlight w:val="none"/>
          <w:u w:val="none"/>
          <w:vertAlign w:val="baseline"/>
        </w:rPr>
      </w:r>
    </w:p>
    <w:p w14:paraId="00768B29">
      <w:pPr>
        <w:pStyle w:val="929"/>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center"/>
        <w:rPr>
          <w:rFonts w:ascii="Arial" w:hAnsi="Arial" w:eastAsia="Arial" w:cs="Arial"/>
          <w:b/>
          <w:bCs w:val="0"/>
          <w:i w:val="0"/>
          <w:smallCaps w:val="0"/>
          <w:color w:val="000000"/>
          <w:sz w:val="24"/>
          <w:szCs w:val="24"/>
          <w:highlight w:val="none"/>
          <w:u w:val="none"/>
          <w:vertAlign w:val="baseline"/>
        </w:rPr>
      </w:pPr>
      <w:r>
        <w:rPr>
          <w:rFonts w:ascii="Arial" w:hAnsi="Arial" w:eastAsia="Arial" w:cs="Arial"/>
          <w:b/>
          <w:bCs/>
          <w:i w:val="0"/>
          <w:iCs w:val="0"/>
          <w:smallCaps w:val="0"/>
          <w:color w:val="000000"/>
          <w:sz w:val="24"/>
          <w:szCs w:val="24"/>
          <w:highlight w:val="none"/>
          <w:u w:val="none"/>
          <w:shd w:val="clear" w:color="auto" w:fill="auto"/>
          <w:vertAlign w:val="baseline"/>
        </w:rPr>
      </w:r>
      <w:r>
        <w:rPr>
          <w:rFonts w:ascii="Arial" w:hAnsi="Arial" w:eastAsia="Arial" w:cs="Arial"/>
          <w:b/>
          <w:bCs w:val="0"/>
          <w:i w:val="0"/>
          <w:smallCaps w:val="0"/>
          <w:color w:val="000000"/>
          <w:sz w:val="24"/>
          <w:szCs w:val="24"/>
          <w:highlight w:val="none"/>
          <w:u w:val="none"/>
          <w:vertAlign w:val="baseline"/>
        </w:rPr>
      </w:r>
      <w:r>
        <w:rPr>
          <w:rFonts w:ascii="Arial" w:hAnsi="Arial" w:eastAsia="Arial" w:cs="Arial"/>
          <w:b/>
          <w:bCs w:val="0"/>
          <w:i w:val="0"/>
          <w:smallCaps w:val="0"/>
          <w:color w:val="000000"/>
          <w:sz w:val="24"/>
          <w:szCs w:val="24"/>
          <w:highlight w:val="none"/>
          <w:u w:val="none"/>
          <w:vertAlign w:val="baseline"/>
        </w:rPr>
      </w:r>
    </w:p>
    <w:p w14:paraId="1185B3D0">
      <w:pPr>
        <w:pStyle w:val="929"/>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center"/>
        <w:rPr>
          <w:rFonts w:ascii="Arial" w:hAnsi="Arial" w:eastAsia="Arial" w:cs="Arial"/>
          <w:b/>
          <w:bCs w:val="0"/>
          <w:i w:val="0"/>
          <w:smallCaps w:val="0"/>
          <w:color w:val="000000"/>
          <w:sz w:val="24"/>
          <w:szCs w:val="24"/>
          <w:highlight w:val="none"/>
          <w:u w:val="none"/>
          <w:vertAlign w:val="baseline"/>
        </w:rPr>
      </w:pPr>
      <w:r>
        <w:rPr>
          <w:rFonts w:ascii="Arial" w:hAnsi="Arial" w:eastAsia="Arial" w:cs="Arial"/>
          <w:b/>
          <w:bCs/>
          <w:i w:val="0"/>
          <w:iCs w:val="0"/>
          <w:smallCaps w:val="0"/>
          <w:color w:val="000000"/>
          <w:sz w:val="24"/>
          <w:szCs w:val="24"/>
          <w:highlight w:val="none"/>
          <w:u w:val="none"/>
          <w:shd w:val="clear" w:color="auto" w:fill="auto"/>
          <w:vertAlign w:val="baseline"/>
        </w:rPr>
      </w:r>
      <w:r>
        <w:rPr>
          <w:rFonts w:ascii="Arial" w:hAnsi="Arial" w:eastAsia="Arial" w:cs="Arial"/>
          <w:b/>
          <w:bCs w:val="0"/>
          <w:i w:val="0"/>
          <w:smallCaps w:val="0"/>
          <w:color w:val="000000"/>
          <w:sz w:val="24"/>
          <w:szCs w:val="24"/>
          <w:highlight w:val="none"/>
          <w:u w:val="none"/>
          <w:vertAlign w:val="baseline"/>
        </w:rPr>
      </w:r>
      <w:r>
        <w:rPr>
          <w:rFonts w:ascii="Arial" w:hAnsi="Arial" w:eastAsia="Arial" w:cs="Arial"/>
          <w:b/>
          <w:bCs w:val="0"/>
          <w:i w:val="0"/>
          <w:smallCaps w:val="0"/>
          <w:color w:val="000000"/>
          <w:sz w:val="24"/>
          <w:szCs w:val="24"/>
          <w:highlight w:val="none"/>
          <w:u w:val="none"/>
          <w:vertAlign w:val="baseline"/>
        </w:rPr>
      </w:r>
    </w:p>
    <w:p w14:paraId="652046BD">
      <w:pPr>
        <w:pStyle w:val="929"/>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center"/>
        <w:rPr>
          <w:rFonts w:ascii="Arial" w:hAnsi="Arial" w:eastAsia="Arial" w:cs="Arial"/>
          <w:b/>
          <w:bCs/>
          <w:i w:val="0"/>
          <w:iCs w:val="0"/>
          <w:smallCaps w:val="0"/>
          <w:color w:val="000000"/>
          <w:sz w:val="24"/>
          <w:szCs w:val="24"/>
          <w:highlight w:val="none"/>
          <w:u w:val="none"/>
          <w:shd w:val="clear" w:color="auto" w:fill="auto"/>
          <w:vertAlign w:val="baseline"/>
        </w:rPr>
      </w:pPr>
      <w:r>
        <w:rPr>
          <w:rFonts w:ascii="Arial" w:hAnsi="Arial" w:eastAsia="Arial" w:cs="Arial"/>
          <w:b/>
          <w:bCs/>
          <w:i w:val="0"/>
          <w:iCs w:val="0"/>
          <w:smallCaps w:val="0"/>
          <w:color w:val="000000"/>
          <w:sz w:val="24"/>
          <w:szCs w:val="24"/>
          <w:u w:val="none"/>
          <w:shd w:val="clear" w:color="auto" w:fill="auto"/>
          <w:vertAlign w:val="baseline"/>
        </w:rPr>
        <w:t xml:space="preserve">CHAPTER II</w:t>
      </w:r>
      <w:r>
        <w:rPr>
          <w:rFonts w:ascii="Arial" w:hAnsi="Arial" w:eastAsia="Arial" w:cs="Arial"/>
          <w:b/>
          <w:bCs/>
          <w:i w:val="0"/>
          <w:iCs w:val="0"/>
          <w:smallCaps w:val="0"/>
          <w:color w:val="000000"/>
          <w:sz w:val="24"/>
          <w:szCs w:val="24"/>
          <w:highlight w:val="none"/>
          <w:u w:val="none"/>
          <w:shd w:val="clear" w:color="auto" w:fill="auto"/>
          <w:vertAlign w:val="baseline"/>
        </w:rPr>
      </w:r>
      <w:r>
        <w:rPr>
          <w:rFonts w:ascii="Arial" w:hAnsi="Arial" w:eastAsia="Arial" w:cs="Arial"/>
          <w:b/>
          <w:bCs/>
          <w:i w:val="0"/>
          <w:iCs w:val="0"/>
          <w:smallCaps w:val="0"/>
          <w:color w:val="000000"/>
          <w:sz w:val="24"/>
          <w:szCs w:val="24"/>
          <w:highlight w:val="none"/>
          <w:u w:val="none"/>
          <w:shd w:val="clear" w:color="auto" w:fill="auto"/>
          <w:vertAlign w:val="baseline"/>
        </w:rPr>
      </w:r>
    </w:p>
    <w:p w14:paraId="0D1CA5AD">
      <w:pPr>
        <w:pStyle w:val="929"/>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480" w:lineRule="auto"/>
        <w:ind w:right="0" w:firstLine="0" w:left="0"/>
        <w:jc w:val="center"/>
        <w:rPr>
          <w:rFonts w:ascii="Arial" w:hAnsi="Arial" w:cs="Arial"/>
          <w:b/>
          <w:bCs w:val="0"/>
          <w:i w:val="0"/>
          <w:smallCaps w:val="0"/>
          <w:color w:val="000000"/>
          <w:sz w:val="24"/>
          <w:szCs w:val="24"/>
          <w:u w:val="none"/>
          <w:vertAlign w:val="baseline"/>
        </w:rPr>
      </w:pPr>
      <w:r>
        <w:rPr>
          <w:rFonts w:ascii="Arial" w:hAnsi="Arial" w:eastAsia="Arial" w:cs="Arial"/>
          <w:b/>
          <w:bCs/>
          <w:i w:val="0"/>
          <w:iCs w:val="0"/>
          <w:smallCaps w:val="0"/>
          <w:color w:val="000000"/>
          <w:sz w:val="24"/>
          <w:szCs w:val="24"/>
          <w:u w:val="none"/>
          <w:shd w:val="clear" w:color="auto" w:fill="auto"/>
          <w:vertAlign w:val="baseline"/>
        </w:rPr>
        <w:t xml:space="preserve">REVIEW RELATED LITERATURE</w:t>
      </w:r>
      <w:r>
        <w:rPr>
          <w:rFonts w:ascii="Arial" w:hAnsi="Arial" w:cs="Arial"/>
          <w:b/>
          <w:bCs w:val="0"/>
          <w:i w:val="0"/>
          <w:smallCaps w:val="0"/>
          <w:color w:val="000000"/>
          <w:sz w:val="24"/>
          <w:szCs w:val="24"/>
          <w:u w:val="none"/>
          <w:vertAlign w:val="baseline"/>
        </w:rPr>
      </w:r>
      <w:r>
        <w:rPr>
          <w:rFonts w:ascii="Arial" w:hAnsi="Arial" w:cs="Arial"/>
          <w:b/>
          <w:bCs w:val="0"/>
          <w:i w:val="0"/>
          <w:smallCaps w:val="0"/>
          <w:color w:val="000000"/>
          <w:sz w:val="24"/>
          <w:szCs w:val="24"/>
          <w:u w:val="none"/>
          <w:vertAlign w:val="baseline"/>
        </w:rPr>
      </w:r>
    </w:p>
    <w:p w14:paraId="56E414F4">
      <w:pPr>
        <w:pStyle w:val="929"/>
        <w:pBdr/>
        <w:spacing w:after="200" w:line="480" w:lineRule="auto"/>
        <w:ind/>
        <w:jc w:val="both"/>
        <w:rPr>
          <w:rFonts w:ascii="Arial" w:hAnsi="Arial" w:cs="Arial"/>
          <w:sz w:val="24"/>
          <w:szCs w:val="24"/>
        </w:rPr>
      </w:pPr>
      <w:r>
        <w:rPr>
          <w:rFonts w:ascii="Arial" w:hAnsi="Arial" w:eastAsia="Arial" w:cs="Arial"/>
          <w:sz w:val="24"/>
          <w:szCs w:val="24"/>
          <w:highlight w:val="none"/>
          <w:lang w:val="en-US"/>
        </w:rPr>
      </w:r>
      <w:r>
        <w:rPr>
          <w:rFonts w:ascii="Arial" w:hAnsi="Arial" w:cs="Arial"/>
          <w:sz w:val="24"/>
          <w:szCs w:val="24"/>
        </w:rPr>
      </w:r>
      <w:r>
        <w:rPr>
          <w:rFonts w:ascii="Arial" w:hAnsi="Arial" w:cs="Arial"/>
          <w:sz w:val="24"/>
          <w:szCs w:val="24"/>
        </w:rPr>
      </w:r>
    </w:p>
    <w:p w14:paraId="092DC35A">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0BDBE03B">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6067D6C5">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113E44F5">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698FFF31">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2FD30BAE">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2FF001D3">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66F7C1CD">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75922079">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54D32D8F">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0721694C">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6D42FF7D">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44AF545D">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6E6A498F">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07CBCEF9">
      <w:pPr>
        <w:pStyle w:val="929"/>
        <w:pBdr/>
        <w:spacing w:line="480" w:lineRule="auto"/>
        <w:ind/>
        <w:jc w:val="both"/>
        <w:rPr>
          <w:rFonts w:ascii="Arial" w:hAnsi="Arial" w:cs="Arial"/>
          <w:b w:val="0"/>
          <w:bCs w:val="0"/>
          <w:sz w:val="24"/>
          <w:szCs w:val="24"/>
        </w:rPr>
      </w:pPr>
      <w:r>
        <w:rPr>
          <w:rFonts w:ascii="Arial" w:hAnsi="Arial" w:eastAsia="Arial" w:cs="Arial"/>
          <w:b w:val="0"/>
          <w:bCs w:val="0"/>
          <w:sz w:val="24"/>
          <w:szCs w:val="24"/>
        </w:rPr>
      </w:r>
      <w:r>
        <w:rPr>
          <w:rFonts w:ascii="Arial" w:hAnsi="Arial" w:cs="Arial"/>
          <w:b w:val="0"/>
          <w:bCs w:val="0"/>
          <w:sz w:val="24"/>
          <w:szCs w:val="24"/>
        </w:rPr>
      </w:r>
      <w:r>
        <w:rPr>
          <w:rFonts w:ascii="Arial" w:hAnsi="Arial" w:cs="Arial"/>
          <w:b w:val="0"/>
          <w:bCs w:val="0"/>
          <w:sz w:val="24"/>
          <w:szCs w:val="24"/>
        </w:rPr>
      </w:r>
    </w:p>
    <w:p w14:paraId="1CA12A66">
      <w:pPr>
        <w:pBdr/>
        <w:spacing w:line="480" w:lineRule="auto"/>
        <w:ind/>
        <w:jc w:val="center"/>
        <w:rPr>
          <w:rFonts w:ascii="Arial" w:hAnsi="Arial" w:cs="Arial"/>
          <w:b/>
          <w:bCs/>
          <w:sz w:val="24"/>
          <w:szCs w:val="24"/>
        </w:rPr>
      </w:pPr>
      <w:r>
        <w:rPr>
          <w:rFonts w:ascii="Arial" w:hAnsi="Arial" w:eastAsia="Arial" w:cs="Arial"/>
          <w:b/>
          <w:bCs/>
          <w:sz w:val="24"/>
          <w:szCs w:val="24"/>
        </w:rPr>
        <w:t xml:space="preserve">CHAPTER III</w:t>
      </w:r>
      <w:r>
        <w:rPr>
          <w:rFonts w:ascii="Arial" w:hAnsi="Arial" w:cs="Arial"/>
          <w:b/>
          <w:bCs/>
          <w:sz w:val="24"/>
          <w:szCs w:val="24"/>
        </w:rPr>
      </w:r>
      <w:r>
        <w:rPr>
          <w:rFonts w:ascii="Arial" w:hAnsi="Arial" w:cs="Arial"/>
          <w:b/>
          <w:bCs/>
          <w:sz w:val="24"/>
          <w:szCs w:val="24"/>
        </w:rPr>
      </w:r>
    </w:p>
    <w:p w14:paraId="4262FA8D">
      <w:pPr>
        <w:pBdr/>
        <w:spacing w:line="480" w:lineRule="auto"/>
        <w:ind/>
        <w:jc w:val="center"/>
        <w:rPr>
          <w:rFonts w:ascii="Arial" w:hAnsi="Arial" w:cs="Arial"/>
          <w:b/>
          <w:bCs/>
          <w:sz w:val="24"/>
          <w:szCs w:val="24"/>
        </w:rPr>
      </w:pPr>
      <w:r>
        <w:rPr>
          <w:rFonts w:ascii="Arial" w:hAnsi="Arial" w:eastAsia="Arial" w:cs="Arial"/>
          <w:b/>
          <w:bCs/>
          <w:sz w:val="24"/>
          <w:szCs w:val="24"/>
        </w:rPr>
        <w:t xml:space="preserve">RESEARCH METHODOLOGY AND DESIGN </w:t>
      </w:r>
      <w:r>
        <w:rPr>
          <w:rFonts w:ascii="Arial" w:hAnsi="Arial" w:cs="Arial"/>
          <w:b/>
          <w:bCs/>
          <w:sz w:val="24"/>
          <w:szCs w:val="24"/>
        </w:rPr>
      </w:r>
      <w:r>
        <w:rPr>
          <w:rFonts w:ascii="Arial" w:hAnsi="Arial" w:cs="Arial"/>
          <w:b/>
          <w:bCs/>
          <w:sz w:val="24"/>
          <w:szCs w:val="24"/>
        </w:rPr>
      </w:r>
    </w:p>
    <w:p w14:paraId="229FFCF8">
      <w:pPr>
        <w:suppressLineNumbers w:val="false"/>
        <w:pBdr/>
        <w:spacing w:line="480" w:lineRule="auto"/>
        <w:ind w:firstLine="720"/>
        <w:jc w:val="both"/>
        <w:rPr>
          <w:rFonts w:ascii="Arial" w:hAnsi="Arial" w:cs="Arial"/>
          <w:b/>
          <w:bCs/>
          <w:sz w:val="24"/>
          <w:szCs w:val="24"/>
          <w:highlight w:val="none"/>
        </w:rPr>
      </w:pPr>
      <w:r>
        <w:rPr>
          <w:rFonts w:ascii="Arial" w:hAnsi="Arial" w:eastAsia="Arial" w:cs="Arial"/>
          <w:sz w:val="24"/>
          <w:szCs w:val="24"/>
        </w:rPr>
        <w:t xml:space="preserve">This chapter presents theories associated with obtaining necessary to be used in this study, software methodology, research design, and system development phases, which include the planning, design, development, testing, demonstrate, and feedback.</w:t>
      </w:r>
      <w:r>
        <w:rPr>
          <w:rFonts w:ascii="Arial" w:hAnsi="Arial" w:cs="Arial"/>
          <w:b/>
          <w:bCs/>
          <w:sz w:val="24"/>
          <w:szCs w:val="24"/>
          <w:highlight w:val="none"/>
        </w:rPr>
      </w:r>
      <w:r>
        <w:rPr>
          <w:rFonts w:ascii="Arial" w:hAnsi="Arial" w:cs="Arial"/>
          <w:b/>
          <w:bCs/>
          <w:sz w:val="24"/>
          <w:szCs w:val="24"/>
          <w:highlight w:val="none"/>
        </w:rPr>
      </w:r>
    </w:p>
    <w:p w14:paraId="7FC32764">
      <w:pPr>
        <w:pBdr/>
        <w:spacing w:after="0" w:line="480" w:lineRule="auto"/>
        <w:ind/>
        <w:jc w:val="both"/>
        <w:rPr>
          <w:rFonts w:ascii="Arial" w:hAnsi="Arial" w:cs="Arial"/>
          <w:b/>
          <w:sz w:val="24"/>
          <w:szCs w:val="24"/>
        </w:rPr>
      </w:pPr>
      <w:r>
        <w:rPr>
          <w:rFonts w:ascii="Arial" w:hAnsi="Arial" w:eastAsia="Arial" w:cs="Arial"/>
          <w:b/>
          <w:sz w:val="24"/>
          <w:szCs w:val="24"/>
        </w:rPr>
        <w:t xml:space="preserve">Software Methodology</w:t>
      </w:r>
      <w:r>
        <w:rPr>
          <w:rFonts w:ascii="Arial" w:hAnsi="Arial" w:cs="Arial"/>
          <w:b/>
          <w:sz w:val="24"/>
          <w:szCs w:val="24"/>
        </w:rPr>
      </w:r>
      <w:r>
        <w:rPr>
          <w:rFonts w:ascii="Arial" w:hAnsi="Arial" w:cs="Arial"/>
          <w:b/>
          <w:sz w:val="24"/>
          <w:szCs w:val="24"/>
        </w:rPr>
      </w:r>
    </w:p>
    <w:p w14:paraId="51F39874">
      <w:pPr>
        <w:suppressLineNumbers w:val="false"/>
        <w:pBdr/>
        <w:spacing w:line="480" w:lineRule="auto"/>
        <w:ind w:firstLine="720"/>
        <w:jc w:val="both"/>
        <w:rPr>
          <w:rFonts w:ascii="Arial" w:hAnsi="Arial" w:cs="Arial"/>
          <w:highlight w:val="none"/>
        </w:rPr>
      </w:pPr>
      <w:r>
        <w:rPr>
          <w:rFonts w:ascii="Arial" w:hAnsi="Arial" w:eastAsia="Arial" w:cs="Arial"/>
          <w:b/>
          <w:bCs/>
          <w:sz w:val="24"/>
          <w:szCs w:val="24"/>
          <w:highlight w:val="none"/>
        </w:rPr>
      </w:r>
      <w:r>
        <w:rPr>
          <w:rFonts w:ascii="Arial" w:hAnsi="Arial" w:eastAsia="Arial" w:cs="Arial"/>
        </w:rPr>
        <w:t xml:space="preserve">The Agile Model will be used as the software development methodology for the Hito Farm Management System with Data Analytics. Agile is a flexible and iterative approach to system development that focuses on collaboration, adaptability, and continuous impro</w:t>
      </w:r>
      <w:r>
        <w:rPr>
          <w:rFonts w:ascii="Arial" w:hAnsi="Arial" w:eastAsia="Arial" w:cs="Arial"/>
        </w:rPr>
        <w:t xml:space="preserve">vement throughout the development process.</w:t>
      </w:r>
      <w:r>
        <w:rPr>
          <w:rFonts w:ascii="Arial" w:hAnsi="Arial" w:cs="Arial"/>
          <w:highlight w:val="none"/>
        </w:rPr>
      </w:r>
      <w:r>
        <w:rPr>
          <w:rFonts w:ascii="Arial" w:hAnsi="Arial" w:cs="Arial"/>
          <w:highlight w:val="none"/>
        </w:rPr>
      </w:r>
    </w:p>
    <w:p w14:paraId="7D06FCE2">
      <w:pPr>
        <w:suppressLineNumbers w:val="false"/>
        <w:pBdr/>
        <w:spacing w:line="480" w:lineRule="auto"/>
        <w:ind w:firstLine="0"/>
        <w:jc w:val="center"/>
        <w:rPr>
          <w:rFonts w:ascii="Arial" w:hAnsi="Arial" w:cs="Arial"/>
          <w:highlight w:val="none"/>
        </w:rPr>
      </w:pPr>
      <w:r>
        <w:rPr>
          <w:rFonts w:ascii="Arial" w:hAnsi="Arial" w:eastAsia="Arial" w:cs="Arial"/>
          <w:highlight w:val="none"/>
        </w:rPr>
        <mc:AlternateContent>
          <mc:Choice Requires="wpg">
            <w:drawing>
              <wp:inline xmlns:wp="http://schemas.openxmlformats.org/drawingml/2006/wordprocessingDrawing" distT="0" distB="0" distL="0" distR="0">
                <wp:extent cx="2277937" cy="227793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98974" name=""/>
                        <pic:cNvPicPr>
                          <a:picLocks noChangeAspect="1"/>
                        </pic:cNvPicPr>
                        <pic:nvPr/>
                      </pic:nvPicPr>
                      <pic:blipFill rotWithShape="1">
                        <a:blip r:embed="rId12"/>
                        <a:stretch/>
                      </pic:blipFill>
                      <pic:spPr bwMode="auto">
                        <a:xfrm flipH="0" flipV="0">
                          <a:off x="0" y="0"/>
                          <a:ext cx="2277937" cy="22779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79.37pt;height:179.37pt;mso-wrap-distance-left:0.00pt;mso-wrap-distance-top:0.00pt;mso-wrap-distance-right:0.00pt;mso-wrap-distance-bottom:0.00pt;z-index:1;" stroked="false">
                <v:imagedata r:id="rId12" o:title=""/>
                <o:lock v:ext="edit" rotation="t"/>
              </v:shape>
            </w:pict>
          </mc:Fallback>
        </mc:AlternateContent>
      </w:r>
      <w:r>
        <w:rPr>
          <w:rFonts w:ascii="Arial" w:hAnsi="Arial" w:cs="Arial"/>
          <w:highlight w:val="none"/>
        </w:rPr>
      </w:r>
      <w:r>
        <w:rPr>
          <w:rFonts w:ascii="Arial" w:hAnsi="Arial" w:cs="Arial"/>
          <w:highlight w:val="none"/>
        </w:rPr>
      </w:r>
    </w:p>
    <w:p w14:paraId="44447064">
      <w:pPr>
        <w:pBdr/>
        <w:spacing w:after="0" w:line="480" w:lineRule="auto"/>
        <w:ind/>
        <w:jc w:val="both"/>
        <w:rPr>
          <w:rFonts w:ascii="Arial" w:hAnsi="Arial" w:cs="Arial"/>
          <w:b/>
          <w:sz w:val="24"/>
          <w:szCs w:val="24"/>
        </w:rPr>
      </w:pPr>
      <w:r>
        <w:rPr>
          <w:rFonts w:ascii="Arial" w:hAnsi="Arial" w:eastAsia="Arial" w:cs="Arial"/>
          <w:b/>
          <w:sz w:val="24"/>
          <w:szCs w:val="24"/>
        </w:rPr>
        <w:t xml:space="preserve">System Development Phases</w:t>
      </w:r>
      <w:r>
        <w:rPr>
          <w:rFonts w:ascii="Arial" w:hAnsi="Arial" w:cs="Arial"/>
          <w:b/>
          <w:sz w:val="24"/>
          <w:szCs w:val="24"/>
        </w:rPr>
      </w:r>
      <w:r>
        <w:rPr>
          <w:rFonts w:ascii="Arial" w:hAnsi="Arial" w:cs="Arial"/>
          <w:b/>
          <w:sz w:val="24"/>
          <w:szCs w:val="24"/>
        </w:rPr>
      </w:r>
    </w:p>
    <w:p w14:paraId="56F39BA1">
      <w:pPr>
        <w:suppressLineNumbers w:val="false"/>
        <w:pBdr/>
        <w:spacing w:line="480" w:lineRule="auto"/>
        <w:ind w:firstLine="0"/>
        <w:jc w:val="left"/>
        <w:rPr>
          <w:rFonts w:ascii="Arial" w:hAnsi="Arial" w:cs="Arial"/>
          <w:b/>
          <w:bCs/>
          <w:highlight w:val="none"/>
        </w:rPr>
      </w:pPr>
      <w:r>
        <w:rPr>
          <w:rFonts w:ascii="Arial" w:hAnsi="Arial" w:eastAsia="Arial" w:cs="Arial"/>
          <w:b/>
          <w:bCs/>
          <w:highlight w:val="none"/>
        </w:rPr>
        <w:t xml:space="preserve">Planning</w:t>
      </w:r>
      <w:r>
        <w:rPr>
          <w:rFonts w:ascii="Arial" w:hAnsi="Arial" w:cs="Arial"/>
          <w:b/>
          <w:bCs/>
          <w:highlight w:val="none"/>
        </w:rPr>
      </w:r>
      <w:r>
        <w:rPr>
          <w:rFonts w:ascii="Arial" w:hAnsi="Arial" w:cs="Arial"/>
          <w:b/>
          <w:bCs/>
          <w:highlight w:val="none"/>
        </w:rPr>
      </w:r>
    </w:p>
    <w:p w14:paraId="6E6A5996">
      <w:pPr>
        <w:suppressLineNumbers w:val="false"/>
        <w:pBdr/>
        <w:spacing w:line="480" w:lineRule="auto"/>
        <w:ind w:firstLine="720"/>
        <w:rPr>
          <w:rFonts w:ascii="Arial" w:hAnsi="Arial" w:cs="Arial"/>
          <w:highlight w:val="none"/>
        </w:rPr>
      </w:pPr>
      <w:r>
        <w:rPr>
          <w:rFonts w:ascii="Arial" w:hAnsi="Arial" w:eastAsia="Arial" w:cs="Arial"/>
          <w:highlight w:val="none"/>
        </w:rPr>
      </w:r>
      <w:r>
        <w:rPr>
          <w:rFonts w:ascii="Arial" w:hAnsi="Arial" w:eastAsia="Arial" w:cs="Arial"/>
        </w:rPr>
        <w:t xml:space="preserve">In the Planning Phase, we gathered information from fish farm owners and staff through interviews and discussions to understand the daily operations of the hito farm. We identified the important proces</w:t>
      </w:r>
      <w:r>
        <w:rPr>
          <w:rFonts w:ascii="Arial" w:hAnsi="Arial" w:eastAsia="Arial" w:cs="Arial"/>
        </w:rPr>
        <w:t xml:space="preserve">ses that needed to be recorded in the system such as feeding activities, feed inventory monitoring, sales transactions, and operational expenses. This phase helped us determine the main features of the system and organize them into development tasks for th</w:t>
      </w:r>
      <w:r>
        <w:rPr>
          <w:rFonts w:ascii="Arial" w:hAnsi="Arial" w:eastAsia="Arial" w:cs="Arial"/>
        </w:rPr>
        <w:t xml:space="preserve">e first stage of the project.</w:t>
      </w:r>
      <w:r>
        <w:rPr>
          <w:rFonts w:ascii="Arial" w:hAnsi="Arial" w:cs="Arial"/>
          <w:highlight w:val="none"/>
        </w:rPr>
      </w:r>
      <w:r>
        <w:rPr>
          <w:rFonts w:ascii="Arial" w:hAnsi="Arial" w:cs="Arial"/>
          <w:highlight w:val="none"/>
        </w:rPr>
      </w:r>
    </w:p>
    <w:p w14:paraId="64C07C73">
      <w:pPr>
        <w:suppressLineNumbers w:val="false"/>
        <w:pBdr/>
        <w:spacing w:line="480" w:lineRule="auto"/>
        <w:ind w:firstLine="0"/>
        <w:rPr>
          <w:rFonts w:ascii="Arial" w:hAnsi="Arial" w:cs="Arial"/>
          <w:b/>
          <w:bCs/>
          <w:highlight w:val="none"/>
        </w:rPr>
      </w:pPr>
      <w:r>
        <w:rPr>
          <w:rFonts w:ascii="Arial" w:hAnsi="Arial" w:eastAsia="Arial" w:cs="Arial"/>
          <w:b/>
          <w:bCs/>
          <w:highlight w:val="none"/>
        </w:rPr>
        <w:t xml:space="preserve">Design</w:t>
      </w:r>
      <w:r>
        <w:rPr>
          <w:rFonts w:ascii="Arial" w:hAnsi="Arial" w:cs="Arial"/>
          <w:b/>
          <w:bCs/>
          <w:highlight w:val="none"/>
        </w:rPr>
      </w:r>
      <w:r>
        <w:rPr>
          <w:rFonts w:ascii="Arial" w:hAnsi="Arial" w:cs="Arial"/>
          <w:b/>
          <w:bCs/>
          <w:highlight w:val="none"/>
        </w:rPr>
      </w:r>
    </w:p>
    <w:p w14:paraId="087E68DA">
      <w:pPr>
        <w:suppressLineNumbers w:val="false"/>
        <w:pBdr/>
        <w:spacing w:line="480" w:lineRule="auto"/>
        <w:ind w:firstLine="720"/>
        <w:rPr>
          <w:rFonts w:ascii="Arial" w:hAnsi="Arial" w:cs="Arial"/>
          <w:b/>
          <w:bCs/>
          <w:highlight w:val="none"/>
        </w:rPr>
      </w:pPr>
      <w:r>
        <w:rPr>
          <w:rFonts w:ascii="Arial" w:hAnsi="Arial" w:eastAsia="Arial" w:cs="Arial"/>
          <w:b/>
          <w:bCs/>
          <w:highlight w:val="none"/>
        </w:rPr>
      </w:r>
      <w:r>
        <w:rPr>
          <w:rFonts w:ascii="Arial" w:hAnsi="Arial" w:eastAsia="Arial" w:cs="Arial"/>
        </w:rPr>
        <w:t xml:space="preserve">In the Design Phase, we transformed the gathered requirements into system designs and interface layouts. We planned the structure of the database, system workflow, and the layout of the web interface. The design focused on creating a simple and user-friend</w:t>
      </w:r>
      <w:r>
        <w:rPr>
          <w:rFonts w:ascii="Arial" w:hAnsi="Arial" w:eastAsia="Arial" w:cs="Arial"/>
        </w:rPr>
        <w:t xml:space="preserve">ly platform that allows staff to easily record feeding logs, monitor feed inventory, manage sales orders, track expenses, and view analytics and reports.</w:t>
      </w:r>
      <w:r>
        <w:rPr>
          <w:rFonts w:ascii="Arial" w:hAnsi="Arial" w:cs="Arial"/>
          <w:b/>
          <w:bCs/>
          <w:highlight w:val="none"/>
        </w:rPr>
      </w:r>
      <w:r>
        <w:rPr>
          <w:rFonts w:ascii="Arial" w:hAnsi="Arial" w:cs="Arial"/>
          <w:b/>
          <w:bCs/>
          <w:highlight w:val="none"/>
        </w:rPr>
      </w:r>
    </w:p>
    <w:p w14:paraId="089032DA">
      <w:pPr>
        <w:suppressLineNumbers w:val="false"/>
        <w:pBdr/>
        <w:spacing w:line="480" w:lineRule="auto"/>
        <w:ind w:firstLine="0"/>
        <w:rPr>
          <w:rFonts w:ascii="Arial" w:hAnsi="Arial" w:cs="Arial"/>
          <w:b/>
          <w:bCs/>
          <w:highlight w:val="none"/>
        </w:rPr>
      </w:pPr>
      <w:r>
        <w:rPr>
          <w:rFonts w:ascii="Arial" w:hAnsi="Arial" w:eastAsia="Arial" w:cs="Arial"/>
          <w:b/>
          <w:bCs/>
          <w:highlight w:val="none"/>
        </w:rPr>
        <w:t xml:space="preserve">Development</w:t>
      </w:r>
      <w:r>
        <w:rPr>
          <w:rFonts w:ascii="Arial" w:hAnsi="Arial" w:cs="Arial"/>
          <w:b/>
          <w:bCs/>
          <w:highlight w:val="none"/>
        </w:rPr>
      </w:r>
      <w:r>
        <w:rPr>
          <w:rFonts w:ascii="Arial" w:hAnsi="Arial" w:cs="Arial"/>
          <w:b/>
          <w:bCs/>
          <w:highlight w:val="none"/>
        </w:rPr>
      </w:r>
    </w:p>
    <w:p w14:paraId="59A41C79">
      <w:pPr>
        <w:suppressLineNumbers w:val="false"/>
        <w:pBdr/>
        <w:spacing w:line="480" w:lineRule="auto"/>
        <w:ind w:firstLine="720"/>
        <w:rPr>
          <w:rFonts w:ascii="Arial" w:hAnsi="Arial" w:cs="Arial"/>
          <w:b/>
          <w:bCs/>
          <w:highlight w:val="none"/>
        </w:rPr>
      </w:pPr>
      <w:r>
        <w:rPr>
          <w:rFonts w:ascii="Arial" w:hAnsi="Arial" w:eastAsia="Arial" w:cs="Arial"/>
          <w:b/>
          <w:bCs/>
          <w:highlight w:val="none"/>
        </w:rPr>
      </w:r>
      <w:r>
        <w:rPr>
          <w:rFonts w:ascii="Arial" w:hAnsi="Arial" w:eastAsia="Arial" w:cs="Arial"/>
        </w:rPr>
        <w:t xml:space="preserve">During the Development Phase, we implemented the planned features and converted the system design into a functional web-based platform. We developed the core modules of the system including the Feeding Log, Feed Inventory Monitoring, Sales and Order Manage</w:t>
      </w:r>
      <w:r>
        <w:rPr>
          <w:rFonts w:ascii="Arial" w:hAnsi="Arial" w:eastAsia="Arial" w:cs="Arial"/>
        </w:rPr>
        <w:t xml:space="preserve">ment, Expense Tracking, and Analytics and Reports. Each module was built to support the daily operations of the hito farm and ensure that data is properly recorded and organized.</w:t>
      </w:r>
      <w:r>
        <w:rPr>
          <w:rFonts w:ascii="Arial" w:hAnsi="Arial" w:cs="Arial"/>
          <w:b/>
          <w:bCs/>
          <w:highlight w:val="none"/>
        </w:rPr>
      </w:r>
      <w:r>
        <w:rPr>
          <w:rFonts w:ascii="Arial" w:hAnsi="Arial" w:cs="Arial"/>
          <w:b/>
          <w:bCs/>
          <w:highlight w:val="none"/>
        </w:rPr>
      </w:r>
    </w:p>
    <w:p w14:paraId="03E6D08C">
      <w:pPr>
        <w:suppressLineNumbers w:val="false"/>
        <w:pBdr/>
        <w:spacing w:line="480" w:lineRule="auto"/>
        <w:ind w:firstLine="0"/>
        <w:rPr>
          <w:rFonts w:ascii="Arial" w:hAnsi="Arial" w:cs="Arial"/>
          <w:b/>
          <w:bCs/>
          <w:highlight w:val="none"/>
        </w:rPr>
      </w:pPr>
      <w:r>
        <w:rPr>
          <w:rFonts w:ascii="Arial" w:hAnsi="Arial" w:eastAsia="Arial" w:cs="Arial"/>
          <w:b/>
          <w:bCs/>
          <w:highlight w:val="none"/>
        </w:rPr>
        <w:t xml:space="preserve">Testing</w:t>
      </w:r>
      <w:r>
        <w:rPr>
          <w:rFonts w:ascii="Arial" w:hAnsi="Arial" w:cs="Arial"/>
          <w:b/>
          <w:bCs/>
          <w:highlight w:val="none"/>
        </w:rPr>
      </w:r>
      <w:r>
        <w:rPr>
          <w:rFonts w:ascii="Arial" w:hAnsi="Arial" w:cs="Arial"/>
          <w:b/>
          <w:bCs/>
          <w:highlight w:val="none"/>
        </w:rPr>
      </w:r>
    </w:p>
    <w:p w14:paraId="3670A353">
      <w:pPr>
        <w:suppressLineNumbers w:val="false"/>
        <w:pBdr/>
        <w:spacing w:line="480" w:lineRule="auto"/>
        <w:ind w:firstLine="720"/>
        <w:rPr>
          <w:rFonts w:ascii="Arial" w:hAnsi="Arial" w:cs="Arial"/>
          <w:b/>
          <w:bCs/>
          <w:highlight w:val="none"/>
        </w:rPr>
      </w:pPr>
      <w:r>
        <w:rPr>
          <w:rFonts w:ascii="Arial" w:hAnsi="Arial" w:eastAsia="Arial" w:cs="Arial"/>
          <w:b/>
          <w:bCs/>
          <w:highlight w:val="none"/>
        </w:rPr>
      </w:r>
      <w:r>
        <w:rPr>
          <w:rFonts w:ascii="Arial" w:hAnsi="Arial" w:eastAsia="Arial" w:cs="Arial"/>
        </w:rPr>
        <w:t xml:space="preserve">In the Testing Phase, we conducted several tests to ensure that the system functions properly and meets the intended requirements. We tested the functionality of each module to confirm that feeding records correctly update the feed inventory and that sales</w:t>
      </w:r>
      <w:r>
        <w:rPr>
          <w:rFonts w:ascii="Arial" w:hAnsi="Arial" w:eastAsia="Arial" w:cs="Arial"/>
        </w:rPr>
        <w:t xml:space="preserve"> and expenses are properly stored in the system. </w:t>
      </w:r>
      <w:r>
        <w:rPr>
          <w:rFonts w:ascii="Arial" w:hAnsi="Arial" w:cs="Arial"/>
          <w:b/>
          <w:bCs/>
          <w:highlight w:val="none"/>
        </w:rPr>
      </w:r>
      <w:r>
        <w:rPr>
          <w:rFonts w:ascii="Arial" w:hAnsi="Arial" w:cs="Arial"/>
          <w:b/>
          <w:bCs/>
          <w:highlight w:val="none"/>
        </w:rPr>
      </w:r>
    </w:p>
    <w:p w14:paraId="0BF257FB">
      <w:pPr>
        <w:suppressLineNumbers w:val="false"/>
        <w:pBdr/>
        <w:spacing w:line="480" w:lineRule="auto"/>
        <w:ind w:firstLine="0"/>
        <w:rPr>
          <w:rFonts w:ascii="Arial" w:hAnsi="Arial" w:cs="Arial"/>
          <w:b/>
          <w:bCs/>
          <w:highlight w:val="none"/>
        </w:rPr>
      </w:pPr>
      <w:r>
        <w:rPr>
          <w:rFonts w:ascii="Arial" w:hAnsi="Arial" w:eastAsia="Arial" w:cs="Arial"/>
          <w:b/>
          <w:bCs/>
          <w:highlight w:val="none"/>
        </w:rPr>
        <w:t xml:space="preserve">Demonstrate</w:t>
      </w:r>
      <w:r>
        <w:rPr>
          <w:rFonts w:ascii="Arial" w:hAnsi="Arial" w:cs="Arial"/>
          <w:b/>
          <w:bCs/>
          <w:highlight w:val="none"/>
        </w:rPr>
      </w:r>
      <w:r>
        <w:rPr>
          <w:rFonts w:ascii="Arial" w:hAnsi="Arial" w:cs="Arial"/>
          <w:b/>
          <w:bCs/>
          <w:highlight w:val="none"/>
        </w:rPr>
      </w:r>
    </w:p>
    <w:p w14:paraId="64C57A1B">
      <w:pPr>
        <w:suppressLineNumbers w:val="false"/>
        <w:pBdr/>
        <w:spacing w:line="480" w:lineRule="auto"/>
        <w:ind w:firstLine="720"/>
        <w:rPr>
          <w:rFonts w:ascii="Arial" w:hAnsi="Arial" w:cs="Arial"/>
          <w:highlight w:val="none"/>
        </w:rPr>
      </w:pPr>
      <w:r>
        <w:rPr>
          <w:rFonts w:ascii="Arial" w:hAnsi="Arial" w:eastAsia="Arial" w:cs="Arial"/>
          <w:b/>
          <w:bCs/>
          <w:highlight w:val="none"/>
        </w:rPr>
      </w:r>
      <w:r>
        <w:rPr>
          <w:rFonts w:ascii="Arial" w:hAnsi="Arial" w:eastAsia="Arial" w:cs="Arial"/>
        </w:rPr>
        <w:t xml:space="preserve">In the Demonstrate Phase, we presented the developed system to the fish farm owner and selected users to show how the system works. We demonstrated the main features of the system including the Feeding Log, Feed Inventory Monitoring, Sales and Order Manage</w:t>
      </w:r>
      <w:r>
        <w:rPr>
          <w:rFonts w:ascii="Arial" w:hAnsi="Arial" w:eastAsia="Arial" w:cs="Arial"/>
        </w:rPr>
        <w:t xml:space="preserve">ment, Expense Tracking, and Analytics and Reports.</w:t>
      </w:r>
      <w:r>
        <w:rPr>
          <w:rFonts w:ascii="Arial" w:hAnsi="Arial" w:cs="Arial"/>
          <w:highlight w:val="none"/>
        </w:rPr>
      </w:r>
      <w:r>
        <w:rPr>
          <w:rFonts w:ascii="Arial" w:hAnsi="Arial" w:cs="Arial"/>
          <w:highlight w:val="none"/>
        </w:rPr>
      </w:r>
    </w:p>
    <w:p w14:paraId="4BB229FE">
      <w:pPr>
        <w:suppressLineNumbers w:val="false"/>
        <w:pBdr/>
        <w:spacing w:line="480" w:lineRule="auto"/>
        <w:ind w:firstLine="0"/>
        <w:rPr>
          <w:rFonts w:ascii="Arial" w:hAnsi="Arial" w:cs="Arial"/>
          <w:b/>
          <w:bCs/>
          <w:highlight w:val="none"/>
        </w:rPr>
      </w:pPr>
      <w:r>
        <w:rPr>
          <w:rFonts w:ascii="Arial" w:hAnsi="Arial" w:eastAsia="Arial" w:cs="Arial"/>
          <w:b/>
          <w:bCs/>
          <w:highlight w:val="none"/>
        </w:rPr>
        <w:t xml:space="preserve">Feedback</w:t>
      </w:r>
      <w:r>
        <w:rPr>
          <w:rFonts w:ascii="Arial" w:hAnsi="Arial" w:cs="Arial"/>
          <w:b/>
          <w:bCs/>
          <w:highlight w:val="none"/>
        </w:rPr>
      </w:r>
      <w:r>
        <w:rPr>
          <w:rFonts w:ascii="Arial" w:hAnsi="Arial" w:cs="Arial"/>
          <w:b/>
          <w:bCs/>
          <w:highlight w:val="none"/>
        </w:rPr>
      </w:r>
    </w:p>
    <w:p w14:paraId="62CD6DF2">
      <w:pPr>
        <w:suppressLineNumbers w:val="false"/>
        <w:pBdr/>
        <w:spacing w:line="480" w:lineRule="auto"/>
        <w:ind w:firstLine="720"/>
        <w:rPr>
          <w:rFonts w:ascii="Arial" w:hAnsi="Arial" w:eastAsia="Arial" w:cs="Arial"/>
          <w:b/>
          <w:bCs/>
          <w:highlight w:val="none"/>
        </w:rPr>
      </w:pPr>
      <w:r>
        <w:rPr>
          <w:rFonts w:ascii="Arial" w:hAnsi="Arial" w:eastAsia="Arial" w:cs="Arial"/>
          <w:b/>
          <w:bCs/>
          <w:highlight w:val="none"/>
        </w:rPr>
      </w:r>
      <w:r>
        <w:rPr>
          <w:rFonts w:ascii="Arial" w:hAnsi="Arial" w:eastAsia="Arial" w:cs="Arial"/>
        </w:rPr>
        <w:t xml:space="preserve">In the Feedback Phase, we collected comments and suggestions from the owner after the system demonstration. The feedback helped us identify areas of improvement in the system such as usability, functionality, and overall performance.</w:t>
      </w:r>
      <w:r>
        <w:rPr>
          <w:rFonts w:ascii="Arial" w:hAnsi="Arial" w:cs="Arial"/>
          <w:b/>
          <w:bCs/>
        </w:rPr>
      </w:r>
      <w:r>
        <w:rPr>
          <w:rFonts w:ascii="Arial" w:hAnsi="Arial" w:eastAsia="Arial" w:cs="Arial"/>
          <w:b/>
          <w:bCs/>
          <w:highlight w:val="none"/>
        </w:rPr>
      </w:r>
    </w:p>
    <w:p w14:paraId="2C4272AB">
      <w:pPr>
        <w:suppressLineNumbers w:val="false"/>
        <w:pBdr/>
        <w:spacing w:line="480" w:lineRule="auto"/>
        <w:ind w:firstLine="0"/>
        <w:rPr>
          <w:rFonts w:ascii="Arial" w:hAnsi="Arial" w:eastAsia="Arial" w:cs="Arial"/>
          <w:b/>
          <w:bCs/>
          <w:highlight w:val="none"/>
        </w:rPr>
      </w:pPr>
      <w:r>
        <w:rPr>
          <w:rFonts w:ascii="Arial" w:hAnsi="Arial" w:eastAsia="Arial" w:cs="Arial"/>
          <w:b/>
          <w:bCs/>
          <w:highlight w:val="none"/>
        </w:rPr>
      </w:r>
      <w:r>
        <w:rPr>
          <w:rFonts w:ascii="Arial" w:hAnsi="Arial" w:eastAsia="Arial" w:cs="Arial"/>
          <w:b/>
          <w:sz w:val="24"/>
          <w:szCs w:val="24"/>
        </w:rPr>
        <w:t xml:space="preserve">Business Model Canvas</w:t>
      </w:r>
      <w:r>
        <w:rPr>
          <w:rFonts w:ascii="Arial" w:hAnsi="Arial" w:cs="Arial"/>
          <w:b/>
          <w:bCs/>
        </w:rPr>
      </w:r>
      <w:r>
        <w:rPr>
          <w:rFonts w:ascii="Arial" w:hAnsi="Arial" w:eastAsia="Arial" w:cs="Arial"/>
          <w:b/>
          <w:bCs/>
          <w:highlight w:val="none"/>
        </w:rPr>
      </w:r>
    </w:p>
    <w:p w14:paraId="420FCB2C">
      <w:pPr>
        <w:suppressLineNumbers w:val="false"/>
        <w:pBdr/>
        <w:spacing w:line="480" w:lineRule="auto"/>
        <w:ind w:firstLine="0"/>
        <w:jc w:val="center"/>
        <w:rPr>
          <w:rFonts w:ascii="Arial" w:hAnsi="Arial" w:eastAsia="Arial" w:cs="Arial"/>
          <w:b/>
          <w:bCs/>
          <w:highlight w:val="none"/>
        </w:rPr>
      </w:pPr>
      <w:r>
        <w:rPr>
          <w:rFonts w:ascii="Arial" w:hAnsi="Arial" w:eastAsia="Arial" w:cs="Arial"/>
          <w:b/>
          <w:bCs/>
          <w:highlight w:val="none"/>
        </w:rPr>
        <mc:AlternateContent>
          <mc:Choice Requires="wpg">
            <w:drawing>
              <wp:inline xmlns:wp="http://schemas.openxmlformats.org/drawingml/2006/wordprocessingDrawing" distT="0" distB="0" distL="0" distR="0">
                <wp:extent cx="5231362" cy="312707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02380" name=""/>
                        <pic:cNvPicPr>
                          <a:picLocks noChangeAspect="1"/>
                        </pic:cNvPicPr>
                        <pic:nvPr/>
                      </pic:nvPicPr>
                      <pic:blipFill rotWithShape="1">
                        <a:blip r:embed="rId13"/>
                        <a:srcRect l="5854" t="13217" r="6128" b="13531"/>
                        <a:stretch/>
                      </pic:blipFill>
                      <pic:spPr bwMode="auto">
                        <a:xfrm flipH="0" flipV="0">
                          <a:off x="0" y="0"/>
                          <a:ext cx="5231362" cy="31270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1.92pt;height:246.23pt;mso-wrap-distance-left:0.00pt;mso-wrap-distance-top:0.00pt;mso-wrap-distance-right:0.00pt;mso-wrap-distance-bottom:0.00pt;z-index:1;" stroked="false">
                <v:imagedata r:id="rId13" o:title="" croptop="8662f" cropleft="3836f" cropbottom="8868f" cropright="4016f"/>
                <o:lock v:ext="edit" rotation="t"/>
              </v:shape>
            </w:pict>
          </mc:Fallback>
        </mc:AlternateContent>
      </w:r>
      <w:r>
        <w:rPr>
          <w:rFonts w:ascii="Arial" w:hAnsi="Arial" w:cs="Arial"/>
          <w:b/>
          <w:bCs/>
        </w:rPr>
      </w:r>
    </w:p>
    <w:p w14:paraId="50CFD290">
      <w:pPr>
        <w:suppressLineNumbers w:val="false"/>
        <w:pBdr/>
        <w:spacing w:line="480" w:lineRule="auto"/>
        <w:ind w:firstLine="0"/>
        <w:jc w:val="center"/>
        <w:rPr>
          <w:rFonts w:ascii="Arial" w:hAnsi="Arial" w:cs="Arial"/>
          <w:b/>
          <w:bCs/>
        </w:rPr>
      </w:pPr>
      <w:r>
        <w:rPr>
          <w:rFonts w:ascii="Arial" w:hAnsi="Arial" w:cs="Arial"/>
          <w:b/>
          <w:bCs/>
        </w:rPr>
      </w:r>
      <w:r>
        <w:rPr>
          <w:rFonts w:ascii="Arial" w:hAnsi="Arial" w:cs="Arial"/>
          <w:b/>
          <w:bCs/>
        </w:rPr>
      </w:r>
      <w:r>
        <w:rPr>
          <w:rFonts w:ascii="Arial" w:hAnsi="Arial" w:cs="Arial"/>
          <w:b/>
          <w:bCs/>
        </w:rPr>
      </w:r>
    </w:p>
    <w:p w14:paraId="7355CF1D">
      <w:pPr>
        <w:suppressLineNumbers w:val="false"/>
        <w:pBdr/>
        <w:spacing w:line="480" w:lineRule="auto"/>
        <w:ind w:firstLine="0"/>
        <w:jc w:val="center"/>
        <w:rPr>
          <w:rFonts w:ascii="Arial" w:hAnsi="Arial" w:cs="Arial"/>
          <w:b/>
          <w:bCs/>
        </w:rPr>
      </w:pPr>
      <w:r>
        <w:rPr>
          <w:rFonts w:ascii="Arial" w:hAnsi="Arial" w:cs="Arial"/>
          <w:b/>
          <w:bCs/>
        </w:rPr>
      </w:r>
      <w:r>
        <w:rPr>
          <w:rFonts w:ascii="Arial" w:hAnsi="Arial" w:cs="Arial"/>
          <w:b/>
          <w:bCs/>
        </w:rPr>
      </w:r>
      <w:r>
        <w:rPr>
          <w:rFonts w:ascii="Arial" w:hAnsi="Arial" w:cs="Arial"/>
          <w:b/>
          <w:bCs/>
        </w:rPr>
      </w:r>
    </w:p>
    <w:p w14:paraId="6FACFB2E">
      <w:pPr>
        <w:pBdr/>
        <w:spacing w:after="0" w:line="480" w:lineRule="auto"/>
        <w:ind/>
        <w:jc w:val="both"/>
        <w:rPr>
          <w:rFonts w:ascii="Arial" w:hAnsi="Arial" w:eastAsia="Arial" w:cs="Arial"/>
          <w:b/>
          <w:bCs/>
          <w:sz w:val="24"/>
          <w:szCs w:val="24"/>
          <w:highlight w:val="none"/>
        </w:rPr>
      </w:pPr>
      <w:r>
        <w:rPr>
          <w:rFonts w:ascii="Arial" w:hAnsi="Arial" w:eastAsia="Arial" w:cs="Arial"/>
          <w:b/>
          <w:sz w:val="24"/>
          <w:szCs w:val="24"/>
        </w:rPr>
        <w:t xml:space="preserve">Gantt Chart</w:t>
      </w:r>
      <w:r>
        <w:rPr>
          <w:rFonts w:ascii="Arial" w:hAnsi="Arial" w:eastAsia="Arial" w:cs="Arial"/>
          <w:b/>
          <w:sz w:val="24"/>
          <w:szCs w:val="24"/>
        </w:rPr>
      </w:r>
      <w:r>
        <w:rPr>
          <w:rFonts w:ascii="Arial" w:hAnsi="Arial" w:cs="Arial"/>
          <w:b/>
          <w:sz w:val="24"/>
          <w:szCs w:val="24"/>
        </w:rPr>
      </w:r>
    </w:p>
    <w:p w14:paraId="7E597DBF">
      <w:pPr>
        <w:pBdr/>
        <w:spacing w:after="0" w:line="480" w:lineRule="auto"/>
        <w:ind/>
        <w:jc w:val="both"/>
        <w:rPr>
          <w:rFonts w:ascii="Arial" w:hAnsi="Arial" w:cs="Arial"/>
          <w:b/>
          <w:bCs/>
          <w:sz w:val="24"/>
          <w:szCs w:val="24"/>
        </w:rPr>
      </w:pPr>
      <w:r>
        <w:rPr>
          <w:rFonts w:ascii="Arial" w:hAnsi="Arial" w:eastAsia="Arial" w:cs="Arial"/>
          <w:b/>
          <w:sz w:val="24"/>
          <w:szCs w:val="24"/>
          <w:highlight w:val="none"/>
        </w:rPr>
        <mc:AlternateContent>
          <mc:Choice Requires="wpg">
            <w:drawing>
              <wp:inline xmlns:wp="http://schemas.openxmlformats.org/drawingml/2006/wordprocessingDrawing" distT="0" distB="0" distL="0" distR="0">
                <wp:extent cx="6287475" cy="50387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54696" name=""/>
                        <pic:cNvPicPr>
                          <a:picLocks noChangeAspect="1"/>
                        </pic:cNvPicPr>
                        <pic:nvPr/>
                      </pic:nvPicPr>
                      <pic:blipFill rotWithShape="1">
                        <a:blip r:embed="rId14"/>
                        <a:stretch/>
                      </pic:blipFill>
                      <pic:spPr bwMode="auto">
                        <a:xfrm flipH="0" flipV="0">
                          <a:off x="0" y="0"/>
                          <a:ext cx="6287474" cy="5038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5.08pt;height:396.75pt;mso-wrap-distance-left:0.00pt;mso-wrap-distance-top:0.00pt;mso-wrap-distance-right:0.00pt;mso-wrap-distance-bottom:0.00pt;z-index:1;" stroked="false">
                <v:imagedata r:id="rId14" o:title=""/>
                <o:lock v:ext="edit" rotation="t"/>
              </v:shape>
            </w:pict>
          </mc:Fallback>
        </mc:AlternateContent>
      </w:r>
      <w:r>
        <w:rPr>
          <w:rFonts w:ascii="Arial" w:hAnsi="Arial" w:eastAsia="Arial" w:cs="Arial"/>
          <w:b/>
          <w:sz w:val="24"/>
          <w:szCs w:val="24"/>
          <w:highlight w:val="none"/>
        </w:rPr>
      </w:r>
      <w:r>
        <w:rPr>
          <w:rFonts w:ascii="Arial" w:hAnsi="Arial" w:eastAsia="Arial" w:cs="Arial"/>
          <w:b/>
          <w:sz w:val="24"/>
          <w:szCs w:val="24"/>
          <w:highlight w:val="none"/>
        </w:rPr>
      </w:r>
    </w:p>
    <w:p w14:paraId="2D7D3985">
      <w:pPr>
        <w:suppressLineNumbers w:val="false"/>
        <w:pBdr/>
        <w:spacing w:line="480" w:lineRule="auto"/>
        <w:ind w:firstLine="0"/>
        <w:jc w:val="left"/>
        <w:rPr>
          <w:rFonts w:ascii="Arial" w:hAnsi="Arial" w:cs="Arial"/>
          <w:b/>
          <w:bCs/>
        </w:rPr>
      </w:pPr>
      <w:r>
        <w:rPr>
          <w:rFonts w:ascii="Arial" w:hAnsi="Arial" w:eastAsia="Arial" w:cs="Arial"/>
          <w:b/>
          <w:bCs/>
          <w:highlight w:val="none"/>
        </w:rPr>
      </w:r>
      <w:r>
        <w:rPr>
          <w:rFonts w:ascii="Arial" w:hAnsi="Arial" w:eastAsia="Arial" w:cs="Arial"/>
          <w:b/>
          <w:bCs/>
          <w:highlight w:val="none"/>
        </w:rPr>
        <mc:AlternateContent>
          <mc:Choice Requires="wpg">
            <w:drawing>
              <wp:inline xmlns:wp="http://schemas.openxmlformats.org/drawingml/2006/wordprocessingDrawing" distT="0" distB="0" distL="0" distR="0">
                <wp:extent cx="2389225" cy="73282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40720" name=""/>
                        <pic:cNvPicPr>
                          <a:picLocks noChangeAspect="1"/>
                        </pic:cNvPicPr>
                        <pic:nvPr/>
                      </pic:nvPicPr>
                      <pic:blipFill rotWithShape="1">
                        <a:blip r:embed="rId15"/>
                        <a:stretch/>
                      </pic:blipFill>
                      <pic:spPr bwMode="auto">
                        <a:xfrm flipH="0" flipV="0">
                          <a:off x="0" y="0"/>
                          <a:ext cx="2389224" cy="7328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88.13pt;height:57.70pt;mso-wrap-distance-left:0.00pt;mso-wrap-distance-top:0.00pt;mso-wrap-distance-right:0.00pt;mso-wrap-distance-bottom:0.00pt;z-index:1;" stroked="false">
                <v:imagedata r:id="rId15" o:title=""/>
                <o:lock v:ext="edit" rotation="t"/>
              </v:shape>
            </w:pict>
          </mc:Fallback>
        </mc:AlternateContent>
      </w:r>
      <w:r>
        <w:rPr>
          <w:rFonts w:ascii="Arial" w:hAnsi="Arial" w:eastAsia="Arial" w:cs="Arial"/>
          <w:b/>
          <w:bCs/>
          <w:highlight w:val="none"/>
        </w:rPr>
      </w:r>
      <w:r>
        <w:rPr>
          <w:rFonts w:ascii="Arial" w:hAnsi="Arial" w:eastAsia="Arial" w:cs="Arial"/>
          <w:b/>
          <w:bCs/>
          <w:highlight w:val="none"/>
        </w:rPr>
      </w:r>
    </w:p>
    <w:sectPr>
      <w:headerReference w:type="default" r:id="rId9"/>
      <w:footerReference w:type="default" r:id="rId10"/>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3C0497B">
    <w:pPr>
      <w:pStyle w:val="90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5B740ED">
    <w:pPr>
      <w:pStyle w:val="90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279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67E514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FC536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148B5E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64639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9242BB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30D6C9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2808641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A00716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307D6F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38ED1FD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D2F7D1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41CD17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4D2B227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509A637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57F236A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5AA6520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5E3C66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6C05399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7B86249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4A20B382"/>
    <w:lvl w:ilvl="0">
      <w:isLgl w:val="false"/>
      <w:lvlJc w:val="left"/>
      <w:lvlText w:val="·"/>
      <w:numFmt w:val="bullet"/>
      <w:pPr>
        <w:pBdr/>
        <w:spacing/>
        <w:ind w:hanging="360" w:left="709"/>
      </w:pPr>
      <w:rPr>
        <w:rFonts w:hint="default" w:ascii="Symbol" w:hAnsi="Symbol" w:eastAsia="Symbol" w:cs="Symbol"/>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72DE01D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72DE01D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72DE01D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num>
  <w:num w:numId="2">
    <w:abstractNumId w:val="16"/>
  </w:num>
  <w:num w:numId="3">
    <w:abstractNumId w:val="2"/>
  </w:num>
  <w:num w:numId="4">
    <w:abstractNumId w:val="13"/>
  </w:num>
  <w:num w:numId="5">
    <w:abstractNumId w:val="19"/>
  </w:num>
  <w:num w:numId="6">
    <w:abstractNumId w:val="4"/>
  </w:num>
  <w:num w:numId="7">
    <w:abstractNumId w:val="10"/>
  </w:num>
  <w:num w:numId="8">
    <w:abstractNumId w:val="5"/>
  </w:num>
  <w:num w:numId="9">
    <w:abstractNumId w:val="8"/>
  </w:num>
  <w:num w:numId="10">
    <w:abstractNumId w:val="15"/>
  </w:num>
  <w:num w:numId="11">
    <w:abstractNumId w:val="7"/>
  </w:num>
  <w:num w:numId="12">
    <w:abstractNumId w:val="1"/>
  </w:num>
  <w:num w:numId="13">
    <w:abstractNumId w:val="9"/>
  </w:num>
  <w:num w:numId="14">
    <w:abstractNumId w:val="6"/>
  </w:num>
  <w:num w:numId="15">
    <w:abstractNumId w:val="18"/>
  </w:num>
  <w:num w:numId="16">
    <w:abstractNumId w:val="11"/>
  </w:num>
  <w:num w:numId="17">
    <w:abstractNumId w:val="14"/>
  </w:num>
  <w:num w:numId="18">
    <w:abstractNumId w:val="3"/>
  </w:num>
  <w:num w:numId="19">
    <w:abstractNumId w:val="17"/>
  </w:num>
  <w:num w:numId="20">
    <w:abstractNumId w:val="12"/>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2">
    <w:name w:val="Table Grid"/>
    <w:basedOn w:val="94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Table Grid Light"/>
    <w:basedOn w:val="9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1"/>
    <w:basedOn w:val="94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2"/>
    <w:basedOn w:val="94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3"/>
    <w:basedOn w:val="9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4"/>
    <w:basedOn w:val="9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5"/>
    <w:basedOn w:val="94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w:basedOn w:val="94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1"/>
    <w:basedOn w:val="9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2"/>
    <w:basedOn w:val="9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3"/>
    <w:basedOn w:val="9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4"/>
    <w:basedOn w:val="9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5"/>
    <w:basedOn w:val="9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6"/>
    <w:basedOn w:val="9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w:basedOn w:val="9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1"/>
    <w:basedOn w:val="9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2"/>
    <w:basedOn w:val="9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3"/>
    <w:basedOn w:val="9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4"/>
    <w:basedOn w:val="9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5"/>
    <w:basedOn w:val="9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6"/>
    <w:basedOn w:val="9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w:basedOn w:val="94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1"/>
    <w:basedOn w:val="94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2"/>
    <w:basedOn w:val="94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3"/>
    <w:basedOn w:val="94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4"/>
    <w:basedOn w:val="94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5"/>
    <w:basedOn w:val="94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6"/>
    <w:basedOn w:val="94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w:basedOn w:val="94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1"/>
    <w:basedOn w:val="94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2"/>
    <w:basedOn w:val="94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3"/>
    <w:basedOn w:val="94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4"/>
    <w:basedOn w:val="94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5"/>
    <w:basedOn w:val="94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6"/>
    <w:basedOn w:val="94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Accent 1"/>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2"/>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3"/>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Accent 4"/>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 Accent 5"/>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 Accent 6"/>
    <w:basedOn w:val="94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6 Colorful"/>
    <w:basedOn w:val="94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5">
    <w:name w:val="Grid Table 6 Colorful - Accent 1"/>
    <w:basedOn w:val="94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6">
    <w:name w:val="Grid Table 6 Colorful - Accent 2"/>
    <w:basedOn w:val="9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7">
    <w:name w:val="Grid Table 6 Colorful - Accent 3"/>
    <w:basedOn w:val="94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8">
    <w:name w:val="Grid Table 6 Colorful - Accent 4"/>
    <w:basedOn w:val="9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9">
    <w:name w:val="Grid Table 6 Colorful - Accent 5"/>
    <w:basedOn w:val="94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0">
    <w:name w:val="Grid Table 6 Colorful - Accent 6"/>
    <w:basedOn w:val="94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1">
    <w:name w:val="Grid Table 7 Colorful"/>
    <w:basedOn w:val="94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1"/>
    <w:basedOn w:val="94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2"/>
    <w:basedOn w:val="94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3"/>
    <w:basedOn w:val="94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4"/>
    <w:basedOn w:val="94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5"/>
    <w:basedOn w:val="94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6"/>
    <w:basedOn w:val="94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1"/>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2"/>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3"/>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4"/>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5"/>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6"/>
    <w:basedOn w:val="94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w:basedOn w:val="94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1"/>
    <w:basedOn w:val="94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2"/>
    <w:basedOn w:val="94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3"/>
    <w:basedOn w:val="94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4"/>
    <w:basedOn w:val="94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5"/>
    <w:basedOn w:val="94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6"/>
    <w:basedOn w:val="94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w:basedOn w:val="9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1"/>
    <w:basedOn w:val="94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2"/>
    <w:basedOn w:val="94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3"/>
    <w:basedOn w:val="94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4"/>
    <w:basedOn w:val="94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5"/>
    <w:basedOn w:val="94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6"/>
    <w:basedOn w:val="94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w:basedOn w:val="94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1"/>
    <w:basedOn w:val="94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2"/>
    <w:basedOn w:val="94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3"/>
    <w:basedOn w:val="94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4"/>
    <w:basedOn w:val="94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5"/>
    <w:basedOn w:val="94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6"/>
    <w:basedOn w:val="94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5 Dark"/>
    <w:basedOn w:val="94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1"/>
    <w:basedOn w:val="94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2"/>
    <w:basedOn w:val="94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3"/>
    <w:basedOn w:val="94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4"/>
    <w:basedOn w:val="94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5"/>
    <w:basedOn w:val="94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5 Dark - Accent 6"/>
    <w:basedOn w:val="94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3">
    <w:name w:val="List Table 6 Colorful"/>
    <w:basedOn w:val="94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1"/>
    <w:basedOn w:val="94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2"/>
    <w:basedOn w:val="94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3"/>
    <w:basedOn w:val="94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4"/>
    <w:basedOn w:val="94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5"/>
    <w:basedOn w:val="94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6"/>
    <w:basedOn w:val="94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7 Colorful"/>
    <w:basedOn w:val="94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1">
    <w:name w:val="List Table 7 Colorful - Accent 1"/>
    <w:basedOn w:val="94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72">
    <w:name w:val="List Table 7 Colorful - Accent 2"/>
    <w:basedOn w:val="94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73">
    <w:name w:val="List Table 7 Colorful - Accent 3"/>
    <w:basedOn w:val="94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74">
    <w:name w:val="List Table 7 Colorful - Accent 4"/>
    <w:basedOn w:val="94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75">
    <w:name w:val="List Table 7 Colorful - Accent 5"/>
    <w:basedOn w:val="94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76">
    <w:name w:val="List Table 7 Colorful - Accent 6"/>
    <w:basedOn w:val="94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77">
    <w:name w:val="Lined - Accent"/>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1"/>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2"/>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3"/>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4"/>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5"/>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6"/>
    <w:basedOn w:val="94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w:basedOn w:val="94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1"/>
    <w:basedOn w:val="94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2"/>
    <w:basedOn w:val="94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3"/>
    <w:basedOn w:val="94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4"/>
    <w:basedOn w:val="94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5"/>
    <w:basedOn w:val="94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6"/>
    <w:basedOn w:val="94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w:basedOn w:val="94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1"/>
    <w:basedOn w:val="94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2"/>
    <w:basedOn w:val="94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3"/>
    <w:basedOn w:val="94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4"/>
    <w:basedOn w:val="94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5"/>
    <w:basedOn w:val="94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6"/>
    <w:basedOn w:val="94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8">
    <w:name w:val="No Spacing"/>
    <w:basedOn w:val="929"/>
    <w:uiPriority w:val="1"/>
    <w:qFormat/>
    <w:pPr>
      <w:pBdr/>
      <w:spacing w:after="0" w:line="240" w:lineRule="auto"/>
      <w:ind/>
    </w:pPr>
  </w:style>
  <w:style w:type="character" w:styleId="899">
    <w:name w:val="Subtle Emphasis"/>
    <w:basedOn w:val="939"/>
    <w:uiPriority w:val="19"/>
    <w:qFormat/>
    <w:pPr>
      <w:pBdr/>
      <w:spacing/>
      <w:ind/>
    </w:pPr>
    <w:rPr>
      <w:i/>
      <w:iCs/>
      <w:color w:val="404040" w:themeColor="text1" w:themeTint="BF"/>
    </w:rPr>
  </w:style>
  <w:style w:type="character" w:styleId="900">
    <w:name w:val="Emphasis"/>
    <w:basedOn w:val="939"/>
    <w:uiPriority w:val="20"/>
    <w:qFormat/>
    <w:pPr>
      <w:pBdr/>
      <w:spacing/>
      <w:ind/>
    </w:pPr>
    <w:rPr>
      <w:i/>
      <w:iCs/>
    </w:rPr>
  </w:style>
  <w:style w:type="character" w:styleId="901">
    <w:name w:val="Strong"/>
    <w:basedOn w:val="939"/>
    <w:uiPriority w:val="22"/>
    <w:qFormat/>
    <w:pPr>
      <w:pBdr/>
      <w:spacing/>
      <w:ind/>
    </w:pPr>
    <w:rPr>
      <w:b/>
      <w:bCs/>
    </w:rPr>
  </w:style>
  <w:style w:type="character" w:styleId="902">
    <w:name w:val="Subtle Reference"/>
    <w:basedOn w:val="939"/>
    <w:uiPriority w:val="31"/>
    <w:qFormat/>
    <w:pPr>
      <w:pBdr/>
      <w:spacing/>
      <w:ind/>
    </w:pPr>
    <w:rPr>
      <w:smallCaps/>
      <w:color w:val="5a5a5a" w:themeColor="text1" w:themeTint="A5"/>
    </w:rPr>
  </w:style>
  <w:style w:type="character" w:styleId="903">
    <w:name w:val="Book Title"/>
    <w:basedOn w:val="939"/>
    <w:uiPriority w:val="33"/>
    <w:qFormat/>
    <w:pPr>
      <w:pBdr/>
      <w:spacing/>
      <w:ind/>
    </w:pPr>
    <w:rPr>
      <w:b/>
      <w:bCs/>
      <w:i/>
      <w:iCs/>
      <w:spacing w:val="5"/>
    </w:rPr>
  </w:style>
  <w:style w:type="paragraph" w:styleId="904">
    <w:name w:val="Header"/>
    <w:basedOn w:val="929"/>
    <w:link w:val="905"/>
    <w:uiPriority w:val="99"/>
    <w:unhideWhenUsed/>
    <w:pPr>
      <w:pBdr/>
      <w:tabs>
        <w:tab w:val="center" w:leader="none" w:pos="4844"/>
        <w:tab w:val="right" w:leader="none" w:pos="9689"/>
      </w:tabs>
      <w:spacing w:after="0" w:line="240" w:lineRule="auto"/>
      <w:ind/>
    </w:pPr>
  </w:style>
  <w:style w:type="character" w:styleId="905">
    <w:name w:val="Header Char"/>
    <w:basedOn w:val="939"/>
    <w:link w:val="904"/>
    <w:uiPriority w:val="99"/>
    <w:pPr>
      <w:pBdr/>
      <w:spacing/>
      <w:ind/>
    </w:pPr>
  </w:style>
  <w:style w:type="paragraph" w:styleId="906">
    <w:name w:val="Footer"/>
    <w:basedOn w:val="929"/>
    <w:link w:val="907"/>
    <w:uiPriority w:val="99"/>
    <w:unhideWhenUsed/>
    <w:pPr>
      <w:pBdr/>
      <w:tabs>
        <w:tab w:val="center" w:leader="none" w:pos="4844"/>
        <w:tab w:val="right" w:leader="none" w:pos="9689"/>
      </w:tabs>
      <w:spacing w:after="0" w:line="240" w:lineRule="auto"/>
      <w:ind/>
    </w:pPr>
  </w:style>
  <w:style w:type="character" w:styleId="907">
    <w:name w:val="Footer Char"/>
    <w:basedOn w:val="939"/>
    <w:link w:val="906"/>
    <w:uiPriority w:val="99"/>
    <w:pPr>
      <w:pBdr/>
      <w:spacing/>
      <w:ind/>
    </w:pPr>
  </w:style>
  <w:style w:type="paragraph" w:styleId="908">
    <w:name w:val="Caption"/>
    <w:basedOn w:val="929"/>
    <w:next w:val="929"/>
    <w:uiPriority w:val="35"/>
    <w:unhideWhenUsed/>
    <w:qFormat/>
    <w:pPr>
      <w:pBdr/>
      <w:spacing w:after="200" w:line="240" w:lineRule="auto"/>
      <w:ind/>
    </w:pPr>
    <w:rPr>
      <w:i/>
      <w:iCs/>
      <w:color w:val="0e2841" w:themeColor="text2"/>
      <w:sz w:val="18"/>
      <w:szCs w:val="18"/>
    </w:rPr>
  </w:style>
  <w:style w:type="paragraph" w:styleId="909">
    <w:name w:val="footnote text"/>
    <w:basedOn w:val="929"/>
    <w:link w:val="910"/>
    <w:uiPriority w:val="99"/>
    <w:semiHidden/>
    <w:unhideWhenUsed/>
    <w:pPr>
      <w:pBdr/>
      <w:spacing w:after="0" w:line="240" w:lineRule="auto"/>
      <w:ind/>
    </w:pPr>
    <w:rPr>
      <w:sz w:val="20"/>
      <w:szCs w:val="20"/>
    </w:rPr>
  </w:style>
  <w:style w:type="character" w:styleId="910">
    <w:name w:val="Footnote Text Char"/>
    <w:basedOn w:val="939"/>
    <w:link w:val="909"/>
    <w:uiPriority w:val="99"/>
    <w:semiHidden/>
    <w:pPr>
      <w:pBdr/>
      <w:spacing/>
      <w:ind/>
    </w:pPr>
    <w:rPr>
      <w:sz w:val="20"/>
      <w:szCs w:val="20"/>
    </w:rPr>
  </w:style>
  <w:style w:type="character" w:styleId="911">
    <w:name w:val="footnote reference"/>
    <w:basedOn w:val="939"/>
    <w:uiPriority w:val="99"/>
    <w:semiHidden/>
    <w:unhideWhenUsed/>
    <w:pPr>
      <w:pBdr/>
      <w:spacing/>
      <w:ind/>
    </w:pPr>
    <w:rPr>
      <w:vertAlign w:val="superscript"/>
    </w:rPr>
  </w:style>
  <w:style w:type="paragraph" w:styleId="912">
    <w:name w:val="endnote text"/>
    <w:basedOn w:val="929"/>
    <w:link w:val="913"/>
    <w:uiPriority w:val="99"/>
    <w:semiHidden/>
    <w:unhideWhenUsed/>
    <w:pPr>
      <w:pBdr/>
      <w:spacing w:after="0" w:line="240" w:lineRule="auto"/>
      <w:ind/>
    </w:pPr>
    <w:rPr>
      <w:sz w:val="20"/>
      <w:szCs w:val="20"/>
    </w:rPr>
  </w:style>
  <w:style w:type="character" w:styleId="913">
    <w:name w:val="Endnote Text Char"/>
    <w:basedOn w:val="939"/>
    <w:link w:val="912"/>
    <w:uiPriority w:val="99"/>
    <w:semiHidden/>
    <w:pPr>
      <w:pBdr/>
      <w:spacing/>
      <w:ind/>
    </w:pPr>
    <w:rPr>
      <w:sz w:val="20"/>
      <w:szCs w:val="20"/>
    </w:rPr>
  </w:style>
  <w:style w:type="character" w:styleId="914">
    <w:name w:val="endnote reference"/>
    <w:basedOn w:val="939"/>
    <w:uiPriority w:val="99"/>
    <w:semiHidden/>
    <w:unhideWhenUsed/>
    <w:pPr>
      <w:pBdr/>
      <w:spacing/>
      <w:ind/>
    </w:pPr>
    <w:rPr>
      <w:vertAlign w:val="superscript"/>
    </w:rPr>
  </w:style>
  <w:style w:type="character" w:styleId="915">
    <w:name w:val="Hyperlink"/>
    <w:basedOn w:val="939"/>
    <w:uiPriority w:val="99"/>
    <w:unhideWhenUsed/>
    <w:pPr>
      <w:pBdr/>
      <w:spacing/>
      <w:ind/>
    </w:pPr>
    <w:rPr>
      <w:color w:val="0563c1" w:themeColor="hyperlink"/>
      <w:u w:val="single"/>
    </w:rPr>
  </w:style>
  <w:style w:type="character" w:styleId="916">
    <w:name w:val="FollowedHyperlink"/>
    <w:basedOn w:val="939"/>
    <w:uiPriority w:val="99"/>
    <w:semiHidden/>
    <w:unhideWhenUsed/>
    <w:pPr>
      <w:pBdr/>
      <w:spacing/>
      <w:ind/>
    </w:pPr>
    <w:rPr>
      <w:color w:val="954f72" w:themeColor="followedHyperlink"/>
      <w:u w:val="single"/>
    </w:rPr>
  </w:style>
  <w:style w:type="paragraph" w:styleId="917">
    <w:name w:val="toc 1"/>
    <w:basedOn w:val="929"/>
    <w:next w:val="929"/>
    <w:uiPriority w:val="39"/>
    <w:unhideWhenUsed/>
    <w:pPr>
      <w:pBdr/>
      <w:spacing w:after="100"/>
      <w:ind/>
    </w:pPr>
  </w:style>
  <w:style w:type="paragraph" w:styleId="918">
    <w:name w:val="toc 2"/>
    <w:basedOn w:val="929"/>
    <w:next w:val="929"/>
    <w:uiPriority w:val="39"/>
    <w:unhideWhenUsed/>
    <w:pPr>
      <w:pBdr/>
      <w:spacing w:after="100"/>
      <w:ind w:left="220"/>
    </w:pPr>
  </w:style>
  <w:style w:type="paragraph" w:styleId="919">
    <w:name w:val="toc 3"/>
    <w:basedOn w:val="929"/>
    <w:next w:val="929"/>
    <w:uiPriority w:val="39"/>
    <w:unhideWhenUsed/>
    <w:pPr>
      <w:pBdr/>
      <w:spacing w:after="100"/>
      <w:ind w:left="440"/>
    </w:pPr>
  </w:style>
  <w:style w:type="paragraph" w:styleId="920">
    <w:name w:val="toc 4"/>
    <w:basedOn w:val="929"/>
    <w:next w:val="929"/>
    <w:uiPriority w:val="39"/>
    <w:unhideWhenUsed/>
    <w:pPr>
      <w:pBdr/>
      <w:spacing w:after="100"/>
      <w:ind w:left="660"/>
    </w:pPr>
  </w:style>
  <w:style w:type="paragraph" w:styleId="921">
    <w:name w:val="toc 5"/>
    <w:basedOn w:val="929"/>
    <w:next w:val="929"/>
    <w:uiPriority w:val="39"/>
    <w:unhideWhenUsed/>
    <w:pPr>
      <w:pBdr/>
      <w:spacing w:after="100"/>
      <w:ind w:left="880"/>
    </w:pPr>
  </w:style>
  <w:style w:type="paragraph" w:styleId="922">
    <w:name w:val="toc 6"/>
    <w:basedOn w:val="929"/>
    <w:next w:val="929"/>
    <w:uiPriority w:val="39"/>
    <w:unhideWhenUsed/>
    <w:pPr>
      <w:pBdr/>
      <w:spacing w:after="100"/>
      <w:ind w:left="1100"/>
    </w:pPr>
  </w:style>
  <w:style w:type="paragraph" w:styleId="923">
    <w:name w:val="toc 7"/>
    <w:basedOn w:val="929"/>
    <w:next w:val="929"/>
    <w:uiPriority w:val="39"/>
    <w:unhideWhenUsed/>
    <w:pPr>
      <w:pBdr/>
      <w:spacing w:after="100"/>
      <w:ind w:left="1320"/>
    </w:pPr>
  </w:style>
  <w:style w:type="paragraph" w:styleId="924">
    <w:name w:val="toc 8"/>
    <w:basedOn w:val="929"/>
    <w:next w:val="929"/>
    <w:uiPriority w:val="39"/>
    <w:unhideWhenUsed/>
    <w:pPr>
      <w:pBdr/>
      <w:spacing w:after="100"/>
      <w:ind w:left="1540"/>
    </w:pPr>
  </w:style>
  <w:style w:type="paragraph" w:styleId="925">
    <w:name w:val="toc 9"/>
    <w:basedOn w:val="929"/>
    <w:next w:val="929"/>
    <w:uiPriority w:val="39"/>
    <w:unhideWhenUsed/>
    <w:pPr>
      <w:pBdr/>
      <w:spacing w:after="100"/>
      <w:ind w:left="1760"/>
    </w:pPr>
  </w:style>
  <w:style w:type="character" w:styleId="926">
    <w:name w:val="Placeholder Text"/>
    <w:basedOn w:val="939"/>
    <w:uiPriority w:val="99"/>
    <w:semiHidden/>
    <w:pPr>
      <w:pBdr/>
      <w:spacing/>
      <w:ind/>
    </w:pPr>
    <w:rPr>
      <w:color w:val="666666"/>
    </w:rPr>
  </w:style>
  <w:style w:type="paragraph" w:styleId="927">
    <w:name w:val="TOC Heading"/>
    <w:uiPriority w:val="39"/>
    <w:unhideWhenUsed/>
    <w:pPr>
      <w:pBdr/>
      <w:spacing/>
      <w:ind/>
    </w:pPr>
  </w:style>
  <w:style w:type="paragraph" w:styleId="928">
    <w:name w:val="table of figures"/>
    <w:basedOn w:val="929"/>
    <w:next w:val="929"/>
    <w:uiPriority w:val="99"/>
    <w:unhideWhenUsed/>
    <w:pPr>
      <w:pBdr/>
      <w:spacing w:after="0" w:afterAutospacing="0"/>
      <w:ind/>
    </w:pPr>
  </w:style>
  <w:style w:type="paragraph" w:styleId="929" w:default="1">
    <w:name w:val="Normal"/>
    <w:qFormat/>
    <w:pPr>
      <w:pBdr/>
      <w:spacing/>
      <w:ind/>
    </w:pPr>
  </w:style>
  <w:style w:type="paragraph" w:styleId="930">
    <w:name w:val="Heading 1"/>
    <w:basedOn w:val="929"/>
    <w:next w:val="929"/>
    <w:link w:val="94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31">
    <w:name w:val="Heading 2"/>
    <w:basedOn w:val="929"/>
    <w:next w:val="929"/>
    <w:link w:val="94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32">
    <w:name w:val="Heading 3"/>
    <w:basedOn w:val="929"/>
    <w:next w:val="929"/>
    <w:link w:val="94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33">
    <w:name w:val="Heading 4"/>
    <w:basedOn w:val="929"/>
    <w:next w:val="929"/>
    <w:link w:val="94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34">
    <w:name w:val="Heading 5"/>
    <w:basedOn w:val="929"/>
    <w:next w:val="929"/>
    <w:link w:val="94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35">
    <w:name w:val="Heading 6"/>
    <w:basedOn w:val="929"/>
    <w:next w:val="929"/>
    <w:link w:val="94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36">
    <w:name w:val="Heading 7"/>
    <w:basedOn w:val="929"/>
    <w:next w:val="929"/>
    <w:link w:val="94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37">
    <w:name w:val="Heading 8"/>
    <w:basedOn w:val="929"/>
    <w:next w:val="929"/>
    <w:link w:val="94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38">
    <w:name w:val="Heading 9"/>
    <w:basedOn w:val="929"/>
    <w:next w:val="929"/>
    <w:link w:val="95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39" w:default="1">
    <w:name w:val="Default Paragraph Font"/>
    <w:uiPriority w:val="1"/>
    <w:unhideWhenUsed/>
    <w:pPr>
      <w:pBdr/>
      <w:spacing/>
      <w:ind/>
    </w:pPr>
  </w:style>
  <w:style w:type="table" w:styleId="94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1" w:default="1">
    <w:name w:val="No List"/>
    <w:uiPriority w:val="99"/>
    <w:semiHidden/>
    <w:unhideWhenUsed/>
    <w:pPr>
      <w:pBdr/>
      <w:spacing/>
      <w:ind/>
    </w:pPr>
  </w:style>
  <w:style w:type="character" w:styleId="942" w:customStyle="1">
    <w:name w:val="Heading 1 Char"/>
    <w:basedOn w:val="939"/>
    <w:link w:val="930"/>
    <w:uiPriority w:val="9"/>
    <w:pPr>
      <w:pBdr/>
      <w:spacing/>
      <w:ind/>
    </w:pPr>
    <w:rPr>
      <w:rFonts w:asciiTheme="majorHAnsi" w:hAnsiTheme="majorHAnsi" w:eastAsiaTheme="majorEastAsia" w:cstheme="majorBidi"/>
      <w:color w:val="0f4761" w:themeColor="accent1" w:themeShade="BF"/>
      <w:sz w:val="40"/>
      <w:szCs w:val="40"/>
    </w:rPr>
  </w:style>
  <w:style w:type="character" w:styleId="943" w:customStyle="1">
    <w:name w:val="Heading 2 Char"/>
    <w:basedOn w:val="939"/>
    <w:link w:val="93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44" w:customStyle="1">
    <w:name w:val="Heading 3 Char"/>
    <w:basedOn w:val="939"/>
    <w:link w:val="932"/>
    <w:uiPriority w:val="9"/>
    <w:semiHidden/>
    <w:pPr>
      <w:pBdr/>
      <w:spacing/>
      <w:ind/>
    </w:pPr>
    <w:rPr>
      <w:rFonts w:eastAsiaTheme="majorEastAsia" w:cstheme="majorBidi"/>
      <w:color w:val="0f4761" w:themeColor="accent1" w:themeShade="BF"/>
      <w:sz w:val="28"/>
      <w:szCs w:val="28"/>
    </w:rPr>
  </w:style>
  <w:style w:type="character" w:styleId="945" w:customStyle="1">
    <w:name w:val="Heading 4 Char"/>
    <w:basedOn w:val="939"/>
    <w:link w:val="933"/>
    <w:uiPriority w:val="9"/>
    <w:semiHidden/>
    <w:pPr>
      <w:pBdr/>
      <w:spacing/>
      <w:ind/>
    </w:pPr>
    <w:rPr>
      <w:rFonts w:eastAsiaTheme="majorEastAsia" w:cstheme="majorBidi"/>
      <w:i/>
      <w:iCs/>
      <w:color w:val="0f4761" w:themeColor="accent1" w:themeShade="BF"/>
    </w:rPr>
  </w:style>
  <w:style w:type="character" w:styleId="946" w:customStyle="1">
    <w:name w:val="Heading 5 Char"/>
    <w:basedOn w:val="939"/>
    <w:link w:val="934"/>
    <w:uiPriority w:val="9"/>
    <w:semiHidden/>
    <w:pPr>
      <w:pBdr/>
      <w:spacing/>
      <w:ind/>
    </w:pPr>
    <w:rPr>
      <w:rFonts w:eastAsiaTheme="majorEastAsia" w:cstheme="majorBidi"/>
      <w:color w:val="0f4761" w:themeColor="accent1" w:themeShade="BF"/>
    </w:rPr>
  </w:style>
  <w:style w:type="character" w:styleId="947" w:customStyle="1">
    <w:name w:val="Heading 6 Char"/>
    <w:basedOn w:val="939"/>
    <w:link w:val="935"/>
    <w:uiPriority w:val="9"/>
    <w:semiHidden/>
    <w:pPr>
      <w:pBdr/>
      <w:spacing/>
      <w:ind/>
    </w:pPr>
    <w:rPr>
      <w:rFonts w:eastAsiaTheme="majorEastAsia" w:cstheme="majorBidi"/>
      <w:i/>
      <w:iCs/>
      <w:color w:val="595959" w:themeColor="text1" w:themeTint="A6"/>
    </w:rPr>
  </w:style>
  <w:style w:type="character" w:styleId="948" w:customStyle="1">
    <w:name w:val="Heading 7 Char"/>
    <w:basedOn w:val="939"/>
    <w:link w:val="936"/>
    <w:uiPriority w:val="9"/>
    <w:semiHidden/>
    <w:pPr>
      <w:pBdr/>
      <w:spacing/>
      <w:ind/>
    </w:pPr>
    <w:rPr>
      <w:rFonts w:eastAsiaTheme="majorEastAsia" w:cstheme="majorBidi"/>
      <w:color w:val="595959" w:themeColor="text1" w:themeTint="A6"/>
    </w:rPr>
  </w:style>
  <w:style w:type="character" w:styleId="949" w:customStyle="1">
    <w:name w:val="Heading 8 Char"/>
    <w:basedOn w:val="939"/>
    <w:link w:val="937"/>
    <w:uiPriority w:val="9"/>
    <w:semiHidden/>
    <w:pPr>
      <w:pBdr/>
      <w:spacing/>
      <w:ind/>
    </w:pPr>
    <w:rPr>
      <w:rFonts w:eastAsiaTheme="majorEastAsia" w:cstheme="majorBidi"/>
      <w:i/>
      <w:iCs/>
      <w:color w:val="272727" w:themeColor="text1" w:themeTint="D8"/>
    </w:rPr>
  </w:style>
  <w:style w:type="character" w:styleId="950" w:customStyle="1">
    <w:name w:val="Heading 9 Char"/>
    <w:basedOn w:val="939"/>
    <w:link w:val="938"/>
    <w:uiPriority w:val="9"/>
    <w:semiHidden/>
    <w:pPr>
      <w:pBdr/>
      <w:spacing/>
      <w:ind/>
    </w:pPr>
    <w:rPr>
      <w:rFonts w:eastAsiaTheme="majorEastAsia" w:cstheme="majorBidi"/>
      <w:color w:val="272727" w:themeColor="text1" w:themeTint="D8"/>
    </w:rPr>
  </w:style>
  <w:style w:type="paragraph" w:styleId="951">
    <w:name w:val="Title"/>
    <w:basedOn w:val="929"/>
    <w:next w:val="929"/>
    <w:link w:val="95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52" w:customStyle="1">
    <w:name w:val="Title Char"/>
    <w:basedOn w:val="939"/>
    <w:link w:val="951"/>
    <w:uiPriority w:val="10"/>
    <w:pPr>
      <w:pBdr/>
      <w:spacing/>
      <w:ind/>
    </w:pPr>
    <w:rPr>
      <w:rFonts w:asciiTheme="majorHAnsi" w:hAnsiTheme="majorHAnsi" w:eastAsiaTheme="majorEastAsia" w:cstheme="majorBidi"/>
      <w:spacing w:val="-10"/>
      <w:sz w:val="56"/>
      <w:szCs w:val="56"/>
    </w:rPr>
  </w:style>
  <w:style w:type="paragraph" w:styleId="953">
    <w:name w:val="Subtitle"/>
    <w:basedOn w:val="929"/>
    <w:next w:val="929"/>
    <w:link w:val="954"/>
    <w:uiPriority w:val="11"/>
    <w:qFormat/>
    <w:pPr>
      <w:numPr>
        <w:ilvl w:val="1"/>
      </w:numPr>
      <w:pBdr/>
      <w:spacing/>
      <w:ind/>
    </w:pPr>
    <w:rPr>
      <w:rFonts w:eastAsiaTheme="majorEastAsia" w:cstheme="majorBidi"/>
      <w:color w:val="595959" w:themeColor="text1" w:themeTint="A6"/>
      <w:spacing w:val="15"/>
      <w:sz w:val="28"/>
      <w:szCs w:val="28"/>
    </w:rPr>
  </w:style>
  <w:style w:type="character" w:styleId="954" w:customStyle="1">
    <w:name w:val="Subtitle Char"/>
    <w:basedOn w:val="939"/>
    <w:link w:val="953"/>
    <w:uiPriority w:val="11"/>
    <w:pPr>
      <w:pBdr/>
      <w:spacing/>
      <w:ind/>
    </w:pPr>
    <w:rPr>
      <w:rFonts w:eastAsiaTheme="majorEastAsia" w:cstheme="majorBidi"/>
      <w:color w:val="595959" w:themeColor="text1" w:themeTint="A6"/>
      <w:spacing w:val="15"/>
      <w:sz w:val="28"/>
      <w:szCs w:val="28"/>
    </w:rPr>
  </w:style>
  <w:style w:type="paragraph" w:styleId="955">
    <w:name w:val="Quote"/>
    <w:basedOn w:val="929"/>
    <w:next w:val="929"/>
    <w:link w:val="956"/>
    <w:uiPriority w:val="29"/>
    <w:qFormat/>
    <w:pPr>
      <w:pBdr/>
      <w:spacing w:before="160"/>
      <w:ind/>
      <w:jc w:val="center"/>
    </w:pPr>
    <w:rPr>
      <w:i/>
      <w:iCs/>
      <w:color w:val="404040" w:themeColor="text1" w:themeTint="BF"/>
    </w:rPr>
  </w:style>
  <w:style w:type="character" w:styleId="956" w:customStyle="1">
    <w:name w:val="Quote Char"/>
    <w:basedOn w:val="939"/>
    <w:link w:val="955"/>
    <w:uiPriority w:val="29"/>
    <w:pPr>
      <w:pBdr/>
      <w:spacing/>
      <w:ind/>
    </w:pPr>
    <w:rPr>
      <w:i/>
      <w:iCs/>
      <w:color w:val="404040" w:themeColor="text1" w:themeTint="BF"/>
    </w:rPr>
  </w:style>
  <w:style w:type="paragraph" w:styleId="957">
    <w:name w:val="List Paragraph"/>
    <w:basedOn w:val="929"/>
    <w:uiPriority w:val="34"/>
    <w:qFormat/>
    <w:pPr>
      <w:pBdr/>
      <w:spacing/>
      <w:ind w:left="720"/>
      <w:contextualSpacing w:val="true"/>
    </w:pPr>
  </w:style>
  <w:style w:type="character" w:styleId="958">
    <w:name w:val="Intense Emphasis"/>
    <w:basedOn w:val="939"/>
    <w:uiPriority w:val="21"/>
    <w:qFormat/>
    <w:pPr>
      <w:pBdr/>
      <w:spacing/>
      <w:ind/>
    </w:pPr>
    <w:rPr>
      <w:i/>
      <w:iCs/>
      <w:color w:val="0f4761" w:themeColor="accent1" w:themeShade="BF"/>
    </w:rPr>
  </w:style>
  <w:style w:type="paragraph" w:styleId="959">
    <w:name w:val="Intense Quote"/>
    <w:basedOn w:val="929"/>
    <w:next w:val="929"/>
    <w:link w:val="9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0" w:customStyle="1">
    <w:name w:val="Intense Quote Char"/>
    <w:basedOn w:val="939"/>
    <w:link w:val="959"/>
    <w:uiPriority w:val="30"/>
    <w:pPr>
      <w:pBdr/>
      <w:spacing/>
      <w:ind/>
    </w:pPr>
    <w:rPr>
      <w:i/>
      <w:iCs/>
      <w:color w:val="0f4761" w:themeColor="accent1" w:themeShade="BF"/>
    </w:rPr>
  </w:style>
  <w:style w:type="character" w:styleId="961">
    <w:name w:val="Intense Reference"/>
    <w:basedOn w:val="939"/>
    <w:uiPriority w:val="32"/>
    <w:qFormat/>
    <w:pPr>
      <w:pBdr/>
      <w:spacing/>
      <w:ind/>
    </w:pPr>
    <w:rPr>
      <w:b/>
      <w:bCs/>
      <w:smallCaps/>
      <w:color w:val="0f4761" w:themeColor="accent1" w:themeShade="BF"/>
      <w:spacing w:val="5"/>
    </w:rPr>
  </w:style>
  <w:style w:type="paragraph" w:styleId="962" w:customStyle="1">
    <w:name w:val="Normal (Web)"/>
    <w:basedOn w:val="814"/>
    <w:uiPriority w:val="99"/>
    <w:unhideWhenUsed/>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n-PH" w:eastAsia="en-PH"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Kenu</dc:creator>
  <cp:keywords/>
  <dc:description/>
  <cp:revision>22</cp:revision>
  <dcterms:created xsi:type="dcterms:W3CDTF">2026-02-18T12:40:00Z</dcterms:created>
  <dcterms:modified xsi:type="dcterms:W3CDTF">2026-03-12T03:47:39Z</dcterms:modified>
</cp:coreProperties>
</file>