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764" w:rsidRDefault="00DA5764" w:rsidP="00DA5764">
      <w:pPr>
        <w:spacing w:beforeLines="100" w:before="312" w:line="360" w:lineRule="auto"/>
        <w:jc w:val="center"/>
        <w:rPr>
          <w:rFonts w:ascii="Times New Roman" w:hAnsi="Times New Roman" w:cs="Times New Roman"/>
          <w:b/>
          <w:sz w:val="28"/>
          <w:szCs w:val="24"/>
        </w:rPr>
      </w:pPr>
      <w:r w:rsidRPr="00D457A5">
        <w:rPr>
          <w:rFonts w:ascii="Times New Roman" w:hAnsi="Times New Roman" w:cs="Times New Roman"/>
          <w:b/>
          <w:sz w:val="28"/>
          <w:szCs w:val="24"/>
        </w:rPr>
        <w:t>Authors’ response</w:t>
      </w:r>
    </w:p>
    <w:p w:rsidR="00DA5764" w:rsidRPr="009734E9" w:rsidRDefault="00DA5764" w:rsidP="00DA5764">
      <w:pPr>
        <w:spacing w:beforeLines="50" w:before="156" w:line="360" w:lineRule="auto"/>
        <w:rPr>
          <w:rFonts w:ascii="Times New Roman" w:hAnsi="Times New Roman" w:cs="Times New Roman"/>
          <w:sz w:val="24"/>
          <w:szCs w:val="24"/>
        </w:rPr>
      </w:pPr>
      <w:r w:rsidRPr="009734E9">
        <w:rPr>
          <w:rFonts w:ascii="Times New Roman" w:hAnsi="Times New Roman" w:cs="Times New Roman"/>
          <w:sz w:val="24"/>
          <w:szCs w:val="24"/>
        </w:rPr>
        <w:t xml:space="preserve">Dear </w:t>
      </w:r>
      <w:r w:rsidRPr="000105B5">
        <w:rPr>
          <w:rFonts w:ascii="Times New Roman" w:hAnsi="Times New Roman" w:cs="Times New Roman"/>
          <w:sz w:val="24"/>
          <w:szCs w:val="24"/>
        </w:rPr>
        <w:t>Prof</w:t>
      </w:r>
      <w:r w:rsidRPr="000105B5">
        <w:rPr>
          <w:rFonts w:ascii="Times New Roman" w:hAnsi="Times New Roman" w:cs="Times New Roman" w:hint="eastAsia"/>
          <w:sz w:val="24"/>
          <w:szCs w:val="24"/>
        </w:rPr>
        <w:t>essor</w:t>
      </w:r>
      <w:r w:rsidRPr="000105B5">
        <w:rPr>
          <w:rFonts w:ascii="Times New Roman" w:hAnsi="Times New Roman" w:cs="Times New Roman"/>
          <w:sz w:val="24"/>
          <w:szCs w:val="24"/>
        </w:rPr>
        <w:t xml:space="preserve"> </w:t>
      </w:r>
      <w:r w:rsidR="00CF0650" w:rsidRPr="00CF0650">
        <w:rPr>
          <w:rFonts w:ascii="Times New Roman" w:hAnsi="Times New Roman" w:cs="Times New Roman"/>
          <w:sz w:val="24"/>
          <w:szCs w:val="24"/>
        </w:rPr>
        <w:t>Rui</w:t>
      </w:r>
      <w:r w:rsidR="00CF0650">
        <w:rPr>
          <w:rFonts w:ascii="Times New Roman" w:hAnsi="Times New Roman" w:cs="Times New Roman"/>
          <w:sz w:val="24"/>
          <w:szCs w:val="24"/>
        </w:rPr>
        <w:t>z</w:t>
      </w:r>
      <w:r w:rsidRPr="009734E9">
        <w:rPr>
          <w:rFonts w:ascii="Times New Roman" w:hAnsi="Times New Roman" w:cs="Times New Roman"/>
          <w:sz w:val="24"/>
          <w:szCs w:val="24"/>
        </w:rPr>
        <w:t>,</w:t>
      </w:r>
    </w:p>
    <w:p w:rsidR="00DA5764" w:rsidRDefault="00DA5764" w:rsidP="008473F0">
      <w:pPr>
        <w:spacing w:line="360" w:lineRule="auto"/>
        <w:ind w:firstLineChars="200" w:firstLine="480"/>
        <w:rPr>
          <w:rFonts w:ascii="Times New Roman" w:hAnsi="Times New Roman" w:cs="Times New Roman"/>
          <w:sz w:val="24"/>
          <w:szCs w:val="24"/>
        </w:rPr>
      </w:pPr>
      <w:r w:rsidRPr="009734E9">
        <w:rPr>
          <w:rFonts w:ascii="Times New Roman" w:hAnsi="Times New Roman" w:cs="Times New Roman"/>
          <w:sz w:val="24"/>
          <w:szCs w:val="24"/>
        </w:rPr>
        <w:t xml:space="preserve">Thank you very much for your </w:t>
      </w:r>
      <w:r w:rsidR="008473F0">
        <w:rPr>
          <w:rFonts w:ascii="Times New Roman" w:hAnsi="Times New Roman" w:cs="Times New Roman"/>
          <w:sz w:val="24"/>
          <w:szCs w:val="24"/>
        </w:rPr>
        <w:t xml:space="preserve">valuable comments. </w:t>
      </w:r>
      <w:r w:rsidRPr="009734E9">
        <w:rPr>
          <w:rFonts w:ascii="Times New Roman" w:hAnsi="Times New Roman" w:cs="Times New Roman"/>
          <w:sz w:val="24"/>
          <w:szCs w:val="24"/>
        </w:rPr>
        <w:t>My co-authors and I</w:t>
      </w:r>
      <w:r>
        <w:rPr>
          <w:rFonts w:ascii="Times New Roman" w:hAnsi="Times New Roman" w:cs="Times New Roman"/>
          <w:sz w:val="24"/>
          <w:szCs w:val="24"/>
        </w:rPr>
        <w:t xml:space="preserve"> </w:t>
      </w:r>
      <w:r w:rsidRPr="009734E9">
        <w:rPr>
          <w:rFonts w:ascii="Times New Roman" w:hAnsi="Times New Roman" w:cs="Times New Roman"/>
          <w:sz w:val="24"/>
          <w:szCs w:val="24"/>
        </w:rPr>
        <w:t>have made the changes suggested by</w:t>
      </w:r>
      <w:r>
        <w:rPr>
          <w:rFonts w:ascii="Times New Roman" w:hAnsi="Times New Roman" w:cs="Times New Roman" w:hint="eastAsia"/>
          <w:sz w:val="24"/>
          <w:szCs w:val="24"/>
        </w:rPr>
        <w:t xml:space="preserve"> you and</w:t>
      </w:r>
      <w:r w:rsidR="008473F0">
        <w:rPr>
          <w:rFonts w:ascii="Times New Roman" w:hAnsi="Times New Roman" w:cs="Times New Roman"/>
          <w:sz w:val="24"/>
          <w:szCs w:val="24"/>
        </w:rPr>
        <w:t xml:space="preserve"> t</w:t>
      </w:r>
      <w:r w:rsidRPr="009734E9">
        <w:rPr>
          <w:rFonts w:ascii="Times New Roman" w:hAnsi="Times New Roman" w:cs="Times New Roman"/>
          <w:sz w:val="24"/>
          <w:szCs w:val="24"/>
        </w:rPr>
        <w:t>he following are our responses to the specific points that need change as per your comments.</w:t>
      </w:r>
    </w:p>
    <w:p w:rsidR="00DA5764" w:rsidRPr="00D457A5" w:rsidRDefault="00DA5764" w:rsidP="00DA5764">
      <w:pPr>
        <w:spacing w:line="360" w:lineRule="auto"/>
        <w:rPr>
          <w:rFonts w:ascii="Times New Roman" w:hAnsi="Times New Roman" w:cs="Times New Roman"/>
          <w:b/>
          <w:i/>
          <w:sz w:val="24"/>
          <w:szCs w:val="24"/>
        </w:rPr>
      </w:pPr>
      <w:r>
        <w:rPr>
          <w:rFonts w:ascii="Times New Roman" w:hAnsi="Times New Roman" w:cs="Times New Roman"/>
          <w:b/>
          <w:i/>
          <w:sz w:val="24"/>
          <w:szCs w:val="24"/>
        </w:rPr>
        <w:t>C</w:t>
      </w:r>
      <w:r w:rsidRPr="000105B5">
        <w:rPr>
          <w:rFonts w:ascii="Times New Roman" w:hAnsi="Times New Roman" w:cs="Times New Roman"/>
          <w:b/>
          <w:i/>
          <w:sz w:val="24"/>
          <w:szCs w:val="24"/>
        </w:rPr>
        <w:t>omment</w:t>
      </w:r>
      <w:r w:rsidRPr="000105B5">
        <w:rPr>
          <w:rFonts w:ascii="Times New Roman" w:hAnsi="Times New Roman" w:cs="Times New Roman" w:hint="eastAsia"/>
          <w:b/>
          <w:i/>
          <w:sz w:val="24"/>
          <w:szCs w:val="24"/>
        </w:rPr>
        <w:t xml:space="preserve"> 1</w:t>
      </w:r>
      <w:r w:rsidRPr="000105B5">
        <w:rPr>
          <w:rFonts w:ascii="Times New Roman" w:hAnsi="Times New Roman" w:cs="Times New Roman"/>
          <w:b/>
          <w:i/>
          <w:sz w:val="24"/>
          <w:szCs w:val="24"/>
        </w:rPr>
        <w:t>:</w:t>
      </w:r>
    </w:p>
    <w:p w:rsidR="00DA5764" w:rsidRPr="00903D08" w:rsidRDefault="00DA5764" w:rsidP="00DA5764">
      <w:pPr>
        <w:spacing w:line="360" w:lineRule="auto"/>
        <w:ind w:firstLineChars="200" w:firstLine="480"/>
        <w:rPr>
          <w:rFonts w:ascii="Times New Roman" w:hAnsi="Times New Roman" w:cs="Times New Roman"/>
          <w:i/>
          <w:color w:val="000000"/>
          <w:sz w:val="24"/>
          <w:szCs w:val="24"/>
          <w:shd w:val="clear" w:color="auto" w:fill="FFFFFF"/>
        </w:rPr>
      </w:pPr>
      <w:r w:rsidRPr="00DA5764">
        <w:rPr>
          <w:rFonts w:ascii="Times New Roman" w:hAnsi="Times New Roman" w:cs="Times New Roman"/>
          <w:i/>
          <w:color w:val="000000"/>
          <w:sz w:val="24"/>
          <w:szCs w:val="24"/>
          <w:shd w:val="clear" w:color="auto" w:fill="FFFFFF"/>
        </w:rPr>
        <w:t xml:space="preserve">The idea of doing it in Rmarkdown and in a git repository was to make it </w:t>
      </w:r>
      <w:bookmarkStart w:id="0" w:name="OLE_LINK9"/>
      <w:r w:rsidRPr="00DA5764">
        <w:rPr>
          <w:rFonts w:ascii="Times New Roman" w:hAnsi="Times New Roman" w:cs="Times New Roman"/>
          <w:i/>
          <w:color w:val="000000"/>
          <w:sz w:val="24"/>
          <w:szCs w:val="24"/>
          <w:shd w:val="clear" w:color="auto" w:fill="FFFFFF"/>
        </w:rPr>
        <w:t>reproducible</w:t>
      </w:r>
      <w:bookmarkEnd w:id="0"/>
      <w:r w:rsidRPr="00DA5764">
        <w:rPr>
          <w:rFonts w:ascii="Times New Roman" w:hAnsi="Times New Roman" w:cs="Times New Roman"/>
          <w:i/>
          <w:color w:val="000000"/>
          <w:sz w:val="24"/>
          <w:szCs w:val="24"/>
          <w:shd w:val="clear" w:color="auto" w:fill="FFFFFF"/>
        </w:rPr>
        <w:t>. But all the analysis code has been omitted, so it is not reproducible at all. My idea was to put the data and code in the repo, so that when the data is updated, we can easily re-run the code. If the analysis is in something other than R, that doesn't matter, as it can be included separately in the repo. The fundamental principle is reproducibility. We need to be able to update the data from scopus, and regenerate all tables and graphs by simply recompiling the Rmarkdown file (and possibly an additional script file)</w:t>
      </w:r>
      <w:r w:rsidRPr="00D40559">
        <w:rPr>
          <w:rFonts w:ascii="Times New Roman" w:hAnsi="Times New Roman" w:cs="Times New Roman"/>
          <w:i/>
          <w:color w:val="000000"/>
          <w:sz w:val="24"/>
          <w:szCs w:val="24"/>
          <w:shd w:val="clear" w:color="auto" w:fill="FFFFFF"/>
        </w:rPr>
        <w:t>.</w:t>
      </w:r>
    </w:p>
    <w:p w:rsidR="00DA5764" w:rsidRPr="00E94A8C" w:rsidRDefault="00DA5764" w:rsidP="00DA5764">
      <w:pPr>
        <w:spacing w:line="360" w:lineRule="auto"/>
        <w:rPr>
          <w:rFonts w:ascii="Times New Roman" w:hAnsi="Times New Roman" w:cs="Times New Roman"/>
          <w:b/>
          <w:i/>
          <w:sz w:val="24"/>
          <w:szCs w:val="24"/>
        </w:rPr>
      </w:pPr>
      <w:r w:rsidRPr="00E94A8C">
        <w:rPr>
          <w:rFonts w:ascii="Times New Roman" w:hAnsi="Times New Roman" w:cs="Times New Roman"/>
          <w:b/>
          <w:i/>
          <w:sz w:val="24"/>
          <w:szCs w:val="24"/>
        </w:rPr>
        <w:t>Our response</w:t>
      </w:r>
      <w:r w:rsidRPr="00E94A8C">
        <w:rPr>
          <w:rFonts w:ascii="Times New Roman" w:hAnsi="Times New Roman" w:cs="Times New Roman" w:hint="eastAsia"/>
          <w:b/>
          <w:i/>
          <w:sz w:val="24"/>
          <w:szCs w:val="24"/>
        </w:rPr>
        <w:t xml:space="preserve"> to comment </w:t>
      </w:r>
      <w:r>
        <w:rPr>
          <w:rFonts w:ascii="Times New Roman" w:hAnsi="Times New Roman" w:cs="Times New Roman" w:hint="eastAsia"/>
          <w:b/>
          <w:i/>
          <w:sz w:val="24"/>
          <w:szCs w:val="24"/>
        </w:rPr>
        <w:t>1</w:t>
      </w:r>
      <w:r w:rsidRPr="00E94A8C">
        <w:rPr>
          <w:rFonts w:ascii="Times New Roman" w:hAnsi="Times New Roman" w:cs="Times New Roman"/>
          <w:b/>
          <w:i/>
          <w:sz w:val="24"/>
          <w:szCs w:val="24"/>
        </w:rPr>
        <w:t>:</w:t>
      </w:r>
    </w:p>
    <w:p w:rsidR="00E9541E" w:rsidRDefault="00855DFE" w:rsidP="00A168D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Thank you for your comments.</w:t>
      </w:r>
      <w:r w:rsidR="00A168DD">
        <w:rPr>
          <w:rFonts w:ascii="Times New Roman" w:hAnsi="Times New Roman" w:cs="Times New Roman" w:hint="eastAsia"/>
          <w:sz w:val="24"/>
          <w:szCs w:val="24"/>
        </w:rPr>
        <w:t xml:space="preserve"> </w:t>
      </w:r>
      <w:r>
        <w:rPr>
          <w:rFonts w:ascii="Times New Roman" w:hAnsi="Times New Roman" w:cs="Times New Roman"/>
          <w:sz w:val="24"/>
          <w:szCs w:val="24"/>
        </w:rPr>
        <w:t>First, we</w:t>
      </w:r>
      <w:r w:rsidR="00A168DD">
        <w:rPr>
          <w:rFonts w:ascii="Times New Roman" w:hAnsi="Times New Roman" w:cs="Times New Roman"/>
          <w:sz w:val="24"/>
          <w:szCs w:val="24"/>
        </w:rPr>
        <w:t xml:space="preserve"> need to</w:t>
      </w:r>
      <w:r w:rsidR="00310F72">
        <w:rPr>
          <w:rFonts w:ascii="Times New Roman" w:hAnsi="Times New Roman" w:cs="Times New Roman"/>
          <w:sz w:val="24"/>
          <w:szCs w:val="24"/>
        </w:rPr>
        <w:t xml:space="preserve"> </w:t>
      </w:r>
      <w:r w:rsidR="00A168DD" w:rsidRPr="00A168DD">
        <w:rPr>
          <w:rFonts w:ascii="Times New Roman" w:hAnsi="Times New Roman" w:cs="Times New Roman"/>
          <w:sz w:val="24"/>
          <w:szCs w:val="24"/>
        </w:rPr>
        <w:t xml:space="preserve">declare </w:t>
      </w:r>
      <w:r>
        <w:rPr>
          <w:rFonts w:ascii="Times New Roman" w:hAnsi="Times New Roman" w:cs="Times New Roman"/>
          <w:sz w:val="24"/>
          <w:szCs w:val="24"/>
        </w:rPr>
        <w:t>that all of the tables and figures in the manus</w:t>
      </w:r>
      <w:r w:rsidR="002A2BF7">
        <w:rPr>
          <w:rFonts w:ascii="Times New Roman" w:hAnsi="Times New Roman" w:cs="Times New Roman"/>
          <w:sz w:val="24"/>
          <w:szCs w:val="24"/>
        </w:rPr>
        <w:t xml:space="preserve">cript are </w:t>
      </w:r>
      <w:r w:rsidR="002A2BF7" w:rsidRPr="002A2BF7">
        <w:rPr>
          <w:rFonts w:ascii="Times New Roman" w:hAnsi="Times New Roman" w:cs="Times New Roman"/>
          <w:sz w:val="24"/>
          <w:szCs w:val="24"/>
        </w:rPr>
        <w:t>reproducible</w:t>
      </w:r>
      <w:r w:rsidR="00310F72">
        <w:rPr>
          <w:rFonts w:ascii="Times New Roman" w:hAnsi="Times New Roman" w:cs="Times New Roman"/>
          <w:sz w:val="24"/>
          <w:szCs w:val="24"/>
        </w:rPr>
        <w:t>.</w:t>
      </w:r>
      <w:r w:rsidR="005B4204">
        <w:rPr>
          <w:rFonts w:ascii="Times New Roman" w:hAnsi="Times New Roman" w:cs="Times New Roman"/>
          <w:sz w:val="24"/>
          <w:szCs w:val="24"/>
        </w:rPr>
        <w:t xml:space="preserve"> T</w:t>
      </w:r>
      <w:r w:rsidR="00310F72">
        <w:rPr>
          <w:rFonts w:ascii="Times New Roman" w:hAnsi="Times New Roman" w:cs="Times New Roman"/>
          <w:sz w:val="24"/>
          <w:szCs w:val="24"/>
        </w:rPr>
        <w:t xml:space="preserve">he </w:t>
      </w:r>
      <w:bookmarkStart w:id="1" w:name="OLE_LINK22"/>
      <w:bookmarkStart w:id="2" w:name="OLE_LINK23"/>
      <w:r w:rsidR="00E9541E">
        <w:rPr>
          <w:rFonts w:ascii="Times New Roman" w:hAnsi="Times New Roman" w:cs="Times New Roman"/>
          <w:sz w:val="24"/>
          <w:szCs w:val="24"/>
        </w:rPr>
        <w:t>retrieval strategy</w:t>
      </w:r>
      <w:bookmarkEnd w:id="1"/>
      <w:bookmarkEnd w:id="2"/>
      <w:r w:rsidR="00E9541E">
        <w:rPr>
          <w:rFonts w:ascii="Times New Roman" w:hAnsi="Times New Roman" w:cs="Times New Roman"/>
          <w:sz w:val="24"/>
          <w:szCs w:val="24"/>
        </w:rPr>
        <w:t xml:space="preserve"> is</w:t>
      </w:r>
      <w:r w:rsidR="00310F72">
        <w:rPr>
          <w:rFonts w:ascii="Times New Roman" w:hAnsi="Times New Roman" w:cs="Times New Roman"/>
          <w:sz w:val="24"/>
          <w:szCs w:val="24"/>
        </w:rPr>
        <w:t xml:space="preserve"> Source Title= International Journal of Forecasting </w:t>
      </w:r>
      <w:r w:rsidR="00273DFE">
        <w:rPr>
          <w:rFonts w:ascii="Times New Roman" w:hAnsi="Times New Roman" w:cs="Times New Roman"/>
          <w:sz w:val="24"/>
          <w:szCs w:val="24"/>
        </w:rPr>
        <w:t>AND Timespan= 1985-2018. T</w:t>
      </w:r>
      <w:r w:rsidR="00310F72">
        <w:rPr>
          <w:rFonts w:ascii="Times New Roman" w:hAnsi="Times New Roman" w:cs="Times New Roman"/>
          <w:sz w:val="24"/>
          <w:szCs w:val="24"/>
        </w:rPr>
        <w:t>he r</w:t>
      </w:r>
      <w:r w:rsidR="00310F72" w:rsidRPr="00CB0A07">
        <w:rPr>
          <w:rFonts w:ascii="Times New Roman" w:hAnsi="Times New Roman" w:cs="Times New Roman"/>
          <w:sz w:val="24"/>
          <w:szCs w:val="24"/>
        </w:rPr>
        <w:t>etrieve</w:t>
      </w:r>
      <w:r w:rsidR="00310F72">
        <w:rPr>
          <w:rFonts w:ascii="Times New Roman" w:hAnsi="Times New Roman" w:cs="Times New Roman"/>
          <w:sz w:val="24"/>
          <w:szCs w:val="24"/>
        </w:rPr>
        <w:t xml:space="preserve"> date is on March 25</w:t>
      </w:r>
      <w:r w:rsidR="00310F72" w:rsidRPr="00CB0A07">
        <w:rPr>
          <w:rFonts w:ascii="Times New Roman" w:hAnsi="Times New Roman" w:cs="Times New Roman"/>
          <w:sz w:val="24"/>
          <w:szCs w:val="24"/>
          <w:vertAlign w:val="superscript"/>
        </w:rPr>
        <w:t>th</w:t>
      </w:r>
      <w:r w:rsidR="00310F72">
        <w:rPr>
          <w:rFonts w:ascii="Times New Roman" w:hAnsi="Times New Roman" w:cs="Times New Roman"/>
          <w:sz w:val="24"/>
          <w:szCs w:val="24"/>
        </w:rPr>
        <w:t>.</w:t>
      </w:r>
      <w:r w:rsidR="00273DFE">
        <w:rPr>
          <w:rFonts w:ascii="Times New Roman" w:hAnsi="Times New Roman" w:cs="Times New Roman"/>
          <w:sz w:val="24"/>
          <w:szCs w:val="24"/>
        </w:rPr>
        <w:t xml:space="preserve"> </w:t>
      </w:r>
      <w:r w:rsidR="005B4204">
        <w:rPr>
          <w:rFonts w:ascii="Times New Roman" w:hAnsi="Times New Roman" w:cs="Times New Roman"/>
          <w:sz w:val="24"/>
          <w:szCs w:val="24"/>
        </w:rPr>
        <w:t>The raw data including 1938 IJF papers is harvested from Scopus</w:t>
      </w:r>
      <w:r w:rsidR="005B4204">
        <w:rPr>
          <w:rFonts w:ascii="Times New Roman" w:hAnsi="Times New Roman" w:cs="Times New Roman"/>
          <w:sz w:val="24"/>
          <w:szCs w:val="24"/>
        </w:rPr>
        <w:t xml:space="preserve">. </w:t>
      </w:r>
      <w:r w:rsidR="00BF413A">
        <w:rPr>
          <w:rFonts w:ascii="Times New Roman" w:hAnsi="Times New Roman" w:cs="Times New Roman"/>
          <w:sz w:val="24"/>
          <w:szCs w:val="24"/>
        </w:rPr>
        <w:t>Anyone</w:t>
      </w:r>
      <w:r w:rsidR="003A7218">
        <w:rPr>
          <w:rFonts w:ascii="Times New Roman" w:hAnsi="Times New Roman" w:cs="Times New Roman"/>
          <w:sz w:val="24"/>
          <w:szCs w:val="24"/>
        </w:rPr>
        <w:t xml:space="preserve"> can derive the same dataset based on this retrieval strategy</w:t>
      </w:r>
      <w:r w:rsidR="005B4204">
        <w:rPr>
          <w:rFonts w:ascii="Times New Roman" w:hAnsi="Times New Roman" w:cs="Times New Roman"/>
          <w:sz w:val="24"/>
          <w:szCs w:val="24"/>
        </w:rPr>
        <w:t xml:space="preserve"> in </w:t>
      </w:r>
      <w:r w:rsidR="006E7805">
        <w:rPr>
          <w:rFonts w:ascii="Times New Roman" w:hAnsi="Times New Roman" w:cs="Times New Roman"/>
          <w:sz w:val="24"/>
          <w:szCs w:val="24"/>
        </w:rPr>
        <w:t xml:space="preserve">the </w:t>
      </w:r>
      <w:r w:rsidR="005B4204">
        <w:rPr>
          <w:rFonts w:ascii="Times New Roman" w:hAnsi="Times New Roman" w:cs="Times New Roman"/>
          <w:sz w:val="24"/>
          <w:szCs w:val="24"/>
        </w:rPr>
        <w:t>Scopus database</w:t>
      </w:r>
      <w:r w:rsidR="003A7218">
        <w:rPr>
          <w:rFonts w:ascii="Times New Roman" w:hAnsi="Times New Roman" w:cs="Times New Roman"/>
          <w:sz w:val="24"/>
          <w:szCs w:val="24"/>
        </w:rPr>
        <w:t xml:space="preserve">, but the number of citations of each </w:t>
      </w:r>
      <w:bookmarkStart w:id="3" w:name="_GoBack"/>
      <w:bookmarkEnd w:id="3"/>
      <w:r w:rsidR="003A7218">
        <w:rPr>
          <w:rFonts w:ascii="Times New Roman" w:hAnsi="Times New Roman" w:cs="Times New Roman"/>
          <w:sz w:val="24"/>
          <w:szCs w:val="24"/>
        </w:rPr>
        <w:t xml:space="preserve">paper </w:t>
      </w:r>
      <w:r w:rsidR="00C77740">
        <w:rPr>
          <w:rFonts w:ascii="Times New Roman" w:hAnsi="Times New Roman" w:cs="Times New Roman"/>
          <w:sz w:val="24"/>
          <w:szCs w:val="24"/>
        </w:rPr>
        <w:t>may vary due to different r</w:t>
      </w:r>
      <w:r w:rsidR="00C77740" w:rsidRPr="00CB0A07">
        <w:rPr>
          <w:rFonts w:ascii="Times New Roman" w:hAnsi="Times New Roman" w:cs="Times New Roman"/>
          <w:sz w:val="24"/>
          <w:szCs w:val="24"/>
        </w:rPr>
        <w:t>etrieve</w:t>
      </w:r>
      <w:r w:rsidR="00C77740">
        <w:rPr>
          <w:rFonts w:ascii="Times New Roman" w:hAnsi="Times New Roman" w:cs="Times New Roman"/>
          <w:sz w:val="24"/>
          <w:szCs w:val="24"/>
        </w:rPr>
        <w:t xml:space="preserve"> date.</w:t>
      </w:r>
    </w:p>
    <w:p w:rsidR="00B6741F" w:rsidRDefault="00B6741F" w:rsidP="00F7289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All of the tables can be </w:t>
      </w:r>
      <w:r>
        <w:rPr>
          <w:rFonts w:ascii="Times New Roman" w:hAnsi="Times New Roman" w:cs="Times New Roman"/>
          <w:sz w:val="24"/>
          <w:szCs w:val="24"/>
        </w:rPr>
        <w:t>reproduced</w:t>
      </w:r>
      <w:r w:rsidR="00EA2ABD">
        <w:rPr>
          <w:rFonts w:ascii="Times New Roman" w:hAnsi="Times New Roman" w:cs="Times New Roman"/>
          <w:sz w:val="24"/>
          <w:szCs w:val="24"/>
        </w:rPr>
        <w:t xml:space="preserve"> as below:</w:t>
      </w:r>
    </w:p>
    <w:p w:rsidR="00C77740" w:rsidRDefault="00FD1DDE" w:rsidP="00F7289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As for</w:t>
      </w:r>
      <w:r w:rsidR="000D5C18">
        <w:rPr>
          <w:rFonts w:ascii="Times New Roman" w:hAnsi="Times New Roman" w:cs="Times New Roman"/>
          <w:sz w:val="24"/>
          <w:szCs w:val="24"/>
        </w:rPr>
        <w:t xml:space="preserve"> the</w:t>
      </w:r>
      <w:r w:rsidR="00C77740">
        <w:rPr>
          <w:rFonts w:ascii="Times New Roman" w:hAnsi="Times New Roman" w:cs="Times New Roman"/>
          <w:sz w:val="24"/>
          <w:szCs w:val="24"/>
        </w:rPr>
        <w:t xml:space="preserve"> table 1, </w:t>
      </w:r>
      <w:r w:rsidR="000D5C18">
        <w:rPr>
          <w:rFonts w:ascii="Times New Roman" w:hAnsi="Times New Roman" w:cs="Times New Roman"/>
          <w:sz w:val="24"/>
          <w:szCs w:val="24"/>
        </w:rPr>
        <w:t xml:space="preserve">data cleaning is conducted first. Papers that lack of </w:t>
      </w:r>
      <w:r w:rsidR="00887503">
        <w:rPr>
          <w:rFonts w:ascii="Times New Roman" w:hAnsi="Times New Roman" w:cs="Times New Roman"/>
          <w:sz w:val="24"/>
          <w:szCs w:val="24"/>
        </w:rPr>
        <w:t>the affiliation information are excluded</w:t>
      </w:r>
      <w:r w:rsidR="00F72897">
        <w:rPr>
          <w:rFonts w:ascii="Times New Roman" w:hAnsi="Times New Roman" w:cs="Times New Roman"/>
          <w:sz w:val="24"/>
          <w:szCs w:val="24"/>
        </w:rPr>
        <w:t xml:space="preserve">. Then the </w:t>
      </w:r>
      <w:r w:rsidR="00654B1D">
        <w:rPr>
          <w:rFonts w:ascii="Times New Roman" w:hAnsi="Times New Roman" w:cs="Times New Roman"/>
          <w:sz w:val="24"/>
          <w:szCs w:val="24"/>
        </w:rPr>
        <w:t>top 20 most cited papers are identified based on the number of citations of each paper.</w:t>
      </w:r>
      <w:r w:rsidR="00F72897">
        <w:rPr>
          <w:rFonts w:ascii="Times New Roman" w:hAnsi="Times New Roman" w:cs="Times New Roman"/>
          <w:sz w:val="24"/>
          <w:szCs w:val="24"/>
        </w:rPr>
        <w:t xml:space="preserve"> Three indicators: Country, Nau (the number of authors), and Nin (the number of institutions) </w:t>
      </w:r>
      <w:r w:rsidR="00241D01">
        <w:rPr>
          <w:rFonts w:ascii="Times New Roman" w:hAnsi="Times New Roman" w:cs="Times New Roman"/>
          <w:sz w:val="24"/>
          <w:szCs w:val="24"/>
        </w:rPr>
        <w:t>are calculated based on the affiliation information.</w:t>
      </w:r>
    </w:p>
    <w:p w:rsidR="00241D01" w:rsidRDefault="00FD1DDE" w:rsidP="00F7289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As for</w:t>
      </w:r>
      <w:r w:rsidR="00241D01">
        <w:rPr>
          <w:rFonts w:ascii="Times New Roman" w:hAnsi="Times New Roman" w:cs="Times New Roman"/>
          <w:sz w:val="24"/>
          <w:szCs w:val="24"/>
        </w:rPr>
        <w:t xml:space="preserve"> the table 2, </w:t>
      </w:r>
      <w:r w:rsidR="00BE6F6D">
        <w:rPr>
          <w:rFonts w:ascii="Times New Roman" w:hAnsi="Times New Roman" w:cs="Times New Roman"/>
          <w:sz w:val="24"/>
          <w:szCs w:val="24"/>
        </w:rPr>
        <w:t xml:space="preserve">the raw data is imported into bibliometric software to derive a citation network, then the papers that </w:t>
      </w:r>
      <w:r w:rsidR="00B802C7">
        <w:rPr>
          <w:rFonts w:ascii="Times New Roman" w:hAnsi="Times New Roman" w:cs="Times New Roman"/>
          <w:sz w:val="24"/>
          <w:szCs w:val="24"/>
        </w:rPr>
        <w:t xml:space="preserve">are embedded in the citation network can be identified. After identifying these </w:t>
      </w:r>
      <w:r w:rsidR="004567AA">
        <w:rPr>
          <w:rFonts w:ascii="Times New Roman" w:hAnsi="Times New Roman" w:cs="Times New Roman"/>
          <w:sz w:val="24"/>
          <w:szCs w:val="24"/>
        </w:rPr>
        <w:t xml:space="preserve">papers, their number of citations and local citations </w:t>
      </w:r>
      <w:r w:rsidR="00AD4707">
        <w:rPr>
          <w:rFonts w:ascii="Times New Roman" w:hAnsi="Times New Roman" w:cs="Times New Roman"/>
          <w:sz w:val="24"/>
          <w:szCs w:val="24"/>
        </w:rPr>
        <w:t>(</w:t>
      </w:r>
      <w:r w:rsidR="00AD4707" w:rsidRPr="00AD4707">
        <w:rPr>
          <w:rFonts w:ascii="Times New Roman" w:hAnsi="Times New Roman" w:cs="Times New Roman"/>
          <w:sz w:val="24"/>
          <w:szCs w:val="24"/>
        </w:rPr>
        <w:t>the citation</w:t>
      </w:r>
      <w:r w:rsidR="00AD4707">
        <w:rPr>
          <w:rFonts w:ascii="Times New Roman" w:hAnsi="Times New Roman" w:cs="Times New Roman"/>
          <w:sz w:val="24"/>
          <w:szCs w:val="24"/>
        </w:rPr>
        <w:t>s</w:t>
      </w:r>
      <w:r w:rsidR="00AD4707" w:rsidRPr="00AD4707">
        <w:rPr>
          <w:rFonts w:ascii="Times New Roman" w:hAnsi="Times New Roman" w:cs="Times New Roman"/>
          <w:sz w:val="24"/>
          <w:szCs w:val="24"/>
        </w:rPr>
        <w:t xml:space="preserve"> from the IJF papers</w:t>
      </w:r>
      <w:r w:rsidR="00AD4707">
        <w:rPr>
          <w:rFonts w:ascii="Times New Roman" w:hAnsi="Times New Roman" w:cs="Times New Roman"/>
          <w:sz w:val="24"/>
          <w:szCs w:val="24"/>
        </w:rPr>
        <w:t xml:space="preserve">) </w:t>
      </w:r>
      <w:r w:rsidR="004567AA">
        <w:rPr>
          <w:rFonts w:ascii="Times New Roman" w:hAnsi="Times New Roman" w:cs="Times New Roman"/>
          <w:sz w:val="24"/>
          <w:szCs w:val="24"/>
        </w:rPr>
        <w:t xml:space="preserve">are calculated. The number of citations of each paper can be obtained directly from the raw data. The number of local citations of each paper can be calculated based on its </w:t>
      </w:r>
      <w:r w:rsidR="008864C4">
        <w:rPr>
          <w:rFonts w:ascii="Times New Roman" w:hAnsi="Times New Roman" w:cs="Times New Roman"/>
          <w:sz w:val="24"/>
          <w:szCs w:val="24"/>
        </w:rPr>
        <w:t>citation</w:t>
      </w:r>
      <w:r w:rsidR="004567AA">
        <w:rPr>
          <w:rFonts w:ascii="Times New Roman" w:hAnsi="Times New Roman" w:cs="Times New Roman"/>
          <w:sz w:val="24"/>
          <w:szCs w:val="24"/>
        </w:rPr>
        <w:t xml:space="preserve"> information.</w:t>
      </w:r>
    </w:p>
    <w:p w:rsidR="00AD4707" w:rsidRDefault="00FD1DDE" w:rsidP="00F7289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As for</w:t>
      </w:r>
      <w:r w:rsidR="00046CE5">
        <w:rPr>
          <w:rFonts w:ascii="Times New Roman" w:hAnsi="Times New Roman" w:cs="Times New Roman"/>
          <w:sz w:val="24"/>
          <w:szCs w:val="24"/>
        </w:rPr>
        <w:t xml:space="preserve"> the table 3, </w:t>
      </w:r>
      <w:r w:rsidR="00ED0FD9">
        <w:rPr>
          <w:rFonts w:ascii="Times New Roman" w:hAnsi="Times New Roman" w:cs="Times New Roman"/>
          <w:sz w:val="24"/>
          <w:szCs w:val="24"/>
        </w:rPr>
        <w:t xml:space="preserve">the raw data is imported into the bibliometric software to derive a co-citation network, then the top 10 co-cited papers are identified based on the </w:t>
      </w:r>
      <w:r w:rsidR="00076714">
        <w:rPr>
          <w:rFonts w:ascii="Times New Roman" w:hAnsi="Times New Roman" w:cs="Times New Roman"/>
          <w:sz w:val="24"/>
          <w:szCs w:val="24"/>
        </w:rPr>
        <w:t xml:space="preserve">co-citation number of each paper. Besides, a citation history function in the bibliometric software can be used to derive the values of </w:t>
      </w:r>
      <w:r w:rsidR="00AF05BF">
        <w:rPr>
          <w:rFonts w:ascii="Times New Roman" w:hAnsi="Times New Roman" w:cs="Times New Roman"/>
          <w:sz w:val="24"/>
          <w:szCs w:val="24"/>
        </w:rPr>
        <w:t>the three indicators which are FY (</w:t>
      </w:r>
      <w:r w:rsidR="00AF05BF" w:rsidRPr="00AF05BF">
        <w:rPr>
          <w:rFonts w:ascii="Times New Roman" w:hAnsi="Times New Roman" w:cs="Times New Roman"/>
          <w:sz w:val="24"/>
          <w:szCs w:val="24"/>
        </w:rPr>
        <w:t>The first year being co-cited</w:t>
      </w:r>
      <w:r w:rsidR="00AF05BF">
        <w:rPr>
          <w:rFonts w:ascii="Times New Roman" w:hAnsi="Times New Roman" w:cs="Times New Roman"/>
          <w:sz w:val="24"/>
          <w:szCs w:val="24"/>
        </w:rPr>
        <w:t>), LY (</w:t>
      </w:r>
      <w:r w:rsidR="00AF05BF" w:rsidRPr="00AF05BF">
        <w:rPr>
          <w:rFonts w:ascii="Times New Roman" w:hAnsi="Times New Roman" w:cs="Times New Roman"/>
          <w:sz w:val="24"/>
          <w:szCs w:val="24"/>
        </w:rPr>
        <w:t xml:space="preserve">The </w:t>
      </w:r>
      <w:r w:rsidR="00AF05BF">
        <w:rPr>
          <w:rFonts w:ascii="Times New Roman" w:hAnsi="Times New Roman" w:cs="Times New Roman"/>
          <w:sz w:val="24"/>
          <w:szCs w:val="24"/>
        </w:rPr>
        <w:t>last</w:t>
      </w:r>
      <w:r w:rsidR="00AF05BF" w:rsidRPr="00AF05BF">
        <w:rPr>
          <w:rFonts w:ascii="Times New Roman" w:hAnsi="Times New Roman" w:cs="Times New Roman"/>
          <w:sz w:val="24"/>
          <w:szCs w:val="24"/>
        </w:rPr>
        <w:t xml:space="preserve"> year being co-cited</w:t>
      </w:r>
      <w:r w:rsidR="00AF05BF">
        <w:rPr>
          <w:rFonts w:ascii="Times New Roman" w:hAnsi="Times New Roman" w:cs="Times New Roman"/>
          <w:sz w:val="24"/>
          <w:szCs w:val="24"/>
        </w:rPr>
        <w:t xml:space="preserve">), and </w:t>
      </w:r>
      <w:r w:rsidR="00AF05BF" w:rsidRPr="00AF05BF">
        <w:rPr>
          <w:rFonts w:ascii="Times New Roman" w:hAnsi="Times New Roman" w:cs="Times New Roman"/>
          <w:sz w:val="24"/>
          <w:szCs w:val="24"/>
        </w:rPr>
        <w:t xml:space="preserve">Most co-cited year </w:t>
      </w:r>
      <w:r w:rsidR="00AF05BF" w:rsidRPr="00AF05BF">
        <w:rPr>
          <w:rFonts w:ascii="Times New Roman" w:hAnsi="Times New Roman" w:cs="Times New Roman" w:hint="eastAsia"/>
          <w:sz w:val="24"/>
          <w:szCs w:val="24"/>
        </w:rPr>
        <w:t>(</w:t>
      </w:r>
      <w:r w:rsidR="00AF05BF" w:rsidRPr="00AF05BF">
        <w:rPr>
          <w:rFonts w:ascii="Times New Roman" w:hAnsi="Times New Roman" w:cs="Times New Roman"/>
          <w:sz w:val="24"/>
          <w:szCs w:val="24"/>
        </w:rPr>
        <w:t>number)</w:t>
      </w:r>
      <w:r w:rsidR="00AF05BF">
        <w:rPr>
          <w:rFonts w:ascii="Times New Roman" w:hAnsi="Times New Roman" w:cs="Times New Roman"/>
          <w:sz w:val="24"/>
          <w:szCs w:val="24"/>
        </w:rPr>
        <w:t xml:space="preserve">. </w:t>
      </w:r>
    </w:p>
    <w:p w:rsidR="00AF05BF" w:rsidRDefault="00FD1DDE" w:rsidP="00F7289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As for</w:t>
      </w:r>
      <w:r w:rsidR="00AF05BF">
        <w:rPr>
          <w:rFonts w:ascii="Times New Roman" w:hAnsi="Times New Roman" w:cs="Times New Roman"/>
          <w:sz w:val="24"/>
          <w:szCs w:val="24"/>
        </w:rPr>
        <w:t xml:space="preserve"> the table 4, </w:t>
      </w:r>
      <w:r>
        <w:rPr>
          <w:rFonts w:ascii="Times New Roman" w:hAnsi="Times New Roman" w:cs="Times New Roman"/>
          <w:sz w:val="24"/>
          <w:szCs w:val="24"/>
        </w:rPr>
        <w:t>the raw data is imported into the bibliometric softwar</w:t>
      </w:r>
      <w:r w:rsidR="003A25E2">
        <w:rPr>
          <w:rFonts w:ascii="Times New Roman" w:hAnsi="Times New Roman" w:cs="Times New Roman"/>
          <w:sz w:val="24"/>
          <w:szCs w:val="24"/>
        </w:rPr>
        <w:t xml:space="preserve">e, and a </w:t>
      </w:r>
      <w:r w:rsidR="003A25E2" w:rsidRPr="003A25E2">
        <w:rPr>
          <w:rFonts w:ascii="Times New Roman" w:hAnsi="Times New Roman" w:cs="Times New Roman"/>
          <w:sz w:val="24"/>
          <w:szCs w:val="24"/>
        </w:rPr>
        <w:t>burst detection</w:t>
      </w:r>
      <w:r w:rsidR="003A25E2">
        <w:rPr>
          <w:rFonts w:ascii="Times New Roman" w:hAnsi="Times New Roman" w:cs="Times New Roman"/>
          <w:sz w:val="24"/>
          <w:szCs w:val="24"/>
        </w:rPr>
        <w:t xml:space="preserve"> function is used to derive the top ten papers </w:t>
      </w:r>
      <w:r w:rsidR="003A25E2" w:rsidRPr="003A25E2">
        <w:rPr>
          <w:rFonts w:ascii="Times New Roman" w:hAnsi="Times New Roman" w:cs="Times New Roman"/>
          <w:sz w:val="24"/>
          <w:szCs w:val="24"/>
        </w:rPr>
        <w:t>with the strongest power in the burst detection</w:t>
      </w:r>
      <w:r w:rsidR="003A25E2">
        <w:rPr>
          <w:rFonts w:ascii="Times New Roman" w:hAnsi="Times New Roman" w:cs="Times New Roman"/>
          <w:sz w:val="24"/>
          <w:szCs w:val="24"/>
        </w:rPr>
        <w:t xml:space="preserve">. The values of the three indicators can be derived from the </w:t>
      </w:r>
      <w:r w:rsidR="003A25E2" w:rsidRPr="003A25E2">
        <w:rPr>
          <w:rFonts w:ascii="Times New Roman" w:hAnsi="Times New Roman" w:cs="Times New Roman"/>
          <w:sz w:val="24"/>
          <w:szCs w:val="24"/>
        </w:rPr>
        <w:t>burst detection</w:t>
      </w:r>
      <w:r w:rsidR="00FF63B8">
        <w:rPr>
          <w:rFonts w:ascii="Times New Roman" w:hAnsi="Times New Roman" w:cs="Times New Roman"/>
          <w:sz w:val="24"/>
          <w:szCs w:val="24"/>
        </w:rPr>
        <w:t xml:space="preserve"> function, and these three indicators are Strength (the value of </w:t>
      </w:r>
      <w:r w:rsidR="00FF63B8" w:rsidRPr="003A25E2">
        <w:rPr>
          <w:rFonts w:ascii="Times New Roman" w:hAnsi="Times New Roman" w:cs="Times New Roman"/>
          <w:sz w:val="24"/>
          <w:szCs w:val="24"/>
        </w:rPr>
        <w:t>burst detection</w:t>
      </w:r>
      <w:r w:rsidR="00FF63B8">
        <w:rPr>
          <w:rFonts w:ascii="Times New Roman" w:hAnsi="Times New Roman" w:cs="Times New Roman"/>
          <w:sz w:val="24"/>
          <w:szCs w:val="24"/>
        </w:rPr>
        <w:t>), Begin (the first year being cited), and End (the last year being cited).</w:t>
      </w:r>
    </w:p>
    <w:p w:rsidR="00FF17A1" w:rsidRDefault="00FF63B8" w:rsidP="00FF17A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As for the table 5, </w:t>
      </w:r>
      <w:r w:rsidR="00BA3A57">
        <w:rPr>
          <w:rFonts w:ascii="Times New Roman" w:hAnsi="Times New Roman" w:cs="Times New Roman"/>
          <w:sz w:val="24"/>
          <w:szCs w:val="24"/>
        </w:rPr>
        <w:t>data cleaning is conducted first. Papers that lack of the affiliation information</w:t>
      </w:r>
      <w:r w:rsidR="0032733D">
        <w:rPr>
          <w:rFonts w:ascii="Times New Roman" w:hAnsi="Times New Roman" w:cs="Times New Roman"/>
          <w:sz w:val="24"/>
          <w:szCs w:val="24"/>
        </w:rPr>
        <w:t xml:space="preserve"> and author </w:t>
      </w:r>
      <w:r w:rsidR="00FF17A1">
        <w:rPr>
          <w:rFonts w:ascii="Times New Roman" w:hAnsi="Times New Roman" w:cs="Times New Roman"/>
          <w:sz w:val="24"/>
          <w:szCs w:val="24"/>
        </w:rPr>
        <w:t>information</w:t>
      </w:r>
      <w:r w:rsidR="00BA3A57">
        <w:rPr>
          <w:rFonts w:ascii="Times New Roman" w:hAnsi="Times New Roman" w:cs="Times New Roman"/>
          <w:sz w:val="24"/>
          <w:szCs w:val="24"/>
        </w:rPr>
        <w:t xml:space="preserve"> are excluded.</w:t>
      </w:r>
      <w:r w:rsidR="0032733D">
        <w:rPr>
          <w:rFonts w:ascii="Times New Roman" w:hAnsi="Times New Roman" w:cs="Times New Roman"/>
          <w:sz w:val="24"/>
          <w:szCs w:val="24"/>
        </w:rPr>
        <w:t xml:space="preserve"> Then the top ten prolific authors are identified based on the number of papers he/she published. </w:t>
      </w:r>
      <w:r w:rsidR="00E53046">
        <w:rPr>
          <w:rFonts w:ascii="Times New Roman" w:hAnsi="Times New Roman" w:cs="Times New Roman"/>
          <w:sz w:val="24"/>
          <w:szCs w:val="24"/>
        </w:rPr>
        <w:t xml:space="preserve">The indicator of Country can be processed based on the affiliation information. The indicators of </w:t>
      </w:r>
      <w:r w:rsidR="00E53046" w:rsidRPr="00E53046">
        <w:rPr>
          <w:rFonts w:ascii="Times New Roman" w:hAnsi="Times New Roman" w:cs="Times New Roman"/>
          <w:sz w:val="24"/>
          <w:szCs w:val="24"/>
        </w:rPr>
        <w:t>1st</w:t>
      </w:r>
      <w:r w:rsidR="00E53046">
        <w:rPr>
          <w:rFonts w:ascii="Times New Roman" w:hAnsi="Times New Roman" w:cs="Times New Roman"/>
          <w:sz w:val="24"/>
          <w:szCs w:val="24"/>
        </w:rPr>
        <w:t xml:space="preserve"> </w:t>
      </w:r>
      <w:r w:rsidR="00FF17A1">
        <w:rPr>
          <w:rFonts w:ascii="Times New Roman" w:hAnsi="Times New Roman" w:cs="Times New Roman"/>
          <w:sz w:val="24"/>
          <w:szCs w:val="24"/>
        </w:rPr>
        <w:t>(t</w:t>
      </w:r>
      <w:r w:rsidR="00FF17A1" w:rsidRPr="00FF17A1">
        <w:rPr>
          <w:rFonts w:ascii="Times New Roman" w:hAnsi="Times New Roman" w:cs="Times New Roman"/>
          <w:sz w:val="24"/>
          <w:szCs w:val="24"/>
        </w:rPr>
        <w:t xml:space="preserve">he number of papers </w:t>
      </w:r>
      <w:r w:rsidR="00FF17A1">
        <w:rPr>
          <w:rFonts w:ascii="Times New Roman" w:hAnsi="Times New Roman" w:cs="Times New Roman"/>
          <w:sz w:val="24"/>
          <w:szCs w:val="24"/>
        </w:rPr>
        <w:t>whose</w:t>
      </w:r>
      <w:r w:rsidR="00FF17A1" w:rsidRPr="00FF17A1">
        <w:rPr>
          <w:rFonts w:ascii="Times New Roman" w:hAnsi="Times New Roman" w:cs="Times New Roman"/>
          <w:sz w:val="24"/>
          <w:szCs w:val="24"/>
        </w:rPr>
        <w:t xml:space="preserve"> author </w:t>
      </w:r>
      <w:r w:rsidR="00FF17A1">
        <w:rPr>
          <w:rFonts w:ascii="Times New Roman" w:hAnsi="Times New Roman" w:cs="Times New Roman"/>
          <w:sz w:val="24"/>
          <w:szCs w:val="24"/>
        </w:rPr>
        <w:t>is</w:t>
      </w:r>
      <w:r w:rsidR="00FF17A1" w:rsidRPr="00FF17A1">
        <w:rPr>
          <w:rFonts w:ascii="Times New Roman" w:hAnsi="Times New Roman" w:cs="Times New Roman"/>
          <w:sz w:val="24"/>
          <w:szCs w:val="24"/>
        </w:rPr>
        <w:t xml:space="preserve"> as the first author</w:t>
      </w:r>
      <w:r w:rsidR="00FF17A1">
        <w:rPr>
          <w:rFonts w:ascii="Times New Roman" w:hAnsi="Times New Roman" w:cs="Times New Roman"/>
          <w:sz w:val="24"/>
          <w:szCs w:val="24"/>
        </w:rPr>
        <w:t xml:space="preserve">) </w:t>
      </w:r>
      <w:r w:rsidR="00E53046">
        <w:rPr>
          <w:rFonts w:ascii="Times New Roman" w:hAnsi="Times New Roman" w:cs="Times New Roman"/>
          <w:sz w:val="24"/>
          <w:szCs w:val="24"/>
        </w:rPr>
        <w:t xml:space="preserve">and Cor </w:t>
      </w:r>
      <w:r w:rsidR="00FF17A1">
        <w:rPr>
          <w:rFonts w:ascii="Times New Roman" w:hAnsi="Times New Roman" w:cs="Times New Roman"/>
          <w:sz w:val="24"/>
          <w:szCs w:val="24"/>
        </w:rPr>
        <w:t>(the number of papers whose author is</w:t>
      </w:r>
      <w:r w:rsidR="00FF17A1" w:rsidRPr="00FF17A1">
        <w:rPr>
          <w:rFonts w:ascii="Times New Roman" w:hAnsi="Times New Roman" w:cs="Times New Roman"/>
          <w:sz w:val="24"/>
          <w:szCs w:val="24"/>
        </w:rPr>
        <w:t xml:space="preserve"> as the corresponding author</w:t>
      </w:r>
      <w:r w:rsidR="00FF17A1">
        <w:rPr>
          <w:rFonts w:ascii="Times New Roman" w:hAnsi="Times New Roman" w:cs="Times New Roman"/>
          <w:sz w:val="24"/>
          <w:szCs w:val="24"/>
        </w:rPr>
        <w:t xml:space="preserve">) </w:t>
      </w:r>
      <w:r w:rsidR="00E53046">
        <w:rPr>
          <w:rFonts w:ascii="Times New Roman" w:hAnsi="Times New Roman" w:cs="Times New Roman"/>
          <w:sz w:val="24"/>
          <w:szCs w:val="24"/>
        </w:rPr>
        <w:t xml:space="preserve">can be processed based on the author </w:t>
      </w:r>
      <w:r w:rsidR="00FF17A1">
        <w:rPr>
          <w:rFonts w:ascii="Times New Roman" w:hAnsi="Times New Roman" w:cs="Times New Roman"/>
          <w:sz w:val="24"/>
          <w:szCs w:val="24"/>
        </w:rPr>
        <w:t>information</w:t>
      </w:r>
      <w:r w:rsidR="00E53046">
        <w:rPr>
          <w:rFonts w:ascii="Times New Roman" w:hAnsi="Times New Roman" w:cs="Times New Roman"/>
          <w:sz w:val="24"/>
          <w:szCs w:val="24"/>
        </w:rPr>
        <w:t>.</w:t>
      </w:r>
    </w:p>
    <w:p w:rsidR="00FF63B8" w:rsidRDefault="00FF17A1" w:rsidP="00F7289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As for the table 6, </w:t>
      </w:r>
      <w:r w:rsidR="0010798B">
        <w:rPr>
          <w:rFonts w:ascii="Times New Roman" w:hAnsi="Times New Roman" w:cs="Times New Roman"/>
          <w:sz w:val="24"/>
          <w:szCs w:val="24"/>
        </w:rPr>
        <w:t xml:space="preserve">the top ten most cited authors are identified based on the number of citations that his/her papers received. </w:t>
      </w:r>
      <w:r w:rsidR="005D62B3">
        <w:rPr>
          <w:rFonts w:ascii="Times New Roman" w:hAnsi="Times New Roman" w:cs="Times New Roman"/>
          <w:sz w:val="24"/>
          <w:szCs w:val="24"/>
        </w:rPr>
        <w:t>The indicators of TP (t</w:t>
      </w:r>
      <w:r w:rsidR="005D62B3" w:rsidRPr="005D62B3">
        <w:rPr>
          <w:rFonts w:ascii="Times New Roman" w:hAnsi="Times New Roman" w:cs="Times New Roman"/>
          <w:sz w:val="24"/>
          <w:szCs w:val="24"/>
        </w:rPr>
        <w:t>he number of papers the author published</w:t>
      </w:r>
      <w:r w:rsidR="005D62B3">
        <w:rPr>
          <w:rFonts w:ascii="Times New Roman" w:hAnsi="Times New Roman" w:cs="Times New Roman"/>
          <w:sz w:val="24"/>
          <w:szCs w:val="24"/>
        </w:rPr>
        <w:t>) and LC (</w:t>
      </w:r>
      <w:r w:rsidR="005D62B3" w:rsidRPr="00AD4707">
        <w:rPr>
          <w:rFonts w:ascii="Times New Roman" w:hAnsi="Times New Roman" w:cs="Times New Roman"/>
          <w:sz w:val="24"/>
          <w:szCs w:val="24"/>
        </w:rPr>
        <w:t>the citation</w:t>
      </w:r>
      <w:r w:rsidR="005D62B3">
        <w:rPr>
          <w:rFonts w:ascii="Times New Roman" w:hAnsi="Times New Roman" w:cs="Times New Roman"/>
          <w:sz w:val="24"/>
          <w:szCs w:val="24"/>
        </w:rPr>
        <w:t>s</w:t>
      </w:r>
      <w:r w:rsidR="005D62B3" w:rsidRPr="00AD4707">
        <w:rPr>
          <w:rFonts w:ascii="Times New Roman" w:hAnsi="Times New Roman" w:cs="Times New Roman"/>
          <w:sz w:val="24"/>
          <w:szCs w:val="24"/>
        </w:rPr>
        <w:t xml:space="preserve"> from the IJF papers</w:t>
      </w:r>
      <w:r w:rsidR="005D62B3">
        <w:rPr>
          <w:rFonts w:ascii="Times New Roman" w:hAnsi="Times New Roman" w:cs="Times New Roman"/>
          <w:sz w:val="24"/>
          <w:szCs w:val="24"/>
        </w:rPr>
        <w:t>) can be calculated base</w:t>
      </w:r>
      <w:r w:rsidR="009C5991">
        <w:rPr>
          <w:rFonts w:ascii="Times New Roman" w:hAnsi="Times New Roman" w:cs="Times New Roman"/>
          <w:sz w:val="24"/>
          <w:szCs w:val="24"/>
        </w:rPr>
        <w:t>d on the citation information in the</w:t>
      </w:r>
      <w:r w:rsidR="005D62B3">
        <w:rPr>
          <w:rFonts w:ascii="Times New Roman" w:hAnsi="Times New Roman" w:cs="Times New Roman"/>
          <w:sz w:val="24"/>
          <w:szCs w:val="24"/>
        </w:rPr>
        <w:t xml:space="preserve"> Scopus database.</w:t>
      </w:r>
    </w:p>
    <w:p w:rsidR="00BB116B" w:rsidRDefault="009C5991" w:rsidP="00BB116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s </w:t>
      </w:r>
      <w:r>
        <w:rPr>
          <w:rFonts w:ascii="Times New Roman" w:hAnsi="Times New Roman" w:cs="Times New Roman"/>
          <w:sz w:val="24"/>
          <w:szCs w:val="24"/>
        </w:rPr>
        <w:t xml:space="preserve">for the table 7, </w:t>
      </w:r>
      <w:r w:rsidRPr="009C5991">
        <w:rPr>
          <w:rFonts w:ascii="Times New Roman" w:hAnsi="Times New Roman" w:cs="Times New Roman"/>
          <w:sz w:val="24"/>
          <w:szCs w:val="24"/>
        </w:rPr>
        <w:t>the top ten prolific countries</w:t>
      </w:r>
      <w:r>
        <w:rPr>
          <w:rFonts w:ascii="Times New Roman" w:hAnsi="Times New Roman" w:cs="Times New Roman"/>
          <w:sz w:val="24"/>
          <w:szCs w:val="24"/>
        </w:rPr>
        <w:t xml:space="preserve"> can be identified in the Scopus database. </w:t>
      </w:r>
      <w:r w:rsidR="00BB116B">
        <w:rPr>
          <w:rFonts w:ascii="Times New Roman" w:hAnsi="Times New Roman" w:cs="Times New Roman"/>
          <w:sz w:val="24"/>
          <w:szCs w:val="24"/>
        </w:rPr>
        <w:t>The values of the indicators TP (t</w:t>
      </w:r>
      <w:r w:rsidR="00BB116B" w:rsidRPr="005D62B3">
        <w:rPr>
          <w:rFonts w:ascii="Times New Roman" w:hAnsi="Times New Roman" w:cs="Times New Roman"/>
          <w:sz w:val="24"/>
          <w:szCs w:val="24"/>
        </w:rPr>
        <w:t xml:space="preserve">he number of papers the </w:t>
      </w:r>
      <w:r w:rsidR="00B81DD3">
        <w:rPr>
          <w:rFonts w:ascii="Times New Roman" w:hAnsi="Times New Roman" w:cs="Times New Roman"/>
          <w:sz w:val="24"/>
          <w:szCs w:val="24"/>
        </w:rPr>
        <w:t>country</w:t>
      </w:r>
      <w:r w:rsidR="00BB116B" w:rsidRPr="005D62B3">
        <w:rPr>
          <w:rFonts w:ascii="Times New Roman" w:hAnsi="Times New Roman" w:cs="Times New Roman"/>
          <w:sz w:val="24"/>
          <w:szCs w:val="24"/>
        </w:rPr>
        <w:t xml:space="preserve"> published</w:t>
      </w:r>
      <w:r w:rsidR="00BB116B">
        <w:rPr>
          <w:rFonts w:ascii="Times New Roman" w:hAnsi="Times New Roman" w:cs="Times New Roman"/>
          <w:sz w:val="24"/>
          <w:szCs w:val="24"/>
        </w:rPr>
        <w:t>), FY (</w:t>
      </w:r>
      <w:r w:rsidR="00BB116B" w:rsidRPr="00AF05BF">
        <w:rPr>
          <w:rFonts w:ascii="Times New Roman" w:hAnsi="Times New Roman" w:cs="Times New Roman"/>
          <w:sz w:val="24"/>
          <w:szCs w:val="24"/>
        </w:rPr>
        <w:t xml:space="preserve">The year </w:t>
      </w:r>
      <w:r w:rsidR="00B81DD3" w:rsidRPr="00B81DD3">
        <w:rPr>
          <w:rFonts w:ascii="Times New Roman" w:hAnsi="Times New Roman" w:cs="Times New Roman"/>
          <w:sz w:val="24"/>
          <w:szCs w:val="24"/>
        </w:rPr>
        <w:t>that the first paper published in the country</w:t>
      </w:r>
      <w:r w:rsidR="00BB116B">
        <w:rPr>
          <w:rFonts w:ascii="Times New Roman" w:hAnsi="Times New Roman" w:cs="Times New Roman"/>
          <w:sz w:val="24"/>
          <w:szCs w:val="24"/>
        </w:rPr>
        <w:t>), and LY (</w:t>
      </w:r>
      <w:r w:rsidR="00BB116B" w:rsidRPr="00AF05BF">
        <w:rPr>
          <w:rFonts w:ascii="Times New Roman" w:hAnsi="Times New Roman" w:cs="Times New Roman"/>
          <w:sz w:val="24"/>
          <w:szCs w:val="24"/>
        </w:rPr>
        <w:t xml:space="preserve">The year </w:t>
      </w:r>
      <w:r w:rsidR="00B81DD3" w:rsidRPr="00B81DD3">
        <w:rPr>
          <w:rFonts w:ascii="Times New Roman" w:hAnsi="Times New Roman" w:cs="Times New Roman"/>
          <w:sz w:val="24"/>
          <w:szCs w:val="24"/>
        </w:rPr>
        <w:t xml:space="preserve">that the </w:t>
      </w:r>
      <w:r w:rsidR="00B81DD3">
        <w:rPr>
          <w:rFonts w:ascii="Times New Roman" w:hAnsi="Times New Roman" w:cs="Times New Roman"/>
          <w:sz w:val="24"/>
          <w:szCs w:val="24"/>
        </w:rPr>
        <w:t>last</w:t>
      </w:r>
      <w:r w:rsidR="00B81DD3" w:rsidRPr="00B81DD3">
        <w:rPr>
          <w:rFonts w:ascii="Times New Roman" w:hAnsi="Times New Roman" w:cs="Times New Roman"/>
          <w:sz w:val="24"/>
          <w:szCs w:val="24"/>
        </w:rPr>
        <w:t xml:space="preserve"> paper published in the country</w:t>
      </w:r>
      <w:r w:rsidR="00BB116B">
        <w:rPr>
          <w:rFonts w:ascii="Times New Roman" w:hAnsi="Times New Roman" w:cs="Times New Roman"/>
          <w:sz w:val="24"/>
          <w:szCs w:val="24"/>
        </w:rPr>
        <w:t>) can be derived in the Scopus database.</w:t>
      </w:r>
    </w:p>
    <w:p w:rsidR="005D62B3" w:rsidRDefault="00271C02" w:rsidP="00B4574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 xml:space="preserve">As for the table 8, </w:t>
      </w:r>
      <w:r w:rsidRPr="009C5991">
        <w:rPr>
          <w:rFonts w:ascii="Times New Roman" w:hAnsi="Times New Roman" w:cs="Times New Roman"/>
          <w:sz w:val="24"/>
          <w:szCs w:val="24"/>
        </w:rPr>
        <w:t xml:space="preserve">the top ten </w:t>
      </w:r>
      <w:r>
        <w:rPr>
          <w:rFonts w:ascii="Times New Roman" w:hAnsi="Times New Roman" w:cs="Times New Roman"/>
          <w:sz w:val="24"/>
          <w:szCs w:val="24"/>
        </w:rPr>
        <w:t>most cited</w:t>
      </w:r>
      <w:r w:rsidRPr="009C5991">
        <w:rPr>
          <w:rFonts w:ascii="Times New Roman" w:hAnsi="Times New Roman" w:cs="Times New Roman"/>
          <w:sz w:val="24"/>
          <w:szCs w:val="24"/>
        </w:rPr>
        <w:t xml:space="preserve"> countries</w:t>
      </w:r>
      <w:r>
        <w:rPr>
          <w:rFonts w:ascii="Times New Roman" w:hAnsi="Times New Roman" w:cs="Times New Roman"/>
          <w:sz w:val="24"/>
          <w:szCs w:val="24"/>
        </w:rPr>
        <w:t xml:space="preserve"> can be identified in the Scopus database. The values of the indicators TP (t</w:t>
      </w:r>
      <w:r w:rsidRPr="005D62B3">
        <w:rPr>
          <w:rFonts w:ascii="Times New Roman" w:hAnsi="Times New Roman" w:cs="Times New Roman"/>
          <w:sz w:val="24"/>
          <w:szCs w:val="24"/>
        </w:rPr>
        <w:t xml:space="preserve">he number of papers the </w:t>
      </w:r>
      <w:r>
        <w:rPr>
          <w:rFonts w:ascii="Times New Roman" w:hAnsi="Times New Roman" w:cs="Times New Roman"/>
          <w:sz w:val="24"/>
          <w:szCs w:val="24"/>
        </w:rPr>
        <w:t>country</w:t>
      </w:r>
      <w:r w:rsidRPr="005D62B3">
        <w:rPr>
          <w:rFonts w:ascii="Times New Roman" w:hAnsi="Times New Roman" w:cs="Times New Roman"/>
          <w:sz w:val="24"/>
          <w:szCs w:val="24"/>
        </w:rPr>
        <w:t xml:space="preserve"> published</w:t>
      </w:r>
      <w:r>
        <w:rPr>
          <w:rFonts w:ascii="Times New Roman" w:hAnsi="Times New Roman" w:cs="Times New Roman"/>
          <w:sz w:val="24"/>
          <w:szCs w:val="24"/>
        </w:rPr>
        <w:t>) and TC (</w:t>
      </w:r>
      <w:r w:rsidR="00B81DD3">
        <w:rPr>
          <w:rFonts w:ascii="Times New Roman" w:hAnsi="Times New Roman" w:cs="Times New Roman"/>
          <w:sz w:val="24"/>
          <w:szCs w:val="24"/>
        </w:rPr>
        <w:t>the number of citations the country published</w:t>
      </w:r>
      <w:r>
        <w:rPr>
          <w:rFonts w:ascii="Times New Roman" w:hAnsi="Times New Roman" w:cs="Times New Roman"/>
          <w:sz w:val="24"/>
          <w:szCs w:val="24"/>
        </w:rPr>
        <w:t>)</w:t>
      </w:r>
      <w:r w:rsidR="00B81DD3">
        <w:rPr>
          <w:rFonts w:ascii="Times New Roman" w:hAnsi="Times New Roman" w:cs="Times New Roman"/>
          <w:sz w:val="24"/>
          <w:szCs w:val="24"/>
        </w:rPr>
        <w:t xml:space="preserve"> can be derived in the Scopus database. </w:t>
      </w:r>
      <w:r w:rsidR="00B4574D">
        <w:rPr>
          <w:rFonts w:ascii="Times New Roman" w:hAnsi="Times New Roman" w:cs="Times New Roman"/>
          <w:sz w:val="24"/>
          <w:szCs w:val="24"/>
        </w:rPr>
        <w:t xml:space="preserve">The values of the indicators </w:t>
      </w:r>
      <w:r w:rsidR="00B81DD3" w:rsidRPr="00B81DD3">
        <w:rPr>
          <w:rFonts w:ascii="Times New Roman" w:hAnsi="Times New Roman" w:cs="Times New Roman"/>
          <w:sz w:val="24"/>
          <w:szCs w:val="24"/>
        </w:rPr>
        <w:t>In-TC</w:t>
      </w:r>
      <w:r w:rsidR="00B81DD3">
        <w:rPr>
          <w:rFonts w:ascii="Times New Roman" w:hAnsi="Times New Roman" w:cs="Times New Roman"/>
          <w:sz w:val="24"/>
          <w:szCs w:val="24"/>
        </w:rPr>
        <w:t xml:space="preserve"> (</w:t>
      </w:r>
      <w:r w:rsidR="00B81DD3" w:rsidRPr="00B81DD3">
        <w:rPr>
          <w:rFonts w:ascii="Times New Roman" w:hAnsi="Times New Roman" w:cs="Times New Roman"/>
          <w:sz w:val="24"/>
          <w:szCs w:val="24"/>
        </w:rPr>
        <w:t>The number of citations from IJF</w:t>
      </w:r>
      <w:r w:rsidR="00B81DD3">
        <w:rPr>
          <w:rFonts w:ascii="Times New Roman" w:hAnsi="Times New Roman" w:cs="Times New Roman"/>
          <w:sz w:val="24"/>
          <w:szCs w:val="24"/>
        </w:rPr>
        <w:t xml:space="preserve">) and </w:t>
      </w:r>
      <w:r w:rsidR="00B4574D">
        <w:rPr>
          <w:rFonts w:ascii="Times New Roman" w:hAnsi="Times New Roman" w:cs="Times New Roman"/>
          <w:sz w:val="24"/>
          <w:szCs w:val="24"/>
        </w:rPr>
        <w:t>Out-TC (</w:t>
      </w:r>
      <w:r w:rsidR="00B4574D" w:rsidRPr="00B4574D">
        <w:rPr>
          <w:rFonts w:ascii="Times New Roman" w:hAnsi="Times New Roman" w:cs="Times New Roman"/>
          <w:sz w:val="24"/>
          <w:szCs w:val="24"/>
        </w:rPr>
        <w:t>The number of citations outside IJF</w:t>
      </w:r>
      <w:r w:rsidR="00B4574D">
        <w:rPr>
          <w:rFonts w:ascii="Times New Roman" w:hAnsi="Times New Roman" w:cs="Times New Roman"/>
          <w:sz w:val="24"/>
          <w:szCs w:val="24"/>
        </w:rPr>
        <w:t>) can be calculated based on the citation information.</w:t>
      </w:r>
    </w:p>
    <w:p w:rsidR="00CD6407" w:rsidRDefault="00B4574D" w:rsidP="00CD6407">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As for the table 9, the raw data is imported in</w:t>
      </w:r>
      <w:r w:rsidR="00CC0978">
        <w:rPr>
          <w:rFonts w:ascii="Times New Roman" w:hAnsi="Times New Roman" w:cs="Times New Roman"/>
          <w:sz w:val="24"/>
          <w:szCs w:val="24"/>
        </w:rPr>
        <w:t>to</w:t>
      </w:r>
      <w:r>
        <w:rPr>
          <w:rFonts w:ascii="Times New Roman" w:hAnsi="Times New Roman" w:cs="Times New Roman"/>
          <w:sz w:val="24"/>
          <w:szCs w:val="24"/>
        </w:rPr>
        <w:t xml:space="preserve"> the bibliometric software</w:t>
      </w:r>
      <w:r w:rsidR="00CC0978">
        <w:rPr>
          <w:rFonts w:ascii="Times New Roman" w:hAnsi="Times New Roman" w:cs="Times New Roman"/>
          <w:sz w:val="24"/>
          <w:szCs w:val="24"/>
        </w:rPr>
        <w:t xml:space="preserve"> and then a </w:t>
      </w:r>
      <w:r w:rsidR="00CC0978" w:rsidRPr="00CC0978">
        <w:rPr>
          <w:rFonts w:ascii="Times New Roman" w:hAnsi="Times New Roman" w:cs="Times New Roman"/>
          <w:sz w:val="24"/>
          <w:szCs w:val="24"/>
        </w:rPr>
        <w:t>country collaboration network</w:t>
      </w:r>
      <w:r w:rsidR="00CC0978">
        <w:rPr>
          <w:rFonts w:ascii="Times New Roman" w:hAnsi="Times New Roman" w:cs="Times New Roman"/>
          <w:sz w:val="24"/>
          <w:szCs w:val="24"/>
        </w:rPr>
        <w:t xml:space="preserve"> can be derived. </w:t>
      </w:r>
      <w:r w:rsidR="004365E5">
        <w:rPr>
          <w:rFonts w:ascii="Times New Roman" w:hAnsi="Times New Roman" w:cs="Times New Roman"/>
          <w:sz w:val="24"/>
          <w:szCs w:val="24"/>
        </w:rPr>
        <w:t xml:space="preserve">In our manuscript, </w:t>
      </w:r>
      <w:r w:rsidR="004365E5" w:rsidRPr="004365E5">
        <w:rPr>
          <w:rFonts w:ascii="Times New Roman" w:hAnsi="Times New Roman" w:cs="Times New Roman"/>
          <w:sz w:val="24"/>
          <w:szCs w:val="24"/>
        </w:rPr>
        <w:t xml:space="preserve">25 countries that </w:t>
      </w:r>
      <w:r w:rsidR="004365E5" w:rsidRPr="004365E5">
        <w:rPr>
          <w:rFonts w:ascii="Times New Roman" w:hAnsi="Times New Roman" w:cs="Times New Roman" w:hint="eastAsia"/>
          <w:sz w:val="24"/>
          <w:szCs w:val="24"/>
        </w:rPr>
        <w:t>publish</w:t>
      </w:r>
      <w:r w:rsidR="004365E5" w:rsidRPr="004365E5">
        <w:rPr>
          <w:rFonts w:ascii="Times New Roman" w:hAnsi="Times New Roman" w:cs="Times New Roman"/>
          <w:sz w:val="24"/>
          <w:szCs w:val="24"/>
        </w:rPr>
        <w:t>ed no less 15 times are extracted to construct the country collaboration network.</w:t>
      </w:r>
      <w:r w:rsidR="004365E5">
        <w:rPr>
          <w:rFonts w:ascii="Times New Roman" w:hAnsi="Times New Roman" w:cs="Times New Roman"/>
          <w:sz w:val="24"/>
          <w:szCs w:val="24"/>
        </w:rPr>
        <w:t xml:space="preserve"> The values of the three indicators can be derived from the bibliometric software. These three indicators are </w:t>
      </w:r>
      <w:r w:rsidR="00CD6407" w:rsidRPr="00CD6407">
        <w:rPr>
          <w:rFonts w:ascii="Times New Roman" w:hAnsi="Times New Roman" w:cs="Times New Roman"/>
          <w:sz w:val="24"/>
          <w:szCs w:val="24"/>
        </w:rPr>
        <w:t xml:space="preserve">Link (the collaboration times a country possesses), CM (the country that collaborate most with the target country), </w:t>
      </w:r>
      <w:r w:rsidR="00CD6407">
        <w:rPr>
          <w:rFonts w:ascii="Times New Roman" w:hAnsi="Times New Roman" w:cs="Times New Roman"/>
          <w:sz w:val="24"/>
          <w:szCs w:val="24"/>
        </w:rPr>
        <w:t xml:space="preserve">and </w:t>
      </w:r>
      <w:r w:rsidR="00CD6407" w:rsidRPr="00CD6407">
        <w:rPr>
          <w:rFonts w:ascii="Times New Roman" w:hAnsi="Times New Roman" w:cs="Times New Roman"/>
          <w:sz w:val="24"/>
          <w:szCs w:val="24"/>
        </w:rPr>
        <w:t>Number (the collaboration times that CM collaborates with the target country)</w:t>
      </w:r>
      <w:r w:rsidR="00CD6407">
        <w:rPr>
          <w:rFonts w:ascii="Times New Roman" w:hAnsi="Times New Roman" w:cs="Times New Roman"/>
          <w:sz w:val="24"/>
          <w:szCs w:val="24"/>
        </w:rPr>
        <w:t>.</w:t>
      </w:r>
    </w:p>
    <w:p w:rsidR="00B4574D" w:rsidRDefault="00CD6407" w:rsidP="00B4574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As for the table 10, </w:t>
      </w:r>
      <w:r w:rsidRPr="00CD6407">
        <w:rPr>
          <w:rFonts w:ascii="Times New Roman" w:hAnsi="Times New Roman" w:cs="Times New Roman"/>
          <w:sz w:val="24"/>
          <w:szCs w:val="24"/>
        </w:rPr>
        <w:t>the top ten most prolific subject areas</w:t>
      </w:r>
      <w:r>
        <w:rPr>
          <w:rFonts w:ascii="Times New Roman" w:hAnsi="Times New Roman" w:cs="Times New Roman"/>
          <w:sz w:val="24"/>
          <w:szCs w:val="24"/>
        </w:rPr>
        <w:t xml:space="preserve"> belonging to </w:t>
      </w:r>
      <w:r w:rsidRPr="00CD6407">
        <w:rPr>
          <w:rFonts w:ascii="Times New Roman" w:hAnsi="Times New Roman" w:cs="Times New Roman"/>
          <w:sz w:val="24"/>
          <w:szCs w:val="24"/>
        </w:rPr>
        <w:t>29464 citing papers of IJF</w:t>
      </w:r>
      <w:r w:rsidR="005C76C0">
        <w:rPr>
          <w:rFonts w:ascii="Times New Roman" w:hAnsi="Times New Roman" w:cs="Times New Roman"/>
          <w:sz w:val="24"/>
          <w:szCs w:val="24"/>
        </w:rPr>
        <w:t xml:space="preserve"> and </w:t>
      </w:r>
      <w:r w:rsidR="005C76C0" w:rsidRPr="005C76C0">
        <w:rPr>
          <w:rFonts w:ascii="Times New Roman" w:hAnsi="Times New Roman" w:cs="Times New Roman"/>
          <w:sz w:val="24"/>
          <w:szCs w:val="24"/>
        </w:rPr>
        <w:t>16419 citing papers of JF</w:t>
      </w:r>
      <w:r w:rsidR="005C76C0">
        <w:rPr>
          <w:rFonts w:ascii="Times New Roman" w:hAnsi="Times New Roman" w:cs="Times New Roman"/>
          <w:sz w:val="24"/>
          <w:szCs w:val="24"/>
        </w:rPr>
        <w:t xml:space="preserve"> can be derived in the Scopus database. </w:t>
      </w:r>
      <w:r w:rsidR="00214AEB">
        <w:rPr>
          <w:rFonts w:ascii="Times New Roman" w:hAnsi="Times New Roman" w:cs="Times New Roman"/>
          <w:sz w:val="24"/>
          <w:szCs w:val="24"/>
        </w:rPr>
        <w:t xml:space="preserve">Therefore, this table can be </w:t>
      </w:r>
      <w:r w:rsidR="00EA2ABD">
        <w:rPr>
          <w:rFonts w:ascii="Times New Roman" w:hAnsi="Times New Roman" w:cs="Times New Roman"/>
          <w:sz w:val="24"/>
          <w:szCs w:val="24"/>
        </w:rPr>
        <w:t>reproduced</w:t>
      </w:r>
      <w:r w:rsidR="00214AEB">
        <w:rPr>
          <w:rFonts w:ascii="Times New Roman" w:hAnsi="Times New Roman" w:cs="Times New Roman"/>
          <w:sz w:val="24"/>
          <w:szCs w:val="24"/>
        </w:rPr>
        <w:t xml:space="preserve">. </w:t>
      </w:r>
      <w:r w:rsidR="005C76C0">
        <w:rPr>
          <w:rFonts w:ascii="Times New Roman" w:hAnsi="Times New Roman" w:cs="Times New Roman"/>
          <w:sz w:val="24"/>
          <w:szCs w:val="24"/>
        </w:rPr>
        <w:t xml:space="preserve">Note that the number of citing papers of IJF/JF may vary over time, so the number of papers belonging to the top </w:t>
      </w:r>
      <w:r w:rsidR="005C76C0" w:rsidRPr="00CD6407">
        <w:rPr>
          <w:rFonts w:ascii="Times New Roman" w:hAnsi="Times New Roman" w:cs="Times New Roman"/>
          <w:sz w:val="24"/>
          <w:szCs w:val="24"/>
        </w:rPr>
        <w:t>ten most prolific subject areas</w:t>
      </w:r>
      <w:r w:rsidR="005C76C0">
        <w:rPr>
          <w:rFonts w:ascii="Times New Roman" w:hAnsi="Times New Roman" w:cs="Times New Roman"/>
          <w:sz w:val="24"/>
          <w:szCs w:val="24"/>
        </w:rPr>
        <w:t xml:space="preserve"> may also change </w:t>
      </w:r>
      <w:r w:rsidR="005C76C0" w:rsidRPr="005C76C0">
        <w:rPr>
          <w:rFonts w:ascii="Times New Roman" w:hAnsi="Times New Roman" w:cs="Times New Roman"/>
          <w:sz w:val="24"/>
          <w:szCs w:val="24"/>
        </w:rPr>
        <w:t>accordingly</w:t>
      </w:r>
      <w:r w:rsidR="005C76C0">
        <w:rPr>
          <w:rFonts w:ascii="Times New Roman" w:hAnsi="Times New Roman" w:cs="Times New Roman"/>
          <w:sz w:val="24"/>
          <w:szCs w:val="24"/>
        </w:rPr>
        <w:t>.</w:t>
      </w:r>
    </w:p>
    <w:p w:rsidR="00214AEB" w:rsidRDefault="00214AEB" w:rsidP="00F143C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As for the table 11, </w:t>
      </w:r>
      <w:r w:rsidR="00F143C3">
        <w:rPr>
          <w:rFonts w:ascii="Times New Roman" w:hAnsi="Times New Roman" w:cs="Times New Roman"/>
          <w:sz w:val="24"/>
          <w:szCs w:val="24"/>
        </w:rPr>
        <w:t xml:space="preserve">1938 IJF papers and their citing papers belonging to </w:t>
      </w:r>
      <w:r w:rsidR="00F143C3" w:rsidRPr="00214AEB">
        <w:rPr>
          <w:rFonts w:ascii="Times New Roman" w:hAnsi="Times New Roman" w:cs="Times New Roman"/>
          <w:sz w:val="24"/>
          <w:szCs w:val="24"/>
        </w:rPr>
        <w:t>Computer Science</w:t>
      </w:r>
      <w:r w:rsidR="00F143C3">
        <w:rPr>
          <w:rFonts w:ascii="Times New Roman" w:hAnsi="Times New Roman" w:cs="Times New Roman"/>
          <w:sz w:val="24"/>
          <w:szCs w:val="24"/>
        </w:rPr>
        <w:t xml:space="preserve"> are imported into the bibliometric software to derive a</w:t>
      </w:r>
      <w:r w:rsidR="001646F8">
        <w:rPr>
          <w:rFonts w:ascii="Times New Roman" w:hAnsi="Times New Roman" w:cs="Times New Roman"/>
          <w:sz w:val="24"/>
          <w:szCs w:val="24"/>
        </w:rPr>
        <w:t>n</w:t>
      </w:r>
      <w:r w:rsidR="00F143C3">
        <w:rPr>
          <w:rFonts w:ascii="Times New Roman" w:hAnsi="Times New Roman" w:cs="Times New Roman"/>
          <w:sz w:val="24"/>
          <w:szCs w:val="24"/>
        </w:rPr>
        <w:t xml:space="preserve"> IJF </w:t>
      </w:r>
      <w:r w:rsidR="00F143C3" w:rsidRPr="00214AEB">
        <w:rPr>
          <w:rFonts w:ascii="Times New Roman" w:hAnsi="Times New Roman" w:cs="Times New Roman"/>
          <w:sz w:val="24"/>
          <w:szCs w:val="24"/>
        </w:rPr>
        <w:t>journal citation network in Computer Science</w:t>
      </w:r>
      <w:r w:rsidR="00F143C3">
        <w:rPr>
          <w:rFonts w:ascii="Times New Roman" w:hAnsi="Times New Roman" w:cs="Times New Roman"/>
          <w:sz w:val="24"/>
          <w:szCs w:val="24"/>
        </w:rPr>
        <w:t xml:space="preserve">. Then the </w:t>
      </w:r>
      <w:r>
        <w:rPr>
          <w:rFonts w:ascii="Times New Roman" w:hAnsi="Times New Roman" w:cs="Times New Roman"/>
          <w:sz w:val="24"/>
          <w:szCs w:val="24"/>
        </w:rPr>
        <w:t xml:space="preserve">top ten journals in the IJF </w:t>
      </w:r>
      <w:r w:rsidRPr="00214AEB">
        <w:rPr>
          <w:rFonts w:ascii="Times New Roman" w:hAnsi="Times New Roman" w:cs="Times New Roman"/>
          <w:sz w:val="24"/>
          <w:szCs w:val="24"/>
        </w:rPr>
        <w:t>journal citation network in Computer Science</w:t>
      </w:r>
      <w:r w:rsidR="00827725">
        <w:rPr>
          <w:rFonts w:ascii="Times New Roman" w:hAnsi="Times New Roman" w:cs="Times New Roman"/>
          <w:sz w:val="24"/>
          <w:szCs w:val="24"/>
        </w:rPr>
        <w:t xml:space="preserve"> can be derived in the bibliometric software. Two indicators can be calculated in the bibliometric software, which are </w:t>
      </w:r>
      <w:r w:rsidR="00827725" w:rsidRPr="00827725">
        <w:rPr>
          <w:rFonts w:ascii="Times New Roman" w:hAnsi="Times New Roman" w:cs="Times New Roman"/>
          <w:sz w:val="24"/>
          <w:szCs w:val="24"/>
        </w:rPr>
        <w:t xml:space="preserve">Links (the number of citations that journal has within selected IJF citing papers in Computer Science), </w:t>
      </w:r>
      <w:r w:rsidR="00827725">
        <w:rPr>
          <w:rFonts w:ascii="Times New Roman" w:hAnsi="Times New Roman" w:cs="Times New Roman"/>
          <w:sz w:val="24"/>
          <w:szCs w:val="24"/>
        </w:rPr>
        <w:t xml:space="preserve">and </w:t>
      </w:r>
      <w:r w:rsidR="00827725" w:rsidRPr="00827725">
        <w:rPr>
          <w:rFonts w:ascii="Times New Roman" w:hAnsi="Times New Roman" w:cs="Times New Roman"/>
          <w:sz w:val="24"/>
          <w:szCs w:val="24"/>
        </w:rPr>
        <w:t>Links with IJF (the number of citations that are between the journal and IJF)</w:t>
      </w:r>
      <w:r w:rsidR="00827725">
        <w:rPr>
          <w:rFonts w:ascii="Times New Roman" w:hAnsi="Times New Roman" w:cs="Times New Roman"/>
          <w:sz w:val="24"/>
          <w:szCs w:val="24"/>
        </w:rPr>
        <w:t>.</w:t>
      </w:r>
    </w:p>
    <w:p w:rsidR="00DA295B" w:rsidRDefault="001646F8" w:rsidP="00DA295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As for the table 12-30, the </w:t>
      </w:r>
      <w:r w:rsidR="00992773">
        <w:rPr>
          <w:rFonts w:ascii="Times New Roman" w:hAnsi="Times New Roman" w:cs="Times New Roman" w:hint="eastAsia"/>
          <w:sz w:val="24"/>
          <w:szCs w:val="24"/>
        </w:rPr>
        <w:t>simi</w:t>
      </w:r>
      <w:r w:rsidR="00992773">
        <w:rPr>
          <w:rFonts w:ascii="Times New Roman" w:hAnsi="Times New Roman" w:cs="Times New Roman"/>
          <w:sz w:val="24"/>
          <w:szCs w:val="24"/>
        </w:rPr>
        <w:t xml:space="preserve">lar </w:t>
      </w:r>
      <w:r>
        <w:rPr>
          <w:rFonts w:ascii="Times New Roman" w:hAnsi="Times New Roman" w:cs="Times New Roman"/>
          <w:sz w:val="24"/>
          <w:szCs w:val="24"/>
        </w:rPr>
        <w:t>operation</w:t>
      </w:r>
      <w:r w:rsidR="00992773">
        <w:rPr>
          <w:rFonts w:ascii="Times New Roman" w:hAnsi="Times New Roman" w:cs="Times New Roman"/>
          <w:sz w:val="24"/>
          <w:szCs w:val="24"/>
        </w:rPr>
        <w:t>s</w:t>
      </w:r>
      <w:r>
        <w:rPr>
          <w:rFonts w:ascii="Times New Roman" w:hAnsi="Times New Roman" w:cs="Times New Roman"/>
          <w:sz w:val="24"/>
          <w:szCs w:val="24"/>
        </w:rPr>
        <w:t xml:space="preserve"> </w:t>
      </w:r>
      <w:r w:rsidR="00992773">
        <w:rPr>
          <w:rFonts w:ascii="Times New Roman" w:hAnsi="Times New Roman" w:cs="Times New Roman"/>
          <w:sz w:val="24"/>
          <w:szCs w:val="24"/>
        </w:rPr>
        <w:t>are</w:t>
      </w:r>
      <w:r w:rsidR="00DA295B">
        <w:rPr>
          <w:rFonts w:ascii="Times New Roman" w:hAnsi="Times New Roman" w:cs="Times New Roman"/>
          <w:sz w:val="24"/>
          <w:szCs w:val="24"/>
        </w:rPr>
        <w:t xml:space="preserve"> processed as the table 11. Therefore, these tables can be </w:t>
      </w:r>
      <w:r w:rsidR="00DA295B" w:rsidRPr="002A2BF7">
        <w:rPr>
          <w:rFonts w:ascii="Times New Roman" w:hAnsi="Times New Roman" w:cs="Times New Roman"/>
          <w:sz w:val="24"/>
          <w:szCs w:val="24"/>
        </w:rPr>
        <w:t>reproducible</w:t>
      </w:r>
      <w:r w:rsidR="00DA295B">
        <w:rPr>
          <w:rFonts w:ascii="Times New Roman" w:hAnsi="Times New Roman" w:cs="Times New Roman"/>
          <w:sz w:val="24"/>
          <w:szCs w:val="24"/>
        </w:rPr>
        <w:t>.</w:t>
      </w:r>
    </w:p>
    <w:p w:rsidR="002F0093" w:rsidRPr="002F0093" w:rsidRDefault="002F0093" w:rsidP="002F0093">
      <w:pPr>
        <w:spacing w:line="360" w:lineRule="auto"/>
        <w:ind w:firstLineChars="200" w:firstLine="480"/>
        <w:rPr>
          <w:rFonts w:ascii="Times New Roman" w:hAnsi="Times New Roman" w:cs="Times New Roman" w:hint="eastAsia"/>
          <w:sz w:val="24"/>
          <w:szCs w:val="24"/>
        </w:rPr>
      </w:pPr>
      <w:r>
        <w:rPr>
          <w:rFonts w:ascii="Times New Roman" w:hAnsi="Times New Roman" w:cs="Times New Roman"/>
          <w:sz w:val="24"/>
          <w:szCs w:val="24"/>
        </w:rPr>
        <w:t xml:space="preserve">All of the </w:t>
      </w:r>
      <w:r>
        <w:rPr>
          <w:rFonts w:ascii="Times New Roman" w:hAnsi="Times New Roman" w:cs="Times New Roman"/>
          <w:sz w:val="24"/>
          <w:szCs w:val="24"/>
        </w:rPr>
        <w:t>figures</w:t>
      </w:r>
      <w:r>
        <w:rPr>
          <w:rFonts w:ascii="Times New Roman" w:hAnsi="Times New Roman" w:cs="Times New Roman"/>
          <w:sz w:val="24"/>
          <w:szCs w:val="24"/>
        </w:rPr>
        <w:t xml:space="preserve"> can be reproduced as below:</w:t>
      </w:r>
    </w:p>
    <w:p w:rsidR="00827725" w:rsidRDefault="00DA295B" w:rsidP="00F143C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As for the figure 1,</w:t>
      </w:r>
      <w:r w:rsidR="00992773">
        <w:rPr>
          <w:rFonts w:ascii="Times New Roman" w:hAnsi="Times New Roman" w:cs="Times New Roman"/>
          <w:sz w:val="24"/>
          <w:szCs w:val="24"/>
        </w:rPr>
        <w:t xml:space="preserve"> </w:t>
      </w:r>
      <w:r w:rsidR="00696F9E">
        <w:rPr>
          <w:rFonts w:ascii="Times New Roman" w:hAnsi="Times New Roman" w:cs="Times New Roman"/>
          <w:sz w:val="24"/>
          <w:szCs w:val="24"/>
        </w:rPr>
        <w:t xml:space="preserve">two indicators (the number of publications annually and the number of citations annually) can be derived based on the raw data. Note that the </w:t>
      </w:r>
      <w:r w:rsidR="00696F9E">
        <w:rPr>
          <w:rFonts w:ascii="Times New Roman" w:hAnsi="Times New Roman" w:cs="Times New Roman"/>
          <w:sz w:val="24"/>
          <w:szCs w:val="24"/>
        </w:rPr>
        <w:lastRenderedPageBreak/>
        <w:t>number of citations annually may change over time.</w:t>
      </w:r>
    </w:p>
    <w:p w:rsidR="0051795C" w:rsidRDefault="0051795C" w:rsidP="00683BD5">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As for the figure 2, the raw data is imported into the bibliometric software, and the number of citations</w:t>
      </w:r>
      <w:r>
        <w:rPr>
          <w:rFonts w:ascii="Times New Roman" w:hAnsi="Times New Roman" w:cs="Times New Roman" w:hint="eastAsia"/>
          <w:sz w:val="24"/>
          <w:szCs w:val="24"/>
        </w:rPr>
        <w:t xml:space="preserve"> </w:t>
      </w:r>
      <w:r w:rsidRPr="0051795C">
        <w:rPr>
          <w:rFonts w:ascii="Times New Roman" w:hAnsi="Times New Roman" w:cs="Times New Roman"/>
          <w:sz w:val="24"/>
          <w:szCs w:val="24"/>
        </w:rPr>
        <w:t>no less than 80 is set as the limitation, then 111 qualified IJF papers are derived.</w:t>
      </w:r>
      <w:r>
        <w:rPr>
          <w:rFonts w:ascii="Times New Roman" w:hAnsi="Times New Roman" w:cs="Times New Roman"/>
          <w:sz w:val="24"/>
          <w:szCs w:val="24"/>
        </w:rPr>
        <w:t xml:space="preserve"> </w:t>
      </w:r>
      <w:r w:rsidR="00683BD5">
        <w:rPr>
          <w:rFonts w:ascii="Times New Roman" w:hAnsi="Times New Roman" w:cs="Times New Roman"/>
          <w:sz w:val="24"/>
          <w:szCs w:val="24"/>
        </w:rPr>
        <w:t>29 of the 111 papers</w:t>
      </w:r>
      <w:r w:rsidR="00683BD5">
        <w:rPr>
          <w:rFonts w:ascii="Times New Roman" w:hAnsi="Times New Roman" w:cs="Times New Roman" w:hint="eastAsia"/>
          <w:sz w:val="24"/>
          <w:szCs w:val="24"/>
        </w:rPr>
        <w:t xml:space="preserve"> </w:t>
      </w:r>
      <w:r w:rsidR="00683BD5" w:rsidRPr="00683BD5">
        <w:rPr>
          <w:rFonts w:ascii="Times New Roman" w:hAnsi="Times New Roman" w:cs="Times New Roman"/>
          <w:sz w:val="24"/>
          <w:szCs w:val="24"/>
        </w:rPr>
        <w:t>are discarded because they are isolated. Finally, 82 IJF papers are used to construct this citation map</w:t>
      </w:r>
      <w:r w:rsidR="00683BD5">
        <w:rPr>
          <w:rFonts w:ascii="Times New Roman" w:hAnsi="Times New Roman" w:cs="Times New Roman"/>
          <w:sz w:val="24"/>
          <w:szCs w:val="24"/>
        </w:rPr>
        <w:t>.</w:t>
      </w:r>
    </w:p>
    <w:p w:rsidR="00683BD5" w:rsidRDefault="00683BD5" w:rsidP="00757B6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As for the figure 3, the raw data is imported into the bibliometric software, and each group of thresholding</w:t>
      </w:r>
      <w:r>
        <w:rPr>
          <w:rFonts w:ascii="Times New Roman" w:hAnsi="Times New Roman" w:cs="Times New Roman" w:hint="eastAsia"/>
          <w:sz w:val="24"/>
          <w:szCs w:val="24"/>
        </w:rPr>
        <w:t xml:space="preserve"> </w:t>
      </w:r>
      <w:r w:rsidRPr="00683BD5">
        <w:rPr>
          <w:rFonts w:ascii="Times New Roman" w:hAnsi="Times New Roman" w:cs="Times New Roman"/>
          <w:sz w:val="24"/>
          <w:szCs w:val="24"/>
        </w:rPr>
        <w:t>has three criterion which are the minimum citations, minimum co-citations, and minimum normalized co</w:t>
      </w:r>
      <w:r w:rsidR="00757B6D">
        <w:rPr>
          <w:rFonts w:ascii="Times New Roman" w:hAnsi="Times New Roman" w:cs="Times New Roman"/>
          <w:sz w:val="24"/>
          <w:szCs w:val="24"/>
        </w:rPr>
        <w:t>-</w:t>
      </w:r>
      <w:r w:rsidRPr="00683BD5">
        <w:rPr>
          <w:rFonts w:ascii="Times New Roman" w:hAnsi="Times New Roman" w:cs="Times New Roman"/>
          <w:sz w:val="24"/>
          <w:szCs w:val="24"/>
        </w:rPr>
        <w:t>citations.</w:t>
      </w:r>
      <w:r w:rsidR="00757B6D">
        <w:rPr>
          <w:rFonts w:ascii="Times New Roman" w:hAnsi="Times New Roman" w:cs="Times New Roman"/>
          <w:sz w:val="24"/>
          <w:szCs w:val="24"/>
        </w:rPr>
        <w:t xml:space="preserve"> </w:t>
      </w:r>
      <w:r w:rsidR="00757B6D" w:rsidRPr="00757B6D">
        <w:rPr>
          <w:rFonts w:ascii="Times New Roman" w:hAnsi="Times New Roman" w:cs="Times New Roman"/>
          <w:sz w:val="24"/>
          <w:szCs w:val="24"/>
        </w:rPr>
        <w:t>The first thresholding is set in the year of 1985, the second in 2002,</w:t>
      </w:r>
      <w:r w:rsidR="00757B6D">
        <w:rPr>
          <w:rFonts w:ascii="Times New Roman" w:hAnsi="Times New Roman" w:cs="Times New Roman"/>
          <w:sz w:val="24"/>
          <w:szCs w:val="24"/>
        </w:rPr>
        <w:t xml:space="preserve"> and the last is in 2018. After</w:t>
      </w:r>
      <w:r w:rsidR="00757B6D">
        <w:rPr>
          <w:rFonts w:ascii="Times New Roman" w:hAnsi="Times New Roman" w:cs="Times New Roman" w:hint="eastAsia"/>
          <w:sz w:val="24"/>
          <w:szCs w:val="24"/>
        </w:rPr>
        <w:t xml:space="preserve"> </w:t>
      </w:r>
      <w:r w:rsidR="00757B6D" w:rsidRPr="00757B6D">
        <w:rPr>
          <w:rFonts w:ascii="Times New Roman" w:hAnsi="Times New Roman" w:cs="Times New Roman"/>
          <w:sz w:val="24"/>
          <w:szCs w:val="24"/>
        </w:rPr>
        <w:t>some trail runs, the first thresholding is set with 50, 3, 15, the second is 3, 3, 20, and the third is 3, 3, 20.</w:t>
      </w:r>
      <w:r w:rsidR="00757B6D">
        <w:rPr>
          <w:rFonts w:ascii="Times New Roman" w:hAnsi="Times New Roman" w:cs="Times New Roman"/>
          <w:sz w:val="24"/>
          <w:szCs w:val="24"/>
        </w:rPr>
        <w:t xml:space="preserve"> Finally, the figure 3 is obtained based on these </w:t>
      </w:r>
      <w:r w:rsidR="00757B6D" w:rsidRPr="00683BD5">
        <w:rPr>
          <w:rFonts w:ascii="Times New Roman" w:hAnsi="Times New Roman" w:cs="Times New Roman"/>
          <w:sz w:val="24"/>
          <w:szCs w:val="24"/>
        </w:rPr>
        <w:t>criterion</w:t>
      </w:r>
      <w:r w:rsidR="00757B6D">
        <w:rPr>
          <w:rFonts w:ascii="Times New Roman" w:hAnsi="Times New Roman" w:cs="Times New Roman"/>
          <w:sz w:val="24"/>
          <w:szCs w:val="24"/>
        </w:rPr>
        <w:t>.</w:t>
      </w:r>
    </w:p>
    <w:p w:rsidR="006E4D8F" w:rsidRDefault="00757B6D" w:rsidP="006E4D8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As for the figure 4, the raw data is imported into the bibliometric software, and authors</w:t>
      </w:r>
      <w:r>
        <w:rPr>
          <w:rFonts w:ascii="Times New Roman" w:hAnsi="Times New Roman" w:cs="Times New Roman" w:hint="eastAsia"/>
          <w:sz w:val="24"/>
          <w:szCs w:val="24"/>
        </w:rPr>
        <w:t xml:space="preserve"> </w:t>
      </w:r>
      <w:r w:rsidRPr="00757B6D">
        <w:rPr>
          <w:rFonts w:ascii="Times New Roman" w:hAnsi="Times New Roman" w:cs="Times New Roman"/>
          <w:sz w:val="24"/>
          <w:szCs w:val="24"/>
        </w:rPr>
        <w:t>who publish less than eight papers are discarded, then 38 qualified authors are derived. Among the 38</w:t>
      </w:r>
      <w:r>
        <w:rPr>
          <w:rFonts w:ascii="Times New Roman" w:hAnsi="Times New Roman" w:cs="Times New Roman"/>
          <w:sz w:val="24"/>
          <w:szCs w:val="24"/>
        </w:rPr>
        <w:t xml:space="preserve"> </w:t>
      </w:r>
      <w:r w:rsidRPr="00757B6D">
        <w:rPr>
          <w:rFonts w:ascii="Times New Roman" w:hAnsi="Times New Roman" w:cs="Times New Roman"/>
          <w:sz w:val="24"/>
          <w:szCs w:val="24"/>
        </w:rPr>
        <w:t>authors, 6 authors are isolated, so finally 32 authors are mapped into the co-author network</w:t>
      </w:r>
      <w:r w:rsidR="002F0093">
        <w:rPr>
          <w:rFonts w:ascii="Times New Roman" w:hAnsi="Times New Roman" w:cs="Times New Roman"/>
          <w:sz w:val="24"/>
          <w:szCs w:val="24"/>
        </w:rPr>
        <w:t>.</w:t>
      </w:r>
    </w:p>
    <w:p w:rsidR="00A800A6" w:rsidRDefault="006E4D8F" w:rsidP="00A800A6">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As for the figure 5, two indicators are used: percent 1 (</w:t>
      </w:r>
      <w:r w:rsidR="00C42C85" w:rsidRPr="00C42C85">
        <w:rPr>
          <w:rFonts w:ascii="Times New Roman" w:hAnsi="Times New Roman" w:cs="Times New Roman"/>
          <w:sz w:val="24"/>
          <w:szCs w:val="24"/>
        </w:rPr>
        <w:t>the</w:t>
      </w:r>
      <w:r w:rsidR="00C42C85">
        <w:rPr>
          <w:rFonts w:ascii="Times New Roman" w:hAnsi="Times New Roman" w:cs="Times New Roman"/>
          <w:sz w:val="24"/>
          <w:szCs w:val="24"/>
        </w:rPr>
        <w:t xml:space="preserve"> ratio of the yearly IJF papers</w:t>
      </w:r>
      <w:r w:rsidR="00C42C85">
        <w:rPr>
          <w:rFonts w:ascii="Times New Roman" w:hAnsi="Times New Roman" w:cs="Times New Roman" w:hint="eastAsia"/>
          <w:sz w:val="24"/>
          <w:szCs w:val="24"/>
        </w:rPr>
        <w:t xml:space="preserve"> </w:t>
      </w:r>
      <w:r w:rsidR="00C42C85" w:rsidRPr="00C42C85">
        <w:rPr>
          <w:rFonts w:ascii="Times New Roman" w:hAnsi="Times New Roman" w:cs="Times New Roman"/>
          <w:sz w:val="24"/>
          <w:szCs w:val="24"/>
        </w:rPr>
        <w:t>produced by certain country to the yearly number of IJF papers</w:t>
      </w:r>
      <w:r>
        <w:rPr>
          <w:rFonts w:ascii="Times New Roman" w:hAnsi="Times New Roman" w:cs="Times New Roman"/>
          <w:sz w:val="24"/>
          <w:szCs w:val="24"/>
        </w:rPr>
        <w:t>), percent 2 (</w:t>
      </w:r>
      <w:r w:rsidR="00C42C85">
        <w:rPr>
          <w:rFonts w:ascii="Times New Roman" w:hAnsi="Times New Roman" w:cs="Times New Roman"/>
          <w:sz w:val="24"/>
          <w:szCs w:val="24"/>
        </w:rPr>
        <w:t>the ratio of the yearly</w:t>
      </w:r>
      <w:r w:rsidR="00C42C85">
        <w:rPr>
          <w:rFonts w:ascii="Times New Roman" w:hAnsi="Times New Roman" w:cs="Times New Roman" w:hint="eastAsia"/>
          <w:sz w:val="24"/>
          <w:szCs w:val="24"/>
        </w:rPr>
        <w:t xml:space="preserve"> </w:t>
      </w:r>
      <w:r w:rsidR="00C42C85" w:rsidRPr="00C42C85">
        <w:rPr>
          <w:rFonts w:ascii="Times New Roman" w:hAnsi="Times New Roman" w:cs="Times New Roman"/>
          <w:sz w:val="24"/>
          <w:szCs w:val="24"/>
        </w:rPr>
        <w:t>IJF papers produced by certain country to the total number of IJF papers produced by certain country</w:t>
      </w:r>
      <w:r>
        <w:rPr>
          <w:rFonts w:ascii="Times New Roman" w:hAnsi="Times New Roman" w:cs="Times New Roman"/>
          <w:sz w:val="24"/>
          <w:szCs w:val="24"/>
        </w:rPr>
        <w:t>).</w:t>
      </w:r>
      <w:r w:rsidR="00C42C85">
        <w:rPr>
          <w:rFonts w:ascii="Times New Roman" w:hAnsi="Times New Roman" w:cs="Times New Roman"/>
          <w:sz w:val="24"/>
          <w:szCs w:val="24"/>
        </w:rPr>
        <w:t xml:space="preserve"> The number of yearly IJF papers produced by certain country</w:t>
      </w:r>
      <w:r w:rsidR="00A800A6">
        <w:rPr>
          <w:rFonts w:ascii="Times New Roman" w:hAnsi="Times New Roman" w:cs="Times New Roman"/>
          <w:sz w:val="24"/>
          <w:szCs w:val="24"/>
        </w:rPr>
        <w:t xml:space="preserve">, and the number of </w:t>
      </w:r>
      <w:r w:rsidR="00A800A6" w:rsidRPr="00C42C85">
        <w:rPr>
          <w:rFonts w:ascii="Times New Roman" w:hAnsi="Times New Roman" w:cs="Times New Roman"/>
          <w:sz w:val="24"/>
          <w:szCs w:val="24"/>
        </w:rPr>
        <w:t>yearly</w:t>
      </w:r>
      <w:r w:rsidR="00A800A6">
        <w:rPr>
          <w:rFonts w:ascii="Times New Roman" w:hAnsi="Times New Roman" w:cs="Times New Roman"/>
          <w:sz w:val="24"/>
          <w:szCs w:val="24"/>
        </w:rPr>
        <w:t xml:space="preserve"> IJF papers</w:t>
      </w:r>
      <w:r w:rsidR="00C42C85">
        <w:rPr>
          <w:rFonts w:ascii="Times New Roman" w:hAnsi="Times New Roman" w:cs="Times New Roman"/>
          <w:sz w:val="24"/>
          <w:szCs w:val="24"/>
        </w:rPr>
        <w:t xml:space="preserve"> can be derived from the raw data</w:t>
      </w:r>
      <w:r w:rsidR="002F0093">
        <w:rPr>
          <w:rFonts w:ascii="Times New Roman" w:hAnsi="Times New Roman" w:cs="Times New Roman"/>
          <w:sz w:val="24"/>
          <w:szCs w:val="24"/>
        </w:rPr>
        <w:t>.</w:t>
      </w:r>
    </w:p>
    <w:p w:rsidR="005C25E4" w:rsidRDefault="00A800A6" w:rsidP="005C25E4">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As for the figure 6, the raw data is imported in the bibliometric software</w:t>
      </w:r>
      <w:r w:rsidR="00F15713">
        <w:rPr>
          <w:rFonts w:ascii="Times New Roman" w:hAnsi="Times New Roman" w:cs="Times New Roman"/>
          <w:sz w:val="24"/>
          <w:szCs w:val="24"/>
        </w:rPr>
        <w:t xml:space="preserve">, and </w:t>
      </w:r>
      <w:r w:rsidR="00F15713" w:rsidRPr="00F15713">
        <w:rPr>
          <w:rFonts w:ascii="Times New Roman" w:hAnsi="Times New Roman" w:cs="Times New Roman"/>
          <w:sz w:val="24"/>
          <w:szCs w:val="24"/>
        </w:rPr>
        <w:t>25 countries that published no</w:t>
      </w:r>
      <w:r w:rsidR="00F15713">
        <w:rPr>
          <w:rFonts w:ascii="Times New Roman" w:hAnsi="Times New Roman" w:cs="Times New Roman"/>
          <w:sz w:val="24"/>
          <w:szCs w:val="24"/>
        </w:rPr>
        <w:t xml:space="preserve"> less 15 times are extracted to</w:t>
      </w:r>
      <w:r w:rsidR="00F15713">
        <w:rPr>
          <w:rFonts w:ascii="Times New Roman" w:hAnsi="Times New Roman" w:cs="Times New Roman" w:hint="eastAsia"/>
          <w:sz w:val="24"/>
          <w:szCs w:val="24"/>
        </w:rPr>
        <w:t xml:space="preserve"> </w:t>
      </w:r>
      <w:r w:rsidR="00F15713" w:rsidRPr="00F15713">
        <w:rPr>
          <w:rFonts w:ascii="Times New Roman" w:hAnsi="Times New Roman" w:cs="Times New Roman"/>
          <w:sz w:val="24"/>
          <w:szCs w:val="24"/>
        </w:rPr>
        <w:t>construct the country collaboration network.</w:t>
      </w:r>
      <w:r w:rsidR="0068262A">
        <w:rPr>
          <w:rFonts w:ascii="Times New Roman" w:hAnsi="Times New Roman" w:cs="Times New Roman"/>
          <w:sz w:val="24"/>
          <w:szCs w:val="24"/>
        </w:rPr>
        <w:t xml:space="preserve"> </w:t>
      </w:r>
      <w:r w:rsidR="00512B90">
        <w:rPr>
          <w:rFonts w:ascii="Times New Roman" w:hAnsi="Times New Roman" w:cs="Times New Roman"/>
          <w:sz w:val="24"/>
          <w:szCs w:val="24"/>
        </w:rPr>
        <w:t xml:space="preserve">Besides, </w:t>
      </w:r>
      <w:r w:rsidR="00DB48B2">
        <w:rPr>
          <w:rFonts w:ascii="Times New Roman" w:hAnsi="Times New Roman" w:cs="Times New Roman"/>
          <w:sz w:val="24"/>
          <w:szCs w:val="24"/>
        </w:rPr>
        <w:t>a</w:t>
      </w:r>
      <w:r w:rsidR="00512B90">
        <w:rPr>
          <w:rFonts w:ascii="Times New Roman" w:hAnsi="Times New Roman" w:cs="Times New Roman"/>
          <w:sz w:val="24"/>
          <w:szCs w:val="24"/>
        </w:rPr>
        <w:t xml:space="preserve"> </w:t>
      </w:r>
      <w:r w:rsidR="00DB48B2">
        <w:rPr>
          <w:rFonts w:ascii="Times New Roman" w:hAnsi="Times New Roman" w:cs="Times New Roman"/>
          <w:sz w:val="24"/>
          <w:szCs w:val="24"/>
        </w:rPr>
        <w:t xml:space="preserve">.net file of the </w:t>
      </w:r>
      <w:r w:rsidR="00DB48B2" w:rsidRPr="00F15713">
        <w:rPr>
          <w:rFonts w:ascii="Times New Roman" w:hAnsi="Times New Roman" w:cs="Times New Roman"/>
          <w:sz w:val="24"/>
          <w:szCs w:val="24"/>
        </w:rPr>
        <w:t>country collaboration network</w:t>
      </w:r>
      <w:r w:rsidR="00DB48B2">
        <w:rPr>
          <w:rFonts w:ascii="Times New Roman" w:hAnsi="Times New Roman" w:cs="Times New Roman"/>
          <w:sz w:val="24"/>
          <w:szCs w:val="24"/>
        </w:rPr>
        <w:t xml:space="preserve"> derived from the bibliometric software, and we can </w:t>
      </w:r>
      <w:r w:rsidR="005C25E4">
        <w:rPr>
          <w:rFonts w:ascii="Times New Roman" w:hAnsi="Times New Roman" w:cs="Times New Roman"/>
          <w:sz w:val="24"/>
          <w:szCs w:val="24"/>
        </w:rPr>
        <w:t>manually edit</w:t>
      </w:r>
      <w:r w:rsidR="005C25E4">
        <w:rPr>
          <w:rFonts w:ascii="Times New Roman" w:hAnsi="Times New Roman" w:cs="Times New Roman"/>
          <w:sz w:val="24"/>
          <w:szCs w:val="24"/>
        </w:rPr>
        <w:t xml:space="preserve"> the .net file</w:t>
      </w:r>
      <w:r w:rsidR="005C25E4">
        <w:rPr>
          <w:rFonts w:ascii="Times New Roman" w:hAnsi="Times New Roman" w:cs="Times New Roman"/>
          <w:sz w:val="24"/>
          <w:szCs w:val="24"/>
        </w:rPr>
        <w:t xml:space="preserve"> to </w:t>
      </w:r>
      <w:r w:rsidR="005C25E4" w:rsidRPr="005C25E4">
        <w:rPr>
          <w:rFonts w:ascii="Times New Roman" w:hAnsi="Times New Roman" w:cs="Times New Roman"/>
          <w:sz w:val="24"/>
          <w:szCs w:val="24"/>
        </w:rPr>
        <w:t xml:space="preserve">prevent </w:t>
      </w:r>
      <w:bookmarkStart w:id="4" w:name="OLE_LINK1"/>
      <w:r w:rsidR="005C25E4" w:rsidRPr="005C25E4">
        <w:rPr>
          <w:rFonts w:ascii="Times New Roman" w:hAnsi="Times New Roman" w:cs="Times New Roman"/>
          <w:sz w:val="24"/>
          <w:szCs w:val="24"/>
        </w:rPr>
        <w:t>over</w:t>
      </w:r>
      <w:r w:rsidR="005C25E4">
        <w:rPr>
          <w:rFonts w:ascii="Times New Roman" w:hAnsi="Times New Roman" w:cs="Times New Roman"/>
          <w:sz w:val="24"/>
          <w:szCs w:val="24"/>
        </w:rPr>
        <w:t>-</w:t>
      </w:r>
      <w:r w:rsidR="005C25E4" w:rsidRPr="005C25E4">
        <w:rPr>
          <w:rFonts w:ascii="Times New Roman" w:hAnsi="Times New Roman" w:cs="Times New Roman"/>
          <w:sz w:val="24"/>
          <w:szCs w:val="24"/>
        </w:rPr>
        <w:t xml:space="preserve">plotting </w:t>
      </w:r>
      <w:bookmarkEnd w:id="4"/>
      <w:r w:rsidR="005C25E4" w:rsidRPr="005C25E4">
        <w:rPr>
          <w:rFonts w:ascii="Times New Roman" w:hAnsi="Times New Roman" w:cs="Times New Roman"/>
          <w:sz w:val="24"/>
          <w:szCs w:val="24"/>
        </w:rPr>
        <w:t>issues.</w:t>
      </w:r>
      <w:r w:rsidR="005C25E4">
        <w:rPr>
          <w:rFonts w:ascii="Times New Roman" w:hAnsi="Times New Roman" w:cs="Times New Roman"/>
          <w:sz w:val="24"/>
          <w:szCs w:val="24"/>
        </w:rPr>
        <w:t xml:space="preserve"> Also the case in names of countries can be changed </w:t>
      </w:r>
      <w:r w:rsidR="002F0093">
        <w:rPr>
          <w:rFonts w:ascii="Times New Roman" w:hAnsi="Times New Roman" w:cs="Times New Roman"/>
          <w:sz w:val="24"/>
          <w:szCs w:val="24"/>
        </w:rPr>
        <w:t>through editing the .net file.</w:t>
      </w:r>
    </w:p>
    <w:p w:rsidR="00757B6D" w:rsidRDefault="005C25E4" w:rsidP="005F095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As </w:t>
      </w:r>
      <w:r w:rsidR="00A65AA7">
        <w:rPr>
          <w:rFonts w:ascii="Times New Roman" w:hAnsi="Times New Roman" w:cs="Times New Roman"/>
          <w:sz w:val="24"/>
          <w:szCs w:val="24"/>
        </w:rPr>
        <w:t>for figure 7</w:t>
      </w:r>
      <w:r>
        <w:rPr>
          <w:rFonts w:ascii="Times New Roman" w:hAnsi="Times New Roman" w:cs="Times New Roman"/>
          <w:sz w:val="24"/>
          <w:szCs w:val="24"/>
        </w:rPr>
        <w:t xml:space="preserve">, </w:t>
      </w:r>
      <w:r w:rsidR="00A65AA7">
        <w:rPr>
          <w:rFonts w:ascii="Times New Roman" w:hAnsi="Times New Roman" w:cs="Times New Roman"/>
          <w:sz w:val="24"/>
          <w:szCs w:val="24"/>
        </w:rPr>
        <w:t xml:space="preserve">the IJF papers and </w:t>
      </w:r>
      <w:r w:rsidR="00A65AA7" w:rsidRPr="00A65AA7">
        <w:rPr>
          <w:rFonts w:ascii="Times New Roman" w:hAnsi="Times New Roman" w:cs="Times New Roman"/>
          <w:sz w:val="24"/>
          <w:szCs w:val="24"/>
        </w:rPr>
        <w:t xml:space="preserve">the </w:t>
      </w:r>
      <w:r w:rsidR="00A65AA7">
        <w:rPr>
          <w:rFonts w:ascii="Times New Roman" w:hAnsi="Times New Roman" w:cs="Times New Roman"/>
          <w:sz w:val="24"/>
          <w:szCs w:val="24"/>
        </w:rPr>
        <w:t xml:space="preserve">IJF </w:t>
      </w:r>
      <w:r w:rsidR="00A65AA7" w:rsidRPr="00A65AA7">
        <w:rPr>
          <w:rFonts w:ascii="Times New Roman" w:hAnsi="Times New Roman" w:cs="Times New Roman"/>
          <w:sz w:val="24"/>
          <w:szCs w:val="24"/>
        </w:rPr>
        <w:t>citing papers belonging to Computer Science</w:t>
      </w:r>
      <w:r w:rsidR="00A65AA7">
        <w:rPr>
          <w:rFonts w:ascii="Times New Roman" w:hAnsi="Times New Roman" w:cs="Times New Roman"/>
          <w:sz w:val="24"/>
          <w:szCs w:val="24"/>
        </w:rPr>
        <w:t xml:space="preserve"> are imported into the bibliometric software.</w:t>
      </w:r>
      <w:r w:rsidR="005F095B">
        <w:rPr>
          <w:rFonts w:ascii="Times New Roman" w:hAnsi="Times New Roman" w:cs="Times New Roman"/>
          <w:sz w:val="24"/>
          <w:szCs w:val="24"/>
        </w:rPr>
        <w:t xml:space="preserve"> 21</w:t>
      </w:r>
      <w:r w:rsidR="005F095B">
        <w:rPr>
          <w:rFonts w:ascii="Times New Roman" w:hAnsi="Times New Roman" w:cs="Times New Roman" w:hint="eastAsia"/>
          <w:sz w:val="24"/>
          <w:szCs w:val="24"/>
        </w:rPr>
        <w:t xml:space="preserve"> </w:t>
      </w:r>
      <w:r w:rsidR="005F095B">
        <w:rPr>
          <w:rFonts w:ascii="Times New Roman" w:hAnsi="Times New Roman" w:cs="Times New Roman"/>
          <w:sz w:val="24"/>
          <w:szCs w:val="24"/>
        </w:rPr>
        <w:t>j</w:t>
      </w:r>
      <w:r w:rsidR="005F095B" w:rsidRPr="005F095B">
        <w:rPr>
          <w:rFonts w:ascii="Times New Roman" w:hAnsi="Times New Roman" w:cs="Times New Roman"/>
          <w:sz w:val="24"/>
          <w:szCs w:val="24"/>
        </w:rPr>
        <w:t>ournals that have no less than 40 publications</w:t>
      </w:r>
      <w:r w:rsidR="005F095B">
        <w:rPr>
          <w:rFonts w:ascii="Times New Roman" w:hAnsi="Times New Roman" w:cs="Times New Roman"/>
          <w:sz w:val="24"/>
          <w:szCs w:val="24"/>
        </w:rPr>
        <w:t xml:space="preserve"> and 200 citations are selected to map the </w:t>
      </w:r>
      <w:r w:rsidR="005F095B" w:rsidRPr="005F095B">
        <w:rPr>
          <w:rFonts w:ascii="Times New Roman" w:hAnsi="Times New Roman" w:cs="Times New Roman"/>
          <w:sz w:val="24"/>
          <w:szCs w:val="24"/>
        </w:rPr>
        <w:t>IJF Journal citation network in Computer Science</w:t>
      </w:r>
      <w:r w:rsidR="005F095B">
        <w:rPr>
          <w:rFonts w:ascii="Times New Roman" w:hAnsi="Times New Roman" w:cs="Times New Roman"/>
          <w:sz w:val="24"/>
          <w:szCs w:val="24"/>
        </w:rPr>
        <w:t>.</w:t>
      </w:r>
    </w:p>
    <w:p w:rsidR="005F095B" w:rsidRDefault="00780B02" w:rsidP="005F095B">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 xml:space="preserve">As for the figure 8-26, the similar operations </w:t>
      </w:r>
      <w:r w:rsidR="00597A68">
        <w:rPr>
          <w:rFonts w:ascii="Times New Roman" w:hAnsi="Times New Roman" w:cs="Times New Roman"/>
          <w:sz w:val="24"/>
          <w:szCs w:val="24"/>
        </w:rPr>
        <w:t xml:space="preserve">are conducted to map the </w:t>
      </w:r>
      <w:r w:rsidR="00597A68" w:rsidRPr="005F095B">
        <w:rPr>
          <w:rFonts w:ascii="Times New Roman" w:hAnsi="Times New Roman" w:cs="Times New Roman"/>
          <w:sz w:val="24"/>
          <w:szCs w:val="24"/>
        </w:rPr>
        <w:t>Journal citation network</w:t>
      </w:r>
      <w:r w:rsidR="00597A68">
        <w:rPr>
          <w:rFonts w:ascii="Times New Roman" w:hAnsi="Times New Roman" w:cs="Times New Roman"/>
          <w:sz w:val="24"/>
          <w:szCs w:val="24"/>
        </w:rPr>
        <w:t xml:space="preserve">s. Different networks have different parameters (the </w:t>
      </w:r>
      <w:r w:rsidR="00597A68">
        <w:rPr>
          <w:rFonts w:ascii="Times New Roman" w:hAnsi="Times New Roman" w:cs="Times New Roman"/>
          <w:sz w:val="24"/>
          <w:szCs w:val="24"/>
        </w:rPr>
        <w:t xml:space="preserve">minimum </w:t>
      </w:r>
      <w:r w:rsidR="00597A68">
        <w:rPr>
          <w:rFonts w:ascii="Times New Roman" w:hAnsi="Times New Roman" w:cs="Times New Roman"/>
          <w:sz w:val="24"/>
          <w:szCs w:val="24"/>
        </w:rPr>
        <w:t xml:space="preserve">number of publications and the minimum number of </w:t>
      </w:r>
      <w:bookmarkStart w:id="5" w:name="OLE_LINK7"/>
      <w:bookmarkStart w:id="6" w:name="OLE_LINK8"/>
      <w:r w:rsidR="00597A68">
        <w:rPr>
          <w:rFonts w:ascii="Times New Roman" w:hAnsi="Times New Roman" w:cs="Times New Roman"/>
          <w:sz w:val="24"/>
          <w:szCs w:val="24"/>
        </w:rPr>
        <w:t>citations</w:t>
      </w:r>
      <w:bookmarkEnd w:id="5"/>
      <w:bookmarkEnd w:id="6"/>
      <w:r w:rsidR="00597A68">
        <w:rPr>
          <w:rFonts w:ascii="Times New Roman" w:hAnsi="Times New Roman" w:cs="Times New Roman"/>
          <w:sz w:val="24"/>
          <w:szCs w:val="24"/>
        </w:rPr>
        <w:t>), and we state the parameters in the table as below:</w:t>
      </w:r>
    </w:p>
    <w:tbl>
      <w:tblPr>
        <w:tblStyle w:val="a6"/>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5218"/>
        <w:gridCol w:w="1143"/>
        <w:gridCol w:w="957"/>
      </w:tblGrid>
      <w:tr w:rsidR="00F20195" w:rsidRPr="00F20195" w:rsidTr="00E35ED4">
        <w:trPr>
          <w:trHeight w:val="510"/>
          <w:jc w:val="center"/>
        </w:trPr>
        <w:tc>
          <w:tcPr>
            <w:tcW w:w="595" w:type="pct"/>
            <w:tcBorders>
              <w:top w:val="single" w:sz="8" w:space="0" w:color="auto"/>
              <w:bottom w:val="single" w:sz="4" w:space="0" w:color="auto"/>
            </w:tcBorders>
            <w:tcMar>
              <w:left w:w="57" w:type="dxa"/>
              <w:right w:w="57" w:type="dxa"/>
            </w:tcMar>
            <w:vAlign w:val="center"/>
          </w:tcPr>
          <w:p w:rsidR="00BC4419" w:rsidRPr="00F20195" w:rsidRDefault="00BC4419" w:rsidP="001F3E39">
            <w:pPr>
              <w:spacing w:line="200" w:lineRule="exact"/>
              <w:jc w:val="center"/>
              <w:rPr>
                <w:rFonts w:ascii="Times New Roman" w:hAnsi="Times New Roman" w:cs="Times New Roman"/>
                <w:szCs w:val="21"/>
              </w:rPr>
            </w:pPr>
            <w:r w:rsidRPr="00F20195">
              <w:rPr>
                <w:rFonts w:ascii="Times New Roman" w:hAnsi="Times New Roman" w:cs="Times New Roman"/>
                <w:szCs w:val="21"/>
              </w:rPr>
              <w:t>Figure</w:t>
            </w:r>
            <w:r w:rsidRPr="00F20195">
              <w:rPr>
                <w:rFonts w:ascii="Times New Roman" w:hAnsi="Times New Roman" w:cs="Times New Roman"/>
                <w:szCs w:val="21"/>
              </w:rPr>
              <w:t xml:space="preserve"> name</w:t>
            </w:r>
          </w:p>
        </w:tc>
        <w:tc>
          <w:tcPr>
            <w:tcW w:w="3140" w:type="pct"/>
            <w:tcBorders>
              <w:top w:val="single" w:sz="8" w:space="0" w:color="auto"/>
              <w:bottom w:val="single" w:sz="4" w:space="0" w:color="auto"/>
            </w:tcBorders>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Network name</w:t>
            </w:r>
          </w:p>
        </w:tc>
        <w:tc>
          <w:tcPr>
            <w:tcW w:w="688" w:type="pct"/>
            <w:tcBorders>
              <w:top w:val="single" w:sz="8" w:space="0" w:color="auto"/>
              <w:bottom w:val="single" w:sz="4" w:space="0" w:color="auto"/>
            </w:tcBorders>
            <w:tcMar>
              <w:left w:w="57" w:type="dxa"/>
              <w:right w:w="57" w:type="dxa"/>
            </w:tcMar>
            <w:vAlign w:val="center"/>
          </w:tcPr>
          <w:p w:rsidR="00BC4419" w:rsidRPr="00F20195" w:rsidRDefault="00BC4419" w:rsidP="001F3E39">
            <w:pPr>
              <w:spacing w:line="200" w:lineRule="exact"/>
              <w:jc w:val="center"/>
              <w:rPr>
                <w:rFonts w:ascii="Times New Roman" w:hAnsi="Times New Roman" w:cs="Times New Roman"/>
                <w:szCs w:val="21"/>
              </w:rPr>
            </w:pPr>
            <w:r w:rsidRPr="00F20195">
              <w:rPr>
                <w:rFonts w:ascii="Times New Roman" w:hAnsi="Times New Roman" w:cs="Times New Roman"/>
                <w:szCs w:val="21"/>
              </w:rPr>
              <w:t>Minimum publications</w:t>
            </w:r>
          </w:p>
        </w:tc>
        <w:tc>
          <w:tcPr>
            <w:tcW w:w="576" w:type="pct"/>
            <w:tcBorders>
              <w:top w:val="single" w:sz="8" w:space="0" w:color="auto"/>
              <w:bottom w:val="single" w:sz="4" w:space="0" w:color="auto"/>
            </w:tcBorders>
            <w:tcMar>
              <w:left w:w="57" w:type="dxa"/>
              <w:right w:w="57" w:type="dxa"/>
            </w:tcMar>
            <w:vAlign w:val="center"/>
          </w:tcPr>
          <w:p w:rsidR="00BC4419" w:rsidRPr="00F20195" w:rsidRDefault="00BC4419" w:rsidP="001F3E39">
            <w:pPr>
              <w:spacing w:line="200" w:lineRule="exact"/>
              <w:jc w:val="center"/>
              <w:rPr>
                <w:rFonts w:ascii="Times New Roman" w:hAnsi="Times New Roman" w:cs="Times New Roman"/>
                <w:szCs w:val="21"/>
              </w:rPr>
            </w:pPr>
            <w:r w:rsidRPr="00F20195">
              <w:rPr>
                <w:rFonts w:ascii="Times New Roman" w:hAnsi="Times New Roman" w:cs="Times New Roman"/>
                <w:szCs w:val="21"/>
              </w:rPr>
              <w:t>Minimum citations</w:t>
            </w:r>
          </w:p>
        </w:tc>
      </w:tr>
      <w:tr w:rsidR="00F20195" w:rsidRPr="00F20195" w:rsidTr="00E35ED4">
        <w:trPr>
          <w:trHeight w:val="510"/>
          <w:jc w:val="center"/>
        </w:trPr>
        <w:tc>
          <w:tcPr>
            <w:tcW w:w="595" w:type="pct"/>
            <w:tcBorders>
              <w:top w:val="single" w:sz="4" w:space="0" w:color="auto"/>
            </w:tcBorders>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Figure 8</w:t>
            </w:r>
          </w:p>
        </w:tc>
        <w:tc>
          <w:tcPr>
            <w:tcW w:w="3140" w:type="pct"/>
            <w:tcBorders>
              <w:top w:val="single" w:sz="4" w:space="0" w:color="auto"/>
            </w:tcBorders>
            <w:tcMar>
              <w:left w:w="57" w:type="dxa"/>
              <w:right w:w="57" w:type="dxa"/>
            </w:tcMar>
            <w:vAlign w:val="center"/>
          </w:tcPr>
          <w:p w:rsidR="00BC4419" w:rsidRPr="00F20195" w:rsidRDefault="00BC4419" w:rsidP="001F3E39">
            <w:pPr>
              <w:spacing w:line="200" w:lineRule="exact"/>
              <w:jc w:val="center"/>
              <w:rPr>
                <w:rFonts w:ascii="Times New Roman" w:hAnsi="Times New Roman" w:cs="Times New Roman"/>
                <w:szCs w:val="21"/>
              </w:rPr>
            </w:pPr>
            <w:r w:rsidRPr="00F20195">
              <w:rPr>
                <w:rFonts w:ascii="Times New Roman" w:hAnsi="Times New Roman" w:cs="Times New Roman" w:hint="eastAsia"/>
                <w:szCs w:val="21"/>
              </w:rPr>
              <w:t>I</w:t>
            </w:r>
            <w:r w:rsidRPr="00F20195">
              <w:rPr>
                <w:rFonts w:ascii="Times New Roman" w:hAnsi="Times New Roman" w:cs="Times New Roman"/>
                <w:szCs w:val="21"/>
              </w:rPr>
              <w:t>JF Journal citation network in Economics, Econometrics and Finance</w:t>
            </w:r>
          </w:p>
        </w:tc>
        <w:tc>
          <w:tcPr>
            <w:tcW w:w="688" w:type="pct"/>
            <w:tcBorders>
              <w:top w:val="single" w:sz="4" w:space="0" w:color="auto"/>
            </w:tcBorders>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5</w:t>
            </w:r>
            <w:r w:rsidRPr="00F20195">
              <w:rPr>
                <w:rFonts w:ascii="Times New Roman" w:hAnsi="Times New Roman" w:cs="Times New Roman"/>
                <w:szCs w:val="21"/>
              </w:rPr>
              <w:t>0</w:t>
            </w:r>
          </w:p>
        </w:tc>
        <w:tc>
          <w:tcPr>
            <w:tcW w:w="576" w:type="pct"/>
            <w:tcBorders>
              <w:top w:val="single" w:sz="4" w:space="0" w:color="auto"/>
            </w:tcBorders>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7</w:t>
            </w:r>
            <w:r w:rsidRPr="00F20195">
              <w:rPr>
                <w:rFonts w:ascii="Times New Roman" w:hAnsi="Times New Roman" w:cs="Times New Roman"/>
                <w:szCs w:val="21"/>
              </w:rPr>
              <w:t>00</w:t>
            </w:r>
          </w:p>
        </w:tc>
      </w:tr>
      <w:tr w:rsidR="00F20195" w:rsidRPr="00F20195" w:rsidTr="00E35ED4">
        <w:trPr>
          <w:trHeight w:val="510"/>
          <w:jc w:val="center"/>
        </w:trPr>
        <w:tc>
          <w:tcPr>
            <w:tcW w:w="595"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Figure 9</w:t>
            </w:r>
          </w:p>
        </w:tc>
        <w:tc>
          <w:tcPr>
            <w:tcW w:w="3140" w:type="pct"/>
            <w:tcMar>
              <w:left w:w="57" w:type="dxa"/>
              <w:right w:w="57" w:type="dxa"/>
            </w:tcMar>
            <w:vAlign w:val="center"/>
          </w:tcPr>
          <w:p w:rsidR="00BC4419" w:rsidRPr="00F20195" w:rsidRDefault="00BC4419" w:rsidP="001F3E39">
            <w:pPr>
              <w:spacing w:line="200" w:lineRule="exact"/>
              <w:jc w:val="center"/>
              <w:rPr>
                <w:rFonts w:ascii="Times New Roman" w:hAnsi="Times New Roman" w:cs="Times New Roman"/>
                <w:szCs w:val="21"/>
              </w:rPr>
            </w:pPr>
            <w:r w:rsidRPr="00F20195">
              <w:rPr>
                <w:rFonts w:ascii="Times New Roman" w:hAnsi="Times New Roman" w:cs="Times New Roman" w:hint="eastAsia"/>
                <w:szCs w:val="21"/>
              </w:rPr>
              <w:t>I</w:t>
            </w:r>
            <w:r w:rsidRPr="00F20195">
              <w:rPr>
                <w:rFonts w:ascii="Times New Roman" w:hAnsi="Times New Roman" w:cs="Times New Roman"/>
                <w:szCs w:val="21"/>
              </w:rPr>
              <w:t>JF Journal citation network in Business, Management and Accounting</w:t>
            </w:r>
          </w:p>
        </w:tc>
        <w:tc>
          <w:tcPr>
            <w:tcW w:w="688"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3</w:t>
            </w:r>
            <w:r w:rsidRPr="00F20195">
              <w:rPr>
                <w:rFonts w:ascii="Times New Roman" w:hAnsi="Times New Roman" w:cs="Times New Roman"/>
                <w:szCs w:val="21"/>
              </w:rPr>
              <w:t>5</w:t>
            </w:r>
          </w:p>
        </w:tc>
        <w:tc>
          <w:tcPr>
            <w:tcW w:w="576"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4</w:t>
            </w:r>
            <w:r w:rsidRPr="00F20195">
              <w:rPr>
                <w:rFonts w:ascii="Times New Roman" w:hAnsi="Times New Roman" w:cs="Times New Roman"/>
                <w:szCs w:val="21"/>
              </w:rPr>
              <w:t>00</w:t>
            </w:r>
          </w:p>
        </w:tc>
      </w:tr>
      <w:tr w:rsidR="00F20195" w:rsidRPr="00F20195" w:rsidTr="00E35ED4">
        <w:trPr>
          <w:trHeight w:val="510"/>
          <w:jc w:val="center"/>
        </w:trPr>
        <w:tc>
          <w:tcPr>
            <w:tcW w:w="595"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Figure 10</w:t>
            </w:r>
          </w:p>
        </w:tc>
        <w:tc>
          <w:tcPr>
            <w:tcW w:w="3140" w:type="pct"/>
            <w:tcMar>
              <w:left w:w="57" w:type="dxa"/>
              <w:right w:w="57" w:type="dxa"/>
            </w:tcMar>
            <w:vAlign w:val="center"/>
          </w:tcPr>
          <w:p w:rsidR="00BC4419" w:rsidRPr="00F20195" w:rsidRDefault="00BC4419" w:rsidP="001F3E39">
            <w:pPr>
              <w:spacing w:line="200" w:lineRule="exact"/>
              <w:jc w:val="center"/>
              <w:rPr>
                <w:rFonts w:ascii="Times New Roman" w:hAnsi="Times New Roman" w:cs="Times New Roman"/>
                <w:szCs w:val="21"/>
              </w:rPr>
            </w:pPr>
            <w:r w:rsidRPr="00F20195">
              <w:rPr>
                <w:rFonts w:ascii="Times New Roman" w:hAnsi="Times New Roman" w:cs="Times New Roman"/>
                <w:szCs w:val="21"/>
              </w:rPr>
              <w:t>JF Journal citation network in Business, Management and Accounting</w:t>
            </w:r>
          </w:p>
        </w:tc>
        <w:tc>
          <w:tcPr>
            <w:tcW w:w="688"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2</w:t>
            </w:r>
            <w:r w:rsidRPr="00F20195">
              <w:rPr>
                <w:rFonts w:ascii="Times New Roman" w:hAnsi="Times New Roman" w:cs="Times New Roman"/>
                <w:szCs w:val="21"/>
              </w:rPr>
              <w:t>0</w:t>
            </w:r>
          </w:p>
        </w:tc>
        <w:tc>
          <w:tcPr>
            <w:tcW w:w="576"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3</w:t>
            </w:r>
            <w:r w:rsidRPr="00F20195">
              <w:rPr>
                <w:rFonts w:ascii="Times New Roman" w:hAnsi="Times New Roman" w:cs="Times New Roman"/>
                <w:szCs w:val="21"/>
              </w:rPr>
              <w:t>00</w:t>
            </w:r>
          </w:p>
        </w:tc>
      </w:tr>
      <w:tr w:rsidR="00F20195" w:rsidRPr="00F20195" w:rsidTr="00E35ED4">
        <w:trPr>
          <w:trHeight w:val="510"/>
          <w:jc w:val="center"/>
        </w:trPr>
        <w:tc>
          <w:tcPr>
            <w:tcW w:w="595"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Figure 11</w:t>
            </w:r>
          </w:p>
        </w:tc>
        <w:tc>
          <w:tcPr>
            <w:tcW w:w="3140" w:type="pct"/>
            <w:tcMar>
              <w:left w:w="57" w:type="dxa"/>
              <w:right w:w="57" w:type="dxa"/>
            </w:tcMar>
            <w:vAlign w:val="center"/>
          </w:tcPr>
          <w:p w:rsidR="00BC4419" w:rsidRPr="00F20195" w:rsidRDefault="00BC4419" w:rsidP="001F3E39">
            <w:pPr>
              <w:spacing w:line="200" w:lineRule="exact"/>
              <w:jc w:val="center"/>
              <w:rPr>
                <w:rFonts w:ascii="Times New Roman" w:hAnsi="Times New Roman" w:cs="Times New Roman" w:hint="eastAsia"/>
                <w:szCs w:val="21"/>
              </w:rPr>
            </w:pPr>
            <w:r w:rsidRPr="00F20195">
              <w:rPr>
                <w:rFonts w:ascii="Times New Roman" w:hAnsi="Times New Roman" w:cs="Times New Roman"/>
                <w:szCs w:val="21"/>
              </w:rPr>
              <w:t>JF Journal citation network in Economics, Econometrics and Finance</w:t>
            </w:r>
          </w:p>
        </w:tc>
        <w:tc>
          <w:tcPr>
            <w:tcW w:w="688"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4</w:t>
            </w:r>
            <w:r w:rsidRPr="00F20195">
              <w:rPr>
                <w:rFonts w:ascii="Times New Roman" w:hAnsi="Times New Roman" w:cs="Times New Roman"/>
                <w:szCs w:val="21"/>
              </w:rPr>
              <w:t>0</w:t>
            </w:r>
          </w:p>
        </w:tc>
        <w:tc>
          <w:tcPr>
            <w:tcW w:w="576"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5</w:t>
            </w:r>
            <w:r w:rsidRPr="00F20195">
              <w:rPr>
                <w:rFonts w:ascii="Times New Roman" w:hAnsi="Times New Roman" w:cs="Times New Roman"/>
                <w:szCs w:val="21"/>
              </w:rPr>
              <w:t>00</w:t>
            </w:r>
          </w:p>
        </w:tc>
      </w:tr>
      <w:tr w:rsidR="00F20195" w:rsidRPr="00F20195" w:rsidTr="00E35ED4">
        <w:trPr>
          <w:trHeight w:val="510"/>
          <w:jc w:val="center"/>
        </w:trPr>
        <w:tc>
          <w:tcPr>
            <w:tcW w:w="595"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Figure 12</w:t>
            </w:r>
          </w:p>
        </w:tc>
        <w:tc>
          <w:tcPr>
            <w:tcW w:w="3140"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JF Journal citation network in Mathematics</w:t>
            </w:r>
          </w:p>
        </w:tc>
        <w:tc>
          <w:tcPr>
            <w:tcW w:w="688"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2</w:t>
            </w:r>
            <w:r w:rsidRPr="00F20195">
              <w:rPr>
                <w:rFonts w:ascii="Times New Roman" w:hAnsi="Times New Roman" w:cs="Times New Roman"/>
                <w:szCs w:val="21"/>
              </w:rPr>
              <w:t>0</w:t>
            </w:r>
          </w:p>
        </w:tc>
        <w:tc>
          <w:tcPr>
            <w:tcW w:w="576"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3</w:t>
            </w:r>
            <w:r w:rsidRPr="00F20195">
              <w:rPr>
                <w:rFonts w:ascii="Times New Roman" w:hAnsi="Times New Roman" w:cs="Times New Roman"/>
                <w:szCs w:val="21"/>
              </w:rPr>
              <w:t>00</w:t>
            </w:r>
          </w:p>
        </w:tc>
      </w:tr>
      <w:tr w:rsidR="00F20195" w:rsidRPr="00F20195" w:rsidTr="00E35ED4">
        <w:trPr>
          <w:trHeight w:val="510"/>
          <w:jc w:val="center"/>
        </w:trPr>
        <w:tc>
          <w:tcPr>
            <w:tcW w:w="595"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Figure 13</w:t>
            </w:r>
          </w:p>
        </w:tc>
        <w:tc>
          <w:tcPr>
            <w:tcW w:w="3140"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I</w:t>
            </w:r>
            <w:r w:rsidRPr="00F20195">
              <w:rPr>
                <w:rFonts w:ascii="Times New Roman" w:hAnsi="Times New Roman" w:cs="Times New Roman"/>
                <w:szCs w:val="21"/>
              </w:rPr>
              <w:t>JF Journal citation network in Engineering</w:t>
            </w:r>
          </w:p>
        </w:tc>
        <w:tc>
          <w:tcPr>
            <w:tcW w:w="688"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3</w:t>
            </w:r>
            <w:r w:rsidRPr="00F20195">
              <w:rPr>
                <w:rFonts w:ascii="Times New Roman" w:hAnsi="Times New Roman" w:cs="Times New Roman"/>
                <w:szCs w:val="21"/>
              </w:rPr>
              <w:t>0</w:t>
            </w:r>
          </w:p>
        </w:tc>
        <w:tc>
          <w:tcPr>
            <w:tcW w:w="576"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3</w:t>
            </w:r>
            <w:r w:rsidRPr="00F20195">
              <w:rPr>
                <w:rFonts w:ascii="Times New Roman" w:hAnsi="Times New Roman" w:cs="Times New Roman"/>
                <w:szCs w:val="21"/>
              </w:rPr>
              <w:t>00</w:t>
            </w:r>
          </w:p>
        </w:tc>
      </w:tr>
      <w:tr w:rsidR="00F20195" w:rsidRPr="00F20195" w:rsidTr="00E35ED4">
        <w:trPr>
          <w:trHeight w:val="510"/>
          <w:jc w:val="center"/>
        </w:trPr>
        <w:tc>
          <w:tcPr>
            <w:tcW w:w="595"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Figure 14</w:t>
            </w:r>
          </w:p>
        </w:tc>
        <w:tc>
          <w:tcPr>
            <w:tcW w:w="3140"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I</w:t>
            </w:r>
            <w:r w:rsidRPr="00F20195">
              <w:rPr>
                <w:rFonts w:ascii="Times New Roman" w:hAnsi="Times New Roman" w:cs="Times New Roman"/>
                <w:szCs w:val="21"/>
              </w:rPr>
              <w:t>JF Journal citation network in Mathematics</w:t>
            </w:r>
          </w:p>
        </w:tc>
        <w:tc>
          <w:tcPr>
            <w:tcW w:w="688"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3</w:t>
            </w:r>
            <w:r w:rsidRPr="00F20195">
              <w:rPr>
                <w:rFonts w:ascii="Times New Roman" w:hAnsi="Times New Roman" w:cs="Times New Roman"/>
                <w:szCs w:val="21"/>
              </w:rPr>
              <w:t>0</w:t>
            </w:r>
          </w:p>
        </w:tc>
        <w:tc>
          <w:tcPr>
            <w:tcW w:w="576"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3</w:t>
            </w:r>
            <w:r w:rsidRPr="00F20195">
              <w:rPr>
                <w:rFonts w:ascii="Times New Roman" w:hAnsi="Times New Roman" w:cs="Times New Roman"/>
                <w:szCs w:val="21"/>
              </w:rPr>
              <w:t>00</w:t>
            </w:r>
          </w:p>
        </w:tc>
      </w:tr>
      <w:tr w:rsidR="00F20195" w:rsidRPr="00F20195" w:rsidTr="00E35ED4">
        <w:trPr>
          <w:trHeight w:val="510"/>
          <w:jc w:val="center"/>
        </w:trPr>
        <w:tc>
          <w:tcPr>
            <w:tcW w:w="595"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Figure 15</w:t>
            </w:r>
          </w:p>
        </w:tc>
        <w:tc>
          <w:tcPr>
            <w:tcW w:w="3140"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I</w:t>
            </w:r>
            <w:r w:rsidRPr="00F20195">
              <w:rPr>
                <w:rFonts w:ascii="Times New Roman" w:hAnsi="Times New Roman" w:cs="Times New Roman"/>
                <w:szCs w:val="21"/>
              </w:rPr>
              <w:t>JF Journal citation network in Social Sciences</w:t>
            </w:r>
          </w:p>
        </w:tc>
        <w:tc>
          <w:tcPr>
            <w:tcW w:w="688"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2</w:t>
            </w:r>
            <w:r w:rsidRPr="00F20195">
              <w:rPr>
                <w:rFonts w:ascii="Times New Roman" w:hAnsi="Times New Roman" w:cs="Times New Roman"/>
                <w:szCs w:val="21"/>
              </w:rPr>
              <w:t>0</w:t>
            </w:r>
          </w:p>
        </w:tc>
        <w:tc>
          <w:tcPr>
            <w:tcW w:w="576"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3</w:t>
            </w:r>
            <w:r w:rsidRPr="00F20195">
              <w:rPr>
                <w:rFonts w:ascii="Times New Roman" w:hAnsi="Times New Roman" w:cs="Times New Roman"/>
                <w:szCs w:val="21"/>
              </w:rPr>
              <w:t>00</w:t>
            </w:r>
          </w:p>
        </w:tc>
      </w:tr>
      <w:tr w:rsidR="00F20195" w:rsidRPr="00F20195" w:rsidTr="00E35ED4">
        <w:trPr>
          <w:trHeight w:val="510"/>
          <w:jc w:val="center"/>
        </w:trPr>
        <w:tc>
          <w:tcPr>
            <w:tcW w:w="595"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Figure 16</w:t>
            </w:r>
          </w:p>
        </w:tc>
        <w:tc>
          <w:tcPr>
            <w:tcW w:w="3140"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I</w:t>
            </w:r>
            <w:r w:rsidRPr="00F20195">
              <w:rPr>
                <w:rFonts w:ascii="Times New Roman" w:hAnsi="Times New Roman" w:cs="Times New Roman"/>
                <w:szCs w:val="21"/>
              </w:rPr>
              <w:t>JF Journal citation network in Decision Sciences</w:t>
            </w:r>
          </w:p>
        </w:tc>
        <w:tc>
          <w:tcPr>
            <w:tcW w:w="688"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3</w:t>
            </w:r>
            <w:r w:rsidRPr="00F20195">
              <w:rPr>
                <w:rFonts w:ascii="Times New Roman" w:hAnsi="Times New Roman" w:cs="Times New Roman"/>
                <w:szCs w:val="21"/>
              </w:rPr>
              <w:t>0</w:t>
            </w:r>
          </w:p>
        </w:tc>
        <w:tc>
          <w:tcPr>
            <w:tcW w:w="576"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3</w:t>
            </w:r>
            <w:r w:rsidRPr="00F20195">
              <w:rPr>
                <w:rFonts w:ascii="Times New Roman" w:hAnsi="Times New Roman" w:cs="Times New Roman"/>
                <w:szCs w:val="21"/>
              </w:rPr>
              <w:t>00</w:t>
            </w:r>
          </w:p>
        </w:tc>
      </w:tr>
      <w:tr w:rsidR="00F20195" w:rsidRPr="00F20195" w:rsidTr="00E35ED4">
        <w:trPr>
          <w:trHeight w:val="510"/>
          <w:jc w:val="center"/>
        </w:trPr>
        <w:tc>
          <w:tcPr>
            <w:tcW w:w="595"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Figure 17</w:t>
            </w:r>
          </w:p>
        </w:tc>
        <w:tc>
          <w:tcPr>
            <w:tcW w:w="3140"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I</w:t>
            </w:r>
            <w:r w:rsidRPr="00F20195">
              <w:rPr>
                <w:rFonts w:ascii="Times New Roman" w:hAnsi="Times New Roman" w:cs="Times New Roman"/>
                <w:szCs w:val="21"/>
              </w:rPr>
              <w:t>JF Journal citation network in Energy</w:t>
            </w:r>
          </w:p>
        </w:tc>
        <w:tc>
          <w:tcPr>
            <w:tcW w:w="688"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1</w:t>
            </w:r>
            <w:r w:rsidRPr="00F20195">
              <w:rPr>
                <w:rFonts w:ascii="Times New Roman" w:hAnsi="Times New Roman" w:cs="Times New Roman"/>
                <w:szCs w:val="21"/>
              </w:rPr>
              <w:t>5</w:t>
            </w:r>
          </w:p>
        </w:tc>
        <w:tc>
          <w:tcPr>
            <w:tcW w:w="576"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2</w:t>
            </w:r>
            <w:r w:rsidRPr="00F20195">
              <w:rPr>
                <w:rFonts w:ascii="Times New Roman" w:hAnsi="Times New Roman" w:cs="Times New Roman"/>
                <w:szCs w:val="21"/>
              </w:rPr>
              <w:t>00</w:t>
            </w:r>
          </w:p>
        </w:tc>
      </w:tr>
      <w:tr w:rsidR="00F20195" w:rsidRPr="00F20195" w:rsidTr="00E35ED4">
        <w:trPr>
          <w:trHeight w:val="510"/>
          <w:jc w:val="center"/>
        </w:trPr>
        <w:tc>
          <w:tcPr>
            <w:tcW w:w="595"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Figure 18</w:t>
            </w:r>
          </w:p>
        </w:tc>
        <w:tc>
          <w:tcPr>
            <w:tcW w:w="3140"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I</w:t>
            </w:r>
            <w:r w:rsidRPr="00F20195">
              <w:rPr>
                <w:rFonts w:ascii="Times New Roman" w:hAnsi="Times New Roman" w:cs="Times New Roman"/>
                <w:szCs w:val="21"/>
              </w:rPr>
              <w:t>JF Journal citation network in Environmental Science</w:t>
            </w:r>
          </w:p>
        </w:tc>
        <w:tc>
          <w:tcPr>
            <w:tcW w:w="688"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1</w:t>
            </w:r>
            <w:r w:rsidRPr="00F20195">
              <w:rPr>
                <w:rFonts w:ascii="Times New Roman" w:hAnsi="Times New Roman" w:cs="Times New Roman"/>
                <w:szCs w:val="21"/>
              </w:rPr>
              <w:t>5</w:t>
            </w:r>
          </w:p>
        </w:tc>
        <w:tc>
          <w:tcPr>
            <w:tcW w:w="576"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1</w:t>
            </w:r>
            <w:r w:rsidRPr="00F20195">
              <w:rPr>
                <w:rFonts w:ascii="Times New Roman" w:hAnsi="Times New Roman" w:cs="Times New Roman"/>
                <w:szCs w:val="21"/>
              </w:rPr>
              <w:t>80</w:t>
            </w:r>
          </w:p>
        </w:tc>
      </w:tr>
      <w:tr w:rsidR="00F20195" w:rsidRPr="00F20195" w:rsidTr="00E35ED4">
        <w:trPr>
          <w:trHeight w:val="510"/>
          <w:jc w:val="center"/>
        </w:trPr>
        <w:tc>
          <w:tcPr>
            <w:tcW w:w="595"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Figure 19</w:t>
            </w:r>
          </w:p>
        </w:tc>
        <w:tc>
          <w:tcPr>
            <w:tcW w:w="3140"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I</w:t>
            </w:r>
            <w:r w:rsidRPr="00F20195">
              <w:rPr>
                <w:rFonts w:ascii="Times New Roman" w:hAnsi="Times New Roman" w:cs="Times New Roman"/>
                <w:szCs w:val="21"/>
              </w:rPr>
              <w:t>JF Journal citation network in Earth and Planetary Sciences</w:t>
            </w:r>
          </w:p>
        </w:tc>
        <w:tc>
          <w:tcPr>
            <w:tcW w:w="688"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7</w:t>
            </w:r>
          </w:p>
        </w:tc>
        <w:tc>
          <w:tcPr>
            <w:tcW w:w="576"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1</w:t>
            </w:r>
            <w:r w:rsidRPr="00F20195">
              <w:rPr>
                <w:rFonts w:ascii="Times New Roman" w:hAnsi="Times New Roman" w:cs="Times New Roman"/>
                <w:szCs w:val="21"/>
              </w:rPr>
              <w:t>00</w:t>
            </w:r>
          </w:p>
        </w:tc>
      </w:tr>
      <w:tr w:rsidR="00F20195" w:rsidRPr="00F20195" w:rsidTr="00E35ED4">
        <w:trPr>
          <w:trHeight w:val="510"/>
          <w:jc w:val="center"/>
        </w:trPr>
        <w:tc>
          <w:tcPr>
            <w:tcW w:w="595"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Figure 20</w:t>
            </w:r>
          </w:p>
        </w:tc>
        <w:tc>
          <w:tcPr>
            <w:tcW w:w="3140"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JF Journal citation network in Computer Science</w:t>
            </w:r>
          </w:p>
        </w:tc>
        <w:tc>
          <w:tcPr>
            <w:tcW w:w="688"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1</w:t>
            </w:r>
            <w:r w:rsidRPr="00F20195">
              <w:rPr>
                <w:rFonts w:ascii="Times New Roman" w:hAnsi="Times New Roman" w:cs="Times New Roman"/>
                <w:szCs w:val="21"/>
              </w:rPr>
              <w:t>5</w:t>
            </w:r>
          </w:p>
        </w:tc>
        <w:tc>
          <w:tcPr>
            <w:tcW w:w="576"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1</w:t>
            </w:r>
            <w:r w:rsidRPr="00F20195">
              <w:rPr>
                <w:rFonts w:ascii="Times New Roman" w:hAnsi="Times New Roman" w:cs="Times New Roman"/>
                <w:szCs w:val="21"/>
              </w:rPr>
              <w:t>00</w:t>
            </w:r>
          </w:p>
        </w:tc>
      </w:tr>
      <w:tr w:rsidR="00F20195" w:rsidRPr="00F20195" w:rsidTr="00E35ED4">
        <w:trPr>
          <w:trHeight w:val="510"/>
          <w:jc w:val="center"/>
        </w:trPr>
        <w:tc>
          <w:tcPr>
            <w:tcW w:w="595"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Figure 21</w:t>
            </w:r>
          </w:p>
        </w:tc>
        <w:tc>
          <w:tcPr>
            <w:tcW w:w="3140"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JF Journal citation network in Decision Sciences</w:t>
            </w:r>
          </w:p>
        </w:tc>
        <w:tc>
          <w:tcPr>
            <w:tcW w:w="688"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2</w:t>
            </w:r>
            <w:r w:rsidRPr="00F20195">
              <w:rPr>
                <w:rFonts w:ascii="Times New Roman" w:hAnsi="Times New Roman" w:cs="Times New Roman"/>
                <w:szCs w:val="21"/>
              </w:rPr>
              <w:t>0</w:t>
            </w:r>
          </w:p>
        </w:tc>
        <w:tc>
          <w:tcPr>
            <w:tcW w:w="576"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3</w:t>
            </w:r>
            <w:r w:rsidRPr="00F20195">
              <w:rPr>
                <w:rFonts w:ascii="Times New Roman" w:hAnsi="Times New Roman" w:cs="Times New Roman"/>
                <w:szCs w:val="21"/>
              </w:rPr>
              <w:t>00</w:t>
            </w:r>
          </w:p>
        </w:tc>
      </w:tr>
      <w:tr w:rsidR="00F20195" w:rsidRPr="00F20195" w:rsidTr="00E35ED4">
        <w:trPr>
          <w:trHeight w:val="510"/>
          <w:jc w:val="center"/>
        </w:trPr>
        <w:tc>
          <w:tcPr>
            <w:tcW w:w="595"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Figure 22</w:t>
            </w:r>
          </w:p>
        </w:tc>
        <w:tc>
          <w:tcPr>
            <w:tcW w:w="3140"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JF Journal citation network in Engineering</w:t>
            </w:r>
          </w:p>
        </w:tc>
        <w:tc>
          <w:tcPr>
            <w:tcW w:w="688"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1</w:t>
            </w:r>
            <w:r w:rsidRPr="00F20195">
              <w:rPr>
                <w:rFonts w:ascii="Times New Roman" w:hAnsi="Times New Roman" w:cs="Times New Roman"/>
                <w:szCs w:val="21"/>
              </w:rPr>
              <w:t>2</w:t>
            </w:r>
          </w:p>
        </w:tc>
        <w:tc>
          <w:tcPr>
            <w:tcW w:w="576"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1</w:t>
            </w:r>
            <w:r w:rsidRPr="00F20195">
              <w:rPr>
                <w:rFonts w:ascii="Times New Roman" w:hAnsi="Times New Roman" w:cs="Times New Roman"/>
                <w:szCs w:val="21"/>
              </w:rPr>
              <w:t>80</w:t>
            </w:r>
          </w:p>
        </w:tc>
      </w:tr>
      <w:tr w:rsidR="00F20195" w:rsidRPr="00F20195" w:rsidTr="00E35ED4">
        <w:trPr>
          <w:trHeight w:val="510"/>
          <w:jc w:val="center"/>
        </w:trPr>
        <w:tc>
          <w:tcPr>
            <w:tcW w:w="595"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Figure 23</w:t>
            </w:r>
          </w:p>
        </w:tc>
        <w:tc>
          <w:tcPr>
            <w:tcW w:w="3140"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JF Journal citation network in Social Sciences</w:t>
            </w:r>
          </w:p>
        </w:tc>
        <w:tc>
          <w:tcPr>
            <w:tcW w:w="688"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1</w:t>
            </w:r>
            <w:r w:rsidRPr="00F20195">
              <w:rPr>
                <w:rFonts w:ascii="Times New Roman" w:hAnsi="Times New Roman" w:cs="Times New Roman"/>
                <w:szCs w:val="21"/>
              </w:rPr>
              <w:t>0</w:t>
            </w:r>
          </w:p>
        </w:tc>
        <w:tc>
          <w:tcPr>
            <w:tcW w:w="576"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1</w:t>
            </w:r>
            <w:r w:rsidRPr="00F20195">
              <w:rPr>
                <w:rFonts w:ascii="Times New Roman" w:hAnsi="Times New Roman" w:cs="Times New Roman"/>
                <w:szCs w:val="21"/>
              </w:rPr>
              <w:t>50</w:t>
            </w:r>
          </w:p>
        </w:tc>
      </w:tr>
      <w:tr w:rsidR="00F20195" w:rsidRPr="00F20195" w:rsidTr="00E35ED4">
        <w:trPr>
          <w:trHeight w:val="510"/>
          <w:jc w:val="center"/>
        </w:trPr>
        <w:tc>
          <w:tcPr>
            <w:tcW w:w="595"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Figure 24</w:t>
            </w:r>
          </w:p>
        </w:tc>
        <w:tc>
          <w:tcPr>
            <w:tcW w:w="3140"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JF Journal citation network in Environmental Science</w:t>
            </w:r>
          </w:p>
        </w:tc>
        <w:tc>
          <w:tcPr>
            <w:tcW w:w="688"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1</w:t>
            </w:r>
            <w:r w:rsidRPr="00F20195">
              <w:rPr>
                <w:rFonts w:ascii="Times New Roman" w:hAnsi="Times New Roman" w:cs="Times New Roman"/>
                <w:szCs w:val="21"/>
              </w:rPr>
              <w:t>0</w:t>
            </w:r>
          </w:p>
        </w:tc>
        <w:tc>
          <w:tcPr>
            <w:tcW w:w="576"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1</w:t>
            </w:r>
            <w:r w:rsidRPr="00F20195">
              <w:rPr>
                <w:rFonts w:ascii="Times New Roman" w:hAnsi="Times New Roman" w:cs="Times New Roman"/>
                <w:szCs w:val="21"/>
              </w:rPr>
              <w:t>50</w:t>
            </w:r>
          </w:p>
        </w:tc>
      </w:tr>
      <w:tr w:rsidR="00F20195" w:rsidRPr="00F20195" w:rsidTr="00E35ED4">
        <w:trPr>
          <w:trHeight w:val="510"/>
          <w:jc w:val="center"/>
        </w:trPr>
        <w:tc>
          <w:tcPr>
            <w:tcW w:w="595"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Figure 25</w:t>
            </w:r>
          </w:p>
        </w:tc>
        <w:tc>
          <w:tcPr>
            <w:tcW w:w="3140"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JF Journal citation network in Energy</w:t>
            </w:r>
          </w:p>
        </w:tc>
        <w:tc>
          <w:tcPr>
            <w:tcW w:w="688"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5</w:t>
            </w:r>
          </w:p>
        </w:tc>
        <w:tc>
          <w:tcPr>
            <w:tcW w:w="576" w:type="pct"/>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3</w:t>
            </w:r>
            <w:r w:rsidRPr="00F20195">
              <w:rPr>
                <w:rFonts w:ascii="Times New Roman" w:hAnsi="Times New Roman" w:cs="Times New Roman"/>
                <w:szCs w:val="21"/>
              </w:rPr>
              <w:t>0</w:t>
            </w:r>
          </w:p>
        </w:tc>
      </w:tr>
      <w:tr w:rsidR="00F20195" w:rsidRPr="00F20195" w:rsidTr="00E35ED4">
        <w:trPr>
          <w:trHeight w:val="510"/>
          <w:jc w:val="center"/>
        </w:trPr>
        <w:tc>
          <w:tcPr>
            <w:tcW w:w="595" w:type="pct"/>
            <w:tcBorders>
              <w:bottom w:val="single" w:sz="8" w:space="0" w:color="auto"/>
            </w:tcBorders>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Figure 26</w:t>
            </w:r>
          </w:p>
        </w:tc>
        <w:tc>
          <w:tcPr>
            <w:tcW w:w="3140" w:type="pct"/>
            <w:tcBorders>
              <w:bottom w:val="single" w:sz="8" w:space="0" w:color="auto"/>
            </w:tcBorders>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szCs w:val="21"/>
              </w:rPr>
              <w:t>JF Journal citation network in Earth and Planetary Sciences</w:t>
            </w:r>
          </w:p>
        </w:tc>
        <w:tc>
          <w:tcPr>
            <w:tcW w:w="688" w:type="pct"/>
            <w:tcBorders>
              <w:bottom w:val="single" w:sz="8" w:space="0" w:color="auto"/>
            </w:tcBorders>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4</w:t>
            </w:r>
          </w:p>
        </w:tc>
        <w:tc>
          <w:tcPr>
            <w:tcW w:w="576" w:type="pct"/>
            <w:tcBorders>
              <w:bottom w:val="single" w:sz="8" w:space="0" w:color="auto"/>
            </w:tcBorders>
            <w:tcMar>
              <w:left w:w="57" w:type="dxa"/>
              <w:right w:w="57" w:type="dxa"/>
            </w:tcMar>
            <w:vAlign w:val="center"/>
          </w:tcPr>
          <w:p w:rsidR="00BC4419" w:rsidRPr="00F20195" w:rsidRDefault="00BC4419" w:rsidP="00F20195">
            <w:pPr>
              <w:jc w:val="center"/>
              <w:rPr>
                <w:rFonts w:ascii="Times New Roman" w:hAnsi="Times New Roman" w:cs="Times New Roman"/>
                <w:szCs w:val="21"/>
              </w:rPr>
            </w:pPr>
            <w:r w:rsidRPr="00F20195">
              <w:rPr>
                <w:rFonts w:ascii="Times New Roman" w:hAnsi="Times New Roman" w:cs="Times New Roman" w:hint="eastAsia"/>
                <w:szCs w:val="21"/>
              </w:rPr>
              <w:t>7</w:t>
            </w:r>
            <w:r w:rsidRPr="00F20195">
              <w:rPr>
                <w:rFonts w:ascii="Times New Roman" w:hAnsi="Times New Roman" w:cs="Times New Roman"/>
                <w:szCs w:val="21"/>
              </w:rPr>
              <w:t>0</w:t>
            </w:r>
          </w:p>
        </w:tc>
      </w:tr>
    </w:tbl>
    <w:p w:rsidR="000825B5" w:rsidRDefault="009345C3" w:rsidP="000E130F">
      <w:pPr>
        <w:spacing w:beforeLines="50" w:before="156"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Based on the parameters stated above, the networks in figure 8-26 can be derived from the bibliometric software.</w:t>
      </w:r>
      <w:r w:rsidR="00B678AF">
        <w:rPr>
          <w:rFonts w:ascii="Times New Roman" w:hAnsi="Times New Roman" w:cs="Times New Roman"/>
          <w:sz w:val="24"/>
          <w:szCs w:val="24"/>
        </w:rPr>
        <w:t xml:space="preserve"> Besides, through editing .net file of each network manually, </w:t>
      </w:r>
      <w:r w:rsidR="002D7C1B">
        <w:rPr>
          <w:rFonts w:ascii="Times New Roman" w:hAnsi="Times New Roman" w:cs="Times New Roman"/>
          <w:sz w:val="24"/>
          <w:szCs w:val="24"/>
        </w:rPr>
        <w:t>we can optimize the networks to prevent the over-plotting issue.</w:t>
      </w:r>
    </w:p>
    <w:p w:rsidR="002F574C" w:rsidRDefault="000825B5" w:rsidP="00902CF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 xml:space="preserve">Above all, all of the tables and figures in the manuscript are </w:t>
      </w:r>
      <w:r w:rsidRPr="002A2BF7">
        <w:rPr>
          <w:rFonts w:ascii="Times New Roman" w:hAnsi="Times New Roman" w:cs="Times New Roman"/>
          <w:sz w:val="24"/>
          <w:szCs w:val="24"/>
        </w:rPr>
        <w:t>reproducible</w:t>
      </w:r>
      <w:r>
        <w:rPr>
          <w:rFonts w:ascii="Times New Roman" w:hAnsi="Times New Roman" w:cs="Times New Roman"/>
          <w:sz w:val="24"/>
          <w:szCs w:val="24"/>
        </w:rPr>
        <w:t xml:space="preserve">. </w:t>
      </w:r>
      <w:r w:rsidR="00B83684">
        <w:rPr>
          <w:rFonts w:ascii="Times New Roman" w:hAnsi="Times New Roman" w:cs="Times New Roman"/>
          <w:sz w:val="24"/>
          <w:szCs w:val="24"/>
        </w:rPr>
        <w:t xml:space="preserve">According to your comments, </w:t>
      </w:r>
      <w:r w:rsidR="00677A71">
        <w:rPr>
          <w:rFonts w:ascii="Times New Roman" w:hAnsi="Times New Roman" w:cs="Times New Roman"/>
          <w:sz w:val="24"/>
          <w:szCs w:val="24"/>
        </w:rPr>
        <w:t xml:space="preserve">we need to </w:t>
      </w:r>
      <w:r w:rsidR="00677A71" w:rsidRPr="00677A71">
        <w:rPr>
          <w:rFonts w:ascii="Times New Roman" w:hAnsi="Times New Roman" w:cs="Times New Roman"/>
          <w:sz w:val="24"/>
          <w:szCs w:val="24"/>
        </w:rPr>
        <w:t xml:space="preserve">put the data and code in the repo, </w:t>
      </w:r>
      <w:r w:rsidR="00677A71">
        <w:rPr>
          <w:rFonts w:ascii="Times New Roman" w:hAnsi="Times New Roman" w:cs="Times New Roman"/>
          <w:sz w:val="24"/>
          <w:szCs w:val="24"/>
        </w:rPr>
        <w:t>and</w:t>
      </w:r>
      <w:r w:rsidR="00677A71" w:rsidRPr="00677A71">
        <w:rPr>
          <w:rFonts w:ascii="Times New Roman" w:hAnsi="Times New Roman" w:cs="Times New Roman"/>
          <w:sz w:val="24"/>
          <w:szCs w:val="24"/>
        </w:rPr>
        <w:t xml:space="preserve"> when the data is updated, we can easily re-run the code.</w:t>
      </w:r>
      <w:r w:rsidR="00677A71">
        <w:rPr>
          <w:rFonts w:ascii="Times New Roman" w:hAnsi="Times New Roman" w:cs="Times New Roman"/>
          <w:sz w:val="24"/>
          <w:szCs w:val="24"/>
        </w:rPr>
        <w:t xml:space="preserve"> </w:t>
      </w:r>
      <w:r w:rsidR="00933B56">
        <w:rPr>
          <w:rFonts w:ascii="Times New Roman" w:hAnsi="Times New Roman" w:cs="Times New Roman"/>
          <w:sz w:val="24"/>
          <w:szCs w:val="24"/>
        </w:rPr>
        <w:t xml:space="preserve">However, </w:t>
      </w:r>
      <w:r w:rsidR="00A63A7B">
        <w:rPr>
          <w:rFonts w:ascii="Times New Roman" w:hAnsi="Times New Roman" w:cs="Times New Roman"/>
          <w:sz w:val="24"/>
          <w:szCs w:val="24"/>
        </w:rPr>
        <w:t xml:space="preserve">we’d like to say that we are sorry about this </w:t>
      </w:r>
      <w:r w:rsidR="00677A71">
        <w:rPr>
          <w:rFonts w:ascii="Times New Roman" w:hAnsi="Times New Roman" w:cs="Times New Roman"/>
          <w:sz w:val="24"/>
          <w:szCs w:val="24"/>
        </w:rPr>
        <w:t xml:space="preserve">technical </w:t>
      </w:r>
      <w:r w:rsidR="00A63A7B">
        <w:rPr>
          <w:rFonts w:ascii="Times New Roman" w:hAnsi="Times New Roman" w:cs="Times New Roman" w:hint="eastAsia"/>
          <w:sz w:val="24"/>
          <w:szCs w:val="24"/>
        </w:rPr>
        <w:t>pro</w:t>
      </w:r>
      <w:r w:rsidR="00A63A7B">
        <w:rPr>
          <w:rFonts w:ascii="Times New Roman" w:hAnsi="Times New Roman" w:cs="Times New Roman"/>
          <w:sz w:val="24"/>
          <w:szCs w:val="24"/>
        </w:rPr>
        <w:t xml:space="preserve">blem. </w:t>
      </w:r>
      <w:r w:rsidR="00933B56">
        <w:rPr>
          <w:rFonts w:ascii="Times New Roman" w:hAnsi="Times New Roman" w:cs="Times New Roman"/>
          <w:sz w:val="24"/>
          <w:szCs w:val="24"/>
        </w:rPr>
        <w:t>W</w:t>
      </w:r>
      <w:r w:rsidR="008C6703">
        <w:rPr>
          <w:rFonts w:ascii="Times New Roman" w:hAnsi="Times New Roman" w:cs="Times New Roman"/>
          <w:sz w:val="24"/>
          <w:szCs w:val="24"/>
        </w:rPr>
        <w:t xml:space="preserve">e do make an </w:t>
      </w:r>
      <w:r w:rsidR="008C6703" w:rsidRPr="008C6703">
        <w:rPr>
          <w:rFonts w:ascii="Times New Roman" w:hAnsi="Times New Roman" w:cs="Times New Roman"/>
          <w:sz w:val="24"/>
          <w:szCs w:val="24"/>
        </w:rPr>
        <w:t>effort</w:t>
      </w:r>
      <w:r w:rsidR="008C6703">
        <w:rPr>
          <w:rFonts w:ascii="Times New Roman" w:hAnsi="Times New Roman" w:cs="Times New Roman"/>
          <w:sz w:val="24"/>
          <w:szCs w:val="24"/>
        </w:rPr>
        <w:t xml:space="preserve"> to this </w:t>
      </w:r>
      <w:r w:rsidR="00933B56">
        <w:rPr>
          <w:rFonts w:ascii="Times New Roman" w:hAnsi="Times New Roman" w:cs="Times New Roman"/>
          <w:sz w:val="24"/>
          <w:szCs w:val="24"/>
        </w:rPr>
        <w:t xml:space="preserve">technical </w:t>
      </w:r>
      <w:r w:rsidR="008C6703">
        <w:rPr>
          <w:rFonts w:ascii="Times New Roman" w:hAnsi="Times New Roman" w:cs="Times New Roman" w:hint="eastAsia"/>
          <w:sz w:val="24"/>
          <w:szCs w:val="24"/>
        </w:rPr>
        <w:t>pro</w:t>
      </w:r>
      <w:r w:rsidR="008C6703">
        <w:rPr>
          <w:rFonts w:ascii="Times New Roman" w:hAnsi="Times New Roman" w:cs="Times New Roman"/>
          <w:sz w:val="24"/>
          <w:szCs w:val="24"/>
        </w:rPr>
        <w:t>blem</w:t>
      </w:r>
      <w:r w:rsidR="00933B56">
        <w:rPr>
          <w:rFonts w:ascii="Times New Roman" w:hAnsi="Times New Roman" w:cs="Times New Roman"/>
          <w:sz w:val="24"/>
          <w:szCs w:val="24"/>
        </w:rPr>
        <w:t>,</w:t>
      </w:r>
      <w:r w:rsidR="008C6703">
        <w:rPr>
          <w:rFonts w:ascii="Times New Roman" w:hAnsi="Times New Roman" w:cs="Times New Roman"/>
          <w:sz w:val="24"/>
          <w:szCs w:val="24"/>
        </w:rPr>
        <w:t xml:space="preserve"> </w:t>
      </w:r>
      <w:r w:rsidR="00933B56">
        <w:rPr>
          <w:rFonts w:ascii="Times New Roman" w:hAnsi="Times New Roman" w:cs="Times New Roman"/>
          <w:sz w:val="24"/>
          <w:szCs w:val="24"/>
        </w:rPr>
        <w:t xml:space="preserve">but </w:t>
      </w:r>
      <w:r w:rsidR="00DA4D1A">
        <w:rPr>
          <w:rFonts w:ascii="Times New Roman" w:hAnsi="Times New Roman" w:cs="Times New Roman"/>
          <w:sz w:val="24"/>
          <w:szCs w:val="24"/>
        </w:rPr>
        <w:t xml:space="preserve">this problem </w:t>
      </w:r>
      <w:r w:rsidR="00933B56">
        <w:rPr>
          <w:rFonts w:ascii="Times New Roman" w:hAnsi="Times New Roman" w:cs="Times New Roman"/>
          <w:sz w:val="24"/>
          <w:szCs w:val="24"/>
        </w:rPr>
        <w:t xml:space="preserve">still cannot </w:t>
      </w:r>
      <w:r w:rsidR="00DA4D1A">
        <w:rPr>
          <w:rFonts w:ascii="Times New Roman" w:hAnsi="Times New Roman" w:cs="Times New Roman"/>
          <w:sz w:val="24"/>
          <w:szCs w:val="24"/>
        </w:rPr>
        <w:t>be done 100 percent.</w:t>
      </w:r>
      <w:r w:rsidR="00DA4D1A">
        <w:rPr>
          <w:rFonts w:ascii="Times New Roman" w:hAnsi="Times New Roman" w:cs="Times New Roman" w:hint="eastAsia"/>
          <w:sz w:val="24"/>
          <w:szCs w:val="24"/>
        </w:rPr>
        <w:t xml:space="preserve"> </w:t>
      </w:r>
      <w:r w:rsidR="003E00E7">
        <w:rPr>
          <w:rFonts w:ascii="Times New Roman" w:hAnsi="Times New Roman" w:cs="Times New Roman"/>
          <w:sz w:val="24"/>
          <w:szCs w:val="24"/>
        </w:rPr>
        <w:t xml:space="preserve">We </w:t>
      </w:r>
      <w:r w:rsidR="002F574C">
        <w:rPr>
          <w:rFonts w:ascii="Times New Roman" w:hAnsi="Times New Roman" w:cs="Times New Roman"/>
          <w:sz w:val="24"/>
          <w:szCs w:val="24"/>
        </w:rPr>
        <w:t xml:space="preserve">state </w:t>
      </w:r>
      <w:r w:rsidR="00902CF1">
        <w:rPr>
          <w:rFonts w:ascii="Times New Roman" w:hAnsi="Times New Roman" w:cs="Times New Roman"/>
          <w:sz w:val="24"/>
          <w:szCs w:val="24"/>
        </w:rPr>
        <w:t>the primary issues during the process of figuring</w:t>
      </w:r>
      <w:r w:rsidR="00DA4D1A">
        <w:rPr>
          <w:rFonts w:ascii="Times New Roman" w:hAnsi="Times New Roman" w:cs="Times New Roman"/>
          <w:sz w:val="24"/>
          <w:szCs w:val="24"/>
        </w:rPr>
        <w:t xml:space="preserve"> this technical problem</w:t>
      </w:r>
      <w:r w:rsidR="002F574C">
        <w:rPr>
          <w:rFonts w:ascii="Times New Roman" w:hAnsi="Times New Roman" w:cs="Times New Roman"/>
          <w:sz w:val="24"/>
          <w:szCs w:val="24"/>
        </w:rPr>
        <w:t xml:space="preserve"> as below</w:t>
      </w:r>
      <w:r w:rsidR="002F574C">
        <w:rPr>
          <w:rFonts w:ascii="Times New Roman" w:hAnsi="Times New Roman" w:cs="Times New Roman" w:hint="eastAsia"/>
          <w:sz w:val="24"/>
          <w:szCs w:val="24"/>
        </w:rPr>
        <w:t>:</w:t>
      </w:r>
    </w:p>
    <w:p w:rsidR="00C14C53" w:rsidRDefault="002F574C" w:rsidP="00DA5764">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(1). </w:t>
      </w:r>
      <w:r w:rsidR="00D46AA8">
        <w:rPr>
          <w:rFonts w:ascii="Times New Roman" w:hAnsi="Times New Roman" w:cs="Times New Roman"/>
          <w:sz w:val="24"/>
          <w:szCs w:val="24"/>
        </w:rPr>
        <w:t xml:space="preserve">In </w:t>
      </w:r>
      <w:r w:rsidR="00BB6015">
        <w:rPr>
          <w:rFonts w:ascii="Times New Roman" w:hAnsi="Times New Roman" w:cs="Times New Roman"/>
          <w:sz w:val="24"/>
          <w:szCs w:val="24"/>
        </w:rPr>
        <w:t>the</w:t>
      </w:r>
      <w:r w:rsidR="00D46AA8">
        <w:rPr>
          <w:rFonts w:ascii="Times New Roman" w:hAnsi="Times New Roman" w:cs="Times New Roman"/>
          <w:sz w:val="24"/>
          <w:szCs w:val="24"/>
        </w:rPr>
        <w:t xml:space="preserve"> manuscript, the raw data are harvested from Sco</w:t>
      </w:r>
      <w:r w:rsidR="00E134BB">
        <w:rPr>
          <w:rFonts w:ascii="Times New Roman" w:hAnsi="Times New Roman" w:cs="Times New Roman"/>
          <w:sz w:val="24"/>
          <w:szCs w:val="24"/>
        </w:rPr>
        <w:t>pus database,</w:t>
      </w:r>
      <w:r w:rsidR="00D46AA8">
        <w:rPr>
          <w:rFonts w:ascii="Times New Roman" w:hAnsi="Times New Roman" w:cs="Times New Roman"/>
          <w:sz w:val="24"/>
          <w:szCs w:val="24"/>
        </w:rPr>
        <w:t xml:space="preserve"> </w:t>
      </w:r>
      <w:r w:rsidR="00E134BB">
        <w:rPr>
          <w:rFonts w:ascii="Times New Roman" w:hAnsi="Times New Roman" w:cs="Times New Roman"/>
          <w:sz w:val="24"/>
          <w:szCs w:val="24"/>
        </w:rPr>
        <w:t>and a</w:t>
      </w:r>
      <w:r w:rsidR="00D46AA8">
        <w:rPr>
          <w:rFonts w:ascii="Times New Roman" w:hAnsi="Times New Roman" w:cs="Times New Roman"/>
          <w:sz w:val="24"/>
          <w:szCs w:val="24"/>
        </w:rPr>
        <w:t xml:space="preserve">ll of the tables and figures </w:t>
      </w:r>
      <w:r w:rsidR="00E134BB">
        <w:rPr>
          <w:rFonts w:ascii="Times New Roman" w:hAnsi="Times New Roman" w:cs="Times New Roman"/>
          <w:sz w:val="24"/>
          <w:szCs w:val="24"/>
        </w:rPr>
        <w:t xml:space="preserve">are made from the raw data. However, the most important </w:t>
      </w:r>
      <w:r w:rsidR="007D7665">
        <w:rPr>
          <w:rFonts w:ascii="Times New Roman" w:hAnsi="Times New Roman" w:cs="Times New Roman"/>
          <w:sz w:val="24"/>
          <w:szCs w:val="24"/>
        </w:rPr>
        <w:t>point</w:t>
      </w:r>
      <w:r w:rsidR="00E134BB">
        <w:rPr>
          <w:rFonts w:ascii="Times New Roman" w:hAnsi="Times New Roman" w:cs="Times New Roman"/>
          <w:sz w:val="24"/>
          <w:szCs w:val="24"/>
        </w:rPr>
        <w:t xml:space="preserve"> is that all the tables and figures need complex and </w:t>
      </w:r>
      <w:r w:rsidR="00E134BB" w:rsidRPr="00E134BB">
        <w:rPr>
          <w:rFonts w:ascii="Times New Roman" w:hAnsi="Times New Roman" w:cs="Times New Roman"/>
          <w:sz w:val="24"/>
          <w:szCs w:val="24"/>
        </w:rPr>
        <w:t>trivial</w:t>
      </w:r>
      <w:r w:rsidR="00E134BB">
        <w:rPr>
          <w:rFonts w:ascii="Times New Roman" w:hAnsi="Times New Roman" w:cs="Times New Roman"/>
          <w:sz w:val="24"/>
          <w:szCs w:val="24"/>
        </w:rPr>
        <w:t xml:space="preserve"> </w:t>
      </w:r>
      <w:r w:rsidR="007E1EC7">
        <w:rPr>
          <w:rFonts w:ascii="Times New Roman" w:hAnsi="Times New Roman" w:cs="Times New Roman"/>
          <w:sz w:val="24"/>
          <w:szCs w:val="24"/>
        </w:rPr>
        <w:t>data</w:t>
      </w:r>
      <w:r w:rsidR="007E1EC7" w:rsidRPr="007E1EC7">
        <w:t xml:space="preserve"> </w:t>
      </w:r>
      <w:r w:rsidR="007E1EC7" w:rsidRPr="007E1EC7">
        <w:rPr>
          <w:rFonts w:ascii="Times New Roman" w:hAnsi="Times New Roman" w:cs="Times New Roman"/>
          <w:sz w:val="24"/>
          <w:szCs w:val="24"/>
        </w:rPr>
        <w:t>preprocessing</w:t>
      </w:r>
      <w:r w:rsidR="007E1EC7">
        <w:rPr>
          <w:rFonts w:ascii="Times New Roman" w:hAnsi="Times New Roman" w:cs="Times New Roman"/>
          <w:sz w:val="24"/>
          <w:szCs w:val="24"/>
        </w:rPr>
        <w:t>. After the data</w:t>
      </w:r>
      <w:r w:rsidR="007E1EC7" w:rsidRPr="007E1EC7">
        <w:t xml:space="preserve"> </w:t>
      </w:r>
      <w:r w:rsidR="007E1EC7" w:rsidRPr="007E1EC7">
        <w:rPr>
          <w:rFonts w:ascii="Times New Roman" w:hAnsi="Times New Roman" w:cs="Times New Roman"/>
          <w:sz w:val="24"/>
          <w:szCs w:val="24"/>
        </w:rPr>
        <w:t>preprocessing</w:t>
      </w:r>
      <w:r w:rsidR="007E1EC7">
        <w:rPr>
          <w:rFonts w:ascii="Times New Roman" w:hAnsi="Times New Roman" w:cs="Times New Roman"/>
          <w:sz w:val="24"/>
          <w:szCs w:val="24"/>
        </w:rPr>
        <w:t xml:space="preserve">, we can use various bibliometric indicators, measures, and software to make tables and figures. </w:t>
      </w:r>
      <w:r w:rsidR="007D7665">
        <w:rPr>
          <w:rFonts w:ascii="Times New Roman" w:hAnsi="Times New Roman" w:cs="Times New Roman"/>
          <w:sz w:val="24"/>
          <w:szCs w:val="24"/>
        </w:rPr>
        <w:t>Therefore, w</w:t>
      </w:r>
      <w:r w:rsidR="00546B7A">
        <w:rPr>
          <w:rFonts w:ascii="Times New Roman" w:hAnsi="Times New Roman" w:cs="Times New Roman"/>
          <w:sz w:val="24"/>
          <w:szCs w:val="24"/>
        </w:rPr>
        <w:t>hat we want to emphasize is that t</w:t>
      </w:r>
      <w:r w:rsidR="00C14C53">
        <w:rPr>
          <w:rFonts w:ascii="Times New Roman" w:hAnsi="Times New Roman" w:cs="Times New Roman"/>
          <w:sz w:val="24"/>
          <w:szCs w:val="24"/>
        </w:rPr>
        <w:t xml:space="preserve">he raw data usually needs to be preprocessed </w:t>
      </w:r>
      <w:r w:rsidR="00C14C53" w:rsidRPr="00D0298F">
        <w:rPr>
          <w:rFonts w:ascii="Times New Roman" w:hAnsi="Times New Roman" w:cs="Times New Roman"/>
          <w:sz w:val="24"/>
          <w:szCs w:val="24"/>
        </w:rPr>
        <w:t>manual</w:t>
      </w:r>
      <w:r w:rsidR="00C14C53">
        <w:rPr>
          <w:rFonts w:ascii="Times New Roman" w:hAnsi="Times New Roman" w:cs="Times New Roman"/>
          <w:sz w:val="24"/>
          <w:szCs w:val="24"/>
        </w:rPr>
        <w:t>ly.</w:t>
      </w:r>
    </w:p>
    <w:p w:rsidR="00C14C53" w:rsidRDefault="002F574C" w:rsidP="00B06B5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(2). </w:t>
      </w:r>
      <w:r w:rsidR="00546B7A">
        <w:rPr>
          <w:rFonts w:ascii="Times New Roman" w:hAnsi="Times New Roman" w:cs="Times New Roman"/>
          <w:sz w:val="24"/>
          <w:szCs w:val="24"/>
        </w:rPr>
        <w:t xml:space="preserve">All of the data </w:t>
      </w:r>
      <w:r w:rsidR="00B06B5A">
        <w:rPr>
          <w:rFonts w:ascii="Times New Roman" w:hAnsi="Times New Roman" w:cs="Times New Roman"/>
          <w:sz w:val="24"/>
          <w:szCs w:val="24"/>
        </w:rPr>
        <w:t xml:space="preserve">used </w:t>
      </w:r>
      <w:r w:rsidR="00546B7A">
        <w:rPr>
          <w:rFonts w:ascii="Times New Roman" w:hAnsi="Times New Roman" w:cs="Times New Roman"/>
          <w:sz w:val="24"/>
          <w:szCs w:val="24"/>
        </w:rPr>
        <w:t xml:space="preserve">in </w:t>
      </w:r>
      <w:r w:rsidR="002052CA">
        <w:rPr>
          <w:rFonts w:ascii="Times New Roman" w:hAnsi="Times New Roman" w:cs="Times New Roman"/>
          <w:sz w:val="24"/>
          <w:szCs w:val="24"/>
        </w:rPr>
        <w:t xml:space="preserve">the </w:t>
      </w:r>
      <w:r w:rsidR="00546B7A">
        <w:rPr>
          <w:rFonts w:ascii="Times New Roman" w:hAnsi="Times New Roman" w:cs="Times New Roman"/>
          <w:sz w:val="24"/>
          <w:szCs w:val="24"/>
        </w:rPr>
        <w:t>tables need be preprocessed</w:t>
      </w:r>
      <w:r w:rsidR="00CA0EAC">
        <w:rPr>
          <w:rFonts w:ascii="Times New Roman" w:hAnsi="Times New Roman" w:cs="Times New Roman"/>
          <w:sz w:val="24"/>
          <w:szCs w:val="24"/>
        </w:rPr>
        <w:t xml:space="preserve"> </w:t>
      </w:r>
      <w:r w:rsidR="00CA0EAC" w:rsidRPr="00D0298F">
        <w:rPr>
          <w:rFonts w:ascii="Times New Roman" w:hAnsi="Times New Roman" w:cs="Times New Roman"/>
          <w:sz w:val="24"/>
          <w:szCs w:val="24"/>
        </w:rPr>
        <w:t>manual</w:t>
      </w:r>
      <w:r w:rsidR="00CA0EAC">
        <w:rPr>
          <w:rFonts w:ascii="Times New Roman" w:hAnsi="Times New Roman" w:cs="Times New Roman"/>
          <w:sz w:val="24"/>
          <w:szCs w:val="24"/>
        </w:rPr>
        <w:t>ly</w:t>
      </w:r>
      <w:r w:rsidR="00330ADF">
        <w:rPr>
          <w:rFonts w:ascii="Times New Roman" w:hAnsi="Times New Roman" w:cs="Times New Roman"/>
          <w:sz w:val="24"/>
          <w:szCs w:val="24"/>
        </w:rPr>
        <w:t xml:space="preserve"> </w:t>
      </w:r>
      <w:r w:rsidR="00330ADF" w:rsidRPr="00330ADF">
        <w:rPr>
          <w:rFonts w:ascii="Times New Roman" w:hAnsi="Times New Roman" w:cs="Times New Roman"/>
          <w:sz w:val="24"/>
          <w:szCs w:val="24"/>
        </w:rPr>
        <w:t>in advance</w:t>
      </w:r>
      <w:r w:rsidR="00546B7A">
        <w:rPr>
          <w:rFonts w:ascii="Times New Roman" w:hAnsi="Times New Roman" w:cs="Times New Roman"/>
          <w:sz w:val="24"/>
          <w:szCs w:val="24"/>
        </w:rPr>
        <w:t>, and most of them are processed in Excel.</w:t>
      </w:r>
      <w:r w:rsidR="00992A24">
        <w:rPr>
          <w:rFonts w:ascii="Times New Roman" w:hAnsi="Times New Roman" w:cs="Times New Roman"/>
          <w:sz w:val="24"/>
          <w:szCs w:val="24"/>
        </w:rPr>
        <w:t xml:space="preserve"> </w:t>
      </w:r>
      <w:r w:rsidR="00330ADF">
        <w:rPr>
          <w:rFonts w:ascii="Times New Roman" w:hAnsi="Times New Roman" w:cs="Times New Roman"/>
          <w:sz w:val="24"/>
          <w:szCs w:val="24"/>
        </w:rPr>
        <w:t xml:space="preserve">Due to some </w:t>
      </w:r>
      <w:r w:rsidR="00330ADF" w:rsidRPr="00330ADF">
        <w:rPr>
          <w:rFonts w:ascii="Times New Roman" w:hAnsi="Times New Roman" w:cs="Times New Roman"/>
          <w:sz w:val="24"/>
          <w:szCs w:val="24"/>
        </w:rPr>
        <w:t>frequently-appeared format error</w:t>
      </w:r>
      <w:r w:rsidR="00330ADF">
        <w:rPr>
          <w:rFonts w:ascii="Times New Roman" w:hAnsi="Times New Roman" w:cs="Times New Roman"/>
          <w:sz w:val="24"/>
          <w:szCs w:val="24"/>
        </w:rPr>
        <w:t>s and data missing problems,</w:t>
      </w:r>
      <w:r w:rsidR="00CA0EAC">
        <w:rPr>
          <w:rFonts w:ascii="Times New Roman" w:hAnsi="Times New Roman" w:cs="Times New Roman"/>
          <w:sz w:val="24"/>
          <w:szCs w:val="24"/>
        </w:rPr>
        <w:t xml:space="preserve"> bibliometric</w:t>
      </w:r>
      <w:r w:rsidR="00CA0EAC" w:rsidRPr="00CA0EAC">
        <w:rPr>
          <w:rFonts w:ascii="Times New Roman" w:hAnsi="Times New Roman" w:cs="Times New Roman"/>
          <w:sz w:val="24"/>
          <w:szCs w:val="24"/>
        </w:rPr>
        <w:t xml:space="preserve"> knowledge</w:t>
      </w:r>
      <w:r w:rsidR="00CA0EAC">
        <w:rPr>
          <w:rFonts w:ascii="Times New Roman" w:hAnsi="Times New Roman" w:cs="Times New Roman"/>
          <w:sz w:val="24"/>
          <w:szCs w:val="24"/>
        </w:rPr>
        <w:t xml:space="preserve"> is </w:t>
      </w:r>
      <w:r w:rsidR="00992A24" w:rsidRPr="00992A24">
        <w:rPr>
          <w:rFonts w:ascii="Times New Roman" w:hAnsi="Times New Roman" w:cs="Times New Roman"/>
          <w:sz w:val="24"/>
          <w:szCs w:val="24"/>
        </w:rPr>
        <w:t xml:space="preserve">necessary </w:t>
      </w:r>
      <w:r w:rsidR="00330ADF">
        <w:rPr>
          <w:rFonts w:ascii="Times New Roman" w:hAnsi="Times New Roman" w:cs="Times New Roman"/>
          <w:sz w:val="24"/>
          <w:szCs w:val="24"/>
        </w:rPr>
        <w:t>for</w:t>
      </w:r>
      <w:r w:rsidR="00992A24">
        <w:rPr>
          <w:rFonts w:ascii="Times New Roman" w:hAnsi="Times New Roman" w:cs="Times New Roman"/>
          <w:sz w:val="24"/>
          <w:szCs w:val="24"/>
        </w:rPr>
        <w:t xml:space="preserve"> deal</w:t>
      </w:r>
      <w:r w:rsidR="00330ADF">
        <w:rPr>
          <w:rFonts w:ascii="Times New Roman" w:hAnsi="Times New Roman" w:cs="Times New Roman"/>
          <w:sz w:val="24"/>
          <w:szCs w:val="24"/>
        </w:rPr>
        <w:t>ing</w:t>
      </w:r>
      <w:r w:rsidR="00992A24">
        <w:rPr>
          <w:rFonts w:ascii="Times New Roman" w:hAnsi="Times New Roman" w:cs="Times New Roman"/>
          <w:sz w:val="24"/>
          <w:szCs w:val="24"/>
        </w:rPr>
        <w:t xml:space="preserve"> with </w:t>
      </w:r>
      <w:r w:rsidR="00992A24" w:rsidRPr="00992A24">
        <w:rPr>
          <w:rFonts w:ascii="Times New Roman" w:hAnsi="Times New Roman" w:cs="Times New Roman"/>
          <w:sz w:val="24"/>
          <w:szCs w:val="24"/>
        </w:rPr>
        <w:t>unpredictable</w:t>
      </w:r>
      <w:r w:rsidR="00992A24">
        <w:rPr>
          <w:rFonts w:ascii="Times New Roman" w:hAnsi="Times New Roman" w:cs="Times New Roman"/>
          <w:sz w:val="24"/>
          <w:szCs w:val="24"/>
        </w:rPr>
        <w:t xml:space="preserve"> problems during this </w:t>
      </w:r>
      <w:r w:rsidR="00992A24" w:rsidRPr="00CA0EAC">
        <w:rPr>
          <w:rFonts w:ascii="Times New Roman" w:hAnsi="Times New Roman" w:cs="Times New Roman"/>
          <w:sz w:val="24"/>
          <w:szCs w:val="24"/>
        </w:rPr>
        <w:t>process</w:t>
      </w:r>
      <w:r w:rsidR="00992A24">
        <w:rPr>
          <w:rFonts w:ascii="Times New Roman" w:hAnsi="Times New Roman" w:cs="Times New Roman"/>
          <w:sz w:val="24"/>
          <w:szCs w:val="24"/>
        </w:rPr>
        <w:t xml:space="preserve">. </w:t>
      </w:r>
      <w:r w:rsidR="00546B7A">
        <w:rPr>
          <w:rFonts w:ascii="Times New Roman" w:hAnsi="Times New Roman" w:cs="Times New Roman"/>
          <w:sz w:val="24"/>
          <w:szCs w:val="24"/>
        </w:rPr>
        <w:t xml:space="preserve">But if all of the preprocessing work is done in </w:t>
      </w:r>
      <w:r w:rsidR="003E00E7">
        <w:rPr>
          <w:rFonts w:ascii="Times New Roman" w:hAnsi="Times New Roman" w:cs="Times New Roman"/>
          <w:sz w:val="24"/>
          <w:szCs w:val="24"/>
        </w:rPr>
        <w:t xml:space="preserve">an </w:t>
      </w:r>
      <w:r w:rsidR="00546B7A">
        <w:rPr>
          <w:rFonts w:ascii="Times New Roman" w:hAnsi="Times New Roman" w:cs="Times New Roman"/>
          <w:sz w:val="24"/>
          <w:szCs w:val="24"/>
        </w:rPr>
        <w:t>R script</w:t>
      </w:r>
      <w:r w:rsidR="00B61521">
        <w:rPr>
          <w:rFonts w:ascii="Times New Roman" w:hAnsi="Times New Roman" w:cs="Times New Roman"/>
          <w:sz w:val="24"/>
          <w:szCs w:val="24"/>
        </w:rPr>
        <w:t xml:space="preserve"> rather than </w:t>
      </w:r>
      <w:r w:rsidR="00B61521" w:rsidRPr="00D0298F">
        <w:rPr>
          <w:rFonts w:ascii="Times New Roman" w:hAnsi="Times New Roman" w:cs="Times New Roman"/>
          <w:sz w:val="24"/>
          <w:szCs w:val="24"/>
        </w:rPr>
        <w:t>manual</w:t>
      </w:r>
      <w:r w:rsidR="00B61521">
        <w:rPr>
          <w:rFonts w:ascii="Times New Roman" w:hAnsi="Times New Roman" w:cs="Times New Roman"/>
          <w:sz w:val="24"/>
          <w:szCs w:val="24"/>
        </w:rPr>
        <w:t>ly in Excel</w:t>
      </w:r>
      <w:r w:rsidR="00546B7A">
        <w:rPr>
          <w:rFonts w:ascii="Times New Roman" w:hAnsi="Times New Roman" w:cs="Times New Roman"/>
          <w:sz w:val="24"/>
          <w:szCs w:val="24"/>
        </w:rPr>
        <w:t xml:space="preserve">, </w:t>
      </w:r>
      <w:r w:rsidR="000C4553">
        <w:rPr>
          <w:rFonts w:ascii="Times New Roman" w:hAnsi="Times New Roman" w:cs="Times New Roman"/>
          <w:sz w:val="24"/>
          <w:szCs w:val="24"/>
        </w:rPr>
        <w:t xml:space="preserve">we’d like to say </w:t>
      </w:r>
      <w:r w:rsidR="00B61521">
        <w:rPr>
          <w:rFonts w:ascii="Times New Roman" w:hAnsi="Times New Roman" w:cs="Times New Roman"/>
          <w:sz w:val="24"/>
          <w:szCs w:val="24"/>
        </w:rPr>
        <w:t xml:space="preserve">that </w:t>
      </w:r>
      <w:r w:rsidR="00B06B5A">
        <w:rPr>
          <w:rFonts w:ascii="Times New Roman" w:hAnsi="Times New Roman" w:cs="Times New Roman"/>
          <w:sz w:val="24"/>
          <w:szCs w:val="24"/>
        </w:rPr>
        <w:t>our bibliometric</w:t>
      </w:r>
      <w:r w:rsidR="00B06B5A" w:rsidRPr="00CA0EAC">
        <w:rPr>
          <w:rFonts w:ascii="Times New Roman" w:hAnsi="Times New Roman" w:cs="Times New Roman"/>
          <w:sz w:val="24"/>
          <w:szCs w:val="24"/>
        </w:rPr>
        <w:t xml:space="preserve"> knowledge</w:t>
      </w:r>
      <w:r w:rsidR="00B06B5A">
        <w:rPr>
          <w:rFonts w:ascii="Times New Roman" w:hAnsi="Times New Roman" w:cs="Times New Roman"/>
          <w:sz w:val="24"/>
          <w:szCs w:val="24"/>
        </w:rPr>
        <w:t xml:space="preserve"> cannot be applied</w:t>
      </w:r>
      <w:r w:rsidR="00B06B5A" w:rsidRPr="00B06B5A">
        <w:rPr>
          <w:rFonts w:ascii="Times New Roman" w:hAnsi="Times New Roman" w:cs="Times New Roman"/>
          <w:sz w:val="24"/>
          <w:szCs w:val="24"/>
        </w:rPr>
        <w:t xml:space="preserve"> flexibly</w:t>
      </w:r>
      <w:r w:rsidR="00B06B5A">
        <w:rPr>
          <w:rFonts w:ascii="Times New Roman" w:hAnsi="Times New Roman" w:cs="Times New Roman"/>
          <w:sz w:val="24"/>
          <w:szCs w:val="24"/>
        </w:rPr>
        <w:t xml:space="preserve">. Without of </w:t>
      </w:r>
      <w:r w:rsidR="00A27950">
        <w:rPr>
          <w:rFonts w:ascii="Times New Roman" w:hAnsi="Times New Roman" w:cs="Times New Roman"/>
          <w:sz w:val="24"/>
          <w:szCs w:val="24"/>
        </w:rPr>
        <w:t>the</w:t>
      </w:r>
      <w:r w:rsidR="00B06B5A">
        <w:rPr>
          <w:rFonts w:ascii="Times New Roman" w:hAnsi="Times New Roman" w:cs="Times New Roman"/>
          <w:sz w:val="24"/>
          <w:szCs w:val="24"/>
        </w:rPr>
        <w:t xml:space="preserve"> bibliometric</w:t>
      </w:r>
      <w:r w:rsidR="00B06B5A" w:rsidRPr="00CA0EAC">
        <w:rPr>
          <w:rFonts w:ascii="Times New Roman" w:hAnsi="Times New Roman" w:cs="Times New Roman"/>
          <w:sz w:val="24"/>
          <w:szCs w:val="24"/>
        </w:rPr>
        <w:t xml:space="preserve"> knowledge</w:t>
      </w:r>
      <w:r w:rsidR="00B61521">
        <w:rPr>
          <w:rFonts w:ascii="Times New Roman" w:hAnsi="Times New Roman" w:cs="Times New Roman"/>
          <w:sz w:val="24"/>
          <w:szCs w:val="24"/>
        </w:rPr>
        <w:t>,</w:t>
      </w:r>
      <w:r w:rsidR="00B06B5A">
        <w:rPr>
          <w:rFonts w:ascii="Times New Roman" w:hAnsi="Times New Roman" w:cs="Times New Roman"/>
          <w:sz w:val="24"/>
          <w:szCs w:val="24"/>
        </w:rPr>
        <w:t xml:space="preserve"> </w:t>
      </w:r>
      <w:r w:rsidR="00B61521">
        <w:rPr>
          <w:rFonts w:ascii="Times New Roman" w:hAnsi="Times New Roman" w:cs="Times New Roman"/>
          <w:sz w:val="24"/>
          <w:szCs w:val="24"/>
        </w:rPr>
        <w:t>the preprocessing would be</w:t>
      </w:r>
      <w:r w:rsidR="000C4553">
        <w:rPr>
          <w:rFonts w:ascii="Times New Roman" w:hAnsi="Times New Roman" w:cs="Times New Roman"/>
          <w:sz w:val="24"/>
          <w:szCs w:val="24"/>
        </w:rPr>
        <w:t xml:space="preserve"> </w:t>
      </w:r>
      <w:r w:rsidR="000C4553" w:rsidRPr="000C4553">
        <w:rPr>
          <w:rFonts w:ascii="Times New Roman" w:hAnsi="Times New Roman" w:cs="Times New Roman"/>
          <w:sz w:val="24"/>
          <w:szCs w:val="24"/>
        </w:rPr>
        <w:t>a tremendous amount of work</w:t>
      </w:r>
      <w:r w:rsidR="00A168DD">
        <w:rPr>
          <w:rFonts w:ascii="Times New Roman" w:hAnsi="Times New Roman" w:cs="Times New Roman"/>
          <w:sz w:val="24"/>
          <w:szCs w:val="24"/>
        </w:rPr>
        <w:t>,</w:t>
      </w:r>
      <w:r w:rsidR="000C4553">
        <w:rPr>
          <w:rFonts w:ascii="Times New Roman" w:hAnsi="Times New Roman" w:cs="Times New Roman"/>
          <w:sz w:val="24"/>
          <w:szCs w:val="24"/>
        </w:rPr>
        <w:t xml:space="preserve"> and the cost of this work has already surpassed the value of </w:t>
      </w:r>
      <w:r w:rsidR="00B61521">
        <w:rPr>
          <w:rFonts w:ascii="Times New Roman" w:hAnsi="Times New Roman" w:cs="Times New Roman"/>
          <w:sz w:val="24"/>
          <w:szCs w:val="24"/>
        </w:rPr>
        <w:t>it</w:t>
      </w:r>
      <w:r w:rsidR="00A27950">
        <w:rPr>
          <w:rFonts w:ascii="Times New Roman" w:hAnsi="Times New Roman" w:cs="Times New Roman"/>
          <w:sz w:val="24"/>
          <w:szCs w:val="24"/>
        </w:rPr>
        <w:t>.</w:t>
      </w:r>
    </w:p>
    <w:p w:rsidR="00AA3F98" w:rsidRDefault="002F574C" w:rsidP="00B06B5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(3). </w:t>
      </w:r>
      <w:r w:rsidR="00AA3F98">
        <w:rPr>
          <w:rFonts w:ascii="Times New Roman" w:hAnsi="Times New Roman" w:cs="Times New Roman"/>
          <w:sz w:val="24"/>
          <w:szCs w:val="24"/>
        </w:rPr>
        <w:t>All of</w:t>
      </w:r>
      <w:r w:rsidR="002052CA">
        <w:rPr>
          <w:rFonts w:ascii="Times New Roman" w:hAnsi="Times New Roman" w:cs="Times New Roman"/>
          <w:sz w:val="24"/>
          <w:szCs w:val="24"/>
        </w:rPr>
        <w:t xml:space="preserve"> the</w:t>
      </w:r>
      <w:r w:rsidR="00AA3F98">
        <w:rPr>
          <w:rFonts w:ascii="Times New Roman" w:hAnsi="Times New Roman" w:cs="Times New Roman"/>
          <w:sz w:val="24"/>
          <w:szCs w:val="24"/>
        </w:rPr>
        <w:t xml:space="preserve"> figures need </w:t>
      </w:r>
      <w:r w:rsidR="002605DD">
        <w:rPr>
          <w:rFonts w:ascii="Times New Roman" w:hAnsi="Times New Roman" w:cs="Times New Roman"/>
          <w:sz w:val="24"/>
          <w:szCs w:val="24"/>
        </w:rPr>
        <w:t xml:space="preserve">a </w:t>
      </w:r>
      <w:r w:rsidR="002605DD" w:rsidRPr="002605DD">
        <w:rPr>
          <w:rFonts w:ascii="Times New Roman" w:hAnsi="Times New Roman" w:cs="Times New Roman"/>
          <w:sz w:val="24"/>
          <w:szCs w:val="24"/>
        </w:rPr>
        <w:t>secondary operation</w:t>
      </w:r>
      <w:r w:rsidR="00AA3F98">
        <w:rPr>
          <w:rFonts w:ascii="Times New Roman" w:hAnsi="Times New Roman" w:cs="Times New Roman"/>
          <w:sz w:val="24"/>
          <w:szCs w:val="24"/>
        </w:rPr>
        <w:t xml:space="preserve"> </w:t>
      </w:r>
      <w:r w:rsidR="00AA3F98" w:rsidRPr="00D0298F">
        <w:rPr>
          <w:rFonts w:ascii="Times New Roman" w:hAnsi="Times New Roman" w:cs="Times New Roman"/>
          <w:sz w:val="24"/>
          <w:szCs w:val="24"/>
        </w:rPr>
        <w:t>manual</w:t>
      </w:r>
      <w:r w:rsidR="00AA3F98">
        <w:rPr>
          <w:rFonts w:ascii="Times New Roman" w:hAnsi="Times New Roman" w:cs="Times New Roman"/>
          <w:sz w:val="24"/>
          <w:szCs w:val="24"/>
        </w:rPr>
        <w:t>ly</w:t>
      </w:r>
      <w:r w:rsidR="002052CA">
        <w:rPr>
          <w:rFonts w:ascii="Times New Roman" w:hAnsi="Times New Roman" w:cs="Times New Roman"/>
          <w:sz w:val="24"/>
          <w:szCs w:val="24"/>
        </w:rPr>
        <w:t xml:space="preserve">. After importing data and constructing networks in </w:t>
      </w:r>
      <w:r w:rsidR="00743EB3">
        <w:rPr>
          <w:rFonts w:ascii="Times New Roman" w:hAnsi="Times New Roman" w:cs="Times New Roman"/>
          <w:sz w:val="24"/>
          <w:szCs w:val="24"/>
        </w:rPr>
        <w:t xml:space="preserve">the </w:t>
      </w:r>
      <w:r w:rsidR="000A1CFD">
        <w:rPr>
          <w:rFonts w:ascii="Times New Roman" w:hAnsi="Times New Roman" w:cs="Times New Roman"/>
          <w:sz w:val="24"/>
          <w:szCs w:val="24"/>
        </w:rPr>
        <w:t>software, we need to</w:t>
      </w:r>
      <w:r w:rsidR="002052CA">
        <w:rPr>
          <w:rFonts w:ascii="Times New Roman" w:hAnsi="Times New Roman" w:cs="Times New Roman"/>
          <w:sz w:val="24"/>
          <w:szCs w:val="24"/>
        </w:rPr>
        <w:t xml:space="preserve"> </w:t>
      </w:r>
      <w:r w:rsidR="000A1CFD">
        <w:rPr>
          <w:rFonts w:ascii="Times New Roman" w:hAnsi="Times New Roman" w:cs="Times New Roman"/>
          <w:sz w:val="24"/>
          <w:szCs w:val="24"/>
        </w:rPr>
        <w:t xml:space="preserve">adjust networks </w:t>
      </w:r>
      <w:r w:rsidR="000A1CFD" w:rsidRPr="00D0298F">
        <w:rPr>
          <w:rFonts w:ascii="Times New Roman" w:hAnsi="Times New Roman" w:cs="Times New Roman"/>
          <w:sz w:val="24"/>
          <w:szCs w:val="24"/>
        </w:rPr>
        <w:t>manual</w:t>
      </w:r>
      <w:r w:rsidR="000A1CFD">
        <w:rPr>
          <w:rFonts w:ascii="Times New Roman" w:hAnsi="Times New Roman" w:cs="Times New Roman"/>
          <w:sz w:val="24"/>
          <w:szCs w:val="24"/>
        </w:rPr>
        <w:t xml:space="preserve">ly to derive a better graph </w:t>
      </w:r>
      <w:r w:rsidR="000A1CFD" w:rsidRPr="000A1CFD">
        <w:rPr>
          <w:rFonts w:ascii="Times New Roman" w:hAnsi="Times New Roman" w:cs="Times New Roman"/>
          <w:sz w:val="24"/>
          <w:szCs w:val="24"/>
        </w:rPr>
        <w:t>composition</w:t>
      </w:r>
      <w:r w:rsidR="00743EB3">
        <w:rPr>
          <w:rFonts w:ascii="Times New Roman" w:hAnsi="Times New Roman" w:cs="Times New Roman"/>
          <w:sz w:val="24"/>
          <w:szCs w:val="24"/>
        </w:rPr>
        <w:t>. Different networks need different adjust</w:t>
      </w:r>
      <w:r w:rsidR="008A3F04">
        <w:rPr>
          <w:rFonts w:ascii="Times New Roman" w:hAnsi="Times New Roman" w:cs="Times New Roman"/>
          <w:sz w:val="24"/>
          <w:szCs w:val="24"/>
        </w:rPr>
        <w:t xml:space="preserve">ments, and we cannot predict what adjustments are needed until the networks are </w:t>
      </w:r>
      <w:r w:rsidR="003B0502">
        <w:rPr>
          <w:rFonts w:ascii="Times New Roman" w:hAnsi="Times New Roman" w:cs="Times New Roman"/>
          <w:sz w:val="24"/>
          <w:szCs w:val="24"/>
        </w:rPr>
        <w:t>constructed, so</w:t>
      </w:r>
      <w:r w:rsidR="000A1CFD">
        <w:rPr>
          <w:rFonts w:ascii="Times New Roman" w:hAnsi="Times New Roman" w:cs="Times New Roman"/>
          <w:sz w:val="24"/>
          <w:szCs w:val="24"/>
        </w:rPr>
        <w:t xml:space="preserve"> </w:t>
      </w:r>
      <w:r w:rsidR="003B0502">
        <w:rPr>
          <w:rFonts w:ascii="Times New Roman" w:hAnsi="Times New Roman" w:cs="Times New Roman"/>
          <w:sz w:val="24"/>
          <w:szCs w:val="24"/>
        </w:rPr>
        <w:t>it</w:t>
      </w:r>
      <w:r w:rsidR="000A1CFD">
        <w:rPr>
          <w:rFonts w:ascii="Times New Roman" w:hAnsi="Times New Roman" w:cs="Times New Roman"/>
          <w:sz w:val="24"/>
          <w:szCs w:val="24"/>
        </w:rPr>
        <w:t xml:space="preserve"> is </w:t>
      </w:r>
      <w:r w:rsidR="00A168DD">
        <w:rPr>
          <w:rFonts w:ascii="Times New Roman" w:hAnsi="Times New Roman" w:cs="Times New Roman"/>
          <w:sz w:val="24"/>
          <w:szCs w:val="24"/>
        </w:rPr>
        <w:t>very hard</w:t>
      </w:r>
      <w:r w:rsidR="000A1CFD">
        <w:rPr>
          <w:rFonts w:ascii="Times New Roman" w:hAnsi="Times New Roman" w:cs="Times New Roman"/>
          <w:sz w:val="24"/>
          <w:szCs w:val="24"/>
        </w:rPr>
        <w:t xml:space="preserve"> </w:t>
      </w:r>
      <w:r w:rsidR="003E00E7">
        <w:rPr>
          <w:rFonts w:ascii="Times New Roman" w:hAnsi="Times New Roman" w:cs="Times New Roman"/>
          <w:sz w:val="24"/>
          <w:szCs w:val="24"/>
        </w:rPr>
        <w:t>to do in an R script.</w:t>
      </w:r>
    </w:p>
    <w:p w:rsidR="003E00E7" w:rsidRDefault="002F574C" w:rsidP="00B06B5A">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4). </w:t>
      </w:r>
      <w:r w:rsidR="00743EB3">
        <w:rPr>
          <w:rFonts w:ascii="Times New Roman" w:hAnsi="Times New Roman" w:cs="Times New Roman"/>
          <w:sz w:val="24"/>
          <w:szCs w:val="24"/>
        </w:rPr>
        <w:t xml:space="preserve">We do make an </w:t>
      </w:r>
      <w:r w:rsidR="00743EB3" w:rsidRPr="008C6703">
        <w:rPr>
          <w:rFonts w:ascii="Times New Roman" w:hAnsi="Times New Roman" w:cs="Times New Roman"/>
          <w:sz w:val="24"/>
          <w:szCs w:val="24"/>
        </w:rPr>
        <w:t>effort</w:t>
      </w:r>
      <w:r w:rsidR="00743EB3">
        <w:rPr>
          <w:rFonts w:ascii="Times New Roman" w:hAnsi="Times New Roman" w:cs="Times New Roman"/>
          <w:sz w:val="24"/>
          <w:szCs w:val="24"/>
        </w:rPr>
        <w:t xml:space="preserve"> to </w:t>
      </w:r>
      <w:r w:rsidR="000343FD">
        <w:rPr>
          <w:rFonts w:ascii="Times New Roman" w:hAnsi="Times New Roman" w:cs="Times New Roman"/>
          <w:sz w:val="24"/>
          <w:szCs w:val="24"/>
        </w:rPr>
        <w:t xml:space="preserve">write an R script, but in </w:t>
      </w:r>
      <w:r w:rsidR="000343FD" w:rsidRPr="000343FD">
        <w:rPr>
          <w:rFonts w:ascii="Times New Roman" w:hAnsi="Times New Roman" w:cs="Times New Roman"/>
          <w:sz w:val="24"/>
          <w:szCs w:val="24"/>
        </w:rPr>
        <w:t>the actual operation process</w:t>
      </w:r>
      <w:r w:rsidR="000343FD">
        <w:rPr>
          <w:rFonts w:ascii="Times New Roman" w:hAnsi="Times New Roman" w:cs="Times New Roman"/>
          <w:sz w:val="24"/>
          <w:szCs w:val="24"/>
        </w:rPr>
        <w:t xml:space="preserve">, we find out that </w:t>
      </w:r>
      <w:r w:rsidR="00D35CAF">
        <w:rPr>
          <w:rFonts w:ascii="Times New Roman" w:hAnsi="Times New Roman" w:cs="Times New Roman"/>
          <w:sz w:val="24"/>
          <w:szCs w:val="24"/>
        </w:rPr>
        <w:t>writing R scripts in the chunk of the RMD file</w:t>
      </w:r>
      <w:r w:rsidR="000343FD">
        <w:rPr>
          <w:rFonts w:ascii="Times New Roman" w:hAnsi="Times New Roman" w:cs="Times New Roman"/>
          <w:sz w:val="24"/>
          <w:szCs w:val="24"/>
        </w:rPr>
        <w:t xml:space="preserve"> is different from </w:t>
      </w:r>
      <w:r w:rsidR="00D35CAF">
        <w:rPr>
          <w:rFonts w:ascii="Times New Roman" w:hAnsi="Times New Roman" w:cs="Times New Roman"/>
          <w:sz w:val="24"/>
          <w:szCs w:val="24"/>
        </w:rPr>
        <w:t xml:space="preserve">directly </w:t>
      </w:r>
      <w:r w:rsidR="000343FD">
        <w:rPr>
          <w:rFonts w:ascii="Times New Roman" w:hAnsi="Times New Roman" w:cs="Times New Roman"/>
          <w:sz w:val="24"/>
          <w:szCs w:val="24"/>
        </w:rPr>
        <w:t>writing R scripts</w:t>
      </w:r>
      <w:r w:rsidR="00D35CAF">
        <w:rPr>
          <w:rFonts w:ascii="Times New Roman" w:hAnsi="Times New Roman" w:cs="Times New Roman"/>
          <w:sz w:val="24"/>
          <w:szCs w:val="24"/>
        </w:rPr>
        <w:t xml:space="preserve">. </w:t>
      </w:r>
      <w:r w:rsidR="00A168DD">
        <w:rPr>
          <w:rFonts w:ascii="Times New Roman" w:hAnsi="Times New Roman" w:cs="Times New Roman"/>
          <w:sz w:val="24"/>
          <w:szCs w:val="24"/>
        </w:rPr>
        <w:t>Some</w:t>
      </w:r>
      <w:r w:rsidR="00D35CAF">
        <w:rPr>
          <w:rFonts w:ascii="Times New Roman" w:hAnsi="Times New Roman" w:cs="Times New Roman"/>
          <w:sz w:val="24"/>
          <w:szCs w:val="24"/>
        </w:rPr>
        <w:t xml:space="preserve"> R packages can be directly used in R scripts, but fail into the R scripts</w:t>
      </w:r>
      <w:r w:rsidR="00D35CAF" w:rsidRPr="00D35CAF">
        <w:rPr>
          <w:rFonts w:ascii="Times New Roman" w:hAnsi="Times New Roman" w:cs="Times New Roman"/>
          <w:sz w:val="24"/>
          <w:szCs w:val="24"/>
        </w:rPr>
        <w:t xml:space="preserve"> </w:t>
      </w:r>
      <w:r w:rsidR="00D35CAF">
        <w:rPr>
          <w:rFonts w:ascii="Times New Roman" w:hAnsi="Times New Roman" w:cs="Times New Roman"/>
          <w:sz w:val="24"/>
          <w:szCs w:val="24"/>
        </w:rPr>
        <w:t>in the chunk of the RMD file. For example, the “</w:t>
      </w:r>
      <w:r w:rsidR="00D35CAF" w:rsidRPr="00D35CAF">
        <w:rPr>
          <w:rFonts w:ascii="Times New Roman" w:hAnsi="Times New Roman" w:cs="Times New Roman"/>
          <w:sz w:val="24"/>
          <w:szCs w:val="24"/>
        </w:rPr>
        <w:t>flextable</w:t>
      </w:r>
      <w:r w:rsidR="00D35CAF">
        <w:rPr>
          <w:rFonts w:ascii="Times New Roman" w:hAnsi="Times New Roman" w:cs="Times New Roman"/>
          <w:sz w:val="24"/>
          <w:szCs w:val="24"/>
        </w:rPr>
        <w:t xml:space="preserve">” package is a useful R package for </w:t>
      </w:r>
      <w:r w:rsidR="00313BAA">
        <w:rPr>
          <w:rFonts w:ascii="Times New Roman" w:hAnsi="Times New Roman" w:cs="Times New Roman"/>
          <w:sz w:val="24"/>
          <w:szCs w:val="24"/>
        </w:rPr>
        <w:t>generating tables from data files. The “</w:t>
      </w:r>
      <w:r w:rsidR="00313BAA" w:rsidRPr="00D35CAF">
        <w:rPr>
          <w:rFonts w:ascii="Times New Roman" w:hAnsi="Times New Roman" w:cs="Times New Roman"/>
          <w:sz w:val="24"/>
          <w:szCs w:val="24"/>
        </w:rPr>
        <w:t>flextable</w:t>
      </w:r>
      <w:r w:rsidR="00313BAA">
        <w:rPr>
          <w:rFonts w:ascii="Times New Roman" w:hAnsi="Times New Roman" w:cs="Times New Roman"/>
          <w:sz w:val="24"/>
          <w:szCs w:val="24"/>
        </w:rPr>
        <w:t xml:space="preserve">” package can be used </w:t>
      </w:r>
      <w:r w:rsidR="00313BAA">
        <w:rPr>
          <w:rFonts w:ascii="Times New Roman" w:hAnsi="Times New Roman" w:cs="Times New Roman"/>
          <w:sz w:val="24"/>
          <w:szCs w:val="24"/>
        </w:rPr>
        <w:lastRenderedPageBreak/>
        <w:t xml:space="preserve">successfully in an R script, but </w:t>
      </w:r>
      <w:r w:rsidR="003B0502">
        <w:rPr>
          <w:rFonts w:ascii="Times New Roman" w:hAnsi="Times New Roman" w:cs="Times New Roman"/>
          <w:sz w:val="24"/>
          <w:szCs w:val="24"/>
        </w:rPr>
        <w:t>it doesn’t work</w:t>
      </w:r>
      <w:r w:rsidR="00C6732D">
        <w:rPr>
          <w:rFonts w:ascii="Times New Roman" w:hAnsi="Times New Roman" w:cs="Times New Roman"/>
          <w:sz w:val="24"/>
          <w:szCs w:val="24"/>
        </w:rPr>
        <w:t xml:space="preserve"> </w:t>
      </w:r>
      <w:r w:rsidR="00313BAA">
        <w:rPr>
          <w:rFonts w:ascii="Times New Roman" w:hAnsi="Times New Roman" w:cs="Times New Roman"/>
          <w:sz w:val="24"/>
          <w:szCs w:val="24"/>
        </w:rPr>
        <w:t>when we use it in the R script in the chunk of the RMD file.</w:t>
      </w:r>
      <w:r w:rsidR="00C6732D">
        <w:rPr>
          <w:rFonts w:ascii="Times New Roman" w:hAnsi="Times New Roman" w:cs="Times New Roman"/>
          <w:sz w:val="24"/>
          <w:szCs w:val="24"/>
        </w:rPr>
        <w:t xml:space="preserve"> We </w:t>
      </w:r>
      <w:r w:rsidR="00C6732D" w:rsidRPr="00C6732D">
        <w:rPr>
          <w:rFonts w:ascii="Times New Roman" w:hAnsi="Times New Roman" w:cs="Times New Roman"/>
          <w:sz w:val="24"/>
          <w:szCs w:val="24"/>
        </w:rPr>
        <w:t>conjecture</w:t>
      </w:r>
      <w:r w:rsidR="00C6732D">
        <w:rPr>
          <w:rFonts w:ascii="Times New Roman" w:hAnsi="Times New Roman" w:cs="Times New Roman"/>
          <w:sz w:val="24"/>
          <w:szCs w:val="24"/>
        </w:rPr>
        <w:t xml:space="preserve"> it is due to the </w:t>
      </w:r>
      <w:r w:rsidR="00C6732D" w:rsidRPr="00C6732D">
        <w:rPr>
          <w:rFonts w:ascii="Times New Roman" w:hAnsi="Times New Roman" w:cs="Times New Roman"/>
          <w:sz w:val="24"/>
          <w:szCs w:val="24"/>
        </w:rPr>
        <w:t>compatibility</w:t>
      </w:r>
      <w:r w:rsidR="00C6732D">
        <w:rPr>
          <w:rFonts w:ascii="Times New Roman" w:hAnsi="Times New Roman" w:cs="Times New Roman"/>
          <w:sz w:val="24"/>
          <w:szCs w:val="24"/>
        </w:rPr>
        <w:t xml:space="preserve"> problem between RMD file, tex file, and R script.</w:t>
      </w:r>
    </w:p>
    <w:p w:rsidR="00A82BEE" w:rsidRDefault="00BD70C0" w:rsidP="00B06B5A">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Above all, </w:t>
      </w:r>
      <w:r w:rsidR="002F0093">
        <w:rPr>
          <w:rFonts w:ascii="Times New Roman" w:hAnsi="Times New Roman" w:cs="Times New Roman"/>
          <w:sz w:val="24"/>
          <w:szCs w:val="24"/>
        </w:rPr>
        <w:t xml:space="preserve">although </w:t>
      </w:r>
      <w:r w:rsidR="00A82BEE">
        <w:rPr>
          <w:rFonts w:ascii="Times New Roman" w:hAnsi="Times New Roman" w:cs="Times New Roman"/>
          <w:sz w:val="24"/>
          <w:szCs w:val="24"/>
        </w:rPr>
        <w:t xml:space="preserve">the technical problem in your comments are unsettled, all of the tables and figures in this manuscript are </w:t>
      </w:r>
      <w:r w:rsidR="00A82BEE" w:rsidRPr="002A2BF7">
        <w:rPr>
          <w:rFonts w:ascii="Times New Roman" w:hAnsi="Times New Roman" w:cs="Times New Roman"/>
          <w:sz w:val="24"/>
          <w:szCs w:val="24"/>
        </w:rPr>
        <w:t>reproducible</w:t>
      </w:r>
      <w:r w:rsidR="00A82BEE">
        <w:rPr>
          <w:rFonts w:ascii="Times New Roman" w:hAnsi="Times New Roman" w:cs="Times New Roman"/>
          <w:sz w:val="24"/>
          <w:szCs w:val="24"/>
        </w:rPr>
        <w:t xml:space="preserve">. Anyone can reproduce our tables and figures with </w:t>
      </w:r>
      <w:r w:rsidR="0064502B">
        <w:rPr>
          <w:rFonts w:ascii="Times New Roman" w:hAnsi="Times New Roman" w:cs="Times New Roman"/>
          <w:sz w:val="24"/>
          <w:szCs w:val="24"/>
        </w:rPr>
        <w:t xml:space="preserve">the raw data derived through our </w:t>
      </w:r>
      <w:r w:rsidR="0064502B">
        <w:rPr>
          <w:rFonts w:ascii="Times New Roman" w:hAnsi="Times New Roman" w:cs="Times New Roman"/>
          <w:sz w:val="24"/>
          <w:szCs w:val="24"/>
        </w:rPr>
        <w:t>retrieval strategy</w:t>
      </w:r>
      <w:r w:rsidR="0064502B">
        <w:rPr>
          <w:rFonts w:ascii="Times New Roman" w:hAnsi="Times New Roman" w:cs="Times New Roman"/>
          <w:sz w:val="24"/>
          <w:szCs w:val="24"/>
        </w:rPr>
        <w:t>.</w:t>
      </w:r>
    </w:p>
    <w:p w:rsidR="00DA5764" w:rsidRPr="00D457A5" w:rsidRDefault="00DA5764" w:rsidP="00DA5764">
      <w:pPr>
        <w:spacing w:line="360" w:lineRule="auto"/>
        <w:rPr>
          <w:rFonts w:ascii="Times New Roman" w:hAnsi="Times New Roman" w:cs="Times New Roman"/>
          <w:b/>
          <w:i/>
          <w:sz w:val="24"/>
          <w:szCs w:val="24"/>
        </w:rPr>
      </w:pPr>
      <w:r>
        <w:rPr>
          <w:rFonts w:ascii="Times New Roman" w:hAnsi="Times New Roman" w:cs="Times New Roman"/>
          <w:b/>
          <w:i/>
          <w:sz w:val="24"/>
          <w:szCs w:val="24"/>
        </w:rPr>
        <w:t>C</w:t>
      </w:r>
      <w:r w:rsidRPr="0077465A">
        <w:rPr>
          <w:rFonts w:ascii="Times New Roman" w:hAnsi="Times New Roman" w:cs="Times New Roman"/>
          <w:b/>
          <w:i/>
          <w:sz w:val="24"/>
          <w:szCs w:val="24"/>
        </w:rPr>
        <w:t>omment</w:t>
      </w:r>
      <w:r>
        <w:rPr>
          <w:rFonts w:ascii="Times New Roman" w:hAnsi="Times New Roman" w:cs="Times New Roman" w:hint="eastAsia"/>
          <w:b/>
          <w:i/>
          <w:sz w:val="24"/>
          <w:szCs w:val="24"/>
        </w:rPr>
        <w:t xml:space="preserve"> 2</w:t>
      </w:r>
      <w:r w:rsidRPr="0077465A">
        <w:rPr>
          <w:rFonts w:ascii="Times New Roman" w:hAnsi="Times New Roman" w:cs="Times New Roman"/>
          <w:b/>
          <w:i/>
          <w:sz w:val="24"/>
          <w:szCs w:val="24"/>
        </w:rPr>
        <w:t>:</w:t>
      </w:r>
    </w:p>
    <w:p w:rsidR="00DA5764" w:rsidRDefault="00D124F1" w:rsidP="00DA5764">
      <w:pPr>
        <w:spacing w:line="360" w:lineRule="auto"/>
        <w:ind w:firstLineChars="200" w:firstLine="480"/>
        <w:rPr>
          <w:rFonts w:ascii="Times New Roman" w:hAnsi="Times New Roman" w:cs="Times New Roman"/>
          <w:i/>
          <w:sz w:val="24"/>
          <w:szCs w:val="24"/>
        </w:rPr>
      </w:pPr>
      <w:r w:rsidRPr="00D124F1">
        <w:rPr>
          <w:rFonts w:ascii="Times New Roman" w:hAnsi="Times New Roman" w:cs="Times New Roman"/>
          <w:i/>
          <w:sz w:val="24"/>
          <w:szCs w:val="24"/>
        </w:rPr>
        <w:t>The tables in the Rmd file are hard-coded. They should be generated from the data using scripts</w:t>
      </w:r>
      <w:r w:rsidR="00DA5764" w:rsidRPr="00D93120">
        <w:rPr>
          <w:rFonts w:ascii="Times New Roman" w:hAnsi="Times New Roman" w:cs="Times New Roman"/>
          <w:i/>
          <w:sz w:val="24"/>
          <w:szCs w:val="24"/>
        </w:rPr>
        <w:t>.</w:t>
      </w:r>
    </w:p>
    <w:p w:rsidR="00DA5764" w:rsidRPr="00E94A8C" w:rsidRDefault="00DA5764" w:rsidP="00DA5764">
      <w:pPr>
        <w:spacing w:line="360" w:lineRule="auto"/>
        <w:rPr>
          <w:rFonts w:ascii="Times New Roman" w:hAnsi="Times New Roman" w:cs="Times New Roman"/>
          <w:b/>
          <w:i/>
          <w:sz w:val="24"/>
          <w:szCs w:val="24"/>
        </w:rPr>
      </w:pPr>
      <w:r w:rsidRPr="00E94A8C">
        <w:rPr>
          <w:rFonts w:ascii="Times New Roman" w:hAnsi="Times New Roman" w:cs="Times New Roman"/>
          <w:b/>
          <w:i/>
          <w:sz w:val="24"/>
          <w:szCs w:val="24"/>
        </w:rPr>
        <w:t>Our response</w:t>
      </w:r>
      <w:r w:rsidRPr="00E94A8C">
        <w:rPr>
          <w:rFonts w:ascii="Times New Roman" w:hAnsi="Times New Roman" w:cs="Times New Roman" w:hint="eastAsia"/>
          <w:b/>
          <w:i/>
          <w:sz w:val="24"/>
          <w:szCs w:val="24"/>
        </w:rPr>
        <w:t xml:space="preserve"> to comment </w:t>
      </w:r>
      <w:r>
        <w:rPr>
          <w:rFonts w:ascii="Times New Roman" w:hAnsi="Times New Roman" w:cs="Times New Roman" w:hint="eastAsia"/>
          <w:b/>
          <w:i/>
          <w:sz w:val="24"/>
          <w:szCs w:val="24"/>
        </w:rPr>
        <w:t>2</w:t>
      </w:r>
      <w:r w:rsidRPr="00E94A8C">
        <w:rPr>
          <w:rFonts w:ascii="Times New Roman" w:hAnsi="Times New Roman" w:cs="Times New Roman"/>
          <w:b/>
          <w:i/>
          <w:sz w:val="24"/>
          <w:szCs w:val="24"/>
        </w:rPr>
        <w:t>:</w:t>
      </w:r>
    </w:p>
    <w:p w:rsidR="007E1971" w:rsidRDefault="00DA5764" w:rsidP="00FA6DAA">
      <w:pPr>
        <w:spacing w:line="360" w:lineRule="auto"/>
        <w:ind w:firstLineChars="200" w:firstLine="480"/>
        <w:rPr>
          <w:rFonts w:ascii="Times New Roman" w:hAnsi="Times New Roman" w:cs="Times New Roman"/>
          <w:sz w:val="24"/>
          <w:szCs w:val="24"/>
        </w:rPr>
      </w:pPr>
      <w:r w:rsidRPr="007301DF">
        <w:rPr>
          <w:rFonts w:ascii="Times New Roman" w:hAnsi="Times New Roman" w:cs="Times New Roman"/>
          <w:sz w:val="24"/>
          <w:szCs w:val="24"/>
        </w:rPr>
        <w:t>Thank you for your valuable comment.</w:t>
      </w:r>
      <w:r w:rsidR="003C6B56">
        <w:rPr>
          <w:rFonts w:ascii="Times New Roman" w:hAnsi="Times New Roman" w:cs="Times New Roman"/>
          <w:sz w:val="24"/>
          <w:szCs w:val="24"/>
        </w:rPr>
        <w:t xml:space="preserve"> The tables </w:t>
      </w:r>
      <w:bookmarkStart w:id="7" w:name="OLE_LINK3"/>
      <w:bookmarkStart w:id="8" w:name="OLE_LINK4"/>
      <w:r w:rsidR="003C6B56">
        <w:rPr>
          <w:rFonts w:ascii="Times New Roman" w:hAnsi="Times New Roman" w:cs="Times New Roman"/>
          <w:sz w:val="24"/>
          <w:szCs w:val="24"/>
        </w:rPr>
        <w:t>in the RMD file are hard-coded</w:t>
      </w:r>
      <w:bookmarkEnd w:id="7"/>
      <w:bookmarkEnd w:id="8"/>
      <w:r w:rsidR="003C6B56">
        <w:rPr>
          <w:rFonts w:ascii="Times New Roman" w:hAnsi="Times New Roman" w:cs="Times New Roman"/>
          <w:sz w:val="24"/>
          <w:szCs w:val="24"/>
        </w:rPr>
        <w:t xml:space="preserve">. </w:t>
      </w:r>
      <w:r w:rsidR="007E1971">
        <w:rPr>
          <w:rFonts w:ascii="Times New Roman" w:hAnsi="Times New Roman" w:cs="Times New Roman"/>
          <w:sz w:val="24"/>
          <w:szCs w:val="24"/>
        </w:rPr>
        <w:t xml:space="preserve">Therefore, </w:t>
      </w:r>
      <w:r w:rsidR="00FA6DAA">
        <w:rPr>
          <w:rFonts w:ascii="Times New Roman" w:hAnsi="Times New Roman" w:cs="Times New Roman"/>
          <w:sz w:val="24"/>
          <w:szCs w:val="24"/>
        </w:rPr>
        <w:t xml:space="preserve">in this revision, </w:t>
      </w:r>
      <w:r w:rsidR="007E1971">
        <w:rPr>
          <w:rFonts w:ascii="Times New Roman" w:hAnsi="Times New Roman" w:cs="Times New Roman"/>
          <w:sz w:val="24"/>
          <w:szCs w:val="24"/>
        </w:rPr>
        <w:t xml:space="preserve">we delete all of the table code in the RMD file, and write the code into the “Preamble. tex” file. Then we use a </w:t>
      </w:r>
      <w:r w:rsidR="007E1971" w:rsidRPr="003F0FDB">
        <w:rPr>
          <w:rFonts w:ascii="Times New Roman" w:hAnsi="Times New Roman" w:cs="Times New Roman"/>
          <w:sz w:val="24"/>
          <w:szCs w:val="24"/>
        </w:rPr>
        <w:t>newcommand</w:t>
      </w:r>
      <w:r w:rsidR="007E1971">
        <w:rPr>
          <w:rFonts w:ascii="Times New Roman" w:hAnsi="Times New Roman" w:cs="Times New Roman"/>
          <w:sz w:val="24"/>
          <w:szCs w:val="24"/>
        </w:rPr>
        <w:t xml:space="preserve"> code in the “Preamble. tex” file to define a new table </w:t>
      </w:r>
      <w:r w:rsidR="007E1971" w:rsidRPr="00E96C69">
        <w:rPr>
          <w:rFonts w:ascii="Times New Roman" w:hAnsi="Times New Roman" w:cs="Times New Roman"/>
          <w:sz w:val="24"/>
          <w:szCs w:val="24"/>
        </w:rPr>
        <w:t>function</w:t>
      </w:r>
      <w:r w:rsidR="007E1971">
        <w:rPr>
          <w:rFonts w:ascii="Times New Roman" w:hAnsi="Times New Roman" w:cs="Times New Roman"/>
          <w:sz w:val="24"/>
          <w:szCs w:val="24"/>
        </w:rPr>
        <w:t>, and use this new table function in the RMD file to generate the tables. Through this operation, we can derive a RMD file without hard-coded tables, and we hope it can be helpful to your comments.</w:t>
      </w:r>
    </w:p>
    <w:p w:rsidR="001B03B0" w:rsidRDefault="003C6B56" w:rsidP="00FA6DAA">
      <w:pPr>
        <w:spacing w:line="360" w:lineRule="auto"/>
        <w:ind w:firstLineChars="200" w:firstLine="480"/>
        <w:rPr>
          <w:rFonts w:ascii="Times New Roman" w:hAnsi="Times New Roman" w:cs="Times New Roman"/>
          <w:bCs/>
          <w:sz w:val="24"/>
          <w:szCs w:val="24"/>
        </w:rPr>
      </w:pPr>
      <w:r>
        <w:rPr>
          <w:rFonts w:ascii="Times New Roman" w:hAnsi="Times New Roman" w:cs="Times New Roman"/>
          <w:sz w:val="24"/>
          <w:szCs w:val="24"/>
        </w:rPr>
        <w:t xml:space="preserve">In this revision, </w:t>
      </w:r>
      <w:r w:rsidR="00FA6DAA">
        <w:rPr>
          <w:rFonts w:ascii="Times New Roman" w:hAnsi="Times New Roman" w:cs="Times New Roman"/>
          <w:bCs/>
          <w:sz w:val="24"/>
          <w:szCs w:val="24"/>
        </w:rPr>
        <w:t xml:space="preserve">we do try to solve this problem as you mentioned. </w:t>
      </w:r>
      <w:r w:rsidR="00FA6DAA">
        <w:rPr>
          <w:rFonts w:ascii="Times New Roman" w:hAnsi="Times New Roman" w:cs="Times New Roman"/>
          <w:sz w:val="24"/>
          <w:szCs w:val="24"/>
        </w:rPr>
        <w:t>W</w:t>
      </w:r>
      <w:r>
        <w:rPr>
          <w:rFonts w:ascii="Times New Roman" w:hAnsi="Times New Roman" w:cs="Times New Roman"/>
          <w:sz w:val="24"/>
          <w:szCs w:val="24"/>
        </w:rPr>
        <w:t>e save the da</w:t>
      </w:r>
      <w:r w:rsidR="005D6402">
        <w:rPr>
          <w:rFonts w:ascii="Times New Roman" w:hAnsi="Times New Roman" w:cs="Times New Roman"/>
          <w:sz w:val="24"/>
          <w:szCs w:val="24"/>
        </w:rPr>
        <w:t>ta into</w:t>
      </w:r>
      <w:r>
        <w:rPr>
          <w:rFonts w:ascii="Times New Roman" w:hAnsi="Times New Roman" w:cs="Times New Roman"/>
          <w:sz w:val="24"/>
          <w:szCs w:val="24"/>
        </w:rPr>
        <w:t xml:space="preserve"> excel </w:t>
      </w:r>
      <w:r w:rsidR="005D6402">
        <w:rPr>
          <w:rFonts w:ascii="Times New Roman" w:hAnsi="Times New Roman" w:cs="Times New Roman"/>
          <w:sz w:val="24"/>
          <w:szCs w:val="24"/>
        </w:rPr>
        <w:t xml:space="preserve">files (both of </w:t>
      </w:r>
      <w:r w:rsidR="00FE2940">
        <w:rPr>
          <w:rFonts w:ascii="Times New Roman" w:hAnsi="Times New Roman" w:cs="Times New Roman"/>
          <w:sz w:val="24"/>
          <w:szCs w:val="24"/>
        </w:rPr>
        <w:t xml:space="preserve">the </w:t>
      </w:r>
      <w:r w:rsidR="005D6402">
        <w:rPr>
          <w:rFonts w:ascii="Times New Roman" w:hAnsi="Times New Roman" w:cs="Times New Roman"/>
          <w:sz w:val="24"/>
          <w:szCs w:val="24"/>
        </w:rPr>
        <w:t xml:space="preserve">csv and xls </w:t>
      </w:r>
      <w:r w:rsidR="00FE2940">
        <w:rPr>
          <w:rFonts w:ascii="Times New Roman" w:hAnsi="Times New Roman" w:cs="Times New Roman"/>
          <w:sz w:val="24"/>
          <w:szCs w:val="24"/>
        </w:rPr>
        <w:t xml:space="preserve">formats </w:t>
      </w:r>
      <w:r w:rsidR="005D6402">
        <w:rPr>
          <w:rFonts w:ascii="Times New Roman" w:hAnsi="Times New Roman" w:cs="Times New Roman"/>
          <w:sz w:val="24"/>
          <w:szCs w:val="24"/>
        </w:rPr>
        <w:t xml:space="preserve">are tried), and then </w:t>
      </w:r>
      <w:r w:rsidR="007C23BA">
        <w:rPr>
          <w:rFonts w:ascii="Times New Roman" w:hAnsi="Times New Roman" w:cs="Times New Roman"/>
          <w:sz w:val="24"/>
          <w:szCs w:val="24"/>
        </w:rPr>
        <w:t xml:space="preserve">try to </w:t>
      </w:r>
      <w:r w:rsidR="005D6402">
        <w:rPr>
          <w:rFonts w:ascii="Times New Roman" w:hAnsi="Times New Roman" w:cs="Times New Roman"/>
          <w:sz w:val="24"/>
          <w:szCs w:val="24"/>
        </w:rPr>
        <w:t>generate tables from the excel files using R</w:t>
      </w:r>
      <w:r w:rsidR="007C23BA">
        <w:rPr>
          <w:rFonts w:ascii="Times New Roman" w:hAnsi="Times New Roman" w:cs="Times New Roman"/>
          <w:sz w:val="24"/>
          <w:szCs w:val="24"/>
        </w:rPr>
        <w:t xml:space="preserve"> </w:t>
      </w:r>
      <w:r w:rsidR="005D6402">
        <w:rPr>
          <w:rFonts w:ascii="Times New Roman" w:hAnsi="Times New Roman" w:cs="Times New Roman"/>
          <w:sz w:val="24"/>
          <w:szCs w:val="24"/>
        </w:rPr>
        <w:t xml:space="preserve">scripts. </w:t>
      </w:r>
      <w:r w:rsidR="007C23BA">
        <w:rPr>
          <w:rFonts w:ascii="Times New Roman" w:hAnsi="Times New Roman" w:cs="Times New Roman"/>
          <w:sz w:val="24"/>
          <w:szCs w:val="24"/>
        </w:rPr>
        <w:t xml:space="preserve">However, </w:t>
      </w:r>
      <w:r w:rsidR="006856C0">
        <w:rPr>
          <w:rFonts w:ascii="Times New Roman" w:hAnsi="Times New Roman" w:cs="Times New Roman"/>
          <w:sz w:val="24"/>
          <w:szCs w:val="24"/>
        </w:rPr>
        <w:t xml:space="preserve">during this process, </w:t>
      </w:r>
      <w:r w:rsidR="007C23BA">
        <w:rPr>
          <w:rFonts w:ascii="Times New Roman" w:hAnsi="Times New Roman" w:cs="Times New Roman"/>
          <w:sz w:val="24"/>
          <w:szCs w:val="24"/>
        </w:rPr>
        <w:t xml:space="preserve">we find a question. </w:t>
      </w:r>
      <w:r w:rsidR="001B03B0">
        <w:rPr>
          <w:rFonts w:ascii="Times New Roman" w:hAnsi="Times New Roman" w:cs="Times New Roman"/>
          <w:sz w:val="24"/>
          <w:szCs w:val="24"/>
        </w:rPr>
        <w:t xml:space="preserve">It is easy to derive the tables in a PDF file, if </w:t>
      </w:r>
      <w:r w:rsidR="007C23BA">
        <w:rPr>
          <w:rFonts w:ascii="Times New Roman" w:hAnsi="Times New Roman" w:cs="Times New Roman"/>
          <w:sz w:val="24"/>
          <w:szCs w:val="24"/>
        </w:rPr>
        <w:t xml:space="preserve">we </w:t>
      </w:r>
      <w:r w:rsidR="006856C0">
        <w:rPr>
          <w:rFonts w:ascii="Times New Roman" w:hAnsi="Times New Roman" w:cs="Times New Roman"/>
          <w:sz w:val="24"/>
          <w:szCs w:val="24"/>
        </w:rPr>
        <w:t xml:space="preserve">directly </w:t>
      </w:r>
      <w:r w:rsidR="007C23BA">
        <w:rPr>
          <w:rFonts w:ascii="Times New Roman" w:hAnsi="Times New Roman" w:cs="Times New Roman"/>
          <w:sz w:val="24"/>
          <w:szCs w:val="24"/>
        </w:rPr>
        <w:t xml:space="preserve">program </w:t>
      </w:r>
      <w:r w:rsidR="006856C0">
        <w:rPr>
          <w:rFonts w:ascii="Times New Roman" w:hAnsi="Times New Roman" w:cs="Times New Roman"/>
          <w:sz w:val="24"/>
          <w:szCs w:val="24"/>
        </w:rPr>
        <w:t xml:space="preserve">an </w:t>
      </w:r>
      <w:r w:rsidR="007C23BA">
        <w:rPr>
          <w:rFonts w:ascii="Times New Roman" w:hAnsi="Times New Roman" w:cs="Times New Roman"/>
          <w:sz w:val="24"/>
          <w:szCs w:val="24"/>
        </w:rPr>
        <w:t xml:space="preserve">R script to </w:t>
      </w:r>
      <w:r w:rsidR="00912D2A">
        <w:rPr>
          <w:rFonts w:ascii="Times New Roman" w:hAnsi="Times New Roman" w:cs="Times New Roman"/>
          <w:sz w:val="24"/>
          <w:szCs w:val="24"/>
        </w:rPr>
        <w:t>generate tables from the excel files based on using a</w:t>
      </w:r>
      <w:r w:rsidR="001B03B0">
        <w:rPr>
          <w:rFonts w:ascii="Times New Roman" w:hAnsi="Times New Roman" w:cs="Times New Roman"/>
          <w:sz w:val="24"/>
          <w:szCs w:val="24"/>
        </w:rPr>
        <w:t>n</w:t>
      </w:r>
      <w:r w:rsidR="00912D2A">
        <w:rPr>
          <w:rFonts w:ascii="Times New Roman" w:hAnsi="Times New Roman" w:cs="Times New Roman"/>
          <w:sz w:val="24"/>
          <w:szCs w:val="24"/>
        </w:rPr>
        <w:t xml:space="preserve"> R package </w:t>
      </w:r>
      <w:r w:rsidR="001B03B0">
        <w:rPr>
          <w:rFonts w:ascii="Times New Roman" w:hAnsi="Times New Roman" w:cs="Times New Roman"/>
          <w:sz w:val="24"/>
          <w:szCs w:val="24"/>
        </w:rPr>
        <w:t>“</w:t>
      </w:r>
      <w:r w:rsidR="001B03B0" w:rsidRPr="001B03B0">
        <w:rPr>
          <w:rFonts w:ascii="Times New Roman" w:hAnsi="Times New Roman" w:cs="Times New Roman"/>
          <w:bCs/>
          <w:sz w:val="24"/>
          <w:szCs w:val="24"/>
        </w:rPr>
        <w:t>flextable</w:t>
      </w:r>
      <w:r w:rsidR="001B03B0">
        <w:rPr>
          <w:rFonts w:ascii="Times New Roman" w:hAnsi="Times New Roman" w:cs="Times New Roman"/>
          <w:bCs/>
          <w:sz w:val="24"/>
          <w:szCs w:val="24"/>
        </w:rPr>
        <w:t xml:space="preserve">”. But </w:t>
      </w:r>
      <w:r w:rsidR="0008132E">
        <w:rPr>
          <w:rFonts w:ascii="Times New Roman" w:hAnsi="Times New Roman" w:cs="Times New Roman"/>
          <w:bCs/>
          <w:sz w:val="24"/>
          <w:szCs w:val="24"/>
        </w:rPr>
        <w:t>it doesn’t work in the RMD file. We cannot use the “</w:t>
      </w:r>
      <w:r w:rsidR="0008132E" w:rsidRPr="001B03B0">
        <w:rPr>
          <w:rFonts w:ascii="Times New Roman" w:hAnsi="Times New Roman" w:cs="Times New Roman"/>
          <w:bCs/>
          <w:sz w:val="24"/>
          <w:szCs w:val="24"/>
        </w:rPr>
        <w:t>flextable</w:t>
      </w:r>
      <w:r w:rsidR="0008132E">
        <w:rPr>
          <w:rFonts w:ascii="Times New Roman" w:hAnsi="Times New Roman" w:cs="Times New Roman"/>
          <w:bCs/>
          <w:sz w:val="24"/>
          <w:szCs w:val="24"/>
        </w:rPr>
        <w:t>” package in a</w:t>
      </w:r>
      <w:r w:rsidR="00C55CA6">
        <w:rPr>
          <w:rFonts w:ascii="Times New Roman" w:hAnsi="Times New Roman" w:cs="Times New Roman"/>
          <w:bCs/>
          <w:sz w:val="24"/>
          <w:szCs w:val="24"/>
        </w:rPr>
        <w:t>n</w:t>
      </w:r>
      <w:r w:rsidR="0008132E">
        <w:rPr>
          <w:rFonts w:ascii="Times New Roman" w:hAnsi="Times New Roman" w:cs="Times New Roman"/>
          <w:bCs/>
          <w:sz w:val="24"/>
          <w:szCs w:val="24"/>
        </w:rPr>
        <w:t xml:space="preserve"> R script chunk </w:t>
      </w:r>
      <w:r w:rsidR="009D024F">
        <w:rPr>
          <w:rFonts w:ascii="Times New Roman" w:hAnsi="Times New Roman" w:cs="Times New Roman"/>
          <w:bCs/>
          <w:sz w:val="24"/>
          <w:szCs w:val="24"/>
        </w:rPr>
        <w:t>in</w:t>
      </w:r>
      <w:r w:rsidR="0008132E">
        <w:rPr>
          <w:rFonts w:ascii="Times New Roman" w:hAnsi="Times New Roman" w:cs="Times New Roman"/>
          <w:bCs/>
          <w:sz w:val="24"/>
          <w:szCs w:val="24"/>
        </w:rPr>
        <w:t xml:space="preserve"> </w:t>
      </w:r>
      <w:r w:rsidR="00C55CA6">
        <w:rPr>
          <w:rFonts w:ascii="Times New Roman" w:hAnsi="Times New Roman" w:cs="Times New Roman"/>
          <w:bCs/>
          <w:sz w:val="24"/>
          <w:szCs w:val="24"/>
        </w:rPr>
        <w:t xml:space="preserve">the RMD file, which we think is because of the </w:t>
      </w:r>
      <w:r w:rsidR="00C55CA6" w:rsidRPr="00C55CA6">
        <w:rPr>
          <w:rFonts w:ascii="Times New Roman" w:hAnsi="Times New Roman" w:cs="Times New Roman"/>
          <w:bCs/>
          <w:sz w:val="24"/>
          <w:szCs w:val="24"/>
        </w:rPr>
        <w:t>compatibility</w:t>
      </w:r>
      <w:r w:rsidR="006856C0">
        <w:rPr>
          <w:rFonts w:ascii="Times New Roman" w:hAnsi="Times New Roman" w:cs="Times New Roman"/>
          <w:bCs/>
          <w:sz w:val="24"/>
          <w:szCs w:val="24"/>
        </w:rPr>
        <w:t xml:space="preserve"> between</w:t>
      </w:r>
      <w:r w:rsidR="00C55CA6">
        <w:rPr>
          <w:rFonts w:ascii="Times New Roman" w:hAnsi="Times New Roman" w:cs="Times New Roman"/>
          <w:bCs/>
          <w:sz w:val="24"/>
          <w:szCs w:val="24"/>
        </w:rPr>
        <w:t xml:space="preserve"> the RMD</w:t>
      </w:r>
      <w:r w:rsidR="006856C0">
        <w:rPr>
          <w:rFonts w:ascii="Times New Roman" w:hAnsi="Times New Roman" w:cs="Times New Roman"/>
          <w:bCs/>
          <w:sz w:val="24"/>
          <w:szCs w:val="24"/>
        </w:rPr>
        <w:t xml:space="preserve"> file,</w:t>
      </w:r>
      <w:r w:rsidR="00C55CA6">
        <w:rPr>
          <w:rFonts w:ascii="Times New Roman" w:hAnsi="Times New Roman" w:cs="Times New Roman"/>
          <w:bCs/>
          <w:sz w:val="24"/>
          <w:szCs w:val="24"/>
        </w:rPr>
        <w:t xml:space="preserve"> latex file</w:t>
      </w:r>
      <w:r w:rsidR="006856C0">
        <w:rPr>
          <w:rFonts w:ascii="Times New Roman" w:hAnsi="Times New Roman" w:cs="Times New Roman"/>
          <w:bCs/>
          <w:sz w:val="24"/>
          <w:szCs w:val="24"/>
        </w:rPr>
        <w:t>, and R script</w:t>
      </w:r>
      <w:r w:rsidR="00C55CA6">
        <w:rPr>
          <w:rFonts w:ascii="Times New Roman" w:hAnsi="Times New Roman" w:cs="Times New Roman"/>
          <w:bCs/>
          <w:sz w:val="24"/>
          <w:szCs w:val="24"/>
        </w:rPr>
        <w:t>.</w:t>
      </w:r>
      <w:r w:rsidR="009D024F">
        <w:rPr>
          <w:rFonts w:ascii="Times New Roman" w:hAnsi="Times New Roman" w:cs="Times New Roman"/>
          <w:bCs/>
          <w:sz w:val="24"/>
          <w:szCs w:val="24"/>
        </w:rPr>
        <w:t xml:space="preserve"> </w:t>
      </w:r>
      <w:r w:rsidR="006856C0">
        <w:rPr>
          <w:rFonts w:ascii="Times New Roman" w:hAnsi="Times New Roman" w:cs="Times New Roman"/>
          <w:bCs/>
          <w:sz w:val="24"/>
          <w:szCs w:val="24"/>
        </w:rPr>
        <w:t>W</w:t>
      </w:r>
      <w:r w:rsidR="00741559">
        <w:rPr>
          <w:rFonts w:ascii="Times New Roman" w:hAnsi="Times New Roman" w:cs="Times New Roman"/>
          <w:bCs/>
          <w:sz w:val="24"/>
          <w:szCs w:val="24"/>
        </w:rPr>
        <w:t xml:space="preserve">e have searched for a long time but cannot find any solution about this </w:t>
      </w:r>
      <w:r w:rsidR="00741559" w:rsidRPr="00C55CA6">
        <w:rPr>
          <w:rFonts w:ascii="Times New Roman" w:hAnsi="Times New Roman" w:cs="Times New Roman"/>
          <w:bCs/>
          <w:sz w:val="24"/>
          <w:szCs w:val="24"/>
        </w:rPr>
        <w:t>compatibility</w:t>
      </w:r>
      <w:r w:rsidR="00741559">
        <w:rPr>
          <w:rFonts w:ascii="Times New Roman" w:hAnsi="Times New Roman" w:cs="Times New Roman"/>
          <w:bCs/>
          <w:sz w:val="24"/>
          <w:szCs w:val="24"/>
        </w:rPr>
        <w:t xml:space="preserve"> issue.</w:t>
      </w:r>
    </w:p>
    <w:p w:rsidR="00D124F1" w:rsidRPr="00F56E63" w:rsidRDefault="00FE2940" w:rsidP="00F56E63">
      <w:pPr>
        <w:spacing w:line="360" w:lineRule="auto"/>
        <w:ind w:firstLineChars="200" w:firstLine="480"/>
        <w:rPr>
          <w:rFonts w:ascii="Times New Roman" w:hAnsi="Times New Roman" w:cs="Times New Roman"/>
          <w:bCs/>
          <w:sz w:val="24"/>
          <w:szCs w:val="24"/>
        </w:rPr>
      </w:pPr>
      <w:r>
        <w:rPr>
          <w:rFonts w:ascii="Times New Roman" w:hAnsi="Times New Roman" w:cs="Times New Roman"/>
          <w:bCs/>
          <w:sz w:val="24"/>
          <w:szCs w:val="24"/>
        </w:rPr>
        <w:t>We are very sorry about this unsettled</w:t>
      </w:r>
      <w:r w:rsidR="00D15B75">
        <w:rPr>
          <w:rFonts w:ascii="Times New Roman" w:hAnsi="Times New Roman" w:cs="Times New Roman"/>
          <w:bCs/>
          <w:sz w:val="24"/>
          <w:szCs w:val="24"/>
        </w:rPr>
        <w:t xml:space="preserve"> </w:t>
      </w:r>
      <w:r w:rsidR="00D15B75" w:rsidRPr="00C55CA6">
        <w:rPr>
          <w:rFonts w:ascii="Times New Roman" w:hAnsi="Times New Roman" w:cs="Times New Roman"/>
          <w:bCs/>
          <w:sz w:val="24"/>
          <w:szCs w:val="24"/>
        </w:rPr>
        <w:t>compatibility</w:t>
      </w:r>
      <w:r>
        <w:rPr>
          <w:rFonts w:ascii="Times New Roman" w:hAnsi="Times New Roman" w:cs="Times New Roman"/>
          <w:bCs/>
          <w:sz w:val="24"/>
          <w:szCs w:val="24"/>
        </w:rPr>
        <w:t xml:space="preserve"> issue</w:t>
      </w:r>
      <w:r w:rsidR="00AD0FAE">
        <w:rPr>
          <w:rFonts w:ascii="Times New Roman" w:hAnsi="Times New Roman" w:cs="Times New Roman"/>
          <w:bCs/>
          <w:sz w:val="24"/>
          <w:szCs w:val="24"/>
        </w:rPr>
        <w:t xml:space="preserve">, but we do </w:t>
      </w:r>
      <w:r w:rsidR="00AD0FAE" w:rsidRPr="00AD0FAE">
        <w:rPr>
          <w:rFonts w:ascii="Times New Roman" w:hAnsi="Times New Roman" w:cs="Times New Roman"/>
          <w:bCs/>
          <w:sz w:val="24"/>
          <w:szCs w:val="24"/>
        </w:rPr>
        <w:t>alleviate</w:t>
      </w:r>
      <w:r w:rsidR="00AD0FAE">
        <w:rPr>
          <w:rFonts w:ascii="Times New Roman" w:hAnsi="Times New Roman" w:cs="Times New Roman"/>
          <w:bCs/>
          <w:sz w:val="24"/>
          <w:szCs w:val="24"/>
        </w:rPr>
        <w:t xml:space="preserve"> the problem that the tables </w:t>
      </w:r>
      <w:r w:rsidR="00AD0FAE">
        <w:rPr>
          <w:rFonts w:ascii="Times New Roman" w:hAnsi="Times New Roman" w:cs="Times New Roman"/>
          <w:sz w:val="24"/>
          <w:szCs w:val="24"/>
        </w:rPr>
        <w:t xml:space="preserve">in the RMD file are hard-coded. </w:t>
      </w:r>
      <w:r w:rsidR="009D024F">
        <w:rPr>
          <w:rFonts w:ascii="Times New Roman" w:hAnsi="Times New Roman" w:cs="Times New Roman"/>
          <w:sz w:val="24"/>
          <w:szCs w:val="24"/>
        </w:rPr>
        <w:t>Please check it</w:t>
      </w:r>
      <w:r w:rsidR="00936562">
        <w:rPr>
          <w:rFonts w:ascii="Times New Roman" w:hAnsi="Times New Roman" w:cs="Times New Roman"/>
          <w:sz w:val="24"/>
          <w:szCs w:val="24"/>
        </w:rPr>
        <w:t xml:space="preserve"> in the RMD file and “</w:t>
      </w:r>
      <w:r w:rsidR="00E73DB9">
        <w:rPr>
          <w:rFonts w:ascii="Times New Roman" w:hAnsi="Times New Roman" w:cs="Times New Roman"/>
          <w:sz w:val="24"/>
          <w:szCs w:val="24"/>
        </w:rPr>
        <w:t>Preamble</w:t>
      </w:r>
      <w:r w:rsidR="00936562">
        <w:rPr>
          <w:rFonts w:ascii="Times New Roman" w:hAnsi="Times New Roman" w:cs="Times New Roman"/>
          <w:sz w:val="24"/>
          <w:szCs w:val="24"/>
        </w:rPr>
        <w:t>. tex” file</w:t>
      </w:r>
      <w:r w:rsidR="009D024F">
        <w:rPr>
          <w:rFonts w:ascii="Times New Roman" w:hAnsi="Times New Roman" w:cs="Times New Roman"/>
          <w:sz w:val="24"/>
          <w:szCs w:val="24"/>
        </w:rPr>
        <w:t>.</w:t>
      </w:r>
    </w:p>
    <w:p w:rsidR="00DA5764" w:rsidRPr="00D457A5" w:rsidRDefault="00851587" w:rsidP="00DA5764">
      <w:pPr>
        <w:spacing w:line="360" w:lineRule="auto"/>
        <w:rPr>
          <w:rFonts w:ascii="Times New Roman" w:hAnsi="Times New Roman" w:cs="Times New Roman"/>
          <w:b/>
          <w:i/>
          <w:sz w:val="24"/>
          <w:szCs w:val="24"/>
        </w:rPr>
      </w:pPr>
      <w:r>
        <w:rPr>
          <w:rFonts w:ascii="Times New Roman" w:hAnsi="Times New Roman" w:cs="Times New Roman"/>
          <w:b/>
          <w:i/>
          <w:sz w:val="24"/>
          <w:szCs w:val="24"/>
        </w:rPr>
        <w:t>C</w:t>
      </w:r>
      <w:r w:rsidR="00DA5764" w:rsidRPr="0077465A">
        <w:rPr>
          <w:rFonts w:ascii="Times New Roman" w:hAnsi="Times New Roman" w:cs="Times New Roman"/>
          <w:b/>
          <w:i/>
          <w:sz w:val="24"/>
          <w:szCs w:val="24"/>
        </w:rPr>
        <w:t>omment</w:t>
      </w:r>
      <w:r w:rsidR="00DA5764">
        <w:rPr>
          <w:rFonts w:ascii="Times New Roman" w:hAnsi="Times New Roman" w:cs="Times New Roman" w:hint="eastAsia"/>
          <w:b/>
          <w:i/>
          <w:sz w:val="24"/>
          <w:szCs w:val="24"/>
        </w:rPr>
        <w:t xml:space="preserve"> </w:t>
      </w:r>
      <w:r w:rsidR="00DA5764">
        <w:rPr>
          <w:rFonts w:ascii="Times New Roman" w:hAnsi="Times New Roman" w:cs="Times New Roman"/>
          <w:b/>
          <w:i/>
          <w:sz w:val="24"/>
          <w:szCs w:val="24"/>
        </w:rPr>
        <w:t>3</w:t>
      </w:r>
      <w:r w:rsidR="00DA5764" w:rsidRPr="0077465A">
        <w:rPr>
          <w:rFonts w:ascii="Times New Roman" w:hAnsi="Times New Roman" w:cs="Times New Roman"/>
          <w:b/>
          <w:i/>
          <w:sz w:val="24"/>
          <w:szCs w:val="24"/>
        </w:rPr>
        <w:t>:</w:t>
      </w:r>
    </w:p>
    <w:p w:rsidR="00DA5764" w:rsidRDefault="00851587" w:rsidP="00DA5764">
      <w:pPr>
        <w:spacing w:line="360" w:lineRule="auto"/>
        <w:ind w:firstLineChars="200" w:firstLine="480"/>
        <w:rPr>
          <w:rFonts w:ascii="Times New Roman" w:hAnsi="Times New Roman" w:cs="Times New Roman"/>
          <w:i/>
          <w:sz w:val="24"/>
          <w:szCs w:val="24"/>
        </w:rPr>
      </w:pPr>
      <w:r w:rsidRPr="00851587">
        <w:rPr>
          <w:rFonts w:ascii="Times New Roman" w:hAnsi="Times New Roman" w:cs="Times New Roman"/>
          <w:i/>
          <w:sz w:val="24"/>
          <w:szCs w:val="24"/>
        </w:rPr>
        <w:t xml:space="preserve">The eps figures are all very </w:t>
      </w:r>
      <w:bookmarkStart w:id="9" w:name="OLE_LINK10"/>
      <w:bookmarkStart w:id="10" w:name="OLE_LINK11"/>
      <w:r w:rsidRPr="00851587">
        <w:rPr>
          <w:rFonts w:ascii="Times New Roman" w:hAnsi="Times New Roman" w:cs="Times New Roman"/>
          <w:i/>
          <w:sz w:val="24"/>
          <w:szCs w:val="24"/>
        </w:rPr>
        <w:t>low res</w:t>
      </w:r>
      <w:bookmarkEnd w:id="9"/>
      <w:bookmarkEnd w:id="10"/>
      <w:r w:rsidRPr="00851587">
        <w:rPr>
          <w:rFonts w:ascii="Times New Roman" w:hAnsi="Times New Roman" w:cs="Times New Roman"/>
          <w:i/>
          <w:sz w:val="24"/>
          <w:szCs w:val="24"/>
        </w:rPr>
        <w:t xml:space="preserve">, and not vector-based. The main advantage of </w:t>
      </w:r>
      <w:r w:rsidRPr="00851587">
        <w:rPr>
          <w:rFonts w:ascii="Times New Roman" w:hAnsi="Times New Roman" w:cs="Times New Roman"/>
          <w:i/>
          <w:sz w:val="24"/>
          <w:szCs w:val="24"/>
        </w:rPr>
        <w:lastRenderedPageBreak/>
        <w:t xml:space="preserve">eps is that you can create vector-based graphics which are crisp and </w:t>
      </w:r>
      <w:bookmarkStart w:id="11" w:name="OLE_LINK20"/>
      <w:bookmarkStart w:id="12" w:name="OLE_LINK21"/>
      <w:r w:rsidRPr="00851587">
        <w:rPr>
          <w:rFonts w:ascii="Times New Roman" w:hAnsi="Times New Roman" w:cs="Times New Roman"/>
          <w:i/>
          <w:sz w:val="24"/>
          <w:szCs w:val="24"/>
        </w:rPr>
        <w:t>scalable</w:t>
      </w:r>
      <w:bookmarkEnd w:id="11"/>
      <w:bookmarkEnd w:id="12"/>
      <w:r w:rsidRPr="00851587">
        <w:rPr>
          <w:rFonts w:ascii="Times New Roman" w:hAnsi="Times New Roman" w:cs="Times New Roman"/>
          <w:i/>
          <w:sz w:val="24"/>
          <w:szCs w:val="24"/>
        </w:rPr>
        <w:t xml:space="preserve">. I don't know how you are producing the figures, but it should be possible to save the results as </w:t>
      </w:r>
      <w:bookmarkStart w:id="13" w:name="OLE_LINK12"/>
      <w:bookmarkStart w:id="14" w:name="OLE_LINK13"/>
      <w:r w:rsidRPr="00851587">
        <w:rPr>
          <w:rFonts w:ascii="Times New Roman" w:hAnsi="Times New Roman" w:cs="Times New Roman"/>
          <w:i/>
          <w:sz w:val="24"/>
          <w:szCs w:val="24"/>
        </w:rPr>
        <w:t>vector-based eps</w:t>
      </w:r>
      <w:bookmarkEnd w:id="13"/>
      <w:bookmarkEnd w:id="14"/>
      <w:r>
        <w:rPr>
          <w:rFonts w:ascii="Times New Roman" w:hAnsi="Times New Roman" w:cs="Times New Roman"/>
          <w:i/>
          <w:sz w:val="24"/>
          <w:szCs w:val="24"/>
        </w:rPr>
        <w:t xml:space="preserve"> or pdf figures</w:t>
      </w:r>
      <w:r w:rsidR="00DA5764" w:rsidRPr="003472FD">
        <w:rPr>
          <w:rFonts w:ascii="Times New Roman" w:hAnsi="Times New Roman" w:cs="Times New Roman"/>
          <w:i/>
          <w:sz w:val="24"/>
          <w:szCs w:val="24"/>
        </w:rPr>
        <w:t>.</w:t>
      </w:r>
    </w:p>
    <w:p w:rsidR="00DA5764" w:rsidRDefault="00DA5764" w:rsidP="00DA5764">
      <w:pPr>
        <w:spacing w:line="360" w:lineRule="auto"/>
        <w:rPr>
          <w:rFonts w:ascii="Times New Roman" w:hAnsi="Times New Roman" w:cs="Times New Roman"/>
          <w:b/>
          <w:i/>
          <w:sz w:val="24"/>
          <w:szCs w:val="24"/>
        </w:rPr>
      </w:pPr>
      <w:r w:rsidRPr="00E94A8C">
        <w:rPr>
          <w:rFonts w:ascii="Times New Roman" w:hAnsi="Times New Roman" w:cs="Times New Roman"/>
          <w:b/>
          <w:i/>
          <w:sz w:val="24"/>
          <w:szCs w:val="24"/>
        </w:rPr>
        <w:t>Our response</w:t>
      </w:r>
      <w:r w:rsidRPr="00E94A8C">
        <w:rPr>
          <w:rFonts w:ascii="Times New Roman" w:hAnsi="Times New Roman" w:cs="Times New Roman" w:hint="eastAsia"/>
          <w:b/>
          <w:i/>
          <w:sz w:val="24"/>
          <w:szCs w:val="24"/>
        </w:rPr>
        <w:t xml:space="preserve"> to comment </w:t>
      </w:r>
      <w:r>
        <w:rPr>
          <w:rFonts w:ascii="Times New Roman" w:hAnsi="Times New Roman" w:cs="Times New Roman"/>
          <w:b/>
          <w:i/>
          <w:sz w:val="24"/>
          <w:szCs w:val="24"/>
        </w:rPr>
        <w:t>3</w:t>
      </w:r>
      <w:r w:rsidRPr="00E94A8C">
        <w:rPr>
          <w:rFonts w:ascii="Times New Roman" w:hAnsi="Times New Roman" w:cs="Times New Roman"/>
          <w:b/>
          <w:i/>
          <w:sz w:val="24"/>
          <w:szCs w:val="24"/>
        </w:rPr>
        <w:t>:</w:t>
      </w:r>
    </w:p>
    <w:p w:rsidR="008C4362" w:rsidRDefault="00DA5764" w:rsidP="00DA5764">
      <w:pPr>
        <w:spacing w:line="360" w:lineRule="auto"/>
        <w:ind w:firstLineChars="200" w:firstLine="480"/>
        <w:rPr>
          <w:rFonts w:ascii="Times New Roman" w:hAnsi="Times New Roman" w:cs="Times New Roman"/>
          <w:sz w:val="24"/>
          <w:szCs w:val="24"/>
        </w:rPr>
      </w:pPr>
      <w:r w:rsidRPr="007301DF">
        <w:rPr>
          <w:rFonts w:ascii="Times New Roman" w:hAnsi="Times New Roman" w:cs="Times New Roman"/>
          <w:sz w:val="24"/>
          <w:szCs w:val="24"/>
        </w:rPr>
        <w:t xml:space="preserve">Thank you for your </w:t>
      </w:r>
      <w:r w:rsidR="00851587">
        <w:rPr>
          <w:rFonts w:ascii="Times New Roman" w:hAnsi="Times New Roman" w:cs="Times New Roman" w:hint="eastAsia"/>
          <w:sz w:val="24"/>
          <w:szCs w:val="24"/>
        </w:rPr>
        <w:t>helpful</w:t>
      </w:r>
      <w:r w:rsidR="00851587">
        <w:rPr>
          <w:rFonts w:ascii="Times New Roman" w:hAnsi="Times New Roman" w:cs="Times New Roman"/>
          <w:sz w:val="24"/>
          <w:szCs w:val="24"/>
        </w:rPr>
        <w:t xml:space="preserve"> </w:t>
      </w:r>
      <w:r w:rsidRPr="00CD0DCC">
        <w:rPr>
          <w:rFonts w:ascii="Times New Roman" w:hAnsi="Times New Roman" w:cs="Times New Roman" w:hint="eastAsia"/>
          <w:sz w:val="24"/>
          <w:szCs w:val="24"/>
        </w:rPr>
        <w:t>advices</w:t>
      </w:r>
      <w:r w:rsidRPr="007301DF">
        <w:rPr>
          <w:rFonts w:ascii="Times New Roman" w:hAnsi="Times New Roman" w:cs="Times New Roman"/>
          <w:sz w:val="24"/>
          <w:szCs w:val="24"/>
        </w:rPr>
        <w:t>.</w:t>
      </w:r>
      <w:r w:rsidR="00A54A47">
        <w:rPr>
          <w:rFonts w:ascii="Times New Roman" w:hAnsi="Times New Roman" w:cs="Times New Roman"/>
          <w:sz w:val="24"/>
          <w:szCs w:val="24"/>
        </w:rPr>
        <w:t xml:space="preserve"> </w:t>
      </w:r>
      <w:r w:rsidR="00E82E3F">
        <w:rPr>
          <w:rFonts w:ascii="Times New Roman" w:hAnsi="Times New Roman" w:cs="Times New Roman"/>
          <w:sz w:val="24"/>
          <w:szCs w:val="24"/>
        </w:rPr>
        <w:t>In the previous manuscript, a</w:t>
      </w:r>
      <w:r w:rsidR="00387416">
        <w:rPr>
          <w:rFonts w:ascii="Times New Roman" w:hAnsi="Times New Roman" w:cs="Times New Roman"/>
          <w:sz w:val="24"/>
          <w:szCs w:val="24"/>
        </w:rPr>
        <w:t xml:space="preserve">ll of the </w:t>
      </w:r>
      <w:r w:rsidR="009F1D4D">
        <w:rPr>
          <w:rFonts w:ascii="Times New Roman" w:hAnsi="Times New Roman" w:cs="Times New Roman"/>
          <w:sz w:val="24"/>
          <w:szCs w:val="24"/>
        </w:rPr>
        <w:t xml:space="preserve">journal network graphs </w:t>
      </w:r>
      <w:r w:rsidR="000307A5">
        <w:rPr>
          <w:rFonts w:ascii="Times New Roman" w:hAnsi="Times New Roman" w:cs="Times New Roman"/>
          <w:sz w:val="24"/>
          <w:szCs w:val="24"/>
        </w:rPr>
        <w:t>were</w:t>
      </w:r>
      <w:r w:rsidR="009F1D4D">
        <w:rPr>
          <w:rFonts w:ascii="Times New Roman" w:hAnsi="Times New Roman" w:cs="Times New Roman"/>
          <w:sz w:val="24"/>
          <w:szCs w:val="24"/>
        </w:rPr>
        <w:t xml:space="preserve"> produced by a bibliometric softwar</w:t>
      </w:r>
      <w:r w:rsidR="000307A5">
        <w:rPr>
          <w:rFonts w:ascii="Times New Roman" w:hAnsi="Times New Roman" w:cs="Times New Roman"/>
          <w:sz w:val="24"/>
          <w:szCs w:val="24"/>
        </w:rPr>
        <w:t xml:space="preserve">e, and they </w:t>
      </w:r>
      <w:r w:rsidR="003739AF">
        <w:rPr>
          <w:rFonts w:ascii="Times New Roman" w:hAnsi="Times New Roman" w:cs="Times New Roman"/>
          <w:sz w:val="24"/>
          <w:szCs w:val="24"/>
        </w:rPr>
        <w:t xml:space="preserve">only could be </w:t>
      </w:r>
      <w:r w:rsidR="001166A0">
        <w:rPr>
          <w:rFonts w:ascii="Times New Roman" w:hAnsi="Times New Roman" w:cs="Times New Roman"/>
          <w:sz w:val="24"/>
          <w:szCs w:val="24"/>
        </w:rPr>
        <w:t>exported</w:t>
      </w:r>
      <w:r w:rsidR="009F1D4D">
        <w:rPr>
          <w:rFonts w:ascii="Times New Roman" w:hAnsi="Times New Roman" w:cs="Times New Roman"/>
          <w:sz w:val="24"/>
          <w:szCs w:val="24"/>
        </w:rPr>
        <w:t xml:space="preserve"> as PNG</w:t>
      </w:r>
      <w:r w:rsidR="001166A0">
        <w:rPr>
          <w:rFonts w:ascii="Times New Roman" w:hAnsi="Times New Roman" w:cs="Times New Roman"/>
          <w:sz w:val="24"/>
          <w:szCs w:val="24"/>
        </w:rPr>
        <w:t xml:space="preserve"> graphs</w:t>
      </w:r>
      <w:r w:rsidR="009F1D4D">
        <w:rPr>
          <w:rFonts w:ascii="Times New Roman" w:hAnsi="Times New Roman" w:cs="Times New Roman"/>
          <w:sz w:val="24"/>
          <w:szCs w:val="24"/>
        </w:rPr>
        <w:t xml:space="preserve">. </w:t>
      </w:r>
      <w:r w:rsidR="00026806">
        <w:rPr>
          <w:rFonts w:ascii="Times New Roman" w:hAnsi="Times New Roman" w:cs="Times New Roman"/>
          <w:sz w:val="24"/>
          <w:szCs w:val="24"/>
        </w:rPr>
        <w:t>Then PNG graphs</w:t>
      </w:r>
      <w:r w:rsidR="00891C42">
        <w:rPr>
          <w:rFonts w:ascii="Times New Roman" w:hAnsi="Times New Roman" w:cs="Times New Roman"/>
          <w:sz w:val="24"/>
          <w:szCs w:val="24"/>
        </w:rPr>
        <w:t xml:space="preserve"> were transferred</w:t>
      </w:r>
      <w:r w:rsidR="00026806">
        <w:rPr>
          <w:rFonts w:ascii="Times New Roman" w:hAnsi="Times New Roman" w:cs="Times New Roman"/>
          <w:sz w:val="24"/>
          <w:szCs w:val="24"/>
        </w:rPr>
        <w:t xml:space="preserve"> into EPS graphs, and </w:t>
      </w:r>
      <w:r w:rsidR="006501EB">
        <w:rPr>
          <w:rFonts w:ascii="Times New Roman" w:hAnsi="Times New Roman" w:cs="Times New Roman"/>
          <w:sz w:val="24"/>
          <w:szCs w:val="24"/>
        </w:rPr>
        <w:t xml:space="preserve">inserted into RMD file successfully. Therefore, we </w:t>
      </w:r>
      <w:r w:rsidR="000307A5">
        <w:rPr>
          <w:rFonts w:ascii="Times New Roman" w:hAnsi="Times New Roman" w:cs="Times New Roman"/>
          <w:sz w:val="24"/>
          <w:szCs w:val="24"/>
        </w:rPr>
        <w:t xml:space="preserve">actually </w:t>
      </w:r>
      <w:r w:rsidR="006501EB">
        <w:rPr>
          <w:rFonts w:ascii="Times New Roman" w:hAnsi="Times New Roman" w:cs="Times New Roman"/>
          <w:sz w:val="24"/>
          <w:szCs w:val="24"/>
        </w:rPr>
        <w:t>do n</w:t>
      </w:r>
      <w:r w:rsidR="001166A0">
        <w:rPr>
          <w:rFonts w:ascii="Times New Roman" w:hAnsi="Times New Roman" w:cs="Times New Roman"/>
          <w:sz w:val="24"/>
          <w:szCs w:val="24"/>
        </w:rPr>
        <w:t xml:space="preserve">ot have vector-based EPS graphs because we </w:t>
      </w:r>
      <w:r w:rsidR="000307A5">
        <w:rPr>
          <w:rFonts w:ascii="Times New Roman" w:hAnsi="Times New Roman" w:cs="Times New Roman"/>
          <w:sz w:val="24"/>
          <w:szCs w:val="24"/>
        </w:rPr>
        <w:t>just obtain</w:t>
      </w:r>
      <w:r w:rsidR="001166A0">
        <w:rPr>
          <w:rFonts w:ascii="Times New Roman" w:hAnsi="Times New Roman" w:cs="Times New Roman"/>
          <w:sz w:val="24"/>
          <w:szCs w:val="24"/>
        </w:rPr>
        <w:t xml:space="preserve"> </w:t>
      </w:r>
      <w:r w:rsidR="00E82E3F">
        <w:rPr>
          <w:rFonts w:ascii="Times New Roman" w:hAnsi="Times New Roman" w:cs="Times New Roman"/>
          <w:sz w:val="24"/>
          <w:szCs w:val="24"/>
        </w:rPr>
        <w:t>the EPS graphs</w:t>
      </w:r>
      <w:r w:rsidR="001166A0">
        <w:rPr>
          <w:rFonts w:ascii="Times New Roman" w:hAnsi="Times New Roman" w:cs="Times New Roman"/>
          <w:sz w:val="24"/>
          <w:szCs w:val="24"/>
        </w:rPr>
        <w:t xml:space="preserve"> though </w:t>
      </w:r>
      <w:r w:rsidR="000307A5">
        <w:rPr>
          <w:rFonts w:ascii="Times New Roman" w:hAnsi="Times New Roman" w:cs="Times New Roman"/>
          <w:sz w:val="24"/>
          <w:szCs w:val="24"/>
        </w:rPr>
        <w:t xml:space="preserve">transferring </w:t>
      </w:r>
      <w:r w:rsidR="008C4362">
        <w:rPr>
          <w:rFonts w:ascii="Times New Roman" w:hAnsi="Times New Roman" w:cs="Times New Roman"/>
          <w:sz w:val="24"/>
          <w:szCs w:val="24"/>
        </w:rPr>
        <w:t xml:space="preserve">from </w:t>
      </w:r>
      <w:r w:rsidR="001166A0">
        <w:rPr>
          <w:rFonts w:ascii="Times New Roman" w:hAnsi="Times New Roman" w:cs="Times New Roman"/>
          <w:sz w:val="24"/>
          <w:szCs w:val="24"/>
        </w:rPr>
        <w:t>the PNG graphs. The low res of EPS graphs is du</w:t>
      </w:r>
      <w:r w:rsidR="003739AF">
        <w:rPr>
          <w:rFonts w:ascii="Times New Roman" w:hAnsi="Times New Roman" w:cs="Times New Roman"/>
          <w:sz w:val="24"/>
          <w:szCs w:val="24"/>
        </w:rPr>
        <w:t>e to the low res o</w:t>
      </w:r>
      <w:r w:rsidR="008C4362">
        <w:rPr>
          <w:rFonts w:ascii="Times New Roman" w:hAnsi="Times New Roman" w:cs="Times New Roman"/>
          <w:sz w:val="24"/>
          <w:szCs w:val="24"/>
        </w:rPr>
        <w:t>f PNG graphs.</w:t>
      </w:r>
    </w:p>
    <w:p w:rsidR="00DA5764" w:rsidRPr="00CD0DCC" w:rsidRDefault="003739AF" w:rsidP="00DA5764">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In order to solve the problem of the low res graphs, </w:t>
      </w:r>
      <w:r w:rsidR="00FB59DF">
        <w:rPr>
          <w:rFonts w:ascii="Times New Roman" w:hAnsi="Times New Roman" w:cs="Times New Roman"/>
          <w:sz w:val="24"/>
          <w:szCs w:val="24"/>
        </w:rPr>
        <w:t xml:space="preserve">in this </w:t>
      </w:r>
      <w:r w:rsidR="00FB59DF" w:rsidRPr="00FB59DF">
        <w:rPr>
          <w:rFonts w:ascii="Times New Roman" w:hAnsi="Times New Roman" w:cs="Times New Roman"/>
          <w:sz w:val="24"/>
          <w:szCs w:val="24"/>
        </w:rPr>
        <w:t>revision</w:t>
      </w:r>
      <w:r w:rsidR="00FB59DF">
        <w:rPr>
          <w:rFonts w:ascii="Times New Roman" w:hAnsi="Times New Roman" w:cs="Times New Roman"/>
          <w:sz w:val="24"/>
          <w:szCs w:val="24"/>
        </w:rPr>
        <w:t xml:space="preserve">, we use another image processing software, Photoshop, </w:t>
      </w:r>
      <w:r w:rsidR="00F20432">
        <w:rPr>
          <w:rFonts w:ascii="Times New Roman" w:hAnsi="Times New Roman" w:cs="Times New Roman"/>
          <w:sz w:val="24"/>
          <w:szCs w:val="24"/>
        </w:rPr>
        <w:t>to transfer these low res PNG graphs into high res PNG graphs. Then transfer the h</w:t>
      </w:r>
      <w:r w:rsidR="00DE5171">
        <w:rPr>
          <w:rFonts w:ascii="Times New Roman" w:hAnsi="Times New Roman" w:cs="Times New Roman"/>
          <w:sz w:val="24"/>
          <w:szCs w:val="24"/>
        </w:rPr>
        <w:t>igh PNG graphs into EPS graphs, and insert</w:t>
      </w:r>
      <w:r w:rsidR="008C4362">
        <w:rPr>
          <w:rFonts w:ascii="Times New Roman" w:hAnsi="Times New Roman" w:cs="Times New Roman"/>
          <w:sz w:val="24"/>
          <w:szCs w:val="24"/>
        </w:rPr>
        <w:t xml:space="preserve"> EPS graphs</w:t>
      </w:r>
      <w:r w:rsidR="00DE5171">
        <w:rPr>
          <w:rFonts w:ascii="Times New Roman" w:hAnsi="Times New Roman" w:cs="Times New Roman"/>
          <w:sz w:val="24"/>
          <w:szCs w:val="24"/>
        </w:rPr>
        <w:t xml:space="preserve"> into </w:t>
      </w:r>
      <w:r w:rsidR="00EA17CD">
        <w:rPr>
          <w:rFonts w:ascii="Times New Roman" w:hAnsi="Times New Roman" w:cs="Times New Roman"/>
          <w:sz w:val="24"/>
          <w:szCs w:val="24"/>
        </w:rPr>
        <w:t xml:space="preserve">the </w:t>
      </w:r>
      <w:r w:rsidR="00DE5171">
        <w:rPr>
          <w:rFonts w:ascii="Times New Roman" w:hAnsi="Times New Roman" w:cs="Times New Roman"/>
          <w:sz w:val="24"/>
          <w:szCs w:val="24"/>
        </w:rPr>
        <w:t xml:space="preserve">RMD file. </w:t>
      </w:r>
      <w:r w:rsidR="008C4362">
        <w:rPr>
          <w:rFonts w:ascii="Times New Roman" w:hAnsi="Times New Roman" w:cs="Times New Roman"/>
          <w:sz w:val="24"/>
          <w:szCs w:val="24"/>
        </w:rPr>
        <w:t>We are s</w:t>
      </w:r>
      <w:r w:rsidR="00DE5171">
        <w:rPr>
          <w:rFonts w:ascii="Times New Roman" w:hAnsi="Times New Roman" w:cs="Times New Roman"/>
          <w:sz w:val="24"/>
          <w:szCs w:val="24"/>
        </w:rPr>
        <w:t>orry abou</w:t>
      </w:r>
      <w:r w:rsidR="008C4362">
        <w:rPr>
          <w:rFonts w:ascii="Times New Roman" w:hAnsi="Times New Roman" w:cs="Times New Roman"/>
          <w:sz w:val="24"/>
          <w:szCs w:val="24"/>
        </w:rPr>
        <w:t>t the</w:t>
      </w:r>
      <w:r w:rsidR="00DE5171">
        <w:rPr>
          <w:rFonts w:ascii="Times New Roman" w:hAnsi="Times New Roman" w:cs="Times New Roman"/>
          <w:sz w:val="24"/>
          <w:szCs w:val="24"/>
        </w:rPr>
        <w:t xml:space="preserve"> problem</w:t>
      </w:r>
      <w:r w:rsidR="008C4362">
        <w:rPr>
          <w:rFonts w:ascii="Times New Roman" w:hAnsi="Times New Roman" w:cs="Times New Roman"/>
          <w:sz w:val="24"/>
          <w:szCs w:val="24"/>
        </w:rPr>
        <w:t xml:space="preserve"> you mentioned</w:t>
      </w:r>
      <w:r w:rsidR="00DE5171">
        <w:rPr>
          <w:rFonts w:ascii="Times New Roman" w:hAnsi="Times New Roman" w:cs="Times New Roman"/>
          <w:sz w:val="24"/>
          <w:szCs w:val="24"/>
        </w:rPr>
        <w:t xml:space="preserve">. We cannot change the format of </w:t>
      </w:r>
      <w:r w:rsidR="008C4362">
        <w:rPr>
          <w:rFonts w:ascii="Times New Roman" w:hAnsi="Times New Roman" w:cs="Times New Roman"/>
          <w:sz w:val="24"/>
          <w:szCs w:val="24"/>
        </w:rPr>
        <w:t xml:space="preserve">the </w:t>
      </w:r>
      <w:r w:rsidR="00DE5171">
        <w:rPr>
          <w:rFonts w:ascii="Times New Roman" w:hAnsi="Times New Roman" w:cs="Times New Roman"/>
          <w:sz w:val="24"/>
          <w:szCs w:val="24"/>
        </w:rPr>
        <w:t xml:space="preserve">graphs produced from the bibliometric software. What we can do only is </w:t>
      </w:r>
      <w:r w:rsidR="0088504D">
        <w:rPr>
          <w:rFonts w:ascii="Times New Roman" w:hAnsi="Times New Roman" w:cs="Times New Roman"/>
          <w:sz w:val="24"/>
          <w:szCs w:val="24"/>
        </w:rPr>
        <w:t xml:space="preserve">to increase the pixels of the PNG graphs as much as possible. </w:t>
      </w:r>
      <w:r w:rsidR="008C4362">
        <w:rPr>
          <w:rFonts w:ascii="Times New Roman" w:hAnsi="Times New Roman" w:cs="Times New Roman"/>
          <w:sz w:val="24"/>
          <w:szCs w:val="24"/>
        </w:rPr>
        <w:t>In this revision, a</w:t>
      </w:r>
      <w:r w:rsidR="0088504D">
        <w:rPr>
          <w:rFonts w:ascii="Times New Roman" w:hAnsi="Times New Roman" w:cs="Times New Roman"/>
          <w:sz w:val="24"/>
          <w:szCs w:val="24"/>
        </w:rPr>
        <w:t xml:space="preserve">ll of the graphs in </w:t>
      </w:r>
      <w:r w:rsidR="008C4362">
        <w:rPr>
          <w:rFonts w:ascii="Times New Roman" w:hAnsi="Times New Roman" w:cs="Times New Roman"/>
          <w:sz w:val="24"/>
          <w:szCs w:val="24"/>
        </w:rPr>
        <w:t xml:space="preserve">the </w:t>
      </w:r>
      <w:r w:rsidR="0088504D">
        <w:rPr>
          <w:rFonts w:ascii="Times New Roman" w:hAnsi="Times New Roman" w:cs="Times New Roman"/>
          <w:sz w:val="24"/>
          <w:szCs w:val="24"/>
        </w:rPr>
        <w:t>manuscript hav</w:t>
      </w:r>
      <w:r w:rsidR="00E82E3F">
        <w:rPr>
          <w:rFonts w:ascii="Times New Roman" w:hAnsi="Times New Roman" w:cs="Times New Roman"/>
          <w:sz w:val="24"/>
          <w:szCs w:val="24"/>
        </w:rPr>
        <w:t>e been processed again to increase the pixels as much as possible.</w:t>
      </w:r>
      <w:r w:rsidR="0088504D">
        <w:rPr>
          <w:rFonts w:ascii="Times New Roman" w:hAnsi="Times New Roman" w:cs="Times New Roman"/>
          <w:sz w:val="24"/>
          <w:szCs w:val="24"/>
        </w:rPr>
        <w:t xml:space="preserve"> </w:t>
      </w:r>
      <w:r w:rsidR="00E82E3F">
        <w:rPr>
          <w:rFonts w:ascii="Times New Roman" w:hAnsi="Times New Roman" w:cs="Times New Roman"/>
          <w:sz w:val="24"/>
          <w:szCs w:val="24"/>
        </w:rPr>
        <w:t>P</w:t>
      </w:r>
      <w:r w:rsidR="0088504D">
        <w:rPr>
          <w:rFonts w:ascii="Times New Roman" w:hAnsi="Times New Roman" w:cs="Times New Roman"/>
          <w:sz w:val="24"/>
          <w:szCs w:val="24"/>
        </w:rPr>
        <w:t>lease check it.</w:t>
      </w:r>
    </w:p>
    <w:p w:rsidR="00DA5764" w:rsidRDefault="00851587" w:rsidP="00DA5764">
      <w:pPr>
        <w:spacing w:line="360" w:lineRule="auto"/>
        <w:rPr>
          <w:rFonts w:ascii="Times New Roman" w:hAnsi="Times New Roman" w:cs="Times New Roman"/>
          <w:b/>
          <w:i/>
          <w:sz w:val="24"/>
          <w:szCs w:val="24"/>
        </w:rPr>
      </w:pPr>
      <w:r>
        <w:rPr>
          <w:rFonts w:ascii="Times New Roman" w:hAnsi="Times New Roman" w:cs="Times New Roman"/>
          <w:b/>
          <w:i/>
          <w:sz w:val="24"/>
          <w:szCs w:val="24"/>
        </w:rPr>
        <w:t>C</w:t>
      </w:r>
      <w:r w:rsidR="00DA5764" w:rsidRPr="0077465A">
        <w:rPr>
          <w:rFonts w:ascii="Times New Roman" w:hAnsi="Times New Roman" w:cs="Times New Roman"/>
          <w:b/>
          <w:i/>
          <w:sz w:val="24"/>
          <w:szCs w:val="24"/>
        </w:rPr>
        <w:t>omment</w:t>
      </w:r>
      <w:r w:rsidR="00DA5764">
        <w:rPr>
          <w:rFonts w:ascii="Times New Roman" w:hAnsi="Times New Roman" w:cs="Times New Roman" w:hint="eastAsia"/>
          <w:b/>
          <w:i/>
          <w:sz w:val="24"/>
          <w:szCs w:val="24"/>
        </w:rPr>
        <w:t xml:space="preserve"> </w:t>
      </w:r>
      <w:r w:rsidR="00DA5764">
        <w:rPr>
          <w:rFonts w:ascii="Times New Roman" w:hAnsi="Times New Roman" w:cs="Times New Roman"/>
          <w:b/>
          <w:i/>
          <w:sz w:val="24"/>
          <w:szCs w:val="24"/>
        </w:rPr>
        <w:t>4</w:t>
      </w:r>
      <w:r w:rsidR="00DA5764" w:rsidRPr="0077465A">
        <w:rPr>
          <w:rFonts w:ascii="Times New Roman" w:hAnsi="Times New Roman" w:cs="Times New Roman"/>
          <w:b/>
          <w:i/>
          <w:sz w:val="24"/>
          <w:szCs w:val="24"/>
        </w:rPr>
        <w:t>:</w:t>
      </w:r>
      <w:r w:rsidR="00DA5764">
        <w:rPr>
          <w:rFonts w:ascii="Times New Roman" w:hAnsi="Times New Roman" w:cs="Times New Roman"/>
          <w:b/>
          <w:i/>
          <w:sz w:val="24"/>
          <w:szCs w:val="24"/>
        </w:rPr>
        <w:t xml:space="preserve"> </w:t>
      </w:r>
    </w:p>
    <w:p w:rsidR="00DA5764" w:rsidRDefault="00851587" w:rsidP="00DA5764">
      <w:pPr>
        <w:spacing w:line="360" w:lineRule="auto"/>
        <w:ind w:firstLineChars="200" w:firstLine="480"/>
        <w:rPr>
          <w:rFonts w:ascii="Times New Roman" w:hAnsi="Times New Roman" w:cs="Times New Roman"/>
          <w:i/>
          <w:sz w:val="24"/>
          <w:szCs w:val="24"/>
        </w:rPr>
      </w:pPr>
      <w:r w:rsidRPr="00851587">
        <w:rPr>
          <w:rFonts w:ascii="Times New Roman" w:hAnsi="Times New Roman" w:cs="Times New Roman"/>
          <w:i/>
          <w:sz w:val="24"/>
          <w:szCs w:val="24"/>
        </w:rPr>
        <w:t>Figure 1 does not need 5 panels. Just give the main figur</w:t>
      </w:r>
      <w:r>
        <w:rPr>
          <w:rFonts w:ascii="Times New Roman" w:hAnsi="Times New Roman" w:cs="Times New Roman"/>
          <w:i/>
          <w:sz w:val="24"/>
          <w:szCs w:val="24"/>
        </w:rPr>
        <w:t>e at the same width as the page</w:t>
      </w:r>
      <w:r w:rsidR="00DA5764" w:rsidRPr="00310162">
        <w:rPr>
          <w:rFonts w:ascii="Times New Roman" w:hAnsi="Times New Roman" w:cs="Times New Roman"/>
          <w:i/>
          <w:sz w:val="24"/>
          <w:szCs w:val="24"/>
        </w:rPr>
        <w:t>.</w:t>
      </w:r>
    </w:p>
    <w:p w:rsidR="00DA5764" w:rsidRDefault="00DA5764" w:rsidP="00DA5764">
      <w:pPr>
        <w:spacing w:line="360" w:lineRule="auto"/>
        <w:rPr>
          <w:rFonts w:ascii="Times New Roman" w:hAnsi="Times New Roman" w:cs="Times New Roman"/>
          <w:b/>
          <w:i/>
          <w:sz w:val="24"/>
          <w:szCs w:val="24"/>
        </w:rPr>
      </w:pPr>
      <w:r w:rsidRPr="00E94A8C">
        <w:rPr>
          <w:rFonts w:ascii="Times New Roman" w:hAnsi="Times New Roman" w:cs="Times New Roman"/>
          <w:b/>
          <w:i/>
          <w:sz w:val="24"/>
          <w:szCs w:val="24"/>
        </w:rPr>
        <w:t>Our response</w:t>
      </w:r>
      <w:r w:rsidRPr="00E94A8C">
        <w:rPr>
          <w:rFonts w:ascii="Times New Roman" w:hAnsi="Times New Roman" w:cs="Times New Roman" w:hint="eastAsia"/>
          <w:b/>
          <w:i/>
          <w:sz w:val="24"/>
          <w:szCs w:val="24"/>
        </w:rPr>
        <w:t xml:space="preserve"> to comment </w:t>
      </w:r>
      <w:r>
        <w:rPr>
          <w:rFonts w:ascii="Times New Roman" w:hAnsi="Times New Roman" w:cs="Times New Roman"/>
          <w:b/>
          <w:i/>
          <w:sz w:val="24"/>
          <w:szCs w:val="24"/>
        </w:rPr>
        <w:t>4</w:t>
      </w:r>
      <w:r w:rsidRPr="00E94A8C">
        <w:rPr>
          <w:rFonts w:ascii="Times New Roman" w:hAnsi="Times New Roman" w:cs="Times New Roman"/>
          <w:b/>
          <w:i/>
          <w:sz w:val="24"/>
          <w:szCs w:val="24"/>
        </w:rPr>
        <w:t>:</w:t>
      </w:r>
    </w:p>
    <w:p w:rsidR="00DA5764" w:rsidRPr="000A00A2" w:rsidRDefault="00DA5764" w:rsidP="00DA5764">
      <w:pPr>
        <w:spacing w:line="360" w:lineRule="auto"/>
        <w:ind w:firstLineChars="200" w:firstLine="480"/>
        <w:rPr>
          <w:rFonts w:ascii="Times New Roman" w:hAnsi="Times New Roman" w:cs="Times New Roman"/>
          <w:sz w:val="24"/>
          <w:szCs w:val="24"/>
        </w:rPr>
      </w:pPr>
      <w:r w:rsidRPr="007301DF">
        <w:rPr>
          <w:rFonts w:ascii="Times New Roman" w:hAnsi="Times New Roman" w:cs="Times New Roman"/>
          <w:sz w:val="24"/>
          <w:szCs w:val="24"/>
        </w:rPr>
        <w:t>Thank you for your comment.</w:t>
      </w:r>
      <w:r>
        <w:rPr>
          <w:rFonts w:ascii="Times New Roman" w:hAnsi="Times New Roman" w:cs="Times New Roman"/>
          <w:sz w:val="24"/>
          <w:szCs w:val="24"/>
        </w:rPr>
        <w:t xml:space="preserve"> </w:t>
      </w:r>
      <w:r w:rsidR="00851587">
        <w:rPr>
          <w:rFonts w:ascii="Times New Roman" w:hAnsi="Times New Roman" w:cs="Times New Roman"/>
          <w:sz w:val="24"/>
          <w:szCs w:val="24"/>
        </w:rPr>
        <w:t xml:space="preserve">We </w:t>
      </w:r>
      <w:r w:rsidR="004F3048">
        <w:rPr>
          <w:rFonts w:ascii="Times New Roman" w:hAnsi="Times New Roman" w:cs="Times New Roman"/>
          <w:sz w:val="24"/>
          <w:szCs w:val="24"/>
        </w:rPr>
        <w:t>have re-made the figure 1, and just give the main figure at the same width as the page. Besides, the content</w:t>
      </w:r>
      <w:r w:rsidR="00415465">
        <w:rPr>
          <w:rFonts w:ascii="Times New Roman" w:hAnsi="Times New Roman" w:cs="Times New Roman"/>
          <w:sz w:val="24"/>
          <w:szCs w:val="24"/>
        </w:rPr>
        <w:t xml:space="preserve"> related to the figure 1 in </w:t>
      </w:r>
      <w:r w:rsidR="00A000AE">
        <w:rPr>
          <w:rFonts w:ascii="Times New Roman" w:hAnsi="Times New Roman" w:cs="Times New Roman"/>
          <w:sz w:val="24"/>
          <w:szCs w:val="24"/>
        </w:rPr>
        <w:t xml:space="preserve">the </w:t>
      </w:r>
      <w:r w:rsidR="00C3046D">
        <w:rPr>
          <w:rFonts w:ascii="Times New Roman" w:hAnsi="Times New Roman" w:cs="Times New Roman"/>
          <w:b/>
          <w:sz w:val="24"/>
          <w:szCs w:val="24"/>
        </w:rPr>
        <w:t>S</w:t>
      </w:r>
      <w:r w:rsidR="00415465" w:rsidRPr="00A000AE">
        <w:rPr>
          <w:rFonts w:ascii="Times New Roman" w:hAnsi="Times New Roman" w:cs="Times New Roman"/>
          <w:b/>
          <w:sz w:val="24"/>
          <w:szCs w:val="24"/>
        </w:rPr>
        <w:t>ection 2.1</w:t>
      </w:r>
      <w:r w:rsidR="00415465">
        <w:rPr>
          <w:rFonts w:ascii="Times New Roman" w:hAnsi="Times New Roman" w:cs="Times New Roman"/>
          <w:sz w:val="24"/>
          <w:szCs w:val="24"/>
        </w:rPr>
        <w:t xml:space="preserve"> (</w:t>
      </w:r>
      <w:r w:rsidR="00415465" w:rsidRPr="00EA17CD">
        <w:rPr>
          <w:rFonts w:ascii="Times New Roman" w:hAnsi="Times New Roman" w:cs="Times New Roman"/>
          <w:sz w:val="24"/>
          <w:szCs w:val="24"/>
        </w:rPr>
        <w:t>Basic statistics of IJF</w:t>
      </w:r>
      <w:r w:rsidR="00415465">
        <w:rPr>
          <w:rFonts w:ascii="Times New Roman" w:hAnsi="Times New Roman" w:cs="Times New Roman"/>
          <w:sz w:val="24"/>
          <w:szCs w:val="24"/>
        </w:rPr>
        <w:t>)</w:t>
      </w:r>
      <w:r w:rsidR="004F3048">
        <w:rPr>
          <w:rFonts w:ascii="Times New Roman" w:hAnsi="Times New Roman" w:cs="Times New Roman"/>
          <w:sz w:val="24"/>
          <w:szCs w:val="24"/>
        </w:rPr>
        <w:t xml:space="preserve"> has</w:t>
      </w:r>
      <w:r w:rsidR="00415465">
        <w:rPr>
          <w:rFonts w:ascii="Times New Roman" w:hAnsi="Times New Roman" w:cs="Times New Roman"/>
          <w:sz w:val="24"/>
          <w:szCs w:val="24"/>
        </w:rPr>
        <w:t xml:space="preserve"> been modified. Please check it.</w:t>
      </w:r>
    </w:p>
    <w:p w:rsidR="00DA5764" w:rsidRDefault="00415465" w:rsidP="00DA5764">
      <w:pPr>
        <w:spacing w:line="360" w:lineRule="auto"/>
        <w:rPr>
          <w:rFonts w:ascii="Times New Roman" w:hAnsi="Times New Roman" w:cs="Times New Roman"/>
          <w:b/>
          <w:i/>
          <w:sz w:val="24"/>
          <w:szCs w:val="24"/>
        </w:rPr>
      </w:pPr>
      <w:r>
        <w:rPr>
          <w:rFonts w:ascii="Times New Roman" w:hAnsi="Times New Roman" w:cs="Times New Roman"/>
          <w:b/>
          <w:i/>
          <w:sz w:val="24"/>
          <w:szCs w:val="24"/>
        </w:rPr>
        <w:t>C</w:t>
      </w:r>
      <w:r w:rsidR="00DA5764" w:rsidRPr="0077465A">
        <w:rPr>
          <w:rFonts w:ascii="Times New Roman" w:hAnsi="Times New Roman" w:cs="Times New Roman"/>
          <w:b/>
          <w:i/>
          <w:sz w:val="24"/>
          <w:szCs w:val="24"/>
        </w:rPr>
        <w:t>omment</w:t>
      </w:r>
      <w:r w:rsidR="00DA5764">
        <w:rPr>
          <w:rFonts w:ascii="Times New Roman" w:hAnsi="Times New Roman" w:cs="Times New Roman" w:hint="eastAsia"/>
          <w:b/>
          <w:i/>
          <w:sz w:val="24"/>
          <w:szCs w:val="24"/>
        </w:rPr>
        <w:t xml:space="preserve"> </w:t>
      </w:r>
      <w:r w:rsidR="00DA5764">
        <w:rPr>
          <w:rFonts w:ascii="Times New Roman" w:hAnsi="Times New Roman" w:cs="Times New Roman"/>
          <w:b/>
          <w:i/>
          <w:sz w:val="24"/>
          <w:szCs w:val="24"/>
        </w:rPr>
        <w:t>5</w:t>
      </w:r>
      <w:r w:rsidR="00DA5764" w:rsidRPr="0077465A">
        <w:rPr>
          <w:rFonts w:ascii="Times New Roman" w:hAnsi="Times New Roman" w:cs="Times New Roman"/>
          <w:b/>
          <w:i/>
          <w:sz w:val="24"/>
          <w:szCs w:val="24"/>
        </w:rPr>
        <w:t>:</w:t>
      </w:r>
      <w:r w:rsidR="00DA5764">
        <w:rPr>
          <w:rFonts w:ascii="Times New Roman" w:hAnsi="Times New Roman" w:cs="Times New Roman"/>
          <w:b/>
          <w:i/>
          <w:sz w:val="24"/>
          <w:szCs w:val="24"/>
        </w:rPr>
        <w:t xml:space="preserve"> </w:t>
      </w:r>
    </w:p>
    <w:p w:rsidR="00DA5764" w:rsidRPr="00310162" w:rsidRDefault="00415465" w:rsidP="00DA5764">
      <w:pPr>
        <w:spacing w:line="360" w:lineRule="auto"/>
        <w:ind w:firstLineChars="200" w:firstLine="480"/>
        <w:rPr>
          <w:rFonts w:ascii="Times New Roman" w:hAnsi="Times New Roman" w:cs="Times New Roman"/>
          <w:i/>
          <w:sz w:val="24"/>
          <w:szCs w:val="24"/>
        </w:rPr>
      </w:pPr>
      <w:r w:rsidRPr="00415465">
        <w:rPr>
          <w:rFonts w:ascii="Times New Roman" w:hAnsi="Times New Roman" w:cs="Times New Roman"/>
          <w:i/>
          <w:sz w:val="24"/>
          <w:szCs w:val="24"/>
        </w:rPr>
        <w:t xml:space="preserve">This figure also appears to involve some smoothing, or bezier </w:t>
      </w:r>
      <w:bookmarkStart w:id="15" w:name="OLE_LINK15"/>
      <w:bookmarkStart w:id="16" w:name="OLE_LINK16"/>
      <w:r w:rsidRPr="00415465">
        <w:rPr>
          <w:rFonts w:ascii="Times New Roman" w:hAnsi="Times New Roman" w:cs="Times New Roman"/>
          <w:i/>
          <w:sz w:val="24"/>
          <w:szCs w:val="24"/>
        </w:rPr>
        <w:t xml:space="preserve">interpolation </w:t>
      </w:r>
      <w:bookmarkEnd w:id="15"/>
      <w:bookmarkEnd w:id="16"/>
      <w:r w:rsidRPr="00415465">
        <w:rPr>
          <w:rFonts w:ascii="Times New Roman" w:hAnsi="Times New Roman" w:cs="Times New Roman"/>
          <w:i/>
          <w:sz w:val="24"/>
          <w:szCs w:val="24"/>
        </w:rPr>
        <w:t>which is inappropriate. We should just give the data with linear interpolation.</w:t>
      </w:r>
    </w:p>
    <w:p w:rsidR="00DA5764" w:rsidRDefault="00DA5764" w:rsidP="00DA5764">
      <w:pPr>
        <w:spacing w:line="360" w:lineRule="auto"/>
        <w:rPr>
          <w:rFonts w:ascii="Times New Roman" w:hAnsi="Times New Roman" w:cs="Times New Roman"/>
          <w:b/>
          <w:i/>
          <w:sz w:val="24"/>
          <w:szCs w:val="24"/>
        </w:rPr>
      </w:pPr>
      <w:r w:rsidRPr="00E94A8C">
        <w:rPr>
          <w:rFonts w:ascii="Times New Roman" w:hAnsi="Times New Roman" w:cs="Times New Roman"/>
          <w:b/>
          <w:i/>
          <w:sz w:val="24"/>
          <w:szCs w:val="24"/>
        </w:rPr>
        <w:t>Our response</w:t>
      </w:r>
      <w:r w:rsidRPr="00E94A8C">
        <w:rPr>
          <w:rFonts w:ascii="Times New Roman" w:hAnsi="Times New Roman" w:cs="Times New Roman" w:hint="eastAsia"/>
          <w:b/>
          <w:i/>
          <w:sz w:val="24"/>
          <w:szCs w:val="24"/>
        </w:rPr>
        <w:t xml:space="preserve"> to comment </w:t>
      </w:r>
      <w:r>
        <w:rPr>
          <w:rFonts w:ascii="Times New Roman" w:hAnsi="Times New Roman" w:cs="Times New Roman"/>
          <w:b/>
          <w:i/>
          <w:sz w:val="24"/>
          <w:szCs w:val="24"/>
        </w:rPr>
        <w:t>5</w:t>
      </w:r>
      <w:r w:rsidRPr="00E94A8C">
        <w:rPr>
          <w:rFonts w:ascii="Times New Roman" w:hAnsi="Times New Roman" w:cs="Times New Roman"/>
          <w:b/>
          <w:i/>
          <w:sz w:val="24"/>
          <w:szCs w:val="24"/>
        </w:rPr>
        <w:t>:</w:t>
      </w:r>
    </w:p>
    <w:p w:rsidR="00DA5764" w:rsidRPr="00AC4155" w:rsidRDefault="00DA5764" w:rsidP="00DA5764">
      <w:pPr>
        <w:spacing w:line="360" w:lineRule="auto"/>
        <w:ind w:firstLineChars="200" w:firstLine="480"/>
        <w:rPr>
          <w:rFonts w:ascii="Times New Roman" w:hAnsi="Times New Roman" w:cs="Times New Roman"/>
          <w:sz w:val="24"/>
          <w:szCs w:val="24"/>
        </w:rPr>
      </w:pPr>
      <w:r w:rsidRPr="001832C6">
        <w:rPr>
          <w:rFonts w:ascii="Times New Roman" w:hAnsi="Times New Roman" w:cs="Times New Roman"/>
          <w:sz w:val="24"/>
          <w:szCs w:val="24"/>
        </w:rPr>
        <w:t>Thanks to your thoughtful advices</w:t>
      </w:r>
      <w:r>
        <w:rPr>
          <w:rFonts w:ascii="Times New Roman" w:hAnsi="Times New Roman" w:cs="Times New Roman"/>
          <w:sz w:val="24"/>
          <w:szCs w:val="24"/>
        </w:rPr>
        <w:t xml:space="preserve">. </w:t>
      </w:r>
      <w:r w:rsidR="00415465">
        <w:rPr>
          <w:rFonts w:ascii="Times New Roman" w:hAnsi="Times New Roman" w:cs="Times New Roman"/>
          <w:sz w:val="24"/>
          <w:szCs w:val="24"/>
        </w:rPr>
        <w:t xml:space="preserve">We have </w:t>
      </w:r>
      <w:r w:rsidR="00AC4155">
        <w:rPr>
          <w:rFonts w:ascii="Times New Roman" w:hAnsi="Times New Roman" w:cs="Times New Roman"/>
          <w:sz w:val="24"/>
          <w:szCs w:val="24"/>
        </w:rPr>
        <w:t xml:space="preserve">made the figure 1 with </w:t>
      </w:r>
      <w:r w:rsidR="00AC4155" w:rsidRPr="00AC4155">
        <w:rPr>
          <w:rFonts w:ascii="Times New Roman" w:hAnsi="Times New Roman" w:cs="Times New Roman"/>
          <w:sz w:val="24"/>
          <w:szCs w:val="24"/>
        </w:rPr>
        <w:t>linear</w:t>
      </w:r>
      <w:r w:rsidR="00AC4155">
        <w:rPr>
          <w:rFonts w:ascii="Times New Roman" w:hAnsi="Times New Roman" w:cs="Times New Roman"/>
          <w:sz w:val="24"/>
          <w:szCs w:val="24"/>
        </w:rPr>
        <w:t xml:space="preserve"> chart, </w:t>
      </w:r>
      <w:r w:rsidR="00AC4155">
        <w:rPr>
          <w:rFonts w:ascii="Times New Roman" w:hAnsi="Times New Roman" w:cs="Times New Roman"/>
          <w:sz w:val="24"/>
          <w:szCs w:val="24"/>
        </w:rPr>
        <w:lastRenderedPageBreak/>
        <w:t xml:space="preserve">and </w:t>
      </w:r>
      <w:r w:rsidR="00AC4155" w:rsidRPr="00AC4155">
        <w:rPr>
          <w:rFonts w:ascii="Times New Roman" w:hAnsi="Times New Roman" w:cs="Times New Roman"/>
          <w:sz w:val="24"/>
          <w:szCs w:val="24"/>
        </w:rPr>
        <w:t>given</w:t>
      </w:r>
      <w:r w:rsidR="00AC4155">
        <w:rPr>
          <w:rFonts w:ascii="Times New Roman" w:hAnsi="Times New Roman" w:cs="Times New Roman"/>
          <w:sz w:val="24"/>
          <w:szCs w:val="24"/>
        </w:rPr>
        <w:t xml:space="preserve"> the </w:t>
      </w:r>
      <w:r w:rsidR="00AD0905">
        <w:rPr>
          <w:rFonts w:ascii="Times New Roman" w:hAnsi="Times New Roman" w:cs="Times New Roman"/>
          <w:sz w:val="24"/>
          <w:szCs w:val="24"/>
        </w:rPr>
        <w:t xml:space="preserve">data with linear interpolation in </w:t>
      </w:r>
      <w:r w:rsidR="00C3046D">
        <w:rPr>
          <w:rFonts w:ascii="Times New Roman" w:hAnsi="Times New Roman" w:cs="Times New Roman"/>
          <w:b/>
          <w:sz w:val="24"/>
          <w:szCs w:val="24"/>
        </w:rPr>
        <w:t>S</w:t>
      </w:r>
      <w:r w:rsidR="00AD0905" w:rsidRPr="00EA17CD">
        <w:rPr>
          <w:rFonts w:ascii="Times New Roman" w:hAnsi="Times New Roman" w:cs="Times New Roman"/>
          <w:b/>
          <w:sz w:val="24"/>
          <w:szCs w:val="24"/>
        </w:rPr>
        <w:t>ection 2.1</w:t>
      </w:r>
      <w:r w:rsidR="00EA17CD">
        <w:rPr>
          <w:rFonts w:ascii="Times New Roman" w:hAnsi="Times New Roman" w:cs="Times New Roman"/>
          <w:b/>
          <w:sz w:val="24"/>
          <w:szCs w:val="24"/>
        </w:rPr>
        <w:t xml:space="preserve"> </w:t>
      </w:r>
      <w:r w:rsidR="00EA17CD">
        <w:rPr>
          <w:rFonts w:ascii="Times New Roman" w:hAnsi="Times New Roman" w:cs="Times New Roman"/>
          <w:sz w:val="24"/>
          <w:szCs w:val="24"/>
        </w:rPr>
        <w:t>(</w:t>
      </w:r>
      <w:r w:rsidR="00EA17CD" w:rsidRPr="00EA17CD">
        <w:rPr>
          <w:rFonts w:ascii="Times New Roman" w:hAnsi="Times New Roman" w:cs="Times New Roman"/>
          <w:sz w:val="24"/>
          <w:szCs w:val="24"/>
        </w:rPr>
        <w:t>Basic statistics of IJF</w:t>
      </w:r>
      <w:r w:rsidR="00EA17CD">
        <w:rPr>
          <w:rFonts w:ascii="Times New Roman" w:hAnsi="Times New Roman" w:cs="Times New Roman"/>
          <w:sz w:val="24"/>
          <w:szCs w:val="24"/>
        </w:rPr>
        <w:t>)</w:t>
      </w:r>
      <w:r w:rsidR="00AD0905">
        <w:rPr>
          <w:rFonts w:ascii="Times New Roman" w:hAnsi="Times New Roman" w:cs="Times New Roman"/>
          <w:sz w:val="24"/>
          <w:szCs w:val="24"/>
        </w:rPr>
        <w:t>. Please check it.</w:t>
      </w:r>
    </w:p>
    <w:p w:rsidR="00DA5764" w:rsidRDefault="00AD0905" w:rsidP="00DA5764">
      <w:pPr>
        <w:spacing w:line="360" w:lineRule="auto"/>
        <w:rPr>
          <w:rFonts w:ascii="Times New Roman" w:hAnsi="Times New Roman" w:cs="Times New Roman"/>
          <w:b/>
          <w:i/>
          <w:sz w:val="24"/>
          <w:szCs w:val="24"/>
        </w:rPr>
      </w:pPr>
      <w:r>
        <w:rPr>
          <w:rFonts w:ascii="Times New Roman" w:hAnsi="Times New Roman" w:cs="Times New Roman"/>
          <w:b/>
          <w:i/>
          <w:sz w:val="24"/>
          <w:szCs w:val="24"/>
        </w:rPr>
        <w:t>C</w:t>
      </w:r>
      <w:r w:rsidR="00DA5764" w:rsidRPr="0077465A">
        <w:rPr>
          <w:rFonts w:ascii="Times New Roman" w:hAnsi="Times New Roman" w:cs="Times New Roman"/>
          <w:b/>
          <w:i/>
          <w:sz w:val="24"/>
          <w:szCs w:val="24"/>
        </w:rPr>
        <w:t>omment</w:t>
      </w:r>
      <w:r w:rsidR="00DA5764">
        <w:rPr>
          <w:rFonts w:ascii="Times New Roman" w:hAnsi="Times New Roman" w:cs="Times New Roman" w:hint="eastAsia"/>
          <w:b/>
          <w:i/>
          <w:sz w:val="24"/>
          <w:szCs w:val="24"/>
        </w:rPr>
        <w:t xml:space="preserve"> </w:t>
      </w:r>
      <w:r w:rsidR="00DA5764">
        <w:rPr>
          <w:rFonts w:ascii="Times New Roman" w:hAnsi="Times New Roman" w:cs="Times New Roman"/>
          <w:b/>
          <w:i/>
          <w:sz w:val="24"/>
          <w:szCs w:val="24"/>
        </w:rPr>
        <w:t>6</w:t>
      </w:r>
      <w:r w:rsidR="00DA5764" w:rsidRPr="0077465A">
        <w:rPr>
          <w:rFonts w:ascii="Times New Roman" w:hAnsi="Times New Roman" w:cs="Times New Roman"/>
          <w:b/>
          <w:i/>
          <w:sz w:val="24"/>
          <w:szCs w:val="24"/>
        </w:rPr>
        <w:t>:</w:t>
      </w:r>
    </w:p>
    <w:p w:rsidR="00DA5764" w:rsidRDefault="00AD0905" w:rsidP="00DA5764">
      <w:pPr>
        <w:spacing w:line="360" w:lineRule="auto"/>
        <w:ind w:firstLineChars="200" w:firstLine="480"/>
        <w:rPr>
          <w:rFonts w:ascii="Times New Roman" w:hAnsi="Times New Roman" w:cs="Times New Roman"/>
          <w:i/>
          <w:sz w:val="24"/>
          <w:szCs w:val="24"/>
        </w:rPr>
      </w:pPr>
      <w:r w:rsidRPr="00AD0905">
        <w:rPr>
          <w:rFonts w:ascii="Times New Roman" w:hAnsi="Times New Roman" w:cs="Times New Roman"/>
          <w:i/>
          <w:sz w:val="24"/>
          <w:szCs w:val="24"/>
        </w:rPr>
        <w:t>The number of citations for 2018 is extremely small, possibly because not all 2018 papers are included. We should be clearer about what is included, and what is going on at the end.</w:t>
      </w:r>
    </w:p>
    <w:p w:rsidR="00DA5764" w:rsidRDefault="00DA5764" w:rsidP="00DA5764">
      <w:pPr>
        <w:spacing w:line="360" w:lineRule="auto"/>
        <w:rPr>
          <w:rFonts w:ascii="Times New Roman" w:hAnsi="Times New Roman" w:cs="Times New Roman"/>
          <w:b/>
          <w:i/>
          <w:sz w:val="24"/>
          <w:szCs w:val="24"/>
        </w:rPr>
      </w:pPr>
      <w:r w:rsidRPr="00E94A8C">
        <w:rPr>
          <w:rFonts w:ascii="Times New Roman" w:hAnsi="Times New Roman" w:cs="Times New Roman"/>
          <w:b/>
          <w:i/>
          <w:sz w:val="24"/>
          <w:szCs w:val="24"/>
        </w:rPr>
        <w:t>Our response</w:t>
      </w:r>
      <w:r w:rsidRPr="00E94A8C">
        <w:rPr>
          <w:rFonts w:ascii="Times New Roman" w:hAnsi="Times New Roman" w:cs="Times New Roman" w:hint="eastAsia"/>
          <w:b/>
          <w:i/>
          <w:sz w:val="24"/>
          <w:szCs w:val="24"/>
        </w:rPr>
        <w:t xml:space="preserve"> to comment </w:t>
      </w:r>
      <w:r>
        <w:rPr>
          <w:rFonts w:ascii="Times New Roman" w:hAnsi="Times New Roman" w:cs="Times New Roman"/>
          <w:b/>
          <w:i/>
          <w:sz w:val="24"/>
          <w:szCs w:val="24"/>
        </w:rPr>
        <w:t>6</w:t>
      </w:r>
      <w:r w:rsidRPr="00E94A8C">
        <w:rPr>
          <w:rFonts w:ascii="Times New Roman" w:hAnsi="Times New Roman" w:cs="Times New Roman"/>
          <w:b/>
          <w:i/>
          <w:sz w:val="24"/>
          <w:szCs w:val="24"/>
        </w:rPr>
        <w:t>:</w:t>
      </w:r>
    </w:p>
    <w:p w:rsidR="00DA5764" w:rsidRDefault="002A63BE" w:rsidP="0094311F">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Thank you for your comments. In our previous manuscript, we used the retrieval strategy: </w:t>
      </w:r>
      <w:r w:rsidR="0091474E">
        <w:rPr>
          <w:rFonts w:ascii="Times New Roman" w:hAnsi="Times New Roman" w:cs="Times New Roman"/>
          <w:sz w:val="24"/>
          <w:szCs w:val="24"/>
        </w:rPr>
        <w:t>Source</w:t>
      </w:r>
      <w:r w:rsidR="00C107FC">
        <w:rPr>
          <w:rFonts w:ascii="Times New Roman" w:hAnsi="Times New Roman" w:cs="Times New Roman"/>
          <w:sz w:val="24"/>
          <w:szCs w:val="24"/>
        </w:rPr>
        <w:t xml:space="preserve"> Title</w:t>
      </w:r>
      <w:r w:rsidR="0091474E">
        <w:rPr>
          <w:rFonts w:ascii="Times New Roman" w:hAnsi="Times New Roman" w:cs="Times New Roman"/>
          <w:sz w:val="24"/>
          <w:szCs w:val="24"/>
        </w:rPr>
        <w:t>=</w:t>
      </w:r>
      <w:r w:rsidR="00DA5764">
        <w:rPr>
          <w:rFonts w:ascii="Times New Roman" w:hAnsi="Times New Roman" w:cs="Times New Roman"/>
          <w:sz w:val="24"/>
          <w:szCs w:val="24"/>
        </w:rPr>
        <w:t xml:space="preserve"> </w:t>
      </w:r>
      <w:r w:rsidR="0091474E">
        <w:rPr>
          <w:rFonts w:ascii="Times New Roman" w:hAnsi="Times New Roman" w:cs="Times New Roman"/>
          <w:sz w:val="24"/>
          <w:szCs w:val="24"/>
        </w:rPr>
        <w:t xml:space="preserve">International Journal of Forecasting </w:t>
      </w:r>
      <w:r w:rsidR="00CB0A07">
        <w:rPr>
          <w:rFonts w:ascii="Times New Roman" w:hAnsi="Times New Roman" w:cs="Times New Roman"/>
          <w:sz w:val="24"/>
          <w:szCs w:val="24"/>
        </w:rPr>
        <w:t>AND Timespan= 1985-2018,</w:t>
      </w:r>
      <w:r w:rsidR="0091474E">
        <w:rPr>
          <w:rFonts w:ascii="Times New Roman" w:hAnsi="Times New Roman" w:cs="Times New Roman"/>
          <w:sz w:val="24"/>
          <w:szCs w:val="24"/>
        </w:rPr>
        <w:t xml:space="preserve"> </w:t>
      </w:r>
      <w:r w:rsidR="00CB0A07">
        <w:rPr>
          <w:rFonts w:ascii="Times New Roman" w:hAnsi="Times New Roman" w:cs="Times New Roman"/>
          <w:sz w:val="24"/>
          <w:szCs w:val="24"/>
        </w:rPr>
        <w:t>and</w:t>
      </w:r>
      <w:r w:rsidR="0091474E">
        <w:rPr>
          <w:rFonts w:ascii="Times New Roman" w:hAnsi="Times New Roman" w:cs="Times New Roman"/>
          <w:sz w:val="24"/>
          <w:szCs w:val="24"/>
        </w:rPr>
        <w:t xml:space="preserve"> the </w:t>
      </w:r>
      <w:r w:rsidR="00CB0A07">
        <w:rPr>
          <w:rFonts w:ascii="Times New Roman" w:hAnsi="Times New Roman" w:cs="Times New Roman"/>
          <w:sz w:val="24"/>
          <w:szCs w:val="24"/>
        </w:rPr>
        <w:t>r</w:t>
      </w:r>
      <w:r w:rsidR="00CB0A07" w:rsidRPr="00CB0A07">
        <w:rPr>
          <w:rFonts w:ascii="Times New Roman" w:hAnsi="Times New Roman" w:cs="Times New Roman"/>
          <w:sz w:val="24"/>
          <w:szCs w:val="24"/>
        </w:rPr>
        <w:t>etrieve</w:t>
      </w:r>
      <w:r w:rsidR="00CB0A07">
        <w:rPr>
          <w:rFonts w:ascii="Times New Roman" w:hAnsi="Times New Roman" w:cs="Times New Roman"/>
          <w:sz w:val="24"/>
          <w:szCs w:val="24"/>
        </w:rPr>
        <w:t xml:space="preserve"> date is</w:t>
      </w:r>
      <w:r w:rsidR="00D03371">
        <w:rPr>
          <w:rFonts w:ascii="Times New Roman" w:hAnsi="Times New Roman" w:cs="Times New Roman"/>
          <w:sz w:val="24"/>
          <w:szCs w:val="24"/>
        </w:rPr>
        <w:t xml:space="preserve"> on</w:t>
      </w:r>
      <w:r w:rsidR="00CB0A07">
        <w:rPr>
          <w:rFonts w:ascii="Times New Roman" w:hAnsi="Times New Roman" w:cs="Times New Roman"/>
          <w:sz w:val="24"/>
          <w:szCs w:val="24"/>
        </w:rPr>
        <w:t xml:space="preserve"> March 25</w:t>
      </w:r>
      <w:r w:rsidR="00CB0A07" w:rsidRPr="00CB0A07">
        <w:rPr>
          <w:rFonts w:ascii="Times New Roman" w:hAnsi="Times New Roman" w:cs="Times New Roman"/>
          <w:sz w:val="24"/>
          <w:szCs w:val="24"/>
          <w:vertAlign w:val="superscript"/>
        </w:rPr>
        <w:t>th</w:t>
      </w:r>
      <w:r w:rsidR="00CB0A07">
        <w:rPr>
          <w:rFonts w:ascii="Times New Roman" w:hAnsi="Times New Roman" w:cs="Times New Roman"/>
          <w:sz w:val="24"/>
          <w:szCs w:val="24"/>
        </w:rPr>
        <w:t>.</w:t>
      </w:r>
      <w:r w:rsidR="00484900">
        <w:rPr>
          <w:rFonts w:ascii="Times New Roman" w:hAnsi="Times New Roman" w:cs="Times New Roman"/>
          <w:sz w:val="24"/>
          <w:szCs w:val="24"/>
        </w:rPr>
        <w:t xml:space="preserve"> </w:t>
      </w:r>
      <w:r w:rsidR="00C107FC">
        <w:rPr>
          <w:rFonts w:ascii="Times New Roman" w:hAnsi="Times New Roman" w:cs="Times New Roman"/>
          <w:sz w:val="24"/>
          <w:szCs w:val="24"/>
        </w:rPr>
        <w:t xml:space="preserve">71 publications published in 2018 have been </w:t>
      </w:r>
      <w:r w:rsidR="0094311F">
        <w:rPr>
          <w:rFonts w:ascii="Times New Roman" w:hAnsi="Times New Roman" w:cs="Times New Roman"/>
          <w:sz w:val="24"/>
          <w:szCs w:val="24"/>
        </w:rPr>
        <w:t>identified based on this retrieval strategy, and a</w:t>
      </w:r>
      <w:r w:rsidR="00484900">
        <w:rPr>
          <w:rFonts w:ascii="Times New Roman" w:hAnsi="Times New Roman" w:cs="Times New Roman"/>
          <w:sz w:val="24"/>
          <w:szCs w:val="24"/>
        </w:rPr>
        <w:t xml:space="preserve">ccording to the </w:t>
      </w:r>
      <w:r w:rsidR="00D03371">
        <w:rPr>
          <w:rFonts w:ascii="Times New Roman" w:hAnsi="Times New Roman" w:cs="Times New Roman"/>
          <w:sz w:val="24"/>
          <w:szCs w:val="24"/>
        </w:rPr>
        <w:t xml:space="preserve">raw data, the publications in 2018 </w:t>
      </w:r>
      <w:r w:rsidR="00BA5BF8">
        <w:rPr>
          <w:rFonts w:ascii="Times New Roman" w:hAnsi="Times New Roman" w:cs="Times New Roman"/>
          <w:sz w:val="24"/>
          <w:szCs w:val="24"/>
        </w:rPr>
        <w:t>have been cited by 105 times up to March 25</w:t>
      </w:r>
      <w:r w:rsidR="00BA5BF8" w:rsidRPr="00BA5BF8">
        <w:rPr>
          <w:rFonts w:ascii="Times New Roman" w:hAnsi="Times New Roman" w:cs="Times New Roman"/>
          <w:sz w:val="24"/>
          <w:szCs w:val="24"/>
          <w:vertAlign w:val="superscript"/>
        </w:rPr>
        <w:t>th</w:t>
      </w:r>
      <w:r w:rsidR="00BA5BF8">
        <w:rPr>
          <w:rFonts w:ascii="Times New Roman" w:hAnsi="Times New Roman" w:cs="Times New Roman"/>
          <w:sz w:val="24"/>
          <w:szCs w:val="24"/>
        </w:rPr>
        <w:t xml:space="preserve">. Therefore, </w:t>
      </w:r>
      <w:r w:rsidR="00730CAA">
        <w:rPr>
          <w:rFonts w:ascii="Times New Roman" w:hAnsi="Times New Roman" w:cs="Times New Roman"/>
          <w:sz w:val="24"/>
          <w:szCs w:val="24"/>
        </w:rPr>
        <w:t xml:space="preserve">we can </w:t>
      </w:r>
      <w:r w:rsidR="00730CAA" w:rsidRPr="00730CAA">
        <w:rPr>
          <w:rFonts w:ascii="Times New Roman" w:hAnsi="Times New Roman" w:cs="Times New Roman"/>
          <w:sz w:val="24"/>
          <w:szCs w:val="24"/>
        </w:rPr>
        <w:t>assure</w:t>
      </w:r>
      <w:r w:rsidR="00730CAA">
        <w:rPr>
          <w:rFonts w:ascii="Times New Roman" w:hAnsi="Times New Roman" w:cs="Times New Roman"/>
          <w:sz w:val="24"/>
          <w:szCs w:val="24"/>
        </w:rPr>
        <w:t xml:space="preserve"> that all of the publications published in 2018 have been included in our previous manuscript.</w:t>
      </w:r>
      <w:r w:rsidR="0094311F">
        <w:rPr>
          <w:rFonts w:ascii="Times New Roman" w:hAnsi="Times New Roman" w:cs="Times New Roman"/>
          <w:sz w:val="24"/>
          <w:szCs w:val="24"/>
        </w:rPr>
        <w:t xml:space="preserve"> W</w:t>
      </w:r>
      <w:r w:rsidR="00BA5BF8">
        <w:rPr>
          <w:rFonts w:ascii="Times New Roman" w:hAnsi="Times New Roman" w:cs="Times New Roman"/>
          <w:sz w:val="24"/>
          <w:szCs w:val="24"/>
        </w:rPr>
        <w:t>e think</w:t>
      </w:r>
      <w:r w:rsidR="004F3AE8">
        <w:rPr>
          <w:rFonts w:ascii="Times New Roman" w:hAnsi="Times New Roman" w:cs="Times New Roman"/>
          <w:sz w:val="24"/>
          <w:szCs w:val="24"/>
        </w:rPr>
        <w:t xml:space="preserve"> that</w:t>
      </w:r>
      <w:r w:rsidR="00BA5BF8">
        <w:rPr>
          <w:rFonts w:ascii="Times New Roman" w:hAnsi="Times New Roman" w:cs="Times New Roman"/>
          <w:sz w:val="24"/>
          <w:szCs w:val="24"/>
        </w:rPr>
        <w:t xml:space="preserve"> the </w:t>
      </w:r>
      <w:r w:rsidR="004F3AE8">
        <w:rPr>
          <w:rFonts w:ascii="Times New Roman" w:hAnsi="Times New Roman" w:cs="Times New Roman"/>
          <w:sz w:val="24"/>
          <w:szCs w:val="24"/>
        </w:rPr>
        <w:t xml:space="preserve">number of citations for 2018 publications is extremely small is </w:t>
      </w:r>
      <w:r w:rsidR="0094311F">
        <w:rPr>
          <w:rFonts w:ascii="Times New Roman" w:hAnsi="Times New Roman" w:cs="Times New Roman"/>
          <w:sz w:val="24"/>
          <w:szCs w:val="24"/>
        </w:rPr>
        <w:t xml:space="preserve">largely </w:t>
      </w:r>
      <w:r w:rsidR="004F3AE8">
        <w:rPr>
          <w:rFonts w:ascii="Times New Roman" w:hAnsi="Times New Roman" w:cs="Times New Roman"/>
          <w:sz w:val="24"/>
          <w:szCs w:val="24"/>
        </w:rPr>
        <w:t xml:space="preserve">due to </w:t>
      </w:r>
      <w:r w:rsidR="0094311F">
        <w:rPr>
          <w:rFonts w:ascii="Times New Roman" w:hAnsi="Times New Roman" w:cs="Times New Roman"/>
          <w:sz w:val="24"/>
          <w:szCs w:val="24"/>
        </w:rPr>
        <w:t>the</w:t>
      </w:r>
      <w:r w:rsidR="00EF3DDE">
        <w:rPr>
          <w:rFonts w:ascii="Times New Roman" w:hAnsi="Times New Roman" w:cs="Times New Roman"/>
          <w:sz w:val="24"/>
          <w:szCs w:val="24"/>
        </w:rPr>
        <w:t xml:space="preserve"> short</w:t>
      </w:r>
      <w:r w:rsidR="0094311F">
        <w:rPr>
          <w:rFonts w:ascii="Times New Roman" w:hAnsi="Times New Roman" w:cs="Times New Roman"/>
          <w:sz w:val="24"/>
          <w:szCs w:val="24"/>
        </w:rPr>
        <w:t xml:space="preserve"> citation time window. </w:t>
      </w:r>
      <w:r w:rsidR="005556F4">
        <w:rPr>
          <w:rFonts w:ascii="Times New Roman" w:hAnsi="Times New Roman" w:cs="Times New Roman"/>
          <w:sz w:val="24"/>
          <w:szCs w:val="24"/>
        </w:rPr>
        <w:t>P</w:t>
      </w:r>
      <w:r w:rsidR="0094311F">
        <w:rPr>
          <w:rFonts w:ascii="Times New Roman" w:hAnsi="Times New Roman" w:cs="Times New Roman"/>
          <w:sz w:val="24"/>
          <w:szCs w:val="24"/>
        </w:rPr>
        <w:t>ublications</w:t>
      </w:r>
      <w:r w:rsidR="005556F4">
        <w:rPr>
          <w:rFonts w:ascii="Times New Roman" w:hAnsi="Times New Roman" w:cs="Times New Roman"/>
          <w:sz w:val="24"/>
          <w:szCs w:val="24"/>
        </w:rPr>
        <w:t xml:space="preserve"> in 2018</w:t>
      </w:r>
      <w:r w:rsidR="0094311F">
        <w:rPr>
          <w:rFonts w:ascii="Times New Roman" w:hAnsi="Times New Roman" w:cs="Times New Roman"/>
          <w:sz w:val="24"/>
          <w:szCs w:val="24"/>
        </w:rPr>
        <w:t xml:space="preserve"> do not have enough time to receive and </w:t>
      </w:r>
      <w:r w:rsidR="0094311F" w:rsidRPr="0094311F">
        <w:rPr>
          <w:rFonts w:ascii="Times New Roman" w:hAnsi="Times New Roman" w:cs="Times New Roman"/>
          <w:sz w:val="24"/>
          <w:szCs w:val="24"/>
        </w:rPr>
        <w:t>accumulate</w:t>
      </w:r>
      <w:r w:rsidR="00EF3DDE">
        <w:rPr>
          <w:rFonts w:ascii="Times New Roman" w:hAnsi="Times New Roman" w:cs="Times New Roman"/>
          <w:sz w:val="24"/>
          <w:szCs w:val="24"/>
        </w:rPr>
        <w:t xml:space="preserve"> citations</w:t>
      </w:r>
      <w:r w:rsidR="005556F4">
        <w:rPr>
          <w:rFonts w:ascii="Times New Roman" w:hAnsi="Times New Roman" w:cs="Times New Roman"/>
          <w:sz w:val="24"/>
          <w:szCs w:val="24"/>
        </w:rPr>
        <w:t xml:space="preserve">, which leads the number of citations for publications in 2018 </w:t>
      </w:r>
      <w:r w:rsidR="00EA17CD">
        <w:rPr>
          <w:rFonts w:ascii="Times New Roman" w:hAnsi="Times New Roman" w:cs="Times New Roman"/>
          <w:sz w:val="24"/>
          <w:szCs w:val="24"/>
        </w:rPr>
        <w:t>becomes</w:t>
      </w:r>
      <w:r w:rsidR="005556F4">
        <w:rPr>
          <w:rFonts w:ascii="Times New Roman" w:hAnsi="Times New Roman" w:cs="Times New Roman"/>
          <w:sz w:val="24"/>
          <w:szCs w:val="24"/>
        </w:rPr>
        <w:t xml:space="preserve"> small.</w:t>
      </w:r>
    </w:p>
    <w:p w:rsidR="005556F4" w:rsidRPr="0078187E" w:rsidRDefault="005556F4" w:rsidP="00061AA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Besides, we check the number of publications in 2018 ag</w:t>
      </w:r>
      <w:r w:rsidR="00386C96">
        <w:rPr>
          <w:rFonts w:ascii="Times New Roman" w:hAnsi="Times New Roman" w:cs="Times New Roman"/>
          <w:sz w:val="24"/>
          <w:szCs w:val="24"/>
        </w:rPr>
        <w:t>ain in Scopus. The same retrieval strategy is used for retrieving data, and the r</w:t>
      </w:r>
      <w:r w:rsidR="00386C96" w:rsidRPr="00CB0A07">
        <w:rPr>
          <w:rFonts w:ascii="Times New Roman" w:hAnsi="Times New Roman" w:cs="Times New Roman"/>
          <w:sz w:val="24"/>
          <w:szCs w:val="24"/>
        </w:rPr>
        <w:t>etrieve</w:t>
      </w:r>
      <w:r w:rsidR="00386C96">
        <w:rPr>
          <w:rFonts w:ascii="Times New Roman" w:hAnsi="Times New Roman" w:cs="Times New Roman"/>
          <w:sz w:val="24"/>
          <w:szCs w:val="24"/>
        </w:rPr>
        <w:t xml:space="preserve"> date is on July 24</w:t>
      </w:r>
      <w:r w:rsidR="00386C96" w:rsidRPr="00386C96">
        <w:rPr>
          <w:rFonts w:ascii="Times New Roman" w:hAnsi="Times New Roman" w:cs="Times New Roman"/>
          <w:sz w:val="24"/>
          <w:szCs w:val="24"/>
          <w:vertAlign w:val="superscript"/>
        </w:rPr>
        <w:t>th</w:t>
      </w:r>
      <w:r w:rsidR="00386C96">
        <w:rPr>
          <w:rFonts w:ascii="Times New Roman" w:hAnsi="Times New Roman" w:cs="Times New Roman"/>
          <w:sz w:val="24"/>
          <w:szCs w:val="24"/>
        </w:rPr>
        <w:t xml:space="preserve">. At the end, we derive 71 publications and 174 citations. </w:t>
      </w:r>
      <w:r w:rsidR="00D609E0">
        <w:rPr>
          <w:rFonts w:ascii="Times New Roman" w:hAnsi="Times New Roman" w:cs="Times New Roman"/>
          <w:sz w:val="24"/>
          <w:szCs w:val="24"/>
        </w:rPr>
        <w:t>From March 25</w:t>
      </w:r>
      <w:r w:rsidR="00D609E0" w:rsidRPr="00D609E0">
        <w:rPr>
          <w:rFonts w:ascii="Times New Roman" w:hAnsi="Times New Roman" w:cs="Times New Roman"/>
          <w:sz w:val="24"/>
          <w:szCs w:val="24"/>
          <w:vertAlign w:val="superscript"/>
        </w:rPr>
        <w:t>th</w:t>
      </w:r>
      <w:r w:rsidR="00D609E0">
        <w:rPr>
          <w:rFonts w:ascii="Times New Roman" w:hAnsi="Times New Roman" w:cs="Times New Roman"/>
          <w:sz w:val="24"/>
          <w:szCs w:val="24"/>
          <w:vertAlign w:val="superscript"/>
        </w:rPr>
        <w:t xml:space="preserve"> </w:t>
      </w:r>
      <w:r w:rsidR="00D609E0">
        <w:rPr>
          <w:rFonts w:ascii="Times New Roman" w:hAnsi="Times New Roman" w:cs="Times New Roman"/>
          <w:sz w:val="24"/>
          <w:szCs w:val="24"/>
        </w:rPr>
        <w:t>to</w:t>
      </w:r>
      <w:r w:rsidR="00D609E0" w:rsidRPr="00D609E0">
        <w:rPr>
          <w:rFonts w:ascii="Times New Roman" w:hAnsi="Times New Roman" w:cs="Times New Roman"/>
          <w:sz w:val="24"/>
          <w:szCs w:val="24"/>
        </w:rPr>
        <w:t xml:space="preserve"> </w:t>
      </w:r>
      <w:r w:rsidR="00D609E0">
        <w:rPr>
          <w:rFonts w:ascii="Times New Roman" w:hAnsi="Times New Roman" w:cs="Times New Roman"/>
          <w:sz w:val="24"/>
          <w:szCs w:val="24"/>
        </w:rPr>
        <w:t>July 24</w:t>
      </w:r>
      <w:r w:rsidR="00D609E0" w:rsidRPr="00386C96">
        <w:rPr>
          <w:rFonts w:ascii="Times New Roman" w:hAnsi="Times New Roman" w:cs="Times New Roman"/>
          <w:sz w:val="24"/>
          <w:szCs w:val="24"/>
          <w:vertAlign w:val="superscript"/>
        </w:rPr>
        <w:t>th</w:t>
      </w:r>
      <w:r w:rsidR="00D609E0">
        <w:rPr>
          <w:rFonts w:ascii="Times New Roman" w:hAnsi="Times New Roman" w:cs="Times New Roman"/>
          <w:sz w:val="24"/>
          <w:szCs w:val="24"/>
        </w:rPr>
        <w:t>, it is reasona</w:t>
      </w:r>
      <w:r w:rsidR="002D4E26">
        <w:rPr>
          <w:rFonts w:ascii="Times New Roman" w:hAnsi="Times New Roman" w:cs="Times New Roman"/>
          <w:sz w:val="24"/>
          <w:szCs w:val="24"/>
        </w:rPr>
        <w:t>b</w:t>
      </w:r>
      <w:r w:rsidR="00D609E0">
        <w:rPr>
          <w:rFonts w:ascii="Times New Roman" w:hAnsi="Times New Roman" w:cs="Times New Roman"/>
          <w:sz w:val="24"/>
          <w:szCs w:val="24"/>
        </w:rPr>
        <w:t>l</w:t>
      </w:r>
      <w:r w:rsidR="002D4E26">
        <w:rPr>
          <w:rFonts w:ascii="Times New Roman" w:hAnsi="Times New Roman" w:cs="Times New Roman"/>
          <w:sz w:val="24"/>
          <w:szCs w:val="24"/>
        </w:rPr>
        <w:t>e</w:t>
      </w:r>
      <w:r w:rsidR="00D609E0">
        <w:rPr>
          <w:rFonts w:ascii="Times New Roman" w:hAnsi="Times New Roman" w:cs="Times New Roman"/>
          <w:sz w:val="24"/>
          <w:szCs w:val="24"/>
        </w:rPr>
        <w:t xml:space="preserve"> that another 69 citations for 2018 publications have been </w:t>
      </w:r>
      <w:r w:rsidR="00D609E0" w:rsidRPr="0094311F">
        <w:rPr>
          <w:rFonts w:ascii="Times New Roman" w:hAnsi="Times New Roman" w:cs="Times New Roman"/>
          <w:sz w:val="24"/>
          <w:szCs w:val="24"/>
        </w:rPr>
        <w:t>accumulate</w:t>
      </w:r>
      <w:r w:rsidR="00D609E0">
        <w:rPr>
          <w:rFonts w:ascii="Times New Roman" w:hAnsi="Times New Roman" w:cs="Times New Roman"/>
          <w:sz w:val="24"/>
          <w:szCs w:val="24"/>
        </w:rPr>
        <w:t>d.</w:t>
      </w:r>
      <w:r w:rsidR="002D4E26">
        <w:rPr>
          <w:rFonts w:ascii="Times New Roman" w:hAnsi="Times New Roman" w:cs="Times New Roman"/>
          <w:sz w:val="24"/>
          <w:szCs w:val="24"/>
        </w:rPr>
        <w:t xml:space="preserve"> Based on this retrieve result, we can also prove that the number of citations in our previous manuscript is correct. </w:t>
      </w:r>
      <w:r w:rsidR="00061AAD">
        <w:rPr>
          <w:rFonts w:ascii="Times New Roman" w:hAnsi="Times New Roman" w:cs="Times New Roman"/>
          <w:sz w:val="24"/>
          <w:szCs w:val="24"/>
        </w:rPr>
        <w:t>Therefore, we think that the number of citations for 2018 publications is extremely small is largely due to the short citation time window. T</w:t>
      </w:r>
      <w:r w:rsidR="00B8034A">
        <w:rPr>
          <w:rFonts w:ascii="Times New Roman" w:hAnsi="Times New Roman" w:cs="Times New Roman"/>
          <w:sz w:val="24"/>
          <w:szCs w:val="24"/>
        </w:rPr>
        <w:t xml:space="preserve">he data in </w:t>
      </w:r>
      <w:r w:rsidR="00061AAD">
        <w:rPr>
          <w:rFonts w:ascii="Times New Roman" w:hAnsi="Times New Roman" w:cs="Times New Roman"/>
          <w:sz w:val="24"/>
          <w:szCs w:val="24"/>
        </w:rPr>
        <w:t xml:space="preserve">the </w:t>
      </w:r>
      <w:r w:rsidR="00DB7DF3">
        <w:rPr>
          <w:rFonts w:ascii="Times New Roman" w:hAnsi="Times New Roman" w:cs="Times New Roman"/>
          <w:sz w:val="24"/>
          <w:szCs w:val="24"/>
        </w:rPr>
        <w:t>figure 1 remains</w:t>
      </w:r>
      <w:r w:rsidR="00B8034A">
        <w:rPr>
          <w:rFonts w:ascii="Times New Roman" w:hAnsi="Times New Roman" w:cs="Times New Roman"/>
          <w:sz w:val="24"/>
          <w:szCs w:val="24"/>
        </w:rPr>
        <w:t xml:space="preserve"> unchanged </w:t>
      </w:r>
      <w:r w:rsidR="00061AAD">
        <w:rPr>
          <w:rFonts w:ascii="Times New Roman" w:hAnsi="Times New Roman" w:cs="Times New Roman"/>
          <w:sz w:val="24"/>
          <w:szCs w:val="24"/>
        </w:rPr>
        <w:t xml:space="preserve">in order to be </w:t>
      </w:r>
      <w:r w:rsidR="00B8034A" w:rsidRPr="00B8034A">
        <w:rPr>
          <w:rFonts w:ascii="Times New Roman" w:hAnsi="Times New Roman" w:cs="Times New Roman"/>
          <w:sz w:val="24"/>
          <w:szCs w:val="24"/>
        </w:rPr>
        <w:t>in accordance with</w:t>
      </w:r>
      <w:r w:rsidR="00B8034A">
        <w:rPr>
          <w:rFonts w:ascii="Times New Roman" w:hAnsi="Times New Roman" w:cs="Times New Roman"/>
          <w:sz w:val="24"/>
          <w:szCs w:val="24"/>
        </w:rPr>
        <w:t xml:space="preserve"> the following analyses.</w:t>
      </w:r>
    </w:p>
    <w:p w:rsidR="00DA5764" w:rsidRPr="0065305E" w:rsidRDefault="00AB5718" w:rsidP="00DA5764">
      <w:pPr>
        <w:spacing w:line="360" w:lineRule="auto"/>
        <w:rPr>
          <w:rFonts w:ascii="Times New Roman" w:hAnsi="Times New Roman" w:cs="Times New Roman"/>
          <w:b/>
          <w:i/>
          <w:sz w:val="24"/>
          <w:szCs w:val="24"/>
        </w:rPr>
      </w:pPr>
      <w:r>
        <w:rPr>
          <w:rFonts w:ascii="Times New Roman" w:hAnsi="Times New Roman" w:cs="Times New Roman"/>
          <w:b/>
          <w:i/>
          <w:sz w:val="24"/>
          <w:szCs w:val="24"/>
        </w:rPr>
        <w:t>C</w:t>
      </w:r>
      <w:r w:rsidR="00DA5764" w:rsidRPr="0077465A">
        <w:rPr>
          <w:rFonts w:ascii="Times New Roman" w:hAnsi="Times New Roman" w:cs="Times New Roman"/>
          <w:b/>
          <w:i/>
          <w:sz w:val="24"/>
          <w:szCs w:val="24"/>
        </w:rPr>
        <w:t>omment</w:t>
      </w:r>
      <w:r w:rsidR="00DA5764">
        <w:rPr>
          <w:rFonts w:ascii="Times New Roman" w:hAnsi="Times New Roman" w:cs="Times New Roman" w:hint="eastAsia"/>
          <w:b/>
          <w:i/>
          <w:sz w:val="24"/>
          <w:szCs w:val="24"/>
        </w:rPr>
        <w:t xml:space="preserve"> </w:t>
      </w:r>
      <w:r w:rsidR="00DA5764">
        <w:rPr>
          <w:rFonts w:ascii="Times New Roman" w:hAnsi="Times New Roman" w:cs="Times New Roman"/>
          <w:b/>
          <w:i/>
          <w:sz w:val="24"/>
          <w:szCs w:val="24"/>
        </w:rPr>
        <w:t>7</w:t>
      </w:r>
      <w:r w:rsidR="00DA5764" w:rsidRPr="0077465A">
        <w:rPr>
          <w:rFonts w:ascii="Times New Roman" w:hAnsi="Times New Roman" w:cs="Times New Roman"/>
          <w:b/>
          <w:i/>
          <w:sz w:val="24"/>
          <w:szCs w:val="24"/>
        </w:rPr>
        <w:t>:</w:t>
      </w:r>
    </w:p>
    <w:p w:rsidR="00DA5764" w:rsidRDefault="00AB5718" w:rsidP="00DA5764">
      <w:pPr>
        <w:spacing w:line="360" w:lineRule="auto"/>
        <w:ind w:firstLineChars="200" w:firstLine="480"/>
        <w:rPr>
          <w:rFonts w:ascii="Times New Roman" w:hAnsi="Times New Roman" w:cs="Times New Roman"/>
          <w:i/>
          <w:sz w:val="24"/>
          <w:szCs w:val="24"/>
        </w:rPr>
      </w:pPr>
      <w:r w:rsidRPr="00AB5718">
        <w:rPr>
          <w:rFonts w:ascii="Times New Roman" w:hAnsi="Times New Roman" w:cs="Times New Roman"/>
          <w:i/>
          <w:sz w:val="24"/>
          <w:szCs w:val="24"/>
        </w:rPr>
        <w:t>The peak in 2006 is due to a special issue containing largely review papers, looking at the 25 years since the journals and institute began.</w:t>
      </w:r>
    </w:p>
    <w:p w:rsidR="00DA5764" w:rsidRDefault="00DA5764" w:rsidP="00DA5764">
      <w:pPr>
        <w:spacing w:line="360" w:lineRule="auto"/>
        <w:rPr>
          <w:rFonts w:ascii="Times New Roman" w:hAnsi="Times New Roman" w:cs="Times New Roman"/>
          <w:b/>
          <w:i/>
          <w:sz w:val="24"/>
          <w:szCs w:val="24"/>
        </w:rPr>
      </w:pPr>
      <w:r w:rsidRPr="00C3046D">
        <w:rPr>
          <w:rFonts w:ascii="Times New Roman" w:hAnsi="Times New Roman" w:cs="Times New Roman"/>
          <w:b/>
          <w:i/>
          <w:sz w:val="24"/>
          <w:szCs w:val="24"/>
        </w:rPr>
        <w:t>Our response</w:t>
      </w:r>
      <w:r w:rsidRPr="00C3046D">
        <w:rPr>
          <w:rFonts w:ascii="Times New Roman" w:hAnsi="Times New Roman" w:cs="Times New Roman" w:hint="eastAsia"/>
          <w:b/>
          <w:i/>
          <w:sz w:val="24"/>
          <w:szCs w:val="24"/>
        </w:rPr>
        <w:t xml:space="preserve"> to comment </w:t>
      </w:r>
      <w:r w:rsidRPr="00C3046D">
        <w:rPr>
          <w:rFonts w:ascii="Times New Roman" w:hAnsi="Times New Roman" w:cs="Times New Roman"/>
          <w:b/>
          <w:i/>
          <w:sz w:val="24"/>
          <w:szCs w:val="24"/>
        </w:rPr>
        <w:t>7:</w:t>
      </w:r>
    </w:p>
    <w:p w:rsidR="00592681" w:rsidRPr="0065305E" w:rsidRDefault="003C5D2F" w:rsidP="00592681">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Thank you for</w:t>
      </w:r>
      <w:r w:rsidR="00DA5764" w:rsidRPr="00E20409">
        <w:rPr>
          <w:rFonts w:ascii="Times New Roman" w:hAnsi="Times New Roman" w:cs="Times New Roman"/>
          <w:sz w:val="24"/>
          <w:szCs w:val="24"/>
        </w:rPr>
        <w:t xml:space="preserve"> your </w:t>
      </w:r>
      <w:r w:rsidR="00AB5718">
        <w:rPr>
          <w:rFonts w:ascii="Times New Roman" w:hAnsi="Times New Roman" w:cs="Times New Roman"/>
          <w:sz w:val="24"/>
          <w:szCs w:val="24"/>
        </w:rPr>
        <w:t>valuable comments</w:t>
      </w:r>
      <w:r w:rsidR="00DA5764">
        <w:rPr>
          <w:rFonts w:ascii="Times New Roman" w:hAnsi="Times New Roman" w:cs="Times New Roman"/>
          <w:sz w:val="24"/>
          <w:szCs w:val="24"/>
        </w:rPr>
        <w:t xml:space="preserve">. We </w:t>
      </w:r>
      <w:r w:rsidR="00A965D5">
        <w:rPr>
          <w:rFonts w:ascii="Times New Roman" w:hAnsi="Times New Roman" w:cs="Times New Roman"/>
          <w:sz w:val="24"/>
          <w:szCs w:val="24"/>
        </w:rPr>
        <w:t xml:space="preserve">have identified </w:t>
      </w:r>
      <w:r w:rsidR="00991652">
        <w:rPr>
          <w:rFonts w:ascii="Times New Roman" w:hAnsi="Times New Roman" w:cs="Times New Roman"/>
          <w:sz w:val="24"/>
          <w:szCs w:val="24"/>
        </w:rPr>
        <w:t xml:space="preserve">the special issue published in 2006, and highlighted </w:t>
      </w:r>
      <w:r w:rsidR="00A965D5">
        <w:rPr>
          <w:rFonts w:ascii="Times New Roman" w:hAnsi="Times New Roman" w:cs="Times New Roman"/>
          <w:sz w:val="24"/>
          <w:szCs w:val="24"/>
        </w:rPr>
        <w:t>four highly ci</w:t>
      </w:r>
      <w:r w:rsidR="00991652">
        <w:rPr>
          <w:rFonts w:ascii="Times New Roman" w:hAnsi="Times New Roman" w:cs="Times New Roman"/>
          <w:sz w:val="24"/>
          <w:szCs w:val="24"/>
        </w:rPr>
        <w:t>ted review papers.</w:t>
      </w:r>
      <w:r w:rsidR="00A965D5">
        <w:rPr>
          <w:rFonts w:ascii="Times New Roman" w:hAnsi="Times New Roman" w:cs="Times New Roman"/>
          <w:sz w:val="24"/>
          <w:szCs w:val="24"/>
        </w:rPr>
        <w:t xml:space="preserve"> </w:t>
      </w:r>
      <w:r w:rsidR="00991652">
        <w:rPr>
          <w:rFonts w:ascii="Times New Roman" w:hAnsi="Times New Roman" w:cs="Times New Roman"/>
          <w:sz w:val="24"/>
          <w:szCs w:val="24"/>
        </w:rPr>
        <w:t>The related content has been</w:t>
      </w:r>
      <w:r w:rsidR="00A965D5">
        <w:rPr>
          <w:rFonts w:ascii="Times New Roman" w:hAnsi="Times New Roman" w:cs="Times New Roman"/>
          <w:sz w:val="24"/>
          <w:szCs w:val="24"/>
        </w:rPr>
        <w:t xml:space="preserve"> re-written in the first paragraph of the </w:t>
      </w:r>
      <w:r w:rsidR="00C3046D">
        <w:rPr>
          <w:rFonts w:ascii="Times New Roman" w:hAnsi="Times New Roman" w:cs="Times New Roman"/>
          <w:b/>
          <w:sz w:val="24"/>
          <w:szCs w:val="24"/>
        </w:rPr>
        <w:t>S</w:t>
      </w:r>
      <w:r w:rsidR="00A965D5" w:rsidRPr="00D01A47">
        <w:rPr>
          <w:rFonts w:ascii="Times New Roman" w:hAnsi="Times New Roman" w:cs="Times New Roman"/>
          <w:b/>
          <w:sz w:val="24"/>
          <w:szCs w:val="24"/>
        </w:rPr>
        <w:t>ection 2.1</w:t>
      </w:r>
      <w:r w:rsidR="00C3046D">
        <w:rPr>
          <w:rFonts w:ascii="Times New Roman" w:hAnsi="Times New Roman" w:cs="Times New Roman"/>
          <w:b/>
          <w:sz w:val="24"/>
          <w:szCs w:val="24"/>
        </w:rPr>
        <w:t xml:space="preserve"> </w:t>
      </w:r>
      <w:r w:rsidR="00C3046D">
        <w:rPr>
          <w:rFonts w:ascii="Times New Roman" w:hAnsi="Times New Roman" w:cs="Times New Roman"/>
          <w:sz w:val="24"/>
          <w:szCs w:val="24"/>
        </w:rPr>
        <w:t>(</w:t>
      </w:r>
      <w:r w:rsidR="00C3046D" w:rsidRPr="00EA17CD">
        <w:rPr>
          <w:rFonts w:ascii="Times New Roman" w:hAnsi="Times New Roman" w:cs="Times New Roman"/>
          <w:sz w:val="24"/>
          <w:szCs w:val="24"/>
        </w:rPr>
        <w:t>Basic statistics of IJF</w:t>
      </w:r>
      <w:r w:rsidR="00C3046D">
        <w:rPr>
          <w:rFonts w:ascii="Times New Roman" w:hAnsi="Times New Roman" w:cs="Times New Roman"/>
          <w:sz w:val="24"/>
          <w:szCs w:val="24"/>
        </w:rPr>
        <w:t>)</w:t>
      </w:r>
      <w:r w:rsidR="00A965D5">
        <w:rPr>
          <w:rFonts w:ascii="Times New Roman" w:hAnsi="Times New Roman" w:cs="Times New Roman"/>
          <w:sz w:val="24"/>
          <w:szCs w:val="24"/>
        </w:rPr>
        <w:t xml:space="preserve">. </w:t>
      </w:r>
      <w:r w:rsidR="00991652">
        <w:rPr>
          <w:rFonts w:ascii="Times New Roman" w:hAnsi="Times New Roman" w:cs="Times New Roman"/>
          <w:sz w:val="24"/>
          <w:szCs w:val="24"/>
        </w:rPr>
        <w:t>The revised</w:t>
      </w:r>
      <w:r w:rsidR="00592681">
        <w:rPr>
          <w:rFonts w:ascii="Times New Roman" w:hAnsi="Times New Roman" w:cs="Times New Roman"/>
          <w:sz w:val="24"/>
          <w:szCs w:val="24"/>
        </w:rPr>
        <w:t xml:space="preserve"> content is stated as below. Please check it.</w:t>
      </w:r>
    </w:p>
    <w:p w:rsidR="00991652" w:rsidRDefault="00991652" w:rsidP="00DA5764">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sidR="00D01A47" w:rsidRPr="00D01A47">
        <w:rPr>
          <w:rFonts w:ascii="Times New Roman" w:hAnsi="Times New Roman" w:cs="Times New Roman"/>
          <w:sz w:val="24"/>
          <w:szCs w:val="24"/>
        </w:rPr>
        <w:t>The number of citations in the year of 2006 is the highest, which largely owes to a special issue containing largely review papers which aims at looking at the 25 years since the journals and institute began.</w:t>
      </w:r>
      <w:r w:rsidR="00592681" w:rsidRPr="00592681">
        <w:rPr>
          <w:rFonts w:ascii="Times New Roman" w:hAnsi="Times New Roman" w:cs="Times New Roman"/>
          <w:sz w:val="24"/>
          <w:szCs w:val="24"/>
        </w:rPr>
        <w:t xml:space="preserve"> Among this special issue, the top four highly cited review papers are identified</w:t>
      </w:r>
      <w:r w:rsidR="00592681" w:rsidRPr="00592681">
        <w:rPr>
          <w:rFonts w:ascii="Times New Roman" w:hAnsi="Times New Roman" w:cs="Times New Roman" w:hint="eastAsia"/>
          <w:sz w:val="24"/>
          <w:szCs w:val="24"/>
        </w:rPr>
        <w:t>:</w:t>
      </w:r>
      <w:r w:rsidR="00592681" w:rsidRPr="00592681">
        <w:rPr>
          <w:rFonts w:ascii="Times New Roman" w:hAnsi="Times New Roman" w:cs="Times New Roman"/>
          <w:sz w:val="24"/>
          <w:szCs w:val="24"/>
        </w:rPr>
        <w:t xml:space="preserve"> the work of De Gooijer and Hyndman (2006), Gardner (2006), Lawrence et al. (2006), and Booth (2006).</w:t>
      </w:r>
      <w:r>
        <w:rPr>
          <w:rFonts w:ascii="Times New Roman" w:hAnsi="Times New Roman" w:cs="Times New Roman"/>
          <w:sz w:val="24"/>
          <w:szCs w:val="24"/>
        </w:rPr>
        <w:t>”</w:t>
      </w:r>
    </w:p>
    <w:p w:rsidR="00DA5764" w:rsidRDefault="0048602B" w:rsidP="00DA5764">
      <w:pPr>
        <w:spacing w:line="360" w:lineRule="auto"/>
        <w:rPr>
          <w:rFonts w:ascii="Times New Roman" w:hAnsi="Times New Roman" w:cs="Times New Roman"/>
          <w:b/>
          <w:i/>
          <w:sz w:val="24"/>
          <w:szCs w:val="24"/>
        </w:rPr>
      </w:pPr>
      <w:r>
        <w:rPr>
          <w:rFonts w:ascii="Times New Roman" w:hAnsi="Times New Roman" w:cs="Times New Roman"/>
          <w:b/>
          <w:i/>
          <w:sz w:val="24"/>
          <w:szCs w:val="24"/>
        </w:rPr>
        <w:t>C</w:t>
      </w:r>
      <w:r w:rsidR="00DA5764" w:rsidRPr="0077465A">
        <w:rPr>
          <w:rFonts w:ascii="Times New Roman" w:hAnsi="Times New Roman" w:cs="Times New Roman"/>
          <w:b/>
          <w:i/>
          <w:sz w:val="24"/>
          <w:szCs w:val="24"/>
        </w:rPr>
        <w:t>omment</w:t>
      </w:r>
      <w:r w:rsidR="00DA5764">
        <w:rPr>
          <w:rFonts w:ascii="Times New Roman" w:hAnsi="Times New Roman" w:cs="Times New Roman" w:hint="eastAsia"/>
          <w:b/>
          <w:i/>
          <w:sz w:val="24"/>
          <w:szCs w:val="24"/>
        </w:rPr>
        <w:t xml:space="preserve"> </w:t>
      </w:r>
      <w:r w:rsidR="00DA5764">
        <w:rPr>
          <w:rFonts w:ascii="Times New Roman" w:hAnsi="Times New Roman" w:cs="Times New Roman"/>
          <w:b/>
          <w:i/>
          <w:sz w:val="24"/>
          <w:szCs w:val="24"/>
        </w:rPr>
        <w:t>8</w:t>
      </w:r>
      <w:r w:rsidR="00DA5764" w:rsidRPr="0077465A">
        <w:rPr>
          <w:rFonts w:ascii="Times New Roman" w:hAnsi="Times New Roman" w:cs="Times New Roman"/>
          <w:b/>
          <w:i/>
          <w:sz w:val="24"/>
          <w:szCs w:val="24"/>
        </w:rPr>
        <w:t>:</w:t>
      </w:r>
    </w:p>
    <w:p w:rsidR="00DA5764" w:rsidRDefault="0048602B" w:rsidP="00DA5764">
      <w:pPr>
        <w:spacing w:line="360" w:lineRule="auto"/>
        <w:ind w:firstLineChars="200" w:firstLine="480"/>
        <w:rPr>
          <w:rFonts w:ascii="Times New Roman" w:hAnsi="Times New Roman" w:cs="Times New Roman"/>
          <w:i/>
          <w:sz w:val="24"/>
          <w:szCs w:val="24"/>
        </w:rPr>
      </w:pPr>
      <w:r w:rsidRPr="0048602B">
        <w:rPr>
          <w:rFonts w:ascii="Times New Roman" w:hAnsi="Times New Roman" w:cs="Times New Roman"/>
          <w:i/>
          <w:sz w:val="24"/>
          <w:szCs w:val="24"/>
        </w:rPr>
        <w:t>There is inconsistency in Figures 2 and 3 with Fig 2 in lower case and Fig 3 in upper case. Also punctuation differences. Perhaps it would be cleaner to use single letters for each paper instead.</w:t>
      </w:r>
    </w:p>
    <w:p w:rsidR="00DA5764" w:rsidRDefault="0048602B" w:rsidP="00DA5764">
      <w:pPr>
        <w:spacing w:line="360" w:lineRule="auto"/>
        <w:rPr>
          <w:rFonts w:ascii="Times New Roman" w:hAnsi="Times New Roman" w:cs="Times New Roman"/>
          <w:b/>
          <w:i/>
          <w:sz w:val="24"/>
          <w:szCs w:val="24"/>
        </w:rPr>
      </w:pPr>
      <w:r w:rsidRPr="00E94A8C">
        <w:rPr>
          <w:rFonts w:ascii="Times New Roman" w:hAnsi="Times New Roman" w:cs="Times New Roman"/>
          <w:b/>
          <w:i/>
          <w:sz w:val="24"/>
          <w:szCs w:val="24"/>
        </w:rPr>
        <w:t>Our response</w:t>
      </w:r>
      <w:r w:rsidRPr="00E94A8C">
        <w:rPr>
          <w:rFonts w:ascii="Times New Roman" w:hAnsi="Times New Roman" w:cs="Times New Roman" w:hint="eastAsia"/>
          <w:b/>
          <w:i/>
          <w:sz w:val="24"/>
          <w:szCs w:val="24"/>
        </w:rPr>
        <w:t xml:space="preserve"> to comment</w:t>
      </w:r>
      <w:r>
        <w:rPr>
          <w:rFonts w:ascii="Times New Roman" w:hAnsi="Times New Roman" w:cs="Times New Roman"/>
          <w:b/>
          <w:i/>
          <w:sz w:val="24"/>
          <w:szCs w:val="24"/>
        </w:rPr>
        <w:t xml:space="preserve"> </w:t>
      </w:r>
      <w:r w:rsidR="00DA5764">
        <w:rPr>
          <w:rFonts w:ascii="Times New Roman" w:hAnsi="Times New Roman" w:cs="Times New Roman"/>
          <w:b/>
          <w:i/>
          <w:sz w:val="24"/>
          <w:szCs w:val="24"/>
        </w:rPr>
        <w:t>8</w:t>
      </w:r>
      <w:r w:rsidR="00DA5764" w:rsidRPr="0077465A">
        <w:rPr>
          <w:rFonts w:ascii="Times New Roman" w:hAnsi="Times New Roman" w:cs="Times New Roman"/>
          <w:b/>
          <w:i/>
          <w:sz w:val="24"/>
          <w:szCs w:val="24"/>
        </w:rPr>
        <w:t>:</w:t>
      </w:r>
    </w:p>
    <w:p w:rsidR="00DA5764" w:rsidRPr="00C73F7B" w:rsidRDefault="0048602B" w:rsidP="00DA5764">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Thank you for</w:t>
      </w:r>
      <w:r w:rsidR="00DA5764" w:rsidRPr="00E20409">
        <w:rPr>
          <w:rFonts w:ascii="Times New Roman" w:hAnsi="Times New Roman" w:cs="Times New Roman"/>
          <w:sz w:val="24"/>
          <w:szCs w:val="24"/>
        </w:rPr>
        <w:t xml:space="preserve"> your </w:t>
      </w:r>
      <w:r>
        <w:rPr>
          <w:rFonts w:ascii="Times New Roman" w:hAnsi="Times New Roman" w:cs="Times New Roman"/>
          <w:sz w:val="24"/>
          <w:szCs w:val="24"/>
        </w:rPr>
        <w:t>comments</w:t>
      </w:r>
      <w:r w:rsidR="00DA5764">
        <w:rPr>
          <w:rFonts w:ascii="Times New Roman" w:hAnsi="Times New Roman" w:cs="Times New Roman"/>
          <w:sz w:val="24"/>
          <w:szCs w:val="24"/>
        </w:rPr>
        <w:t xml:space="preserve">. </w:t>
      </w:r>
      <w:r>
        <w:rPr>
          <w:rFonts w:ascii="Times New Roman" w:hAnsi="Times New Roman" w:cs="Times New Roman"/>
          <w:sz w:val="24"/>
          <w:szCs w:val="24"/>
        </w:rPr>
        <w:t xml:space="preserve">We have unified the </w:t>
      </w:r>
      <w:r w:rsidR="00A03D2A">
        <w:rPr>
          <w:rFonts w:ascii="Times New Roman" w:hAnsi="Times New Roman" w:cs="Times New Roman"/>
          <w:sz w:val="24"/>
          <w:szCs w:val="24"/>
        </w:rPr>
        <w:t>figure 2 and 3 in upper case</w:t>
      </w:r>
      <w:r w:rsidR="00222F9B">
        <w:rPr>
          <w:rFonts w:ascii="Times New Roman" w:hAnsi="Times New Roman" w:cs="Times New Roman"/>
          <w:sz w:val="24"/>
          <w:szCs w:val="24"/>
        </w:rPr>
        <w:t xml:space="preserve">, and </w:t>
      </w:r>
      <w:r w:rsidR="00A03D2A">
        <w:rPr>
          <w:rFonts w:ascii="Times New Roman" w:hAnsi="Times New Roman" w:cs="Times New Roman"/>
          <w:sz w:val="24"/>
          <w:szCs w:val="24"/>
        </w:rPr>
        <w:t>delete</w:t>
      </w:r>
      <w:r w:rsidR="00222F9B">
        <w:rPr>
          <w:rFonts w:ascii="Times New Roman" w:hAnsi="Times New Roman" w:cs="Times New Roman"/>
          <w:sz w:val="24"/>
          <w:szCs w:val="24"/>
        </w:rPr>
        <w:t>d</w:t>
      </w:r>
      <w:r w:rsidR="00A03D2A">
        <w:rPr>
          <w:rFonts w:ascii="Times New Roman" w:hAnsi="Times New Roman" w:cs="Times New Roman"/>
          <w:sz w:val="24"/>
          <w:szCs w:val="24"/>
        </w:rPr>
        <w:t xml:space="preserve"> all of the punctuations in figure 2 and 3</w:t>
      </w:r>
      <w:r w:rsidR="00222F9B">
        <w:rPr>
          <w:rFonts w:ascii="Times New Roman" w:hAnsi="Times New Roman" w:cs="Times New Roman"/>
          <w:sz w:val="24"/>
          <w:szCs w:val="24"/>
        </w:rPr>
        <w:t>. Please check it.</w:t>
      </w:r>
    </w:p>
    <w:p w:rsidR="00DA5764" w:rsidRDefault="00222F9B" w:rsidP="00DA5764">
      <w:pPr>
        <w:spacing w:line="360" w:lineRule="auto"/>
        <w:rPr>
          <w:rFonts w:ascii="Times New Roman" w:hAnsi="Times New Roman" w:cs="Times New Roman"/>
          <w:b/>
          <w:i/>
          <w:sz w:val="24"/>
          <w:szCs w:val="24"/>
        </w:rPr>
      </w:pPr>
      <w:r>
        <w:rPr>
          <w:rFonts w:ascii="Times New Roman" w:hAnsi="Times New Roman" w:cs="Times New Roman"/>
          <w:b/>
          <w:i/>
          <w:sz w:val="24"/>
          <w:szCs w:val="24"/>
        </w:rPr>
        <w:t>C</w:t>
      </w:r>
      <w:r w:rsidR="00DA5764" w:rsidRPr="0077465A">
        <w:rPr>
          <w:rFonts w:ascii="Times New Roman" w:hAnsi="Times New Roman" w:cs="Times New Roman"/>
          <w:b/>
          <w:i/>
          <w:sz w:val="24"/>
          <w:szCs w:val="24"/>
        </w:rPr>
        <w:t>omment</w:t>
      </w:r>
      <w:r w:rsidR="00DA5764">
        <w:rPr>
          <w:rFonts w:ascii="Times New Roman" w:hAnsi="Times New Roman" w:cs="Times New Roman" w:hint="eastAsia"/>
          <w:b/>
          <w:i/>
          <w:sz w:val="24"/>
          <w:szCs w:val="24"/>
        </w:rPr>
        <w:t xml:space="preserve"> </w:t>
      </w:r>
      <w:r w:rsidR="00DA5764">
        <w:rPr>
          <w:rFonts w:ascii="Times New Roman" w:hAnsi="Times New Roman" w:cs="Times New Roman"/>
          <w:b/>
          <w:i/>
          <w:sz w:val="24"/>
          <w:szCs w:val="24"/>
        </w:rPr>
        <w:t>9</w:t>
      </w:r>
      <w:r w:rsidR="00DA5764" w:rsidRPr="0077465A">
        <w:rPr>
          <w:rFonts w:ascii="Times New Roman" w:hAnsi="Times New Roman" w:cs="Times New Roman"/>
          <w:b/>
          <w:i/>
          <w:sz w:val="24"/>
          <w:szCs w:val="24"/>
        </w:rPr>
        <w:t>:</w:t>
      </w:r>
    </w:p>
    <w:p w:rsidR="00DA5764" w:rsidRPr="00310162" w:rsidRDefault="00222F9B" w:rsidP="00DA5764">
      <w:pPr>
        <w:spacing w:line="360" w:lineRule="auto"/>
        <w:ind w:firstLineChars="200" w:firstLine="480"/>
        <w:rPr>
          <w:rFonts w:ascii="Times New Roman" w:hAnsi="Times New Roman" w:cs="Times New Roman"/>
          <w:i/>
          <w:sz w:val="24"/>
          <w:szCs w:val="24"/>
        </w:rPr>
      </w:pPr>
      <w:r w:rsidRPr="00222F9B">
        <w:rPr>
          <w:rFonts w:ascii="Times New Roman" w:hAnsi="Times New Roman" w:cs="Times New Roman"/>
          <w:i/>
          <w:sz w:val="24"/>
          <w:szCs w:val="24"/>
        </w:rPr>
        <w:t>The use of a green and red color scheme in Fig 3 won't work for color-blind people. Another way to do it is to use a rainbow palette which effectively divides the papers into about 6 colour groups.</w:t>
      </w:r>
    </w:p>
    <w:p w:rsidR="00DA5764" w:rsidRDefault="00DA5764" w:rsidP="00DA5764">
      <w:pPr>
        <w:spacing w:line="360" w:lineRule="auto"/>
        <w:rPr>
          <w:rFonts w:ascii="Times New Roman" w:hAnsi="Times New Roman" w:cs="Times New Roman"/>
          <w:b/>
          <w:i/>
          <w:sz w:val="24"/>
          <w:szCs w:val="24"/>
        </w:rPr>
      </w:pPr>
      <w:r w:rsidRPr="00E94A8C">
        <w:rPr>
          <w:rFonts w:ascii="Times New Roman" w:hAnsi="Times New Roman" w:cs="Times New Roman"/>
          <w:b/>
          <w:i/>
          <w:sz w:val="24"/>
          <w:szCs w:val="24"/>
        </w:rPr>
        <w:t>Our response</w:t>
      </w:r>
      <w:r w:rsidRPr="00E94A8C">
        <w:rPr>
          <w:rFonts w:ascii="Times New Roman" w:hAnsi="Times New Roman" w:cs="Times New Roman" w:hint="eastAsia"/>
          <w:b/>
          <w:i/>
          <w:sz w:val="24"/>
          <w:szCs w:val="24"/>
        </w:rPr>
        <w:t xml:space="preserve"> to comment</w:t>
      </w:r>
      <w:r>
        <w:rPr>
          <w:rFonts w:ascii="Times New Roman" w:hAnsi="Times New Roman" w:cs="Times New Roman" w:hint="eastAsia"/>
          <w:b/>
          <w:i/>
          <w:sz w:val="24"/>
          <w:szCs w:val="24"/>
        </w:rPr>
        <w:t xml:space="preserve"> </w:t>
      </w:r>
      <w:r>
        <w:rPr>
          <w:rFonts w:ascii="Times New Roman" w:hAnsi="Times New Roman" w:cs="Times New Roman"/>
          <w:b/>
          <w:i/>
          <w:sz w:val="24"/>
          <w:szCs w:val="24"/>
        </w:rPr>
        <w:t>9</w:t>
      </w:r>
      <w:r w:rsidRPr="0077465A">
        <w:rPr>
          <w:rFonts w:ascii="Times New Roman" w:hAnsi="Times New Roman" w:cs="Times New Roman"/>
          <w:b/>
          <w:i/>
          <w:sz w:val="24"/>
          <w:szCs w:val="24"/>
        </w:rPr>
        <w:t>:</w:t>
      </w:r>
    </w:p>
    <w:p w:rsidR="00DA5764" w:rsidRDefault="00DA5764" w:rsidP="00875CAB">
      <w:pPr>
        <w:spacing w:line="360" w:lineRule="auto"/>
        <w:ind w:firstLineChars="200" w:firstLine="480"/>
        <w:rPr>
          <w:rFonts w:ascii="Times New Roman" w:hAnsi="Times New Roman" w:cs="Times New Roman"/>
          <w:sz w:val="24"/>
          <w:szCs w:val="24"/>
        </w:rPr>
      </w:pPr>
      <w:r w:rsidRPr="0078187E">
        <w:rPr>
          <w:rFonts w:ascii="Times New Roman" w:hAnsi="Times New Roman" w:cs="Times New Roman"/>
          <w:sz w:val="24"/>
          <w:szCs w:val="24"/>
        </w:rPr>
        <w:t>Thank</w:t>
      </w:r>
      <w:r w:rsidR="00826756">
        <w:rPr>
          <w:rFonts w:ascii="Times New Roman" w:hAnsi="Times New Roman" w:cs="Times New Roman"/>
          <w:sz w:val="24"/>
          <w:szCs w:val="24"/>
        </w:rPr>
        <w:t xml:space="preserve"> you for</w:t>
      </w:r>
      <w:r w:rsidRPr="0078187E">
        <w:rPr>
          <w:rFonts w:ascii="Times New Roman" w:hAnsi="Times New Roman" w:cs="Times New Roman"/>
          <w:sz w:val="24"/>
          <w:szCs w:val="24"/>
        </w:rPr>
        <w:t xml:space="preserve"> your helpful advices</w:t>
      </w:r>
      <w:r>
        <w:rPr>
          <w:rFonts w:ascii="Times New Roman" w:hAnsi="Times New Roman" w:cs="Times New Roman"/>
          <w:sz w:val="24"/>
          <w:szCs w:val="24"/>
        </w:rPr>
        <w:t xml:space="preserve">. </w:t>
      </w:r>
      <w:r w:rsidR="004C78BA">
        <w:rPr>
          <w:rFonts w:ascii="Times New Roman" w:hAnsi="Times New Roman" w:cs="Times New Roman"/>
          <w:sz w:val="24"/>
          <w:szCs w:val="24"/>
        </w:rPr>
        <w:t xml:space="preserve">We have checked the software we used </w:t>
      </w:r>
      <w:r w:rsidR="00F87282">
        <w:rPr>
          <w:rFonts w:ascii="Times New Roman" w:hAnsi="Times New Roman" w:cs="Times New Roman"/>
          <w:sz w:val="24"/>
          <w:szCs w:val="24"/>
        </w:rPr>
        <w:t>to produce</w:t>
      </w:r>
      <w:r w:rsidR="004C78BA">
        <w:rPr>
          <w:rFonts w:ascii="Times New Roman" w:hAnsi="Times New Roman" w:cs="Times New Roman"/>
          <w:sz w:val="24"/>
          <w:szCs w:val="24"/>
        </w:rPr>
        <w:t xml:space="preserve"> the co-citation network, it does provide a </w:t>
      </w:r>
      <w:r w:rsidR="00F06F90">
        <w:rPr>
          <w:rFonts w:ascii="Times New Roman" w:hAnsi="Times New Roman" w:cs="Times New Roman"/>
          <w:sz w:val="24"/>
          <w:szCs w:val="24"/>
        </w:rPr>
        <w:t>similar</w:t>
      </w:r>
      <w:r w:rsidR="0056414C">
        <w:rPr>
          <w:rFonts w:ascii="Times New Roman" w:hAnsi="Times New Roman" w:cs="Times New Roman"/>
          <w:sz w:val="24"/>
          <w:szCs w:val="24"/>
        </w:rPr>
        <w:t xml:space="preserve"> drawing function, but the function is more inclined to provide a </w:t>
      </w:r>
      <w:r w:rsidR="0056414C" w:rsidRPr="0056414C">
        <w:rPr>
          <w:rFonts w:ascii="Times New Roman" w:hAnsi="Times New Roman" w:cs="Times New Roman"/>
          <w:sz w:val="24"/>
          <w:szCs w:val="24"/>
        </w:rPr>
        <w:t>gradient color</w:t>
      </w:r>
      <w:r w:rsidR="00875CAB">
        <w:rPr>
          <w:rFonts w:ascii="Times New Roman" w:hAnsi="Times New Roman" w:cs="Times New Roman"/>
          <w:sz w:val="24"/>
          <w:szCs w:val="24"/>
        </w:rPr>
        <w:t xml:space="preserve"> rather than 6 color groups. </w:t>
      </w:r>
      <w:r w:rsidR="000F7465">
        <w:rPr>
          <w:rFonts w:ascii="Times New Roman" w:hAnsi="Times New Roman" w:cs="Times New Roman"/>
          <w:sz w:val="24"/>
          <w:szCs w:val="24"/>
        </w:rPr>
        <w:t>W</w:t>
      </w:r>
      <w:r w:rsidR="00875CAB">
        <w:rPr>
          <w:rFonts w:ascii="Times New Roman" w:hAnsi="Times New Roman" w:cs="Times New Roman"/>
          <w:sz w:val="24"/>
          <w:szCs w:val="24"/>
        </w:rPr>
        <w:t xml:space="preserve">e think </w:t>
      </w:r>
      <w:r w:rsidR="000F7465">
        <w:rPr>
          <w:rFonts w:ascii="Times New Roman" w:hAnsi="Times New Roman" w:cs="Times New Roman"/>
          <w:sz w:val="24"/>
          <w:szCs w:val="24"/>
        </w:rPr>
        <w:t xml:space="preserve">that </w:t>
      </w:r>
      <w:r w:rsidR="00875CAB">
        <w:rPr>
          <w:rFonts w:ascii="Times New Roman" w:hAnsi="Times New Roman" w:cs="Times New Roman"/>
          <w:sz w:val="24"/>
          <w:szCs w:val="24"/>
        </w:rPr>
        <w:t xml:space="preserve">the figure 3 with a </w:t>
      </w:r>
      <w:r w:rsidR="00875CAB" w:rsidRPr="0056414C">
        <w:rPr>
          <w:rFonts w:ascii="Times New Roman" w:hAnsi="Times New Roman" w:cs="Times New Roman"/>
          <w:sz w:val="24"/>
          <w:szCs w:val="24"/>
        </w:rPr>
        <w:t>gradient color</w:t>
      </w:r>
      <w:r w:rsidR="00875CAB">
        <w:rPr>
          <w:rFonts w:ascii="Times New Roman" w:hAnsi="Times New Roman" w:cs="Times New Roman"/>
          <w:sz w:val="24"/>
          <w:szCs w:val="24"/>
        </w:rPr>
        <w:t xml:space="preserve"> </w:t>
      </w:r>
      <w:r w:rsidR="003C5D2F">
        <w:rPr>
          <w:rFonts w:ascii="Times New Roman" w:hAnsi="Times New Roman" w:cs="Times New Roman"/>
          <w:sz w:val="24"/>
          <w:szCs w:val="24"/>
        </w:rPr>
        <w:t xml:space="preserve">also </w:t>
      </w:r>
      <w:r w:rsidR="00875CAB">
        <w:rPr>
          <w:rFonts w:ascii="Times New Roman" w:hAnsi="Times New Roman" w:cs="Times New Roman"/>
          <w:sz w:val="24"/>
          <w:szCs w:val="24"/>
        </w:rPr>
        <w:t>can</w:t>
      </w:r>
      <w:r w:rsidR="00794200">
        <w:rPr>
          <w:rFonts w:ascii="Times New Roman" w:hAnsi="Times New Roman" w:cs="Times New Roman"/>
          <w:sz w:val="24"/>
          <w:szCs w:val="24"/>
        </w:rPr>
        <w:t xml:space="preserve"> </w:t>
      </w:r>
      <w:r w:rsidR="00875CAB">
        <w:rPr>
          <w:rFonts w:ascii="Times New Roman" w:hAnsi="Times New Roman" w:cs="Times New Roman"/>
          <w:sz w:val="24"/>
          <w:szCs w:val="24"/>
        </w:rPr>
        <w:t>work for color-blind people, so w</w:t>
      </w:r>
      <w:r w:rsidR="00013684">
        <w:rPr>
          <w:rFonts w:ascii="Times New Roman" w:hAnsi="Times New Roman" w:cs="Times New Roman"/>
          <w:sz w:val="24"/>
          <w:szCs w:val="24"/>
        </w:rPr>
        <w:t xml:space="preserve">e have re-made the figure 3 with a </w:t>
      </w:r>
      <w:r w:rsidR="00875CAB" w:rsidRPr="0056414C">
        <w:rPr>
          <w:rFonts w:ascii="Times New Roman" w:hAnsi="Times New Roman" w:cs="Times New Roman"/>
          <w:sz w:val="24"/>
          <w:szCs w:val="24"/>
        </w:rPr>
        <w:t>gradient color</w:t>
      </w:r>
      <w:r w:rsidR="00ED3FF3">
        <w:rPr>
          <w:rFonts w:ascii="Times New Roman" w:hAnsi="Times New Roman" w:cs="Times New Roman"/>
          <w:sz w:val="24"/>
          <w:szCs w:val="24"/>
        </w:rPr>
        <w:t>. The dark color represents the papers published in early years, while the light color represent the papers published in late years.</w:t>
      </w:r>
      <w:r w:rsidR="00875CAB">
        <w:rPr>
          <w:rFonts w:ascii="Times New Roman" w:hAnsi="Times New Roman" w:cs="Times New Roman"/>
          <w:sz w:val="24"/>
          <w:szCs w:val="24"/>
        </w:rPr>
        <w:t xml:space="preserve"> Please check it.</w:t>
      </w:r>
    </w:p>
    <w:p w:rsidR="00DA5764" w:rsidRDefault="00F06F90" w:rsidP="00DA5764">
      <w:pPr>
        <w:spacing w:line="360" w:lineRule="auto"/>
        <w:rPr>
          <w:rFonts w:ascii="Times New Roman" w:hAnsi="Times New Roman" w:cs="Times New Roman"/>
          <w:b/>
          <w:i/>
          <w:sz w:val="24"/>
          <w:szCs w:val="24"/>
        </w:rPr>
      </w:pPr>
      <w:r>
        <w:rPr>
          <w:rFonts w:ascii="Times New Roman" w:hAnsi="Times New Roman" w:cs="Times New Roman"/>
          <w:b/>
          <w:i/>
          <w:sz w:val="24"/>
          <w:szCs w:val="24"/>
        </w:rPr>
        <w:t>C</w:t>
      </w:r>
      <w:r w:rsidR="00DA5764" w:rsidRPr="0077465A">
        <w:rPr>
          <w:rFonts w:ascii="Times New Roman" w:hAnsi="Times New Roman" w:cs="Times New Roman"/>
          <w:b/>
          <w:i/>
          <w:sz w:val="24"/>
          <w:szCs w:val="24"/>
        </w:rPr>
        <w:t>omment</w:t>
      </w:r>
      <w:r w:rsidR="00DA5764">
        <w:rPr>
          <w:rFonts w:ascii="Times New Roman" w:hAnsi="Times New Roman" w:cs="Times New Roman" w:hint="eastAsia"/>
          <w:b/>
          <w:i/>
          <w:sz w:val="24"/>
          <w:szCs w:val="24"/>
        </w:rPr>
        <w:t xml:space="preserve"> </w:t>
      </w:r>
      <w:r w:rsidR="00DA5764">
        <w:rPr>
          <w:rFonts w:ascii="Times New Roman" w:hAnsi="Times New Roman" w:cs="Times New Roman"/>
          <w:b/>
          <w:i/>
          <w:sz w:val="24"/>
          <w:szCs w:val="24"/>
        </w:rPr>
        <w:t>10</w:t>
      </w:r>
      <w:r w:rsidR="00DA5764" w:rsidRPr="0077465A">
        <w:rPr>
          <w:rFonts w:ascii="Times New Roman" w:hAnsi="Times New Roman" w:cs="Times New Roman"/>
          <w:b/>
          <w:i/>
          <w:sz w:val="24"/>
          <w:szCs w:val="24"/>
        </w:rPr>
        <w:t>:</w:t>
      </w:r>
    </w:p>
    <w:p w:rsidR="00DA5764" w:rsidRDefault="00F06F90" w:rsidP="00DA5764">
      <w:pPr>
        <w:spacing w:line="360" w:lineRule="auto"/>
        <w:ind w:firstLineChars="200" w:firstLine="480"/>
        <w:rPr>
          <w:rFonts w:ascii="Times New Roman" w:hAnsi="Times New Roman" w:cs="Times New Roman"/>
          <w:i/>
          <w:sz w:val="24"/>
          <w:szCs w:val="24"/>
        </w:rPr>
      </w:pPr>
      <w:r w:rsidRPr="00F06F90">
        <w:rPr>
          <w:rFonts w:ascii="Times New Roman" w:hAnsi="Times New Roman" w:cs="Times New Roman"/>
          <w:i/>
          <w:sz w:val="24"/>
          <w:szCs w:val="24"/>
        </w:rPr>
        <w:t>Inconsistent case in names of journals and names of people</w:t>
      </w:r>
      <w:r w:rsidR="00DA5764" w:rsidRPr="00472737">
        <w:rPr>
          <w:rFonts w:ascii="Times New Roman" w:hAnsi="Times New Roman" w:cs="Times New Roman"/>
          <w:i/>
          <w:sz w:val="24"/>
          <w:szCs w:val="24"/>
        </w:rPr>
        <w:t>.</w:t>
      </w:r>
    </w:p>
    <w:p w:rsidR="00DA5764" w:rsidRDefault="00DA5764" w:rsidP="00DA5764">
      <w:pPr>
        <w:spacing w:line="360" w:lineRule="auto"/>
        <w:rPr>
          <w:rFonts w:ascii="Times New Roman" w:hAnsi="Times New Roman" w:cs="Times New Roman"/>
          <w:b/>
          <w:i/>
          <w:sz w:val="24"/>
          <w:szCs w:val="24"/>
        </w:rPr>
      </w:pPr>
      <w:r w:rsidRPr="00E94A8C">
        <w:rPr>
          <w:rFonts w:ascii="Times New Roman" w:hAnsi="Times New Roman" w:cs="Times New Roman"/>
          <w:b/>
          <w:i/>
          <w:sz w:val="24"/>
          <w:szCs w:val="24"/>
        </w:rPr>
        <w:lastRenderedPageBreak/>
        <w:t>Our response</w:t>
      </w:r>
      <w:r w:rsidRPr="00E94A8C">
        <w:rPr>
          <w:rFonts w:ascii="Times New Roman" w:hAnsi="Times New Roman" w:cs="Times New Roman" w:hint="eastAsia"/>
          <w:b/>
          <w:i/>
          <w:sz w:val="24"/>
          <w:szCs w:val="24"/>
        </w:rPr>
        <w:t xml:space="preserve"> to comment</w:t>
      </w:r>
      <w:r>
        <w:rPr>
          <w:rFonts w:ascii="Times New Roman" w:hAnsi="Times New Roman" w:cs="Times New Roman" w:hint="eastAsia"/>
          <w:b/>
          <w:i/>
          <w:sz w:val="24"/>
          <w:szCs w:val="24"/>
        </w:rPr>
        <w:t xml:space="preserve"> </w:t>
      </w:r>
      <w:r>
        <w:rPr>
          <w:rFonts w:ascii="Times New Roman" w:hAnsi="Times New Roman" w:cs="Times New Roman"/>
          <w:b/>
          <w:i/>
          <w:sz w:val="24"/>
          <w:szCs w:val="24"/>
        </w:rPr>
        <w:t>10</w:t>
      </w:r>
      <w:r w:rsidRPr="0077465A">
        <w:rPr>
          <w:rFonts w:ascii="Times New Roman" w:hAnsi="Times New Roman" w:cs="Times New Roman"/>
          <w:b/>
          <w:i/>
          <w:sz w:val="24"/>
          <w:szCs w:val="24"/>
        </w:rPr>
        <w:t>:</w:t>
      </w:r>
    </w:p>
    <w:p w:rsidR="00DA5764" w:rsidRDefault="00DA5764" w:rsidP="00DA5764">
      <w:pPr>
        <w:spacing w:line="360" w:lineRule="auto"/>
        <w:ind w:firstLineChars="200" w:firstLine="480"/>
        <w:rPr>
          <w:rFonts w:ascii="Times New Roman" w:hAnsi="Times New Roman" w:cs="Times New Roman"/>
          <w:sz w:val="24"/>
          <w:szCs w:val="24"/>
        </w:rPr>
      </w:pPr>
      <w:r w:rsidRPr="00C73F7B">
        <w:rPr>
          <w:rFonts w:ascii="Times New Roman" w:hAnsi="Times New Roman" w:cs="Times New Roman"/>
          <w:sz w:val="24"/>
          <w:szCs w:val="24"/>
        </w:rPr>
        <w:t>Thank</w:t>
      </w:r>
      <w:r w:rsidR="00826756">
        <w:rPr>
          <w:rFonts w:ascii="Times New Roman" w:hAnsi="Times New Roman" w:cs="Times New Roman"/>
          <w:sz w:val="24"/>
          <w:szCs w:val="24"/>
        </w:rPr>
        <w:t xml:space="preserve"> you for</w:t>
      </w:r>
      <w:r w:rsidRPr="00C73F7B">
        <w:rPr>
          <w:rFonts w:ascii="Times New Roman" w:hAnsi="Times New Roman" w:cs="Times New Roman"/>
          <w:sz w:val="24"/>
          <w:szCs w:val="24"/>
        </w:rPr>
        <w:t xml:space="preserve"> your helpful </w:t>
      </w:r>
      <w:r>
        <w:rPr>
          <w:rFonts w:ascii="Times New Roman" w:hAnsi="Times New Roman" w:cs="Times New Roman"/>
          <w:sz w:val="24"/>
          <w:szCs w:val="24"/>
        </w:rPr>
        <w:t xml:space="preserve">comment. </w:t>
      </w:r>
      <w:r w:rsidR="00F06F90">
        <w:rPr>
          <w:rFonts w:ascii="Times New Roman" w:hAnsi="Times New Roman" w:cs="Times New Roman"/>
          <w:sz w:val="24"/>
          <w:szCs w:val="24"/>
        </w:rPr>
        <w:t>We have re-made all of the</w:t>
      </w:r>
      <w:r w:rsidR="003F082C">
        <w:rPr>
          <w:rFonts w:ascii="Times New Roman" w:hAnsi="Times New Roman" w:cs="Times New Roman"/>
          <w:sz w:val="24"/>
          <w:szCs w:val="24"/>
        </w:rPr>
        <w:t xml:space="preserve"> figures with the unified case in names of journals and names of people.</w:t>
      </w:r>
      <w:r w:rsidR="00794200">
        <w:rPr>
          <w:rFonts w:ascii="Times New Roman" w:hAnsi="Times New Roman" w:cs="Times New Roman"/>
          <w:sz w:val="24"/>
          <w:szCs w:val="24"/>
        </w:rPr>
        <w:t xml:space="preserve"> Please check it.</w:t>
      </w:r>
    </w:p>
    <w:p w:rsidR="00DA5764" w:rsidRDefault="00780006" w:rsidP="00DA5764">
      <w:pPr>
        <w:spacing w:line="360" w:lineRule="auto"/>
        <w:rPr>
          <w:rFonts w:ascii="Times New Roman" w:hAnsi="Times New Roman" w:cs="Times New Roman"/>
          <w:b/>
          <w:i/>
          <w:sz w:val="24"/>
          <w:szCs w:val="24"/>
        </w:rPr>
      </w:pPr>
      <w:r>
        <w:rPr>
          <w:rFonts w:ascii="Times New Roman" w:hAnsi="Times New Roman" w:cs="Times New Roman"/>
          <w:b/>
          <w:i/>
          <w:sz w:val="24"/>
          <w:szCs w:val="24"/>
        </w:rPr>
        <w:t>C</w:t>
      </w:r>
      <w:r w:rsidR="00DA5764" w:rsidRPr="0077465A">
        <w:rPr>
          <w:rFonts w:ascii="Times New Roman" w:hAnsi="Times New Roman" w:cs="Times New Roman"/>
          <w:b/>
          <w:i/>
          <w:sz w:val="24"/>
          <w:szCs w:val="24"/>
        </w:rPr>
        <w:t>omment</w:t>
      </w:r>
      <w:r w:rsidR="00DA5764">
        <w:rPr>
          <w:rFonts w:ascii="Times New Roman" w:hAnsi="Times New Roman" w:cs="Times New Roman" w:hint="eastAsia"/>
          <w:b/>
          <w:i/>
          <w:sz w:val="24"/>
          <w:szCs w:val="24"/>
        </w:rPr>
        <w:t xml:space="preserve"> </w:t>
      </w:r>
      <w:r w:rsidR="00DA5764">
        <w:rPr>
          <w:rFonts w:ascii="Times New Roman" w:hAnsi="Times New Roman" w:cs="Times New Roman"/>
          <w:b/>
          <w:i/>
          <w:sz w:val="24"/>
          <w:szCs w:val="24"/>
        </w:rPr>
        <w:t>11</w:t>
      </w:r>
      <w:r w:rsidR="00DA5764" w:rsidRPr="0077465A">
        <w:rPr>
          <w:rFonts w:ascii="Times New Roman" w:hAnsi="Times New Roman" w:cs="Times New Roman"/>
          <w:b/>
          <w:i/>
          <w:sz w:val="24"/>
          <w:szCs w:val="24"/>
        </w:rPr>
        <w:t>:</w:t>
      </w:r>
    </w:p>
    <w:p w:rsidR="00DA5764" w:rsidRPr="00794200" w:rsidRDefault="00780006" w:rsidP="00DA5764">
      <w:pPr>
        <w:spacing w:line="360" w:lineRule="auto"/>
        <w:ind w:firstLineChars="200" w:firstLine="480"/>
        <w:rPr>
          <w:rFonts w:ascii="Times New Roman" w:eastAsia="宋体" w:hAnsi="Times New Roman" w:cs="Times New Roman"/>
          <w:i/>
          <w:color w:val="000000"/>
          <w:kern w:val="0"/>
          <w:sz w:val="24"/>
          <w:szCs w:val="24"/>
        </w:rPr>
      </w:pPr>
      <w:r w:rsidRPr="00794200">
        <w:rPr>
          <w:rFonts w:ascii="Times New Roman" w:eastAsia="宋体" w:hAnsi="Times New Roman" w:cs="Times New Roman"/>
          <w:i/>
          <w:color w:val="000000"/>
          <w:kern w:val="0"/>
          <w:sz w:val="24"/>
          <w:szCs w:val="24"/>
        </w:rPr>
        <w:t xml:space="preserve">I don't think we should exclude associate editors. In any case, almost all of the people in Table 4 have been on the editorial board at some point. Anyone who is a top researcher in forecasting will be invited to the board, so the </w:t>
      </w:r>
      <w:bookmarkStart w:id="17" w:name="OLE_LINK17"/>
      <w:bookmarkStart w:id="18" w:name="OLE_LINK18"/>
      <w:r w:rsidRPr="00794200">
        <w:rPr>
          <w:rFonts w:ascii="Times New Roman" w:eastAsia="宋体" w:hAnsi="Times New Roman" w:cs="Times New Roman"/>
          <w:i/>
          <w:color w:val="000000"/>
          <w:kern w:val="0"/>
          <w:sz w:val="24"/>
          <w:szCs w:val="24"/>
        </w:rPr>
        <w:t xml:space="preserve">causality </w:t>
      </w:r>
      <w:bookmarkEnd w:id="17"/>
      <w:bookmarkEnd w:id="18"/>
      <w:r w:rsidRPr="00794200">
        <w:rPr>
          <w:rFonts w:ascii="Times New Roman" w:eastAsia="宋体" w:hAnsi="Times New Roman" w:cs="Times New Roman"/>
          <w:i/>
          <w:color w:val="000000"/>
          <w:kern w:val="0"/>
          <w:sz w:val="24"/>
          <w:szCs w:val="24"/>
        </w:rPr>
        <w:t>is not necessarily in the direction you assume.</w:t>
      </w:r>
    </w:p>
    <w:p w:rsidR="00DA5764" w:rsidRDefault="00DA5764" w:rsidP="00DA5764">
      <w:pPr>
        <w:spacing w:line="360" w:lineRule="auto"/>
        <w:rPr>
          <w:rFonts w:ascii="Times New Roman" w:hAnsi="Times New Roman" w:cs="Times New Roman"/>
          <w:b/>
          <w:i/>
          <w:sz w:val="24"/>
          <w:szCs w:val="24"/>
        </w:rPr>
      </w:pPr>
      <w:r w:rsidRPr="00E94A8C">
        <w:rPr>
          <w:rFonts w:ascii="Times New Roman" w:hAnsi="Times New Roman" w:cs="Times New Roman"/>
          <w:b/>
          <w:i/>
          <w:sz w:val="24"/>
          <w:szCs w:val="24"/>
        </w:rPr>
        <w:t>Our response</w:t>
      </w:r>
      <w:r w:rsidRPr="00E94A8C">
        <w:rPr>
          <w:rFonts w:ascii="Times New Roman" w:hAnsi="Times New Roman" w:cs="Times New Roman" w:hint="eastAsia"/>
          <w:b/>
          <w:i/>
          <w:sz w:val="24"/>
          <w:szCs w:val="24"/>
        </w:rPr>
        <w:t xml:space="preserve"> to comment</w:t>
      </w:r>
      <w:r>
        <w:rPr>
          <w:rFonts w:ascii="Times New Roman" w:hAnsi="Times New Roman" w:cs="Times New Roman" w:hint="eastAsia"/>
          <w:b/>
          <w:i/>
          <w:sz w:val="24"/>
          <w:szCs w:val="24"/>
        </w:rPr>
        <w:t xml:space="preserve"> </w:t>
      </w:r>
      <w:r>
        <w:rPr>
          <w:rFonts w:ascii="Times New Roman" w:hAnsi="Times New Roman" w:cs="Times New Roman"/>
          <w:b/>
          <w:i/>
          <w:sz w:val="24"/>
          <w:szCs w:val="24"/>
        </w:rPr>
        <w:t>11</w:t>
      </w:r>
      <w:r w:rsidRPr="0077465A">
        <w:rPr>
          <w:rFonts w:ascii="Times New Roman" w:hAnsi="Times New Roman" w:cs="Times New Roman"/>
          <w:b/>
          <w:i/>
          <w:sz w:val="24"/>
          <w:szCs w:val="24"/>
        </w:rPr>
        <w:t>:</w:t>
      </w:r>
    </w:p>
    <w:p w:rsidR="00DA5764" w:rsidRPr="00F81102" w:rsidRDefault="00DA5764" w:rsidP="00DA5764">
      <w:pPr>
        <w:spacing w:line="360" w:lineRule="auto"/>
        <w:ind w:firstLineChars="200" w:firstLine="480"/>
        <w:rPr>
          <w:rFonts w:ascii="Times New Roman" w:hAnsi="Times New Roman" w:cs="Times New Roman"/>
          <w:sz w:val="24"/>
          <w:szCs w:val="24"/>
        </w:rPr>
      </w:pPr>
      <w:r w:rsidRPr="00AE0F09">
        <w:rPr>
          <w:rFonts w:ascii="Times New Roman" w:hAnsi="Times New Roman" w:cs="Times New Roman"/>
          <w:sz w:val="24"/>
          <w:szCs w:val="24"/>
        </w:rPr>
        <w:t>Thank</w:t>
      </w:r>
      <w:r w:rsidR="00826756">
        <w:rPr>
          <w:rFonts w:ascii="Times New Roman" w:hAnsi="Times New Roman" w:cs="Times New Roman"/>
          <w:sz w:val="24"/>
          <w:szCs w:val="24"/>
        </w:rPr>
        <w:t xml:space="preserve"> you for</w:t>
      </w:r>
      <w:r w:rsidRPr="00AE0F09">
        <w:rPr>
          <w:rFonts w:ascii="Times New Roman" w:hAnsi="Times New Roman" w:cs="Times New Roman"/>
          <w:sz w:val="24"/>
          <w:szCs w:val="24"/>
        </w:rPr>
        <w:t xml:space="preserve"> your </w:t>
      </w:r>
      <w:r w:rsidR="00794200">
        <w:rPr>
          <w:rFonts w:ascii="Times New Roman" w:hAnsi="Times New Roman" w:cs="Times New Roman"/>
          <w:sz w:val="24"/>
          <w:szCs w:val="24"/>
        </w:rPr>
        <w:t>helpful comments</w:t>
      </w:r>
      <w:r>
        <w:rPr>
          <w:rFonts w:ascii="Times New Roman" w:hAnsi="Times New Roman" w:cs="Times New Roman"/>
          <w:sz w:val="24"/>
          <w:szCs w:val="24"/>
        </w:rPr>
        <w:t xml:space="preserve">. </w:t>
      </w:r>
      <w:r w:rsidR="00780006">
        <w:rPr>
          <w:rFonts w:ascii="Times New Roman" w:hAnsi="Times New Roman" w:cs="Times New Roman"/>
          <w:sz w:val="24"/>
          <w:szCs w:val="24"/>
        </w:rPr>
        <w:t xml:space="preserve">We have redone the </w:t>
      </w:r>
      <w:r w:rsidR="00C3046D">
        <w:rPr>
          <w:rFonts w:ascii="Times New Roman" w:hAnsi="Times New Roman" w:cs="Times New Roman"/>
          <w:b/>
          <w:sz w:val="24"/>
          <w:szCs w:val="24"/>
        </w:rPr>
        <w:t>S</w:t>
      </w:r>
      <w:r w:rsidR="00780006" w:rsidRPr="00D01A47">
        <w:rPr>
          <w:rFonts w:ascii="Times New Roman" w:hAnsi="Times New Roman" w:cs="Times New Roman"/>
          <w:b/>
          <w:sz w:val="24"/>
          <w:szCs w:val="24"/>
        </w:rPr>
        <w:t>ection 2.3</w:t>
      </w:r>
      <w:r w:rsidR="00780006">
        <w:rPr>
          <w:rFonts w:ascii="Times New Roman" w:hAnsi="Times New Roman" w:cs="Times New Roman"/>
          <w:sz w:val="24"/>
          <w:szCs w:val="24"/>
        </w:rPr>
        <w:t xml:space="preserve"> </w:t>
      </w:r>
      <w:r w:rsidR="00D01A47">
        <w:rPr>
          <w:rFonts w:ascii="Times New Roman" w:hAnsi="Times New Roman" w:cs="Times New Roman"/>
          <w:sz w:val="24"/>
          <w:szCs w:val="24"/>
        </w:rPr>
        <w:t>(</w:t>
      </w:r>
      <w:r w:rsidR="00D01A47" w:rsidRPr="00D01A47">
        <w:rPr>
          <w:rFonts w:ascii="Times New Roman" w:hAnsi="Times New Roman" w:cs="Times New Roman"/>
          <w:sz w:val="24"/>
          <w:szCs w:val="24"/>
        </w:rPr>
        <w:t>Authors analysis in IJF and co-author network</w:t>
      </w:r>
      <w:r w:rsidR="00D01A47">
        <w:rPr>
          <w:rFonts w:ascii="Times New Roman" w:hAnsi="Times New Roman" w:cs="Times New Roman"/>
          <w:sz w:val="24"/>
          <w:szCs w:val="24"/>
        </w:rPr>
        <w:t xml:space="preserve">) </w:t>
      </w:r>
      <w:r w:rsidR="00780006">
        <w:rPr>
          <w:rFonts w:ascii="Times New Roman" w:hAnsi="Times New Roman" w:cs="Times New Roman"/>
          <w:sz w:val="24"/>
          <w:szCs w:val="24"/>
        </w:rPr>
        <w:t xml:space="preserve">based on considering all the </w:t>
      </w:r>
      <w:r w:rsidR="001B33FA">
        <w:rPr>
          <w:rFonts w:ascii="Times New Roman" w:hAnsi="Times New Roman" w:cs="Times New Roman"/>
          <w:sz w:val="24"/>
          <w:szCs w:val="24"/>
        </w:rPr>
        <w:t xml:space="preserve">prolific associate editors. The </w:t>
      </w:r>
      <w:r w:rsidR="00C3046D">
        <w:rPr>
          <w:rFonts w:ascii="Times New Roman" w:hAnsi="Times New Roman" w:cs="Times New Roman"/>
          <w:b/>
          <w:sz w:val="24"/>
          <w:szCs w:val="24"/>
        </w:rPr>
        <w:t>S</w:t>
      </w:r>
      <w:r w:rsidR="001B33FA" w:rsidRPr="0048650A">
        <w:rPr>
          <w:rFonts w:ascii="Times New Roman" w:hAnsi="Times New Roman" w:cs="Times New Roman"/>
          <w:b/>
          <w:sz w:val="24"/>
          <w:szCs w:val="24"/>
        </w:rPr>
        <w:t>ection 2.3</w:t>
      </w:r>
      <w:r w:rsidR="0048650A">
        <w:rPr>
          <w:rFonts w:ascii="Times New Roman" w:hAnsi="Times New Roman" w:cs="Times New Roman"/>
          <w:b/>
          <w:sz w:val="24"/>
          <w:szCs w:val="24"/>
        </w:rPr>
        <w:t xml:space="preserve"> </w:t>
      </w:r>
      <w:r w:rsidR="0048650A">
        <w:rPr>
          <w:rFonts w:ascii="Times New Roman" w:hAnsi="Times New Roman" w:cs="Times New Roman"/>
          <w:sz w:val="24"/>
          <w:szCs w:val="24"/>
        </w:rPr>
        <w:t>(</w:t>
      </w:r>
      <w:r w:rsidR="0048650A" w:rsidRPr="00D01A47">
        <w:rPr>
          <w:rFonts w:ascii="Times New Roman" w:hAnsi="Times New Roman" w:cs="Times New Roman"/>
          <w:sz w:val="24"/>
          <w:szCs w:val="24"/>
        </w:rPr>
        <w:t>Authors analysis in IJF and co-author network</w:t>
      </w:r>
      <w:r w:rsidR="0048650A">
        <w:rPr>
          <w:rFonts w:ascii="Times New Roman" w:hAnsi="Times New Roman" w:cs="Times New Roman"/>
          <w:sz w:val="24"/>
          <w:szCs w:val="24"/>
        </w:rPr>
        <w:t>)</w:t>
      </w:r>
      <w:r w:rsidR="00215D7E">
        <w:rPr>
          <w:rFonts w:ascii="Times New Roman" w:hAnsi="Times New Roman" w:cs="Times New Roman"/>
          <w:sz w:val="24"/>
          <w:szCs w:val="24"/>
        </w:rPr>
        <w:t xml:space="preserve"> including </w:t>
      </w:r>
      <w:r w:rsidR="00825AC1">
        <w:rPr>
          <w:rFonts w:ascii="Times New Roman" w:hAnsi="Times New Roman" w:cs="Times New Roman"/>
          <w:sz w:val="24"/>
          <w:szCs w:val="24"/>
        </w:rPr>
        <w:t>the table 5</w:t>
      </w:r>
      <w:r w:rsidR="00215D7E">
        <w:rPr>
          <w:rFonts w:ascii="Times New Roman" w:hAnsi="Times New Roman" w:cs="Times New Roman"/>
          <w:sz w:val="24"/>
          <w:szCs w:val="24"/>
        </w:rPr>
        <w:t>,</w:t>
      </w:r>
      <w:r w:rsidR="001B33FA">
        <w:rPr>
          <w:rFonts w:ascii="Times New Roman" w:hAnsi="Times New Roman" w:cs="Times New Roman"/>
          <w:sz w:val="24"/>
          <w:szCs w:val="24"/>
        </w:rPr>
        <w:t xml:space="preserve"> </w:t>
      </w:r>
      <w:r w:rsidR="00215D7E">
        <w:rPr>
          <w:rFonts w:ascii="Times New Roman" w:hAnsi="Times New Roman" w:cs="Times New Roman"/>
          <w:sz w:val="24"/>
          <w:szCs w:val="24"/>
        </w:rPr>
        <w:t xml:space="preserve">the table </w:t>
      </w:r>
      <w:r w:rsidR="00825AC1">
        <w:rPr>
          <w:rFonts w:ascii="Times New Roman" w:hAnsi="Times New Roman" w:cs="Times New Roman"/>
          <w:sz w:val="24"/>
          <w:szCs w:val="24"/>
        </w:rPr>
        <w:t>6</w:t>
      </w:r>
      <w:r w:rsidR="001B33FA">
        <w:rPr>
          <w:rFonts w:ascii="Times New Roman" w:hAnsi="Times New Roman" w:cs="Times New Roman"/>
          <w:sz w:val="24"/>
          <w:szCs w:val="24"/>
        </w:rPr>
        <w:t xml:space="preserve">, the </w:t>
      </w:r>
      <w:r w:rsidR="00825AC1" w:rsidRPr="00FA2B59">
        <w:rPr>
          <w:rFonts w:ascii="Times New Roman" w:hAnsi="Times New Roman" w:cs="Times New Roman"/>
          <w:sz w:val="24"/>
          <w:szCs w:val="24"/>
        </w:rPr>
        <w:t xml:space="preserve">figure </w:t>
      </w:r>
      <w:r w:rsidR="00825AC1">
        <w:rPr>
          <w:rFonts w:ascii="Times New Roman" w:hAnsi="Times New Roman" w:cs="Times New Roman"/>
          <w:sz w:val="24"/>
          <w:szCs w:val="24"/>
        </w:rPr>
        <w:t>4</w:t>
      </w:r>
      <w:r w:rsidR="00D75E28">
        <w:rPr>
          <w:rFonts w:ascii="Times New Roman" w:hAnsi="Times New Roman" w:cs="Times New Roman"/>
          <w:sz w:val="24"/>
          <w:szCs w:val="24"/>
        </w:rPr>
        <w:t>, and the related content</w:t>
      </w:r>
      <w:r w:rsidR="001B33FA">
        <w:rPr>
          <w:rFonts w:ascii="Times New Roman" w:hAnsi="Times New Roman" w:cs="Times New Roman"/>
          <w:sz w:val="24"/>
          <w:szCs w:val="24"/>
        </w:rPr>
        <w:t xml:space="preserve"> have </w:t>
      </w:r>
      <w:r w:rsidR="00215D7E">
        <w:rPr>
          <w:rFonts w:ascii="Times New Roman" w:hAnsi="Times New Roman" w:cs="Times New Roman"/>
          <w:sz w:val="24"/>
          <w:szCs w:val="24"/>
        </w:rPr>
        <w:t xml:space="preserve">all </w:t>
      </w:r>
      <w:r w:rsidR="001B33FA">
        <w:rPr>
          <w:rFonts w:ascii="Times New Roman" w:hAnsi="Times New Roman" w:cs="Times New Roman"/>
          <w:sz w:val="24"/>
          <w:szCs w:val="24"/>
        </w:rPr>
        <w:t>been revised. Please check it.</w:t>
      </w:r>
    </w:p>
    <w:p w:rsidR="00DA5764" w:rsidRDefault="00215D7E" w:rsidP="00DA5764">
      <w:pPr>
        <w:spacing w:line="360" w:lineRule="auto"/>
        <w:rPr>
          <w:rFonts w:ascii="Times New Roman" w:hAnsi="Times New Roman" w:cs="Times New Roman"/>
          <w:b/>
          <w:i/>
          <w:sz w:val="24"/>
          <w:szCs w:val="24"/>
        </w:rPr>
      </w:pPr>
      <w:r>
        <w:rPr>
          <w:rFonts w:ascii="Times New Roman" w:hAnsi="Times New Roman" w:cs="Times New Roman"/>
          <w:b/>
          <w:i/>
          <w:sz w:val="24"/>
          <w:szCs w:val="24"/>
        </w:rPr>
        <w:t>C</w:t>
      </w:r>
      <w:r w:rsidR="00DA5764" w:rsidRPr="0077465A">
        <w:rPr>
          <w:rFonts w:ascii="Times New Roman" w:hAnsi="Times New Roman" w:cs="Times New Roman"/>
          <w:b/>
          <w:i/>
          <w:sz w:val="24"/>
          <w:szCs w:val="24"/>
        </w:rPr>
        <w:t>omment</w:t>
      </w:r>
      <w:r w:rsidR="00DA5764">
        <w:rPr>
          <w:rFonts w:ascii="Times New Roman" w:hAnsi="Times New Roman" w:cs="Times New Roman" w:hint="eastAsia"/>
          <w:b/>
          <w:i/>
          <w:sz w:val="24"/>
          <w:szCs w:val="24"/>
        </w:rPr>
        <w:t xml:space="preserve"> </w:t>
      </w:r>
      <w:r w:rsidR="00DA5764">
        <w:rPr>
          <w:rFonts w:ascii="Times New Roman" w:hAnsi="Times New Roman" w:cs="Times New Roman"/>
          <w:b/>
          <w:i/>
          <w:sz w:val="24"/>
          <w:szCs w:val="24"/>
        </w:rPr>
        <w:t>12</w:t>
      </w:r>
      <w:r w:rsidR="00DA5764" w:rsidRPr="0077465A">
        <w:rPr>
          <w:rFonts w:ascii="Times New Roman" w:hAnsi="Times New Roman" w:cs="Times New Roman"/>
          <w:b/>
          <w:i/>
          <w:sz w:val="24"/>
          <w:szCs w:val="24"/>
        </w:rPr>
        <w:t>:</w:t>
      </w:r>
    </w:p>
    <w:p w:rsidR="00DA5764" w:rsidRDefault="00215D7E" w:rsidP="00DA5764">
      <w:pPr>
        <w:spacing w:line="360" w:lineRule="auto"/>
        <w:ind w:firstLineChars="200" w:firstLine="480"/>
        <w:rPr>
          <w:rFonts w:ascii="Times New Roman" w:hAnsi="Times New Roman" w:cs="Times New Roman"/>
          <w:i/>
          <w:sz w:val="24"/>
          <w:szCs w:val="24"/>
        </w:rPr>
      </w:pPr>
      <w:r w:rsidRPr="00215D7E">
        <w:rPr>
          <w:rFonts w:ascii="Times New Roman" w:hAnsi="Times New Roman" w:cs="Times New Roman"/>
          <w:i/>
          <w:sz w:val="24"/>
          <w:szCs w:val="24"/>
        </w:rPr>
        <w:t>Why isn't Zhang listed in Table 5? He authored the most cited paper with over 2000 citations so far.</w:t>
      </w:r>
    </w:p>
    <w:p w:rsidR="00DA5764" w:rsidRDefault="00DA5764" w:rsidP="00DA5764">
      <w:pPr>
        <w:spacing w:line="360" w:lineRule="auto"/>
        <w:rPr>
          <w:rFonts w:ascii="Times New Roman" w:hAnsi="Times New Roman" w:cs="Times New Roman"/>
          <w:b/>
          <w:i/>
          <w:sz w:val="24"/>
          <w:szCs w:val="24"/>
        </w:rPr>
      </w:pPr>
      <w:r w:rsidRPr="00E94A8C">
        <w:rPr>
          <w:rFonts w:ascii="Times New Roman" w:hAnsi="Times New Roman" w:cs="Times New Roman"/>
          <w:b/>
          <w:i/>
          <w:sz w:val="24"/>
          <w:szCs w:val="24"/>
        </w:rPr>
        <w:t>Our response</w:t>
      </w:r>
      <w:r w:rsidRPr="00E94A8C">
        <w:rPr>
          <w:rFonts w:ascii="Times New Roman" w:hAnsi="Times New Roman" w:cs="Times New Roman" w:hint="eastAsia"/>
          <w:b/>
          <w:i/>
          <w:sz w:val="24"/>
          <w:szCs w:val="24"/>
        </w:rPr>
        <w:t xml:space="preserve"> to comment</w:t>
      </w:r>
      <w:r>
        <w:rPr>
          <w:rFonts w:ascii="Times New Roman" w:hAnsi="Times New Roman" w:cs="Times New Roman" w:hint="eastAsia"/>
          <w:b/>
          <w:i/>
          <w:sz w:val="24"/>
          <w:szCs w:val="24"/>
        </w:rPr>
        <w:t xml:space="preserve"> </w:t>
      </w:r>
      <w:r>
        <w:rPr>
          <w:rFonts w:ascii="Times New Roman" w:hAnsi="Times New Roman" w:cs="Times New Roman"/>
          <w:b/>
          <w:i/>
          <w:sz w:val="24"/>
          <w:szCs w:val="24"/>
        </w:rPr>
        <w:t>12</w:t>
      </w:r>
      <w:r w:rsidRPr="0077465A">
        <w:rPr>
          <w:rFonts w:ascii="Times New Roman" w:hAnsi="Times New Roman" w:cs="Times New Roman"/>
          <w:b/>
          <w:i/>
          <w:sz w:val="24"/>
          <w:szCs w:val="24"/>
        </w:rPr>
        <w:t>:</w:t>
      </w:r>
    </w:p>
    <w:p w:rsidR="00DA5764" w:rsidRDefault="00826756" w:rsidP="00DA5764">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Thank you for </w:t>
      </w:r>
      <w:r w:rsidR="00CC0655">
        <w:rPr>
          <w:rFonts w:ascii="Times New Roman" w:hAnsi="Times New Roman" w:cs="Times New Roman"/>
          <w:sz w:val="24"/>
          <w:szCs w:val="24"/>
        </w:rPr>
        <w:t>your advice</w:t>
      </w:r>
      <w:r w:rsidR="00DA5764">
        <w:rPr>
          <w:rFonts w:ascii="Times New Roman" w:hAnsi="Times New Roman" w:cs="Times New Roman"/>
          <w:sz w:val="24"/>
          <w:szCs w:val="24"/>
        </w:rPr>
        <w:t xml:space="preserve">. </w:t>
      </w:r>
      <w:r w:rsidR="00001AEF">
        <w:rPr>
          <w:rFonts w:ascii="Times New Roman" w:hAnsi="Times New Roman" w:cs="Times New Roman"/>
          <w:sz w:val="24"/>
          <w:szCs w:val="24"/>
        </w:rPr>
        <w:t>In the previous manuscript, Zhang is excluded because he only published one IJF paper. In this manuscript, we have remade the table 5 through calculating all of the highly cited authors</w:t>
      </w:r>
      <w:r w:rsidR="004C44A2">
        <w:rPr>
          <w:rFonts w:ascii="Times New Roman" w:hAnsi="Times New Roman" w:cs="Times New Roman"/>
          <w:sz w:val="24"/>
          <w:szCs w:val="24"/>
        </w:rPr>
        <w:t>,</w:t>
      </w:r>
      <w:r w:rsidR="00001AEF">
        <w:rPr>
          <w:rFonts w:ascii="Times New Roman" w:hAnsi="Times New Roman" w:cs="Times New Roman"/>
          <w:sz w:val="24"/>
          <w:szCs w:val="24"/>
        </w:rPr>
        <w:t xml:space="preserve"> </w:t>
      </w:r>
      <w:r w:rsidR="004C44A2">
        <w:rPr>
          <w:rFonts w:ascii="Times New Roman" w:hAnsi="Times New Roman" w:cs="Times New Roman"/>
          <w:sz w:val="24"/>
          <w:szCs w:val="24"/>
        </w:rPr>
        <w:t>regardless</w:t>
      </w:r>
      <w:r w:rsidR="00001AEF">
        <w:rPr>
          <w:rFonts w:ascii="Times New Roman" w:hAnsi="Times New Roman" w:cs="Times New Roman"/>
          <w:sz w:val="24"/>
          <w:szCs w:val="24"/>
        </w:rPr>
        <w:t xml:space="preserve"> </w:t>
      </w:r>
      <w:r w:rsidR="004C44A2">
        <w:rPr>
          <w:rFonts w:ascii="Times New Roman" w:hAnsi="Times New Roman" w:cs="Times New Roman"/>
          <w:sz w:val="24"/>
          <w:szCs w:val="24"/>
        </w:rPr>
        <w:t xml:space="preserve">of </w:t>
      </w:r>
      <w:r w:rsidR="00001AEF">
        <w:rPr>
          <w:rFonts w:ascii="Times New Roman" w:hAnsi="Times New Roman" w:cs="Times New Roman"/>
          <w:sz w:val="24"/>
          <w:szCs w:val="24"/>
        </w:rPr>
        <w:t>how many IJF papers he/she has published.</w:t>
      </w:r>
      <w:r w:rsidR="004C44A2">
        <w:rPr>
          <w:rFonts w:ascii="Times New Roman" w:hAnsi="Times New Roman" w:cs="Times New Roman"/>
          <w:sz w:val="24"/>
          <w:szCs w:val="24"/>
        </w:rPr>
        <w:t xml:space="preserve"> </w:t>
      </w:r>
      <w:r w:rsidR="002A6A37">
        <w:rPr>
          <w:rFonts w:ascii="Times New Roman" w:hAnsi="Times New Roman" w:cs="Times New Roman"/>
          <w:sz w:val="24"/>
          <w:szCs w:val="24"/>
        </w:rPr>
        <w:t xml:space="preserve">Note that in this revised manuscript, the table 5 is changed to the table 6. </w:t>
      </w:r>
      <w:r w:rsidR="004C44A2">
        <w:rPr>
          <w:rFonts w:ascii="Times New Roman" w:hAnsi="Times New Roman" w:cs="Times New Roman"/>
          <w:sz w:val="24"/>
          <w:szCs w:val="24"/>
        </w:rPr>
        <w:t>Please check it.</w:t>
      </w:r>
    </w:p>
    <w:p w:rsidR="004C44A2" w:rsidRDefault="004C44A2" w:rsidP="004C44A2">
      <w:pPr>
        <w:spacing w:line="360" w:lineRule="auto"/>
        <w:rPr>
          <w:rFonts w:ascii="Times New Roman" w:hAnsi="Times New Roman" w:cs="Times New Roman"/>
          <w:b/>
          <w:i/>
          <w:sz w:val="24"/>
          <w:szCs w:val="24"/>
        </w:rPr>
      </w:pPr>
      <w:r>
        <w:rPr>
          <w:rFonts w:ascii="Times New Roman" w:hAnsi="Times New Roman" w:cs="Times New Roman"/>
          <w:b/>
          <w:i/>
          <w:sz w:val="24"/>
          <w:szCs w:val="24"/>
        </w:rPr>
        <w:t>C</w:t>
      </w:r>
      <w:r w:rsidRPr="0077465A">
        <w:rPr>
          <w:rFonts w:ascii="Times New Roman" w:hAnsi="Times New Roman" w:cs="Times New Roman"/>
          <w:b/>
          <w:i/>
          <w:sz w:val="24"/>
          <w:szCs w:val="24"/>
        </w:rPr>
        <w:t>omment</w:t>
      </w:r>
      <w:r>
        <w:rPr>
          <w:rFonts w:ascii="Times New Roman" w:hAnsi="Times New Roman" w:cs="Times New Roman" w:hint="eastAsia"/>
          <w:b/>
          <w:i/>
          <w:sz w:val="24"/>
          <w:szCs w:val="24"/>
        </w:rPr>
        <w:t xml:space="preserve"> </w:t>
      </w:r>
      <w:r>
        <w:rPr>
          <w:rFonts w:ascii="Times New Roman" w:hAnsi="Times New Roman" w:cs="Times New Roman"/>
          <w:b/>
          <w:i/>
          <w:sz w:val="24"/>
          <w:szCs w:val="24"/>
        </w:rPr>
        <w:t>13</w:t>
      </w:r>
      <w:r w:rsidRPr="0077465A">
        <w:rPr>
          <w:rFonts w:ascii="Times New Roman" w:hAnsi="Times New Roman" w:cs="Times New Roman"/>
          <w:b/>
          <w:i/>
          <w:sz w:val="24"/>
          <w:szCs w:val="24"/>
        </w:rPr>
        <w:t>:</w:t>
      </w:r>
    </w:p>
    <w:p w:rsidR="004C44A2" w:rsidRDefault="004C44A2" w:rsidP="004C44A2">
      <w:pPr>
        <w:spacing w:line="360" w:lineRule="auto"/>
        <w:ind w:firstLineChars="200" w:firstLine="480"/>
        <w:rPr>
          <w:rFonts w:ascii="Times New Roman" w:hAnsi="Times New Roman" w:cs="Times New Roman"/>
          <w:i/>
          <w:sz w:val="24"/>
          <w:szCs w:val="24"/>
        </w:rPr>
      </w:pPr>
      <w:bookmarkStart w:id="19" w:name="OLE_LINK19"/>
      <w:r w:rsidRPr="004C44A2">
        <w:rPr>
          <w:rFonts w:ascii="Times New Roman" w:hAnsi="Times New Roman" w:cs="Times New Roman"/>
          <w:i/>
          <w:sz w:val="24"/>
          <w:szCs w:val="24"/>
        </w:rPr>
        <w:t>Fig 5 is hard to read due to the faint names on a dark background</w:t>
      </w:r>
      <w:bookmarkEnd w:id="19"/>
      <w:r w:rsidRPr="004C44A2">
        <w:rPr>
          <w:rFonts w:ascii="Times New Roman" w:hAnsi="Times New Roman" w:cs="Times New Roman"/>
          <w:i/>
          <w:sz w:val="24"/>
          <w:szCs w:val="24"/>
        </w:rPr>
        <w:t>. There is no need to obscure names here.</w:t>
      </w:r>
    </w:p>
    <w:p w:rsidR="004C44A2" w:rsidRDefault="004C44A2" w:rsidP="004C44A2">
      <w:pPr>
        <w:spacing w:line="360" w:lineRule="auto"/>
        <w:rPr>
          <w:rFonts w:ascii="Times New Roman" w:hAnsi="Times New Roman" w:cs="Times New Roman"/>
          <w:b/>
          <w:i/>
          <w:sz w:val="24"/>
          <w:szCs w:val="24"/>
        </w:rPr>
      </w:pPr>
      <w:r w:rsidRPr="00E94A8C">
        <w:rPr>
          <w:rFonts w:ascii="Times New Roman" w:hAnsi="Times New Roman" w:cs="Times New Roman"/>
          <w:b/>
          <w:i/>
          <w:sz w:val="24"/>
          <w:szCs w:val="24"/>
        </w:rPr>
        <w:t>Our response</w:t>
      </w:r>
      <w:r w:rsidRPr="00E94A8C">
        <w:rPr>
          <w:rFonts w:ascii="Times New Roman" w:hAnsi="Times New Roman" w:cs="Times New Roman" w:hint="eastAsia"/>
          <w:b/>
          <w:i/>
          <w:sz w:val="24"/>
          <w:szCs w:val="24"/>
        </w:rPr>
        <w:t xml:space="preserve"> to comment</w:t>
      </w:r>
      <w:r>
        <w:rPr>
          <w:rFonts w:ascii="Times New Roman" w:hAnsi="Times New Roman" w:cs="Times New Roman" w:hint="eastAsia"/>
          <w:b/>
          <w:i/>
          <w:sz w:val="24"/>
          <w:szCs w:val="24"/>
        </w:rPr>
        <w:t xml:space="preserve"> </w:t>
      </w:r>
      <w:r>
        <w:rPr>
          <w:rFonts w:ascii="Times New Roman" w:hAnsi="Times New Roman" w:cs="Times New Roman"/>
          <w:b/>
          <w:i/>
          <w:sz w:val="24"/>
          <w:szCs w:val="24"/>
        </w:rPr>
        <w:t>13</w:t>
      </w:r>
      <w:r w:rsidRPr="0077465A">
        <w:rPr>
          <w:rFonts w:ascii="Times New Roman" w:hAnsi="Times New Roman" w:cs="Times New Roman"/>
          <w:b/>
          <w:i/>
          <w:sz w:val="24"/>
          <w:szCs w:val="24"/>
        </w:rPr>
        <w:t>:</w:t>
      </w:r>
    </w:p>
    <w:p w:rsidR="004C44A2" w:rsidRDefault="00826756" w:rsidP="004C44A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Thank you for </w:t>
      </w:r>
      <w:r w:rsidR="00CC0655">
        <w:rPr>
          <w:rFonts w:ascii="Times New Roman" w:hAnsi="Times New Roman" w:cs="Times New Roman"/>
          <w:sz w:val="24"/>
          <w:szCs w:val="24"/>
        </w:rPr>
        <w:t>your advice</w:t>
      </w:r>
      <w:r w:rsidR="004C44A2">
        <w:rPr>
          <w:rFonts w:ascii="Times New Roman" w:hAnsi="Times New Roman" w:cs="Times New Roman"/>
          <w:sz w:val="24"/>
          <w:szCs w:val="24"/>
        </w:rPr>
        <w:t xml:space="preserve">. </w:t>
      </w:r>
      <w:r>
        <w:rPr>
          <w:rFonts w:ascii="Times New Roman" w:hAnsi="Times New Roman" w:cs="Times New Roman"/>
          <w:sz w:val="24"/>
          <w:szCs w:val="24"/>
        </w:rPr>
        <w:t xml:space="preserve">We have </w:t>
      </w:r>
      <w:r w:rsidR="00956E54">
        <w:rPr>
          <w:rFonts w:ascii="Times New Roman" w:hAnsi="Times New Roman" w:cs="Times New Roman"/>
          <w:sz w:val="24"/>
          <w:szCs w:val="24"/>
        </w:rPr>
        <w:t xml:space="preserve">remade the figure 5 with no obscure names. </w:t>
      </w:r>
      <w:r w:rsidR="002A6A37">
        <w:rPr>
          <w:rFonts w:ascii="Times New Roman" w:hAnsi="Times New Roman" w:cs="Times New Roman"/>
          <w:sz w:val="24"/>
          <w:szCs w:val="24"/>
        </w:rPr>
        <w:t>Note that in this revised manuscript, the figure 5 is changed to the figure 4.</w:t>
      </w:r>
      <w:r w:rsidR="009F4B65">
        <w:rPr>
          <w:rFonts w:ascii="Times New Roman" w:hAnsi="Times New Roman" w:cs="Times New Roman"/>
          <w:sz w:val="24"/>
          <w:szCs w:val="24"/>
        </w:rPr>
        <w:t xml:space="preserve"> </w:t>
      </w:r>
      <w:r w:rsidR="00956E54">
        <w:rPr>
          <w:rFonts w:ascii="Times New Roman" w:hAnsi="Times New Roman" w:cs="Times New Roman"/>
          <w:sz w:val="24"/>
          <w:szCs w:val="24"/>
        </w:rPr>
        <w:t>Please check it.</w:t>
      </w:r>
    </w:p>
    <w:p w:rsidR="00956E54" w:rsidRDefault="00956E54" w:rsidP="00956E54">
      <w:pPr>
        <w:spacing w:line="360" w:lineRule="auto"/>
        <w:rPr>
          <w:rFonts w:ascii="Times New Roman" w:hAnsi="Times New Roman" w:cs="Times New Roman"/>
          <w:b/>
          <w:i/>
          <w:sz w:val="24"/>
          <w:szCs w:val="24"/>
        </w:rPr>
      </w:pPr>
      <w:r>
        <w:rPr>
          <w:rFonts w:ascii="Times New Roman" w:hAnsi="Times New Roman" w:cs="Times New Roman"/>
          <w:b/>
          <w:i/>
          <w:sz w:val="24"/>
          <w:szCs w:val="24"/>
        </w:rPr>
        <w:lastRenderedPageBreak/>
        <w:t>C</w:t>
      </w:r>
      <w:r w:rsidRPr="0077465A">
        <w:rPr>
          <w:rFonts w:ascii="Times New Roman" w:hAnsi="Times New Roman" w:cs="Times New Roman"/>
          <w:b/>
          <w:i/>
          <w:sz w:val="24"/>
          <w:szCs w:val="24"/>
        </w:rPr>
        <w:t>omment</w:t>
      </w:r>
      <w:r>
        <w:rPr>
          <w:rFonts w:ascii="Times New Roman" w:hAnsi="Times New Roman" w:cs="Times New Roman" w:hint="eastAsia"/>
          <w:b/>
          <w:i/>
          <w:sz w:val="24"/>
          <w:szCs w:val="24"/>
        </w:rPr>
        <w:t xml:space="preserve"> </w:t>
      </w:r>
      <w:r>
        <w:rPr>
          <w:rFonts w:ascii="Times New Roman" w:hAnsi="Times New Roman" w:cs="Times New Roman"/>
          <w:b/>
          <w:i/>
          <w:sz w:val="24"/>
          <w:szCs w:val="24"/>
        </w:rPr>
        <w:t>14</w:t>
      </w:r>
      <w:r w:rsidRPr="0077465A">
        <w:rPr>
          <w:rFonts w:ascii="Times New Roman" w:hAnsi="Times New Roman" w:cs="Times New Roman"/>
          <w:b/>
          <w:i/>
          <w:sz w:val="24"/>
          <w:szCs w:val="24"/>
        </w:rPr>
        <w:t>:</w:t>
      </w:r>
    </w:p>
    <w:p w:rsidR="00956E54" w:rsidRDefault="00956E54" w:rsidP="00956E54">
      <w:pPr>
        <w:spacing w:line="360" w:lineRule="auto"/>
        <w:ind w:firstLineChars="200" w:firstLine="480"/>
        <w:rPr>
          <w:rFonts w:ascii="Times New Roman" w:hAnsi="Times New Roman" w:cs="Times New Roman"/>
          <w:i/>
          <w:sz w:val="24"/>
          <w:szCs w:val="24"/>
        </w:rPr>
      </w:pPr>
      <w:r w:rsidRPr="00956E54">
        <w:rPr>
          <w:rFonts w:ascii="Times New Roman" w:hAnsi="Times New Roman" w:cs="Times New Roman"/>
          <w:i/>
          <w:sz w:val="24"/>
          <w:szCs w:val="24"/>
        </w:rPr>
        <w:t xml:space="preserve">Fig 6. Replace these two graphs with a </w:t>
      </w:r>
      <w:bookmarkStart w:id="20" w:name="OLE_LINK5"/>
      <w:bookmarkStart w:id="21" w:name="OLE_LINK6"/>
      <w:r w:rsidRPr="00956E54">
        <w:rPr>
          <w:rFonts w:ascii="Times New Roman" w:hAnsi="Times New Roman" w:cs="Times New Roman"/>
          <w:i/>
          <w:sz w:val="24"/>
          <w:szCs w:val="24"/>
        </w:rPr>
        <w:t>time plot</w:t>
      </w:r>
      <w:bookmarkEnd w:id="20"/>
      <w:bookmarkEnd w:id="21"/>
      <w:r w:rsidRPr="00956E54">
        <w:rPr>
          <w:rFonts w:ascii="Times New Roman" w:hAnsi="Times New Roman" w:cs="Times New Roman"/>
          <w:i/>
          <w:sz w:val="24"/>
          <w:szCs w:val="24"/>
        </w:rPr>
        <w:t xml:space="preserve"> for each country. Perhaps just the top five countries to prevent </w:t>
      </w:r>
      <w:bookmarkStart w:id="22" w:name="OLE_LINK2"/>
      <w:r w:rsidRPr="00956E54">
        <w:rPr>
          <w:rFonts w:ascii="Times New Roman" w:hAnsi="Times New Roman" w:cs="Times New Roman"/>
          <w:i/>
          <w:sz w:val="24"/>
          <w:szCs w:val="24"/>
        </w:rPr>
        <w:t xml:space="preserve">overplotting </w:t>
      </w:r>
      <w:bookmarkEnd w:id="22"/>
      <w:r w:rsidRPr="00956E54">
        <w:rPr>
          <w:rFonts w:ascii="Times New Roman" w:hAnsi="Times New Roman" w:cs="Times New Roman"/>
          <w:i/>
          <w:sz w:val="24"/>
          <w:szCs w:val="24"/>
        </w:rPr>
        <w:t>issues.</w:t>
      </w:r>
    </w:p>
    <w:p w:rsidR="00956E54" w:rsidRDefault="00956E54" w:rsidP="00956E54">
      <w:pPr>
        <w:spacing w:line="360" w:lineRule="auto"/>
        <w:rPr>
          <w:rFonts w:ascii="Times New Roman" w:hAnsi="Times New Roman" w:cs="Times New Roman"/>
          <w:b/>
          <w:i/>
          <w:sz w:val="24"/>
          <w:szCs w:val="24"/>
        </w:rPr>
      </w:pPr>
      <w:r w:rsidRPr="00E94A8C">
        <w:rPr>
          <w:rFonts w:ascii="Times New Roman" w:hAnsi="Times New Roman" w:cs="Times New Roman"/>
          <w:b/>
          <w:i/>
          <w:sz w:val="24"/>
          <w:szCs w:val="24"/>
        </w:rPr>
        <w:t>Our response</w:t>
      </w:r>
      <w:r w:rsidRPr="00E94A8C">
        <w:rPr>
          <w:rFonts w:ascii="Times New Roman" w:hAnsi="Times New Roman" w:cs="Times New Roman" w:hint="eastAsia"/>
          <w:b/>
          <w:i/>
          <w:sz w:val="24"/>
          <w:szCs w:val="24"/>
        </w:rPr>
        <w:t xml:space="preserve"> to comment</w:t>
      </w:r>
      <w:r>
        <w:rPr>
          <w:rFonts w:ascii="Times New Roman" w:hAnsi="Times New Roman" w:cs="Times New Roman" w:hint="eastAsia"/>
          <w:b/>
          <w:i/>
          <w:sz w:val="24"/>
          <w:szCs w:val="24"/>
        </w:rPr>
        <w:t xml:space="preserve"> </w:t>
      </w:r>
      <w:r>
        <w:rPr>
          <w:rFonts w:ascii="Times New Roman" w:hAnsi="Times New Roman" w:cs="Times New Roman"/>
          <w:b/>
          <w:i/>
          <w:sz w:val="24"/>
          <w:szCs w:val="24"/>
        </w:rPr>
        <w:t>14</w:t>
      </w:r>
      <w:r w:rsidRPr="0077465A">
        <w:rPr>
          <w:rFonts w:ascii="Times New Roman" w:hAnsi="Times New Roman" w:cs="Times New Roman"/>
          <w:b/>
          <w:i/>
          <w:sz w:val="24"/>
          <w:szCs w:val="24"/>
        </w:rPr>
        <w:t>:</w:t>
      </w:r>
    </w:p>
    <w:p w:rsidR="00956E54" w:rsidRDefault="00956E54" w:rsidP="00956E54">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Thank you for </w:t>
      </w:r>
      <w:r w:rsidRPr="00AE0F09">
        <w:rPr>
          <w:rFonts w:ascii="Times New Roman" w:hAnsi="Times New Roman" w:cs="Times New Roman"/>
          <w:sz w:val="24"/>
          <w:szCs w:val="24"/>
        </w:rPr>
        <w:t>your advices</w:t>
      </w:r>
      <w:r>
        <w:rPr>
          <w:rFonts w:ascii="Times New Roman" w:hAnsi="Times New Roman" w:cs="Times New Roman"/>
          <w:sz w:val="24"/>
          <w:szCs w:val="24"/>
        </w:rPr>
        <w:t>. We have replaced the two graphs in figure 6 with one graph</w:t>
      </w:r>
      <w:r w:rsidR="00CC0655">
        <w:rPr>
          <w:rFonts w:ascii="Times New Roman" w:hAnsi="Times New Roman" w:cs="Times New Roman"/>
          <w:sz w:val="24"/>
          <w:szCs w:val="24"/>
        </w:rPr>
        <w:t xml:space="preserve"> with a time plot for each country</w:t>
      </w:r>
      <w:r>
        <w:rPr>
          <w:rFonts w:ascii="Times New Roman" w:hAnsi="Times New Roman" w:cs="Times New Roman"/>
          <w:sz w:val="24"/>
          <w:szCs w:val="24"/>
        </w:rPr>
        <w:t xml:space="preserve">. </w:t>
      </w:r>
      <w:r w:rsidR="00212D75">
        <w:rPr>
          <w:rFonts w:ascii="Times New Roman" w:hAnsi="Times New Roman" w:cs="Times New Roman"/>
          <w:sz w:val="24"/>
          <w:szCs w:val="24"/>
        </w:rPr>
        <w:t xml:space="preserve">Note that in this revised manuscript, the figure 6 is changed to the figure 5. </w:t>
      </w:r>
      <w:r w:rsidR="00DB6A1A">
        <w:rPr>
          <w:rFonts w:ascii="Times New Roman" w:hAnsi="Times New Roman" w:cs="Times New Roman"/>
          <w:sz w:val="24"/>
          <w:szCs w:val="24"/>
        </w:rPr>
        <w:t>Double axes</w:t>
      </w:r>
      <w:r w:rsidR="009D50D0">
        <w:rPr>
          <w:rFonts w:ascii="Times New Roman" w:hAnsi="Times New Roman" w:cs="Times New Roman"/>
          <w:sz w:val="24"/>
          <w:szCs w:val="24"/>
        </w:rPr>
        <w:t xml:space="preserve"> graph is used to describe the top productive countries. P</w:t>
      </w:r>
      <w:r w:rsidR="009D50D0" w:rsidRPr="009D50D0">
        <w:rPr>
          <w:rFonts w:ascii="Times New Roman" w:hAnsi="Times New Roman" w:cs="Times New Roman"/>
          <w:sz w:val="24"/>
          <w:szCs w:val="24"/>
        </w:rPr>
        <w:t>rimary axis</w:t>
      </w:r>
      <w:r w:rsidR="009D50D0">
        <w:rPr>
          <w:rFonts w:ascii="Times New Roman" w:hAnsi="Times New Roman" w:cs="Times New Roman"/>
          <w:sz w:val="24"/>
          <w:szCs w:val="24"/>
        </w:rPr>
        <w:t xml:space="preserve"> </w:t>
      </w:r>
      <w:r w:rsidR="00362B0D">
        <w:rPr>
          <w:rFonts w:ascii="Times New Roman" w:hAnsi="Times New Roman" w:cs="Times New Roman"/>
          <w:sz w:val="24"/>
          <w:szCs w:val="24"/>
        </w:rPr>
        <w:t xml:space="preserve">describes the </w:t>
      </w:r>
      <w:r w:rsidR="00362B0D" w:rsidRPr="00362B0D">
        <w:rPr>
          <w:rFonts w:ascii="Times New Roman" w:hAnsi="Times New Roman" w:cs="Times New Roman"/>
          <w:sz w:val="24"/>
          <w:szCs w:val="24"/>
        </w:rPr>
        <w:t>ratio of the yearly IJF papers produced by certain country to the yearly number of total IJF papers</w:t>
      </w:r>
      <w:r w:rsidR="00CC0655">
        <w:rPr>
          <w:rFonts w:ascii="Times New Roman" w:hAnsi="Times New Roman" w:cs="Times New Roman"/>
          <w:sz w:val="24"/>
          <w:szCs w:val="24"/>
        </w:rPr>
        <w:t>.</w:t>
      </w:r>
      <w:r w:rsidR="00362B0D">
        <w:rPr>
          <w:rFonts w:ascii="Times New Roman" w:hAnsi="Times New Roman" w:cs="Times New Roman"/>
          <w:sz w:val="24"/>
          <w:szCs w:val="24"/>
        </w:rPr>
        <w:t xml:space="preserve"> </w:t>
      </w:r>
      <w:r w:rsidR="00CC0655">
        <w:rPr>
          <w:rFonts w:ascii="Times New Roman" w:hAnsi="Times New Roman" w:cs="Times New Roman"/>
          <w:sz w:val="24"/>
          <w:szCs w:val="24"/>
        </w:rPr>
        <w:t>S</w:t>
      </w:r>
      <w:r w:rsidR="00362B0D" w:rsidRPr="00362B0D">
        <w:rPr>
          <w:rFonts w:ascii="Times New Roman" w:hAnsi="Times New Roman" w:cs="Times New Roman"/>
          <w:sz w:val="24"/>
          <w:szCs w:val="24"/>
        </w:rPr>
        <w:t>econdary axis</w:t>
      </w:r>
      <w:r w:rsidR="00362B0D">
        <w:rPr>
          <w:rFonts w:ascii="Times New Roman" w:hAnsi="Times New Roman" w:cs="Times New Roman"/>
          <w:sz w:val="24"/>
          <w:szCs w:val="24"/>
        </w:rPr>
        <w:t xml:space="preserve"> describes </w:t>
      </w:r>
      <w:r w:rsidR="00362B0D" w:rsidRPr="00362B0D">
        <w:rPr>
          <w:rFonts w:ascii="Times New Roman" w:hAnsi="Times New Roman" w:cs="Times New Roman"/>
          <w:sz w:val="24"/>
          <w:szCs w:val="24"/>
        </w:rPr>
        <w:t>the ratio of the yearly IJF papers produced by certain country to the total number of IJF papers produced by certain country</w:t>
      </w:r>
      <w:r w:rsidR="00EE4CEF">
        <w:rPr>
          <w:rFonts w:ascii="Times New Roman" w:hAnsi="Times New Roman" w:cs="Times New Roman"/>
          <w:sz w:val="24"/>
          <w:szCs w:val="24"/>
        </w:rPr>
        <w:t xml:space="preserve">. After several trail run, we find out that top three are the maximum number </w:t>
      </w:r>
      <w:r w:rsidR="00714023">
        <w:rPr>
          <w:rFonts w:ascii="Times New Roman" w:hAnsi="Times New Roman" w:cs="Times New Roman"/>
          <w:sz w:val="24"/>
          <w:szCs w:val="24"/>
        </w:rPr>
        <w:t>to prevent over-plotting issues. Therefore, the figure 6 only includes the information about the top three prolific countries. Please check it.</w:t>
      </w:r>
    </w:p>
    <w:p w:rsidR="00714023" w:rsidRDefault="00714023" w:rsidP="00714023">
      <w:pPr>
        <w:spacing w:line="360" w:lineRule="auto"/>
        <w:rPr>
          <w:rFonts w:ascii="Times New Roman" w:hAnsi="Times New Roman" w:cs="Times New Roman"/>
          <w:b/>
          <w:i/>
          <w:sz w:val="24"/>
          <w:szCs w:val="24"/>
        </w:rPr>
      </w:pPr>
      <w:r>
        <w:rPr>
          <w:rFonts w:ascii="Times New Roman" w:hAnsi="Times New Roman" w:cs="Times New Roman"/>
          <w:b/>
          <w:i/>
          <w:sz w:val="24"/>
          <w:szCs w:val="24"/>
        </w:rPr>
        <w:t>C</w:t>
      </w:r>
      <w:r w:rsidRPr="0077465A">
        <w:rPr>
          <w:rFonts w:ascii="Times New Roman" w:hAnsi="Times New Roman" w:cs="Times New Roman"/>
          <w:b/>
          <w:i/>
          <w:sz w:val="24"/>
          <w:szCs w:val="24"/>
        </w:rPr>
        <w:t>omment</w:t>
      </w:r>
      <w:r>
        <w:rPr>
          <w:rFonts w:ascii="Times New Roman" w:hAnsi="Times New Roman" w:cs="Times New Roman" w:hint="eastAsia"/>
          <w:b/>
          <w:i/>
          <w:sz w:val="24"/>
          <w:szCs w:val="24"/>
        </w:rPr>
        <w:t xml:space="preserve"> </w:t>
      </w:r>
      <w:r>
        <w:rPr>
          <w:rFonts w:ascii="Times New Roman" w:hAnsi="Times New Roman" w:cs="Times New Roman"/>
          <w:b/>
          <w:i/>
          <w:sz w:val="24"/>
          <w:szCs w:val="24"/>
        </w:rPr>
        <w:t>15</w:t>
      </w:r>
      <w:r w:rsidRPr="0077465A">
        <w:rPr>
          <w:rFonts w:ascii="Times New Roman" w:hAnsi="Times New Roman" w:cs="Times New Roman"/>
          <w:b/>
          <w:i/>
          <w:sz w:val="24"/>
          <w:szCs w:val="24"/>
        </w:rPr>
        <w:t>:</w:t>
      </w:r>
    </w:p>
    <w:p w:rsidR="00714023" w:rsidRDefault="00C26D52" w:rsidP="00714023">
      <w:pPr>
        <w:spacing w:line="360" w:lineRule="auto"/>
        <w:ind w:firstLineChars="200" w:firstLine="480"/>
        <w:rPr>
          <w:rFonts w:ascii="Times New Roman" w:hAnsi="Times New Roman" w:cs="Times New Roman"/>
          <w:i/>
          <w:sz w:val="24"/>
          <w:szCs w:val="24"/>
        </w:rPr>
      </w:pPr>
      <w:r w:rsidRPr="00C26D52">
        <w:rPr>
          <w:rFonts w:ascii="Times New Roman" w:hAnsi="Times New Roman" w:cs="Times New Roman"/>
          <w:i/>
          <w:sz w:val="24"/>
          <w:szCs w:val="24"/>
        </w:rPr>
        <w:t>Fig 7 Some country names obscured</w:t>
      </w:r>
      <w:r w:rsidR="00773D3F">
        <w:rPr>
          <w:rFonts w:ascii="Times New Roman" w:hAnsi="Times New Roman" w:cs="Times New Roman"/>
          <w:i/>
          <w:sz w:val="24"/>
          <w:szCs w:val="24"/>
        </w:rPr>
        <w:t>.</w:t>
      </w:r>
    </w:p>
    <w:p w:rsidR="00714023" w:rsidRDefault="00714023" w:rsidP="00714023">
      <w:pPr>
        <w:spacing w:line="360" w:lineRule="auto"/>
        <w:rPr>
          <w:rFonts w:ascii="Times New Roman" w:hAnsi="Times New Roman" w:cs="Times New Roman"/>
          <w:b/>
          <w:i/>
          <w:sz w:val="24"/>
          <w:szCs w:val="24"/>
        </w:rPr>
      </w:pPr>
      <w:r w:rsidRPr="00E94A8C">
        <w:rPr>
          <w:rFonts w:ascii="Times New Roman" w:hAnsi="Times New Roman" w:cs="Times New Roman"/>
          <w:b/>
          <w:i/>
          <w:sz w:val="24"/>
          <w:szCs w:val="24"/>
        </w:rPr>
        <w:t>Our response</w:t>
      </w:r>
      <w:r w:rsidRPr="00E94A8C">
        <w:rPr>
          <w:rFonts w:ascii="Times New Roman" w:hAnsi="Times New Roman" w:cs="Times New Roman" w:hint="eastAsia"/>
          <w:b/>
          <w:i/>
          <w:sz w:val="24"/>
          <w:szCs w:val="24"/>
        </w:rPr>
        <w:t xml:space="preserve"> to comment</w:t>
      </w:r>
      <w:r>
        <w:rPr>
          <w:rFonts w:ascii="Times New Roman" w:hAnsi="Times New Roman" w:cs="Times New Roman" w:hint="eastAsia"/>
          <w:b/>
          <w:i/>
          <w:sz w:val="24"/>
          <w:szCs w:val="24"/>
        </w:rPr>
        <w:t xml:space="preserve"> </w:t>
      </w:r>
      <w:r>
        <w:rPr>
          <w:rFonts w:ascii="Times New Roman" w:hAnsi="Times New Roman" w:cs="Times New Roman"/>
          <w:b/>
          <w:i/>
          <w:sz w:val="24"/>
          <w:szCs w:val="24"/>
        </w:rPr>
        <w:t>15</w:t>
      </w:r>
      <w:r w:rsidRPr="0077465A">
        <w:rPr>
          <w:rFonts w:ascii="Times New Roman" w:hAnsi="Times New Roman" w:cs="Times New Roman"/>
          <w:b/>
          <w:i/>
          <w:sz w:val="24"/>
          <w:szCs w:val="24"/>
        </w:rPr>
        <w:t>:</w:t>
      </w:r>
    </w:p>
    <w:p w:rsidR="00714023" w:rsidRDefault="00714023" w:rsidP="0071402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Thank you for </w:t>
      </w:r>
      <w:r w:rsidRPr="00AE0F09">
        <w:rPr>
          <w:rFonts w:ascii="Times New Roman" w:hAnsi="Times New Roman" w:cs="Times New Roman"/>
          <w:sz w:val="24"/>
          <w:szCs w:val="24"/>
        </w:rPr>
        <w:t>your advices</w:t>
      </w:r>
      <w:r>
        <w:rPr>
          <w:rFonts w:ascii="Times New Roman" w:hAnsi="Times New Roman" w:cs="Times New Roman"/>
          <w:sz w:val="24"/>
          <w:szCs w:val="24"/>
        </w:rPr>
        <w:t xml:space="preserve">. We have </w:t>
      </w:r>
      <w:r w:rsidR="00C26D52">
        <w:rPr>
          <w:rFonts w:ascii="Times New Roman" w:hAnsi="Times New Roman" w:cs="Times New Roman"/>
          <w:sz w:val="24"/>
          <w:szCs w:val="24"/>
        </w:rPr>
        <w:t>remade the figure 7</w:t>
      </w:r>
      <w:r>
        <w:rPr>
          <w:rFonts w:ascii="Times New Roman" w:hAnsi="Times New Roman" w:cs="Times New Roman"/>
          <w:sz w:val="24"/>
          <w:szCs w:val="24"/>
        </w:rPr>
        <w:t xml:space="preserve"> with no obscure </w:t>
      </w:r>
      <w:r w:rsidR="00C26D52">
        <w:rPr>
          <w:rFonts w:ascii="Times New Roman" w:hAnsi="Times New Roman" w:cs="Times New Roman"/>
          <w:sz w:val="24"/>
          <w:szCs w:val="24"/>
        </w:rPr>
        <w:t>country name</w:t>
      </w:r>
      <w:r>
        <w:rPr>
          <w:rFonts w:ascii="Times New Roman" w:hAnsi="Times New Roman" w:cs="Times New Roman"/>
          <w:sz w:val="24"/>
          <w:szCs w:val="24"/>
        </w:rPr>
        <w:t xml:space="preserve">. </w:t>
      </w:r>
      <w:r w:rsidR="00212D75">
        <w:rPr>
          <w:rFonts w:ascii="Times New Roman" w:hAnsi="Times New Roman" w:cs="Times New Roman"/>
          <w:sz w:val="24"/>
          <w:szCs w:val="24"/>
        </w:rPr>
        <w:t>Note that in this revised manuscript, the figure 7 is changed to the figure 6.</w:t>
      </w:r>
      <w:r w:rsidR="009F4B65">
        <w:rPr>
          <w:rFonts w:ascii="Times New Roman" w:hAnsi="Times New Roman" w:cs="Times New Roman"/>
          <w:sz w:val="24"/>
          <w:szCs w:val="24"/>
        </w:rPr>
        <w:t xml:space="preserve"> </w:t>
      </w:r>
      <w:r>
        <w:rPr>
          <w:rFonts w:ascii="Times New Roman" w:hAnsi="Times New Roman" w:cs="Times New Roman"/>
          <w:sz w:val="24"/>
          <w:szCs w:val="24"/>
        </w:rPr>
        <w:t>Please check it.</w:t>
      </w:r>
    </w:p>
    <w:p w:rsidR="00C26D52" w:rsidRDefault="00C26D52" w:rsidP="00C26D52">
      <w:pPr>
        <w:spacing w:line="360" w:lineRule="auto"/>
        <w:rPr>
          <w:rFonts w:ascii="Times New Roman" w:hAnsi="Times New Roman" w:cs="Times New Roman"/>
          <w:b/>
          <w:i/>
          <w:sz w:val="24"/>
          <w:szCs w:val="24"/>
        </w:rPr>
      </w:pPr>
      <w:r>
        <w:rPr>
          <w:rFonts w:ascii="Times New Roman" w:hAnsi="Times New Roman" w:cs="Times New Roman"/>
          <w:b/>
          <w:i/>
          <w:sz w:val="24"/>
          <w:szCs w:val="24"/>
        </w:rPr>
        <w:t>C</w:t>
      </w:r>
      <w:r w:rsidRPr="0077465A">
        <w:rPr>
          <w:rFonts w:ascii="Times New Roman" w:hAnsi="Times New Roman" w:cs="Times New Roman"/>
          <w:b/>
          <w:i/>
          <w:sz w:val="24"/>
          <w:szCs w:val="24"/>
        </w:rPr>
        <w:t>omment</w:t>
      </w:r>
      <w:r>
        <w:rPr>
          <w:rFonts w:ascii="Times New Roman" w:hAnsi="Times New Roman" w:cs="Times New Roman" w:hint="eastAsia"/>
          <w:b/>
          <w:i/>
          <w:sz w:val="24"/>
          <w:szCs w:val="24"/>
        </w:rPr>
        <w:t xml:space="preserve"> </w:t>
      </w:r>
      <w:r>
        <w:rPr>
          <w:rFonts w:ascii="Times New Roman" w:hAnsi="Times New Roman" w:cs="Times New Roman"/>
          <w:b/>
          <w:i/>
          <w:sz w:val="24"/>
          <w:szCs w:val="24"/>
        </w:rPr>
        <w:t>16</w:t>
      </w:r>
      <w:r w:rsidRPr="0077465A">
        <w:rPr>
          <w:rFonts w:ascii="Times New Roman" w:hAnsi="Times New Roman" w:cs="Times New Roman"/>
          <w:b/>
          <w:i/>
          <w:sz w:val="24"/>
          <w:szCs w:val="24"/>
        </w:rPr>
        <w:t>:</w:t>
      </w:r>
    </w:p>
    <w:p w:rsidR="00C26D52" w:rsidRDefault="00C26D52" w:rsidP="00C26D52">
      <w:pPr>
        <w:spacing w:line="360" w:lineRule="auto"/>
        <w:ind w:firstLineChars="200" w:firstLine="480"/>
        <w:rPr>
          <w:rFonts w:ascii="Times New Roman" w:hAnsi="Times New Roman" w:cs="Times New Roman"/>
          <w:i/>
          <w:sz w:val="24"/>
          <w:szCs w:val="24"/>
        </w:rPr>
      </w:pPr>
      <w:r w:rsidRPr="00C26D52">
        <w:rPr>
          <w:rFonts w:ascii="Times New Roman" w:hAnsi="Times New Roman" w:cs="Times New Roman"/>
          <w:i/>
          <w:sz w:val="24"/>
          <w:szCs w:val="24"/>
        </w:rPr>
        <w:t>Section 3. Again, time series plots rather than arbitrary splitting the data into 3 periods would be better. It is reasonable to give only the 3 main subject areas and provide the other information as an appendix.</w:t>
      </w:r>
    </w:p>
    <w:p w:rsidR="00C26D52" w:rsidRDefault="00C26D52" w:rsidP="00C26D52">
      <w:pPr>
        <w:spacing w:line="360" w:lineRule="auto"/>
        <w:rPr>
          <w:rFonts w:ascii="Times New Roman" w:hAnsi="Times New Roman" w:cs="Times New Roman"/>
          <w:b/>
          <w:i/>
          <w:sz w:val="24"/>
          <w:szCs w:val="24"/>
        </w:rPr>
      </w:pPr>
      <w:r w:rsidRPr="00E94A8C">
        <w:rPr>
          <w:rFonts w:ascii="Times New Roman" w:hAnsi="Times New Roman" w:cs="Times New Roman"/>
          <w:b/>
          <w:i/>
          <w:sz w:val="24"/>
          <w:szCs w:val="24"/>
        </w:rPr>
        <w:t>Our response</w:t>
      </w:r>
      <w:r w:rsidRPr="00E94A8C">
        <w:rPr>
          <w:rFonts w:ascii="Times New Roman" w:hAnsi="Times New Roman" w:cs="Times New Roman" w:hint="eastAsia"/>
          <w:b/>
          <w:i/>
          <w:sz w:val="24"/>
          <w:szCs w:val="24"/>
        </w:rPr>
        <w:t xml:space="preserve"> to comment</w:t>
      </w:r>
      <w:r>
        <w:rPr>
          <w:rFonts w:ascii="Times New Roman" w:hAnsi="Times New Roman" w:cs="Times New Roman" w:hint="eastAsia"/>
          <w:b/>
          <w:i/>
          <w:sz w:val="24"/>
          <w:szCs w:val="24"/>
        </w:rPr>
        <w:t xml:space="preserve"> </w:t>
      </w:r>
      <w:r>
        <w:rPr>
          <w:rFonts w:ascii="Times New Roman" w:hAnsi="Times New Roman" w:cs="Times New Roman"/>
          <w:b/>
          <w:i/>
          <w:sz w:val="24"/>
          <w:szCs w:val="24"/>
        </w:rPr>
        <w:t>16</w:t>
      </w:r>
      <w:r w:rsidRPr="0077465A">
        <w:rPr>
          <w:rFonts w:ascii="Times New Roman" w:hAnsi="Times New Roman" w:cs="Times New Roman"/>
          <w:b/>
          <w:i/>
          <w:sz w:val="24"/>
          <w:szCs w:val="24"/>
        </w:rPr>
        <w:t>:</w:t>
      </w:r>
    </w:p>
    <w:p w:rsidR="00C26D52" w:rsidRDefault="00C26D52" w:rsidP="00C26D5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Thank you for </w:t>
      </w:r>
      <w:r w:rsidRPr="00AE0F09">
        <w:rPr>
          <w:rFonts w:ascii="Times New Roman" w:hAnsi="Times New Roman" w:cs="Times New Roman"/>
          <w:sz w:val="24"/>
          <w:szCs w:val="24"/>
        </w:rPr>
        <w:t xml:space="preserve">your </w:t>
      </w:r>
      <w:r>
        <w:rPr>
          <w:rFonts w:ascii="Times New Roman" w:hAnsi="Times New Roman" w:cs="Times New Roman"/>
          <w:sz w:val="24"/>
          <w:szCs w:val="24"/>
        </w:rPr>
        <w:t xml:space="preserve">valuable comments. </w:t>
      </w:r>
      <w:r w:rsidR="00120ACE">
        <w:rPr>
          <w:rFonts w:ascii="Times New Roman" w:hAnsi="Times New Roman" w:cs="Times New Roman"/>
          <w:sz w:val="24"/>
          <w:szCs w:val="24"/>
        </w:rPr>
        <w:t xml:space="preserve">We have used time series to replace splitting the data into 3 periods. The </w:t>
      </w:r>
      <w:r w:rsidR="00C3046D">
        <w:rPr>
          <w:rFonts w:ascii="Times New Roman" w:hAnsi="Times New Roman" w:cs="Times New Roman"/>
          <w:b/>
          <w:sz w:val="24"/>
          <w:szCs w:val="24"/>
        </w:rPr>
        <w:t>S</w:t>
      </w:r>
      <w:r w:rsidR="00120ACE" w:rsidRPr="00202364">
        <w:rPr>
          <w:rFonts w:ascii="Times New Roman" w:hAnsi="Times New Roman" w:cs="Times New Roman"/>
          <w:b/>
          <w:sz w:val="24"/>
          <w:szCs w:val="24"/>
        </w:rPr>
        <w:t>ection 3.1.2</w:t>
      </w:r>
      <w:r w:rsidR="00120ACE">
        <w:rPr>
          <w:rFonts w:ascii="Times New Roman" w:hAnsi="Times New Roman" w:cs="Times New Roman"/>
          <w:sz w:val="24"/>
          <w:szCs w:val="24"/>
        </w:rPr>
        <w:t xml:space="preserve"> (</w:t>
      </w:r>
      <w:r w:rsidR="00120ACE" w:rsidRPr="00120ACE">
        <w:rPr>
          <w:rFonts w:ascii="Times New Roman" w:hAnsi="Times New Roman" w:cs="Times New Roman"/>
          <w:sz w:val="24"/>
          <w:szCs w:val="24"/>
        </w:rPr>
        <w:t>Dynamic analysis about the subject area distribution</w:t>
      </w:r>
      <w:r w:rsidR="00202364">
        <w:rPr>
          <w:rFonts w:ascii="Times New Roman" w:hAnsi="Times New Roman" w:cs="Times New Roman"/>
          <w:sz w:val="24"/>
          <w:szCs w:val="24"/>
        </w:rPr>
        <w:t xml:space="preserve">) has been deleted. Besides, the </w:t>
      </w:r>
      <w:r w:rsidR="00C3046D">
        <w:rPr>
          <w:rFonts w:ascii="Times New Roman" w:hAnsi="Times New Roman" w:cs="Times New Roman"/>
          <w:b/>
          <w:sz w:val="24"/>
          <w:szCs w:val="24"/>
        </w:rPr>
        <w:t>S</w:t>
      </w:r>
      <w:r w:rsidR="00202364" w:rsidRPr="00202364">
        <w:rPr>
          <w:rFonts w:ascii="Times New Roman" w:hAnsi="Times New Roman" w:cs="Times New Roman"/>
          <w:b/>
          <w:sz w:val="24"/>
          <w:szCs w:val="24"/>
        </w:rPr>
        <w:t>ection 3.2</w:t>
      </w:r>
      <w:r w:rsidR="00202364">
        <w:rPr>
          <w:rFonts w:ascii="Times New Roman" w:hAnsi="Times New Roman" w:cs="Times New Roman"/>
          <w:sz w:val="24"/>
          <w:szCs w:val="24"/>
        </w:rPr>
        <w:t xml:space="preserve"> (</w:t>
      </w:r>
      <w:r w:rsidR="00202364" w:rsidRPr="00202364">
        <w:rPr>
          <w:rFonts w:ascii="Times New Roman" w:hAnsi="Times New Roman" w:cs="Times New Roman"/>
          <w:sz w:val="24"/>
          <w:szCs w:val="24"/>
        </w:rPr>
        <w:t>Analysis at the level of journal</w:t>
      </w:r>
      <w:r w:rsidR="00202364">
        <w:rPr>
          <w:rFonts w:ascii="Times New Roman" w:hAnsi="Times New Roman" w:cs="Times New Roman"/>
          <w:sz w:val="24"/>
          <w:szCs w:val="24"/>
        </w:rPr>
        <w:t xml:space="preserve">) </w:t>
      </w:r>
      <w:r w:rsidR="004149A7">
        <w:rPr>
          <w:rFonts w:ascii="Times New Roman" w:hAnsi="Times New Roman" w:cs="Times New Roman"/>
          <w:sz w:val="24"/>
          <w:szCs w:val="24"/>
        </w:rPr>
        <w:t xml:space="preserve">has used time series to analyze all of the journal citation networks. Only the three main subject areas in IJF and JF have been analyzed in </w:t>
      </w:r>
      <w:r w:rsidR="00623561">
        <w:rPr>
          <w:rFonts w:ascii="Times New Roman" w:hAnsi="Times New Roman" w:cs="Times New Roman"/>
          <w:sz w:val="24"/>
          <w:szCs w:val="24"/>
        </w:rPr>
        <w:t xml:space="preserve">the </w:t>
      </w:r>
      <w:r w:rsidR="00C3046D">
        <w:rPr>
          <w:rFonts w:ascii="Times New Roman" w:hAnsi="Times New Roman" w:cs="Times New Roman"/>
          <w:b/>
          <w:sz w:val="24"/>
          <w:szCs w:val="24"/>
        </w:rPr>
        <w:t>S</w:t>
      </w:r>
      <w:r w:rsidR="004149A7" w:rsidRPr="00623561">
        <w:rPr>
          <w:rFonts w:ascii="Times New Roman" w:hAnsi="Times New Roman" w:cs="Times New Roman"/>
          <w:b/>
          <w:sz w:val="24"/>
          <w:szCs w:val="24"/>
        </w:rPr>
        <w:t>ection 3.2</w:t>
      </w:r>
      <w:r w:rsidR="00623561">
        <w:rPr>
          <w:rFonts w:ascii="Times New Roman" w:hAnsi="Times New Roman" w:cs="Times New Roman"/>
          <w:sz w:val="24"/>
          <w:szCs w:val="24"/>
        </w:rPr>
        <w:t xml:space="preserve">, respectively. The analysis about the remaining top 10 subject areas has been provided </w:t>
      </w:r>
      <w:r w:rsidR="00623561">
        <w:rPr>
          <w:rFonts w:ascii="Times New Roman" w:hAnsi="Times New Roman" w:cs="Times New Roman"/>
          <w:sz w:val="24"/>
          <w:szCs w:val="24"/>
        </w:rPr>
        <w:lastRenderedPageBreak/>
        <w:t xml:space="preserve">in the </w:t>
      </w:r>
      <w:bookmarkStart w:id="23" w:name="OLE_LINK154"/>
      <w:bookmarkStart w:id="24" w:name="OLE_LINK155"/>
      <w:r w:rsidR="00623561" w:rsidRPr="00623561">
        <w:rPr>
          <w:rFonts w:ascii="Times New Roman" w:hAnsi="Times New Roman" w:cs="Times New Roman"/>
          <w:b/>
          <w:sz w:val="24"/>
          <w:szCs w:val="24"/>
        </w:rPr>
        <w:t>Appendix</w:t>
      </w:r>
      <w:bookmarkEnd w:id="23"/>
      <w:bookmarkEnd w:id="24"/>
      <w:r w:rsidR="00623561" w:rsidRPr="00623561">
        <w:rPr>
          <w:rFonts w:ascii="Times New Roman" w:hAnsi="Times New Roman" w:cs="Times New Roman"/>
          <w:sz w:val="24"/>
          <w:szCs w:val="24"/>
        </w:rPr>
        <w:t>. Please check it</w:t>
      </w:r>
      <w:r w:rsidR="00623561">
        <w:rPr>
          <w:rFonts w:ascii="Times New Roman" w:hAnsi="Times New Roman" w:cs="Times New Roman"/>
          <w:sz w:val="24"/>
          <w:szCs w:val="24"/>
        </w:rPr>
        <w:t>.</w:t>
      </w:r>
    </w:p>
    <w:p w:rsidR="00623561" w:rsidRDefault="00623561" w:rsidP="00623561">
      <w:pPr>
        <w:spacing w:line="360" w:lineRule="auto"/>
        <w:rPr>
          <w:rFonts w:ascii="Times New Roman" w:hAnsi="Times New Roman" w:cs="Times New Roman"/>
          <w:b/>
          <w:i/>
          <w:sz w:val="24"/>
          <w:szCs w:val="24"/>
        </w:rPr>
      </w:pPr>
      <w:r>
        <w:rPr>
          <w:rFonts w:ascii="Times New Roman" w:hAnsi="Times New Roman" w:cs="Times New Roman"/>
          <w:b/>
          <w:i/>
          <w:sz w:val="24"/>
          <w:szCs w:val="24"/>
        </w:rPr>
        <w:t>C</w:t>
      </w:r>
      <w:r w:rsidRPr="0077465A">
        <w:rPr>
          <w:rFonts w:ascii="Times New Roman" w:hAnsi="Times New Roman" w:cs="Times New Roman"/>
          <w:b/>
          <w:i/>
          <w:sz w:val="24"/>
          <w:szCs w:val="24"/>
        </w:rPr>
        <w:t>omment</w:t>
      </w:r>
      <w:r>
        <w:rPr>
          <w:rFonts w:ascii="Times New Roman" w:hAnsi="Times New Roman" w:cs="Times New Roman" w:hint="eastAsia"/>
          <w:b/>
          <w:i/>
          <w:sz w:val="24"/>
          <w:szCs w:val="24"/>
        </w:rPr>
        <w:t xml:space="preserve"> </w:t>
      </w:r>
      <w:r>
        <w:rPr>
          <w:rFonts w:ascii="Times New Roman" w:hAnsi="Times New Roman" w:cs="Times New Roman"/>
          <w:b/>
          <w:i/>
          <w:sz w:val="24"/>
          <w:szCs w:val="24"/>
        </w:rPr>
        <w:t>17</w:t>
      </w:r>
      <w:r w:rsidRPr="0077465A">
        <w:rPr>
          <w:rFonts w:ascii="Times New Roman" w:hAnsi="Times New Roman" w:cs="Times New Roman"/>
          <w:b/>
          <w:i/>
          <w:sz w:val="24"/>
          <w:szCs w:val="24"/>
        </w:rPr>
        <w:t>:</w:t>
      </w:r>
    </w:p>
    <w:p w:rsidR="00623561" w:rsidRDefault="00773D3F" w:rsidP="00623561">
      <w:pPr>
        <w:spacing w:line="360" w:lineRule="auto"/>
        <w:ind w:firstLineChars="200" w:firstLine="480"/>
        <w:rPr>
          <w:rFonts w:ascii="Times New Roman" w:hAnsi="Times New Roman" w:cs="Times New Roman"/>
          <w:i/>
          <w:sz w:val="24"/>
          <w:szCs w:val="24"/>
        </w:rPr>
      </w:pPr>
      <w:r w:rsidRPr="00773D3F">
        <w:rPr>
          <w:rFonts w:ascii="Times New Roman" w:hAnsi="Times New Roman" w:cs="Times New Roman"/>
          <w:i/>
          <w:sz w:val="24"/>
          <w:szCs w:val="24"/>
        </w:rPr>
        <w:t>Same for journal citation networks -- just do the big 3, and put the rest in an appendix.</w:t>
      </w:r>
    </w:p>
    <w:p w:rsidR="00623561" w:rsidRDefault="00623561" w:rsidP="00623561">
      <w:pPr>
        <w:spacing w:line="360" w:lineRule="auto"/>
        <w:rPr>
          <w:rFonts w:ascii="Times New Roman" w:hAnsi="Times New Roman" w:cs="Times New Roman"/>
          <w:b/>
          <w:i/>
          <w:sz w:val="24"/>
          <w:szCs w:val="24"/>
        </w:rPr>
      </w:pPr>
      <w:r w:rsidRPr="00E94A8C">
        <w:rPr>
          <w:rFonts w:ascii="Times New Roman" w:hAnsi="Times New Roman" w:cs="Times New Roman"/>
          <w:b/>
          <w:i/>
          <w:sz w:val="24"/>
          <w:szCs w:val="24"/>
        </w:rPr>
        <w:t>Our response</w:t>
      </w:r>
      <w:r w:rsidRPr="00E94A8C">
        <w:rPr>
          <w:rFonts w:ascii="Times New Roman" w:hAnsi="Times New Roman" w:cs="Times New Roman" w:hint="eastAsia"/>
          <w:b/>
          <w:i/>
          <w:sz w:val="24"/>
          <w:szCs w:val="24"/>
        </w:rPr>
        <w:t xml:space="preserve"> to comment</w:t>
      </w:r>
      <w:r>
        <w:rPr>
          <w:rFonts w:ascii="Times New Roman" w:hAnsi="Times New Roman" w:cs="Times New Roman" w:hint="eastAsia"/>
          <w:b/>
          <w:i/>
          <w:sz w:val="24"/>
          <w:szCs w:val="24"/>
        </w:rPr>
        <w:t xml:space="preserve"> </w:t>
      </w:r>
      <w:r>
        <w:rPr>
          <w:rFonts w:ascii="Times New Roman" w:hAnsi="Times New Roman" w:cs="Times New Roman"/>
          <w:b/>
          <w:i/>
          <w:sz w:val="24"/>
          <w:szCs w:val="24"/>
        </w:rPr>
        <w:t>17</w:t>
      </w:r>
      <w:r w:rsidRPr="0077465A">
        <w:rPr>
          <w:rFonts w:ascii="Times New Roman" w:hAnsi="Times New Roman" w:cs="Times New Roman"/>
          <w:b/>
          <w:i/>
          <w:sz w:val="24"/>
          <w:szCs w:val="24"/>
        </w:rPr>
        <w:t>:</w:t>
      </w:r>
    </w:p>
    <w:p w:rsidR="00623561" w:rsidRPr="00CD0430" w:rsidRDefault="00623561" w:rsidP="00C3046D">
      <w:pPr>
        <w:spacing w:line="360" w:lineRule="auto"/>
        <w:ind w:leftChars="50" w:left="105" w:firstLineChars="150" w:firstLine="360"/>
        <w:rPr>
          <w:rFonts w:ascii="Times New Roman" w:hAnsi="Times New Roman" w:cs="Times New Roman"/>
          <w:sz w:val="24"/>
          <w:szCs w:val="24"/>
        </w:rPr>
      </w:pPr>
      <w:r>
        <w:rPr>
          <w:rFonts w:ascii="Times New Roman" w:hAnsi="Times New Roman" w:cs="Times New Roman"/>
          <w:sz w:val="24"/>
          <w:szCs w:val="24"/>
        </w:rPr>
        <w:t xml:space="preserve">Thank you for </w:t>
      </w:r>
      <w:r w:rsidRPr="00AE0F09">
        <w:rPr>
          <w:rFonts w:ascii="Times New Roman" w:hAnsi="Times New Roman" w:cs="Times New Roman"/>
          <w:sz w:val="24"/>
          <w:szCs w:val="24"/>
        </w:rPr>
        <w:t>your advices</w:t>
      </w:r>
      <w:r>
        <w:rPr>
          <w:rFonts w:ascii="Times New Roman" w:hAnsi="Times New Roman" w:cs="Times New Roman"/>
          <w:sz w:val="24"/>
          <w:szCs w:val="24"/>
        </w:rPr>
        <w:t xml:space="preserve">. We have </w:t>
      </w:r>
      <w:r w:rsidR="00CD0430">
        <w:rPr>
          <w:rFonts w:ascii="Times New Roman" w:hAnsi="Times New Roman" w:cs="Times New Roman"/>
          <w:sz w:val="24"/>
          <w:szCs w:val="24"/>
        </w:rPr>
        <w:t>re-written</w:t>
      </w:r>
      <w:r>
        <w:rPr>
          <w:rFonts w:ascii="Times New Roman" w:hAnsi="Times New Roman" w:cs="Times New Roman"/>
          <w:sz w:val="24"/>
          <w:szCs w:val="24"/>
        </w:rPr>
        <w:t xml:space="preserve"> the </w:t>
      </w:r>
      <w:r w:rsidR="00C3046D">
        <w:rPr>
          <w:rFonts w:ascii="Times New Roman" w:hAnsi="Times New Roman" w:cs="Times New Roman"/>
          <w:b/>
          <w:sz w:val="24"/>
          <w:szCs w:val="24"/>
        </w:rPr>
        <w:t>S</w:t>
      </w:r>
      <w:r w:rsidR="00773D3F" w:rsidRPr="00773D3F">
        <w:rPr>
          <w:rFonts w:ascii="Times New Roman" w:hAnsi="Times New Roman" w:cs="Times New Roman"/>
          <w:b/>
          <w:sz w:val="24"/>
          <w:szCs w:val="24"/>
        </w:rPr>
        <w:t>ection 3.2.1</w:t>
      </w:r>
      <w:r w:rsidR="00773D3F">
        <w:rPr>
          <w:rFonts w:ascii="Times New Roman" w:hAnsi="Times New Roman" w:cs="Times New Roman"/>
          <w:b/>
          <w:sz w:val="24"/>
          <w:szCs w:val="24"/>
        </w:rPr>
        <w:t xml:space="preserve"> </w:t>
      </w:r>
      <w:r w:rsidR="00C3046D">
        <w:rPr>
          <w:rFonts w:ascii="Times New Roman" w:hAnsi="Times New Roman" w:cs="Times New Roman"/>
          <w:sz w:val="24"/>
          <w:szCs w:val="24"/>
        </w:rPr>
        <w:t xml:space="preserve">(Knowledge </w:t>
      </w:r>
      <w:r w:rsidR="00773D3F" w:rsidRPr="00773D3F">
        <w:rPr>
          <w:rFonts w:ascii="Times New Roman" w:hAnsi="Times New Roman" w:cs="Times New Roman"/>
          <w:sz w:val="24"/>
          <w:szCs w:val="24"/>
        </w:rPr>
        <w:t>diffusion within the same subject area starts from IJF)</w:t>
      </w:r>
      <w:r w:rsidR="00773D3F" w:rsidRPr="00773D3F">
        <w:rPr>
          <w:rFonts w:ascii="Times New Roman" w:hAnsi="Times New Roman" w:cs="Times New Roman"/>
          <w:b/>
          <w:sz w:val="24"/>
          <w:szCs w:val="24"/>
        </w:rPr>
        <w:t xml:space="preserve"> </w:t>
      </w:r>
      <w:r w:rsidR="00773D3F" w:rsidRPr="00773D3F">
        <w:rPr>
          <w:rFonts w:ascii="Times New Roman" w:hAnsi="Times New Roman" w:cs="Times New Roman"/>
          <w:sz w:val="24"/>
          <w:szCs w:val="24"/>
        </w:rPr>
        <w:t>and</w:t>
      </w:r>
      <w:r w:rsidR="00773D3F" w:rsidRPr="00773D3F">
        <w:rPr>
          <w:rFonts w:ascii="Times New Roman" w:hAnsi="Times New Roman" w:cs="Times New Roman"/>
          <w:b/>
          <w:sz w:val="24"/>
          <w:szCs w:val="24"/>
        </w:rPr>
        <w:t xml:space="preserve"> </w:t>
      </w:r>
      <w:r w:rsidR="00C3046D">
        <w:rPr>
          <w:rFonts w:ascii="Times New Roman" w:hAnsi="Times New Roman" w:cs="Times New Roman"/>
          <w:b/>
          <w:sz w:val="24"/>
          <w:szCs w:val="24"/>
        </w:rPr>
        <w:t>S</w:t>
      </w:r>
      <w:r w:rsidR="00C3046D" w:rsidRPr="00773D3F">
        <w:rPr>
          <w:rFonts w:ascii="Times New Roman" w:hAnsi="Times New Roman" w:cs="Times New Roman"/>
          <w:b/>
          <w:sz w:val="24"/>
          <w:szCs w:val="24"/>
        </w:rPr>
        <w:t xml:space="preserve">ection </w:t>
      </w:r>
      <w:r w:rsidR="00773D3F" w:rsidRPr="00773D3F">
        <w:rPr>
          <w:rFonts w:ascii="Times New Roman" w:hAnsi="Times New Roman" w:cs="Times New Roman"/>
          <w:b/>
          <w:sz w:val="24"/>
          <w:szCs w:val="24"/>
        </w:rPr>
        <w:t>3.2.2</w:t>
      </w:r>
      <w:r w:rsidR="00773D3F">
        <w:rPr>
          <w:rFonts w:ascii="Times New Roman" w:hAnsi="Times New Roman" w:cs="Times New Roman"/>
          <w:b/>
          <w:sz w:val="24"/>
          <w:szCs w:val="24"/>
        </w:rPr>
        <w:t xml:space="preserve"> </w:t>
      </w:r>
      <w:r w:rsidR="00773D3F" w:rsidRPr="00773D3F">
        <w:rPr>
          <w:rFonts w:ascii="Times New Roman" w:hAnsi="Times New Roman" w:cs="Times New Roman"/>
          <w:sz w:val="24"/>
          <w:szCs w:val="24"/>
        </w:rPr>
        <w:t>(Knowledge diffusion within the</w:t>
      </w:r>
      <w:r w:rsidR="00773D3F">
        <w:rPr>
          <w:rFonts w:ascii="Times New Roman" w:hAnsi="Times New Roman" w:cs="Times New Roman"/>
          <w:sz w:val="24"/>
          <w:szCs w:val="24"/>
        </w:rPr>
        <w:t xml:space="preserve"> same subject area starts from </w:t>
      </w:r>
      <w:r w:rsidR="00773D3F" w:rsidRPr="00773D3F">
        <w:rPr>
          <w:rFonts w:ascii="Times New Roman" w:hAnsi="Times New Roman" w:cs="Times New Roman"/>
          <w:sz w:val="24"/>
          <w:szCs w:val="24"/>
        </w:rPr>
        <w:t>JF)</w:t>
      </w:r>
      <w:r w:rsidR="00CD0430">
        <w:rPr>
          <w:rFonts w:ascii="Times New Roman" w:hAnsi="Times New Roman" w:cs="Times New Roman"/>
          <w:sz w:val="24"/>
          <w:szCs w:val="24"/>
        </w:rPr>
        <w:t xml:space="preserve">. We use time series to replace splitting the data into 3 periods. Then </w:t>
      </w:r>
      <w:r w:rsidR="00AD045D">
        <w:rPr>
          <w:rFonts w:ascii="Times New Roman" w:hAnsi="Times New Roman" w:cs="Times New Roman"/>
          <w:sz w:val="24"/>
          <w:szCs w:val="24"/>
        </w:rPr>
        <w:t xml:space="preserve">both in IJF and JF, </w:t>
      </w:r>
      <w:r w:rsidR="00CD0430">
        <w:rPr>
          <w:rFonts w:ascii="Times New Roman" w:hAnsi="Times New Roman" w:cs="Times New Roman"/>
          <w:sz w:val="24"/>
          <w:szCs w:val="24"/>
        </w:rPr>
        <w:t>only the three main journal citation networks in</w:t>
      </w:r>
      <w:r w:rsidR="00AD045D">
        <w:rPr>
          <w:rFonts w:ascii="Times New Roman" w:hAnsi="Times New Roman" w:cs="Times New Roman"/>
          <w:sz w:val="24"/>
          <w:szCs w:val="24"/>
        </w:rPr>
        <w:t xml:space="preserve"> the</w:t>
      </w:r>
      <w:r w:rsidR="00CD0430">
        <w:rPr>
          <w:rFonts w:ascii="Times New Roman" w:hAnsi="Times New Roman" w:cs="Times New Roman"/>
          <w:sz w:val="24"/>
          <w:szCs w:val="24"/>
        </w:rPr>
        <w:t xml:space="preserve"> three main subject areas are provided. The remaining journal citation networks are offered in </w:t>
      </w:r>
      <w:r w:rsidR="00CD0430" w:rsidRPr="00623561">
        <w:rPr>
          <w:rFonts w:ascii="Times New Roman" w:hAnsi="Times New Roman" w:cs="Times New Roman"/>
          <w:b/>
          <w:sz w:val="24"/>
          <w:szCs w:val="24"/>
        </w:rPr>
        <w:t>Appendix</w:t>
      </w:r>
      <w:r w:rsidR="00CD0430">
        <w:rPr>
          <w:rFonts w:ascii="Times New Roman" w:hAnsi="Times New Roman" w:cs="Times New Roman"/>
          <w:sz w:val="24"/>
          <w:szCs w:val="24"/>
        </w:rPr>
        <w:t>.</w:t>
      </w:r>
      <w:r w:rsidR="00AD045D">
        <w:rPr>
          <w:rFonts w:ascii="Times New Roman" w:hAnsi="Times New Roman" w:cs="Times New Roman"/>
          <w:sz w:val="24"/>
          <w:szCs w:val="24"/>
        </w:rPr>
        <w:t xml:space="preserve"> Please check it.</w:t>
      </w:r>
    </w:p>
    <w:p w:rsidR="00AD045D" w:rsidRDefault="00AD045D" w:rsidP="00AD045D">
      <w:pPr>
        <w:spacing w:line="360" w:lineRule="auto"/>
        <w:rPr>
          <w:rFonts w:ascii="Times New Roman" w:hAnsi="Times New Roman" w:cs="Times New Roman"/>
          <w:b/>
          <w:i/>
          <w:sz w:val="24"/>
          <w:szCs w:val="24"/>
        </w:rPr>
      </w:pPr>
      <w:r>
        <w:rPr>
          <w:rFonts w:ascii="Times New Roman" w:hAnsi="Times New Roman" w:cs="Times New Roman"/>
          <w:b/>
          <w:i/>
          <w:sz w:val="24"/>
          <w:szCs w:val="24"/>
        </w:rPr>
        <w:t>C</w:t>
      </w:r>
      <w:r w:rsidRPr="0077465A">
        <w:rPr>
          <w:rFonts w:ascii="Times New Roman" w:hAnsi="Times New Roman" w:cs="Times New Roman"/>
          <w:b/>
          <w:i/>
          <w:sz w:val="24"/>
          <w:szCs w:val="24"/>
        </w:rPr>
        <w:t>omment</w:t>
      </w:r>
      <w:r>
        <w:rPr>
          <w:rFonts w:ascii="Times New Roman" w:hAnsi="Times New Roman" w:cs="Times New Roman" w:hint="eastAsia"/>
          <w:b/>
          <w:i/>
          <w:sz w:val="24"/>
          <w:szCs w:val="24"/>
        </w:rPr>
        <w:t xml:space="preserve"> </w:t>
      </w:r>
      <w:r>
        <w:rPr>
          <w:rFonts w:ascii="Times New Roman" w:hAnsi="Times New Roman" w:cs="Times New Roman"/>
          <w:b/>
          <w:i/>
          <w:sz w:val="24"/>
          <w:szCs w:val="24"/>
        </w:rPr>
        <w:t>18</w:t>
      </w:r>
      <w:r w:rsidRPr="0077465A">
        <w:rPr>
          <w:rFonts w:ascii="Times New Roman" w:hAnsi="Times New Roman" w:cs="Times New Roman"/>
          <w:b/>
          <w:i/>
          <w:sz w:val="24"/>
          <w:szCs w:val="24"/>
        </w:rPr>
        <w:t>:</w:t>
      </w:r>
    </w:p>
    <w:p w:rsidR="00AD045D" w:rsidRDefault="009C4901" w:rsidP="00AD045D">
      <w:pPr>
        <w:spacing w:line="360" w:lineRule="auto"/>
        <w:ind w:firstLineChars="200" w:firstLine="480"/>
        <w:rPr>
          <w:rFonts w:ascii="Times New Roman" w:hAnsi="Times New Roman" w:cs="Times New Roman"/>
          <w:i/>
          <w:sz w:val="24"/>
          <w:szCs w:val="24"/>
        </w:rPr>
      </w:pPr>
      <w:r w:rsidRPr="009C4901">
        <w:rPr>
          <w:rFonts w:ascii="Times New Roman" w:hAnsi="Times New Roman" w:cs="Times New Roman"/>
          <w:i/>
          <w:sz w:val="24"/>
          <w:szCs w:val="24"/>
        </w:rPr>
        <w:t xml:space="preserve">Please don't use </w:t>
      </w:r>
      <w:bookmarkStart w:id="25" w:name="OLE_LINK14"/>
      <w:r w:rsidRPr="009C4901">
        <w:rPr>
          <w:rFonts w:ascii="Times New Roman" w:hAnsi="Times New Roman" w:cs="Times New Roman"/>
          <w:i/>
          <w:sz w:val="24"/>
          <w:szCs w:val="24"/>
        </w:rPr>
        <w:t>rotated table</w:t>
      </w:r>
      <w:bookmarkEnd w:id="25"/>
      <w:r w:rsidRPr="009C4901">
        <w:rPr>
          <w:rFonts w:ascii="Times New Roman" w:hAnsi="Times New Roman" w:cs="Times New Roman"/>
          <w:i/>
          <w:sz w:val="24"/>
          <w:szCs w:val="24"/>
        </w:rPr>
        <w:t>s -- they are too hard to read. It is almost always possible to redesign the table to avoid rotation.</w:t>
      </w:r>
    </w:p>
    <w:p w:rsidR="00AD045D" w:rsidRDefault="00AD045D" w:rsidP="00AD045D">
      <w:pPr>
        <w:spacing w:line="360" w:lineRule="auto"/>
        <w:rPr>
          <w:rFonts w:ascii="Times New Roman" w:hAnsi="Times New Roman" w:cs="Times New Roman"/>
          <w:b/>
          <w:i/>
          <w:sz w:val="24"/>
          <w:szCs w:val="24"/>
        </w:rPr>
      </w:pPr>
      <w:r w:rsidRPr="00E94A8C">
        <w:rPr>
          <w:rFonts w:ascii="Times New Roman" w:hAnsi="Times New Roman" w:cs="Times New Roman"/>
          <w:b/>
          <w:i/>
          <w:sz w:val="24"/>
          <w:szCs w:val="24"/>
        </w:rPr>
        <w:t>Our response</w:t>
      </w:r>
      <w:r w:rsidRPr="00E94A8C">
        <w:rPr>
          <w:rFonts w:ascii="Times New Roman" w:hAnsi="Times New Roman" w:cs="Times New Roman" w:hint="eastAsia"/>
          <w:b/>
          <w:i/>
          <w:sz w:val="24"/>
          <w:szCs w:val="24"/>
        </w:rPr>
        <w:t xml:space="preserve"> to comment</w:t>
      </w:r>
      <w:r>
        <w:rPr>
          <w:rFonts w:ascii="Times New Roman" w:hAnsi="Times New Roman" w:cs="Times New Roman" w:hint="eastAsia"/>
          <w:b/>
          <w:i/>
          <w:sz w:val="24"/>
          <w:szCs w:val="24"/>
        </w:rPr>
        <w:t xml:space="preserve"> </w:t>
      </w:r>
      <w:r>
        <w:rPr>
          <w:rFonts w:ascii="Times New Roman" w:hAnsi="Times New Roman" w:cs="Times New Roman"/>
          <w:b/>
          <w:i/>
          <w:sz w:val="24"/>
          <w:szCs w:val="24"/>
        </w:rPr>
        <w:t>18</w:t>
      </w:r>
      <w:r w:rsidRPr="0077465A">
        <w:rPr>
          <w:rFonts w:ascii="Times New Roman" w:hAnsi="Times New Roman" w:cs="Times New Roman"/>
          <w:b/>
          <w:i/>
          <w:sz w:val="24"/>
          <w:szCs w:val="24"/>
        </w:rPr>
        <w:t>:</w:t>
      </w:r>
    </w:p>
    <w:p w:rsidR="00AD045D" w:rsidRDefault="00AD045D" w:rsidP="00AD045D">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Thank you for </w:t>
      </w:r>
      <w:r w:rsidRPr="00AE0F09">
        <w:rPr>
          <w:rFonts w:ascii="Times New Roman" w:hAnsi="Times New Roman" w:cs="Times New Roman"/>
          <w:sz w:val="24"/>
          <w:szCs w:val="24"/>
        </w:rPr>
        <w:t>your advices</w:t>
      </w:r>
      <w:r w:rsidR="009C4901">
        <w:rPr>
          <w:rFonts w:ascii="Times New Roman" w:hAnsi="Times New Roman" w:cs="Times New Roman"/>
          <w:sz w:val="24"/>
          <w:szCs w:val="24"/>
        </w:rPr>
        <w:t xml:space="preserve">. All of the rotated tables have been modified and changed to </w:t>
      </w:r>
      <w:r w:rsidR="00A000AE" w:rsidRPr="00A000AE">
        <w:rPr>
          <w:rFonts w:ascii="Times New Roman" w:hAnsi="Times New Roman" w:cs="Times New Roman"/>
          <w:sz w:val="24"/>
          <w:szCs w:val="24"/>
        </w:rPr>
        <w:t xml:space="preserve">non-rotated </w:t>
      </w:r>
      <w:r w:rsidR="00A000AE">
        <w:rPr>
          <w:rFonts w:ascii="Times New Roman" w:hAnsi="Times New Roman" w:cs="Times New Roman"/>
          <w:sz w:val="24"/>
          <w:szCs w:val="24"/>
        </w:rPr>
        <w:t xml:space="preserve">tables. </w:t>
      </w:r>
      <w:r>
        <w:rPr>
          <w:rFonts w:ascii="Times New Roman" w:hAnsi="Times New Roman" w:cs="Times New Roman"/>
          <w:sz w:val="24"/>
          <w:szCs w:val="24"/>
        </w:rPr>
        <w:t>Please check it.</w:t>
      </w:r>
    </w:p>
    <w:p w:rsidR="00062812" w:rsidRDefault="00062812" w:rsidP="00062812">
      <w:pPr>
        <w:spacing w:line="360" w:lineRule="auto"/>
        <w:rPr>
          <w:rFonts w:ascii="Times New Roman" w:hAnsi="Times New Roman" w:cs="Times New Roman"/>
          <w:b/>
          <w:i/>
          <w:sz w:val="24"/>
          <w:szCs w:val="24"/>
        </w:rPr>
      </w:pPr>
      <w:r>
        <w:rPr>
          <w:rFonts w:ascii="Times New Roman" w:hAnsi="Times New Roman" w:cs="Times New Roman"/>
          <w:b/>
          <w:i/>
          <w:sz w:val="24"/>
          <w:szCs w:val="24"/>
        </w:rPr>
        <w:t xml:space="preserve">Additional </w:t>
      </w:r>
      <w:r w:rsidRPr="00E94A8C">
        <w:rPr>
          <w:rFonts w:ascii="Times New Roman" w:hAnsi="Times New Roman" w:cs="Times New Roman"/>
          <w:b/>
          <w:i/>
          <w:sz w:val="24"/>
          <w:szCs w:val="24"/>
        </w:rPr>
        <w:t>response</w:t>
      </w:r>
      <w:r>
        <w:rPr>
          <w:rFonts w:ascii="Times New Roman" w:hAnsi="Times New Roman" w:cs="Times New Roman"/>
          <w:b/>
          <w:i/>
          <w:sz w:val="24"/>
          <w:szCs w:val="24"/>
        </w:rPr>
        <w:t>:</w:t>
      </w:r>
    </w:p>
    <w:p w:rsidR="00D43633" w:rsidRPr="009A0FCA" w:rsidRDefault="00D43633" w:rsidP="00062812">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ccording to your </w:t>
      </w:r>
      <w:r w:rsidR="001F1EA3">
        <w:rPr>
          <w:rFonts w:ascii="Times New Roman" w:hAnsi="Times New Roman" w:cs="Times New Roman"/>
          <w:sz w:val="24"/>
          <w:szCs w:val="24"/>
        </w:rPr>
        <w:t xml:space="preserve">comments 16: </w:t>
      </w:r>
      <w:r w:rsidR="009A0FCA" w:rsidRPr="009A0FCA">
        <w:rPr>
          <w:rFonts w:ascii="Times New Roman" w:hAnsi="Times New Roman" w:cs="Times New Roman"/>
          <w:sz w:val="24"/>
          <w:szCs w:val="24"/>
        </w:rPr>
        <w:t>time series plots rather than arbitrary splitting the data into 3 periods would be better</w:t>
      </w:r>
      <w:r w:rsidR="001F1EA3">
        <w:rPr>
          <w:rFonts w:ascii="Times New Roman" w:hAnsi="Times New Roman" w:cs="Times New Roman"/>
          <w:sz w:val="24"/>
          <w:szCs w:val="24"/>
        </w:rPr>
        <w:t>. T</w:t>
      </w:r>
      <w:r w:rsidR="009A0FCA">
        <w:rPr>
          <w:rFonts w:ascii="Times New Roman" w:hAnsi="Times New Roman" w:cs="Times New Roman"/>
          <w:sz w:val="24"/>
          <w:szCs w:val="24"/>
        </w:rPr>
        <w:t xml:space="preserve">herefore, in the </w:t>
      </w:r>
      <w:r w:rsidR="001E59AE">
        <w:rPr>
          <w:rFonts w:ascii="Times New Roman" w:hAnsi="Times New Roman" w:cs="Times New Roman"/>
          <w:b/>
          <w:sz w:val="24"/>
          <w:szCs w:val="24"/>
        </w:rPr>
        <w:t>Section 3.2.1</w:t>
      </w:r>
      <w:r w:rsidR="009A0FCA">
        <w:rPr>
          <w:rFonts w:ascii="Times New Roman" w:hAnsi="Times New Roman" w:cs="Times New Roman"/>
          <w:sz w:val="24"/>
          <w:szCs w:val="24"/>
        </w:rPr>
        <w:t xml:space="preserve"> (</w:t>
      </w:r>
      <w:r w:rsidR="001E59AE" w:rsidRPr="001E59AE">
        <w:rPr>
          <w:rFonts w:ascii="Times New Roman" w:hAnsi="Times New Roman" w:cs="Times New Roman"/>
          <w:sz w:val="24"/>
          <w:szCs w:val="24"/>
        </w:rPr>
        <w:t>Knowledge diffusion within the same subject area starts from IJF</w:t>
      </w:r>
      <w:r w:rsidR="009A0FCA">
        <w:rPr>
          <w:rFonts w:ascii="Times New Roman" w:hAnsi="Times New Roman" w:cs="Times New Roman"/>
          <w:sz w:val="24"/>
          <w:szCs w:val="24"/>
        </w:rPr>
        <w:t>)</w:t>
      </w:r>
      <w:r w:rsidR="001E59AE">
        <w:rPr>
          <w:rFonts w:ascii="Times New Roman" w:hAnsi="Times New Roman" w:cs="Times New Roman"/>
          <w:sz w:val="24"/>
          <w:szCs w:val="24"/>
        </w:rPr>
        <w:t xml:space="preserve"> and </w:t>
      </w:r>
      <w:r w:rsidR="001E59AE" w:rsidRPr="001E59AE">
        <w:rPr>
          <w:rFonts w:ascii="Times New Roman" w:hAnsi="Times New Roman" w:cs="Times New Roman"/>
          <w:b/>
          <w:sz w:val="24"/>
          <w:szCs w:val="24"/>
        </w:rPr>
        <w:t>Section</w:t>
      </w:r>
      <w:r w:rsidR="001E59AE">
        <w:rPr>
          <w:rFonts w:ascii="Times New Roman" w:hAnsi="Times New Roman" w:cs="Times New Roman"/>
          <w:sz w:val="24"/>
          <w:szCs w:val="24"/>
        </w:rPr>
        <w:t xml:space="preserve"> </w:t>
      </w:r>
      <w:r w:rsidR="001E59AE" w:rsidRPr="003B16B0">
        <w:rPr>
          <w:rFonts w:ascii="Times New Roman" w:hAnsi="Times New Roman" w:cs="Times New Roman"/>
          <w:b/>
          <w:sz w:val="24"/>
          <w:szCs w:val="24"/>
        </w:rPr>
        <w:t xml:space="preserve">3.2.2 </w:t>
      </w:r>
      <w:r w:rsidR="001E59AE">
        <w:rPr>
          <w:rFonts w:ascii="Times New Roman" w:hAnsi="Times New Roman" w:cs="Times New Roman"/>
          <w:sz w:val="24"/>
          <w:szCs w:val="24"/>
        </w:rPr>
        <w:t>(</w:t>
      </w:r>
      <w:r w:rsidR="001E59AE" w:rsidRPr="001E59AE">
        <w:rPr>
          <w:rFonts w:ascii="Times New Roman" w:hAnsi="Times New Roman" w:cs="Times New Roman"/>
          <w:sz w:val="24"/>
          <w:szCs w:val="24"/>
        </w:rPr>
        <w:t>Knowledge diffusion within the</w:t>
      </w:r>
      <w:r w:rsidR="001E59AE">
        <w:rPr>
          <w:rFonts w:ascii="Times New Roman" w:hAnsi="Times New Roman" w:cs="Times New Roman"/>
          <w:sz w:val="24"/>
          <w:szCs w:val="24"/>
        </w:rPr>
        <w:t xml:space="preserve"> same subject area starts from </w:t>
      </w:r>
      <w:r w:rsidR="001E59AE" w:rsidRPr="001E59AE">
        <w:rPr>
          <w:rFonts w:ascii="Times New Roman" w:hAnsi="Times New Roman" w:cs="Times New Roman"/>
          <w:sz w:val="24"/>
          <w:szCs w:val="24"/>
        </w:rPr>
        <w:t>JF</w:t>
      </w:r>
      <w:r w:rsidR="001E59AE">
        <w:rPr>
          <w:rFonts w:ascii="Times New Roman" w:hAnsi="Times New Roman" w:cs="Times New Roman"/>
          <w:sz w:val="24"/>
          <w:szCs w:val="24"/>
        </w:rPr>
        <w:t>)</w:t>
      </w:r>
      <w:r w:rsidR="009A0FCA">
        <w:rPr>
          <w:rFonts w:ascii="Times New Roman" w:hAnsi="Times New Roman" w:cs="Times New Roman"/>
          <w:sz w:val="24"/>
          <w:szCs w:val="24"/>
        </w:rPr>
        <w:t>, we delete</w:t>
      </w:r>
      <w:r w:rsidR="00512500">
        <w:rPr>
          <w:rFonts w:ascii="Times New Roman" w:hAnsi="Times New Roman" w:cs="Times New Roman"/>
          <w:sz w:val="24"/>
          <w:szCs w:val="24"/>
        </w:rPr>
        <w:t xml:space="preserve"> all</w:t>
      </w:r>
      <w:r w:rsidR="009A0FCA">
        <w:rPr>
          <w:rFonts w:ascii="Times New Roman" w:hAnsi="Times New Roman" w:cs="Times New Roman"/>
          <w:sz w:val="24"/>
          <w:szCs w:val="24"/>
        </w:rPr>
        <w:t xml:space="preserve"> the</w:t>
      </w:r>
      <w:r w:rsidR="00512500">
        <w:rPr>
          <w:rFonts w:ascii="Times New Roman" w:hAnsi="Times New Roman" w:cs="Times New Roman"/>
          <w:sz w:val="24"/>
          <w:szCs w:val="24"/>
        </w:rPr>
        <w:t xml:space="preserve"> content about the</w:t>
      </w:r>
      <w:r w:rsidR="009A0FCA">
        <w:rPr>
          <w:rFonts w:ascii="Times New Roman" w:hAnsi="Times New Roman" w:cs="Times New Roman"/>
          <w:sz w:val="24"/>
          <w:szCs w:val="24"/>
        </w:rPr>
        <w:t xml:space="preserve"> dynamic analysis </w:t>
      </w:r>
      <w:r w:rsidR="00512500">
        <w:rPr>
          <w:rFonts w:ascii="Times New Roman" w:hAnsi="Times New Roman" w:cs="Times New Roman"/>
          <w:sz w:val="24"/>
          <w:szCs w:val="24"/>
        </w:rPr>
        <w:t xml:space="preserve">through </w:t>
      </w:r>
      <w:r w:rsidR="00512500" w:rsidRPr="009A0FCA">
        <w:rPr>
          <w:rFonts w:ascii="Times New Roman" w:hAnsi="Times New Roman" w:cs="Times New Roman"/>
          <w:sz w:val="24"/>
          <w:szCs w:val="24"/>
        </w:rPr>
        <w:t>splitting the data into 3 periods</w:t>
      </w:r>
      <w:r w:rsidR="003B16B0">
        <w:rPr>
          <w:rFonts w:ascii="Times New Roman" w:hAnsi="Times New Roman" w:cs="Times New Roman"/>
          <w:sz w:val="24"/>
          <w:szCs w:val="24"/>
        </w:rPr>
        <w:t>.</w:t>
      </w:r>
    </w:p>
    <w:p w:rsidR="00062812" w:rsidRPr="00062812" w:rsidRDefault="00062812" w:rsidP="00062812">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In the previous manuscript, the </w:t>
      </w:r>
      <w:r w:rsidRPr="00062812">
        <w:rPr>
          <w:rFonts w:ascii="Times New Roman" w:hAnsi="Times New Roman" w:cs="Times New Roman"/>
          <w:b/>
          <w:sz w:val="24"/>
          <w:szCs w:val="24"/>
        </w:rPr>
        <w:t>Section 3.2.3</w:t>
      </w:r>
      <w:r>
        <w:rPr>
          <w:rFonts w:ascii="Times New Roman" w:hAnsi="Times New Roman" w:cs="Times New Roman"/>
          <w:sz w:val="24"/>
          <w:szCs w:val="24"/>
        </w:rPr>
        <w:t xml:space="preserve"> (</w:t>
      </w:r>
      <w:r w:rsidRPr="00062812">
        <w:rPr>
          <w:rFonts w:ascii="Times New Roman" w:hAnsi="Times New Roman" w:cs="Times New Roman"/>
          <w:sz w:val="24"/>
          <w:szCs w:val="24"/>
        </w:rPr>
        <w:t>Knowledge diffusion of IJF outside the forecasting field</w:t>
      </w:r>
      <w:r>
        <w:rPr>
          <w:rFonts w:ascii="Times New Roman" w:hAnsi="Times New Roman" w:cs="Times New Roman"/>
          <w:sz w:val="24"/>
          <w:szCs w:val="24"/>
        </w:rPr>
        <w:t xml:space="preserve">) is </w:t>
      </w:r>
      <w:r w:rsidR="001862CB">
        <w:rPr>
          <w:rFonts w:ascii="Times New Roman" w:hAnsi="Times New Roman" w:cs="Times New Roman"/>
          <w:sz w:val="24"/>
          <w:szCs w:val="24"/>
        </w:rPr>
        <w:t>conducted based on the dynamic analysis about the knowledge diffusion from IJF and JF</w:t>
      </w:r>
      <w:r w:rsidR="003B16B0">
        <w:rPr>
          <w:rFonts w:ascii="Times New Roman" w:hAnsi="Times New Roman" w:cs="Times New Roman"/>
          <w:sz w:val="24"/>
          <w:szCs w:val="24"/>
        </w:rPr>
        <w:t xml:space="preserve"> in</w:t>
      </w:r>
      <w:r w:rsidR="00D94632">
        <w:rPr>
          <w:rFonts w:ascii="Times New Roman" w:hAnsi="Times New Roman" w:cs="Times New Roman"/>
          <w:sz w:val="24"/>
          <w:szCs w:val="24"/>
        </w:rPr>
        <w:t xml:space="preserve"> the</w:t>
      </w:r>
      <w:r w:rsidR="003B16B0">
        <w:rPr>
          <w:rFonts w:ascii="Times New Roman" w:hAnsi="Times New Roman" w:cs="Times New Roman"/>
          <w:sz w:val="24"/>
          <w:szCs w:val="24"/>
        </w:rPr>
        <w:t xml:space="preserve"> </w:t>
      </w:r>
      <w:r w:rsidR="003B16B0" w:rsidRPr="001E59AE">
        <w:rPr>
          <w:rFonts w:ascii="Times New Roman" w:hAnsi="Times New Roman" w:cs="Times New Roman"/>
          <w:b/>
          <w:sz w:val="24"/>
          <w:szCs w:val="24"/>
        </w:rPr>
        <w:t>Section</w:t>
      </w:r>
      <w:r w:rsidR="003B16B0">
        <w:rPr>
          <w:rFonts w:ascii="Times New Roman" w:hAnsi="Times New Roman" w:cs="Times New Roman"/>
          <w:sz w:val="24"/>
          <w:szCs w:val="24"/>
        </w:rPr>
        <w:t xml:space="preserve"> </w:t>
      </w:r>
      <w:r w:rsidR="003B16B0">
        <w:rPr>
          <w:rFonts w:ascii="Times New Roman" w:hAnsi="Times New Roman" w:cs="Times New Roman"/>
          <w:b/>
          <w:sz w:val="24"/>
          <w:szCs w:val="24"/>
        </w:rPr>
        <w:t xml:space="preserve">3.2.1 </w:t>
      </w:r>
      <w:r w:rsidR="003B16B0" w:rsidRPr="003B16B0">
        <w:rPr>
          <w:rFonts w:ascii="Times New Roman" w:hAnsi="Times New Roman" w:cs="Times New Roman"/>
          <w:sz w:val="24"/>
          <w:szCs w:val="24"/>
        </w:rPr>
        <w:t>and</w:t>
      </w:r>
      <w:r w:rsidR="003B16B0">
        <w:rPr>
          <w:rFonts w:ascii="Times New Roman" w:hAnsi="Times New Roman" w:cs="Times New Roman"/>
          <w:b/>
          <w:sz w:val="24"/>
          <w:szCs w:val="24"/>
        </w:rPr>
        <w:t xml:space="preserve"> </w:t>
      </w:r>
      <w:r w:rsidR="003B16B0" w:rsidRPr="001E59AE">
        <w:rPr>
          <w:rFonts w:ascii="Times New Roman" w:hAnsi="Times New Roman" w:cs="Times New Roman"/>
          <w:b/>
          <w:sz w:val="24"/>
          <w:szCs w:val="24"/>
        </w:rPr>
        <w:t>Section</w:t>
      </w:r>
      <w:r w:rsidR="003B16B0">
        <w:rPr>
          <w:rFonts w:ascii="Times New Roman" w:hAnsi="Times New Roman" w:cs="Times New Roman"/>
          <w:sz w:val="24"/>
          <w:szCs w:val="24"/>
        </w:rPr>
        <w:t xml:space="preserve"> </w:t>
      </w:r>
      <w:r w:rsidR="003B16B0" w:rsidRPr="003B16B0">
        <w:rPr>
          <w:rFonts w:ascii="Times New Roman" w:hAnsi="Times New Roman" w:cs="Times New Roman"/>
          <w:b/>
          <w:sz w:val="24"/>
          <w:szCs w:val="24"/>
        </w:rPr>
        <w:t>3.2.2</w:t>
      </w:r>
      <w:r w:rsidR="001862CB">
        <w:rPr>
          <w:rFonts w:ascii="Times New Roman" w:hAnsi="Times New Roman" w:cs="Times New Roman"/>
          <w:sz w:val="24"/>
          <w:szCs w:val="24"/>
        </w:rPr>
        <w:t>. In this revised manuscript, we delete all of the dynamic analysis</w:t>
      </w:r>
      <w:r w:rsidR="003B16B0">
        <w:rPr>
          <w:rFonts w:ascii="Times New Roman" w:hAnsi="Times New Roman" w:cs="Times New Roman"/>
          <w:sz w:val="24"/>
          <w:szCs w:val="24"/>
        </w:rPr>
        <w:t xml:space="preserve"> in </w:t>
      </w:r>
      <w:r w:rsidR="003B16B0" w:rsidRPr="001E59AE">
        <w:rPr>
          <w:rFonts w:ascii="Times New Roman" w:hAnsi="Times New Roman" w:cs="Times New Roman"/>
          <w:b/>
          <w:sz w:val="24"/>
          <w:szCs w:val="24"/>
        </w:rPr>
        <w:t>Section</w:t>
      </w:r>
      <w:r w:rsidR="003B16B0">
        <w:rPr>
          <w:rFonts w:ascii="Times New Roman" w:hAnsi="Times New Roman" w:cs="Times New Roman"/>
          <w:sz w:val="24"/>
          <w:szCs w:val="24"/>
        </w:rPr>
        <w:t xml:space="preserve"> </w:t>
      </w:r>
      <w:r w:rsidR="003B16B0">
        <w:rPr>
          <w:rFonts w:ascii="Times New Roman" w:hAnsi="Times New Roman" w:cs="Times New Roman"/>
          <w:b/>
          <w:sz w:val="24"/>
          <w:szCs w:val="24"/>
        </w:rPr>
        <w:t xml:space="preserve">3.2.1 </w:t>
      </w:r>
      <w:r w:rsidR="003B16B0" w:rsidRPr="003B16B0">
        <w:rPr>
          <w:rFonts w:ascii="Times New Roman" w:hAnsi="Times New Roman" w:cs="Times New Roman"/>
          <w:sz w:val="24"/>
          <w:szCs w:val="24"/>
        </w:rPr>
        <w:t>and</w:t>
      </w:r>
      <w:r w:rsidR="003B16B0">
        <w:rPr>
          <w:rFonts w:ascii="Times New Roman" w:hAnsi="Times New Roman" w:cs="Times New Roman"/>
          <w:b/>
          <w:sz w:val="24"/>
          <w:szCs w:val="24"/>
        </w:rPr>
        <w:t xml:space="preserve"> </w:t>
      </w:r>
      <w:r w:rsidR="003B16B0" w:rsidRPr="001E59AE">
        <w:rPr>
          <w:rFonts w:ascii="Times New Roman" w:hAnsi="Times New Roman" w:cs="Times New Roman"/>
          <w:b/>
          <w:sz w:val="24"/>
          <w:szCs w:val="24"/>
        </w:rPr>
        <w:t>Section</w:t>
      </w:r>
      <w:r w:rsidR="003B16B0">
        <w:rPr>
          <w:rFonts w:ascii="Times New Roman" w:hAnsi="Times New Roman" w:cs="Times New Roman"/>
          <w:sz w:val="24"/>
          <w:szCs w:val="24"/>
        </w:rPr>
        <w:t xml:space="preserve"> </w:t>
      </w:r>
      <w:r w:rsidR="003B16B0" w:rsidRPr="003B16B0">
        <w:rPr>
          <w:rFonts w:ascii="Times New Roman" w:hAnsi="Times New Roman" w:cs="Times New Roman"/>
          <w:b/>
          <w:sz w:val="24"/>
          <w:szCs w:val="24"/>
        </w:rPr>
        <w:t>3.2.2</w:t>
      </w:r>
      <w:r w:rsidR="003B16B0">
        <w:rPr>
          <w:rFonts w:ascii="Times New Roman" w:hAnsi="Times New Roman" w:cs="Times New Roman"/>
          <w:sz w:val="24"/>
          <w:szCs w:val="24"/>
        </w:rPr>
        <w:t>.</w:t>
      </w:r>
      <w:r w:rsidR="001862CB">
        <w:rPr>
          <w:rFonts w:ascii="Times New Roman" w:hAnsi="Times New Roman" w:cs="Times New Roman"/>
          <w:sz w:val="24"/>
          <w:szCs w:val="24"/>
        </w:rPr>
        <w:t xml:space="preserve"> Therefore, the </w:t>
      </w:r>
      <w:r w:rsidR="001862CB" w:rsidRPr="00062812">
        <w:rPr>
          <w:rFonts w:ascii="Times New Roman" w:hAnsi="Times New Roman" w:cs="Times New Roman"/>
          <w:b/>
          <w:sz w:val="24"/>
          <w:szCs w:val="24"/>
        </w:rPr>
        <w:t>Section 3.2.3</w:t>
      </w:r>
      <w:r w:rsidR="001862CB">
        <w:rPr>
          <w:rFonts w:ascii="Times New Roman" w:hAnsi="Times New Roman" w:cs="Times New Roman"/>
          <w:sz w:val="24"/>
          <w:szCs w:val="24"/>
        </w:rPr>
        <w:t xml:space="preserve"> (</w:t>
      </w:r>
      <w:r w:rsidR="001862CB" w:rsidRPr="00062812">
        <w:rPr>
          <w:rFonts w:ascii="Times New Roman" w:hAnsi="Times New Roman" w:cs="Times New Roman"/>
          <w:sz w:val="24"/>
          <w:szCs w:val="24"/>
        </w:rPr>
        <w:t>Knowledge diffusion of IJF outside the forecasting field</w:t>
      </w:r>
      <w:r w:rsidR="001862CB">
        <w:rPr>
          <w:rFonts w:ascii="Times New Roman" w:hAnsi="Times New Roman" w:cs="Times New Roman"/>
          <w:sz w:val="24"/>
          <w:szCs w:val="24"/>
        </w:rPr>
        <w:t xml:space="preserve">) </w:t>
      </w:r>
      <w:r w:rsidR="003B16B0">
        <w:rPr>
          <w:rFonts w:ascii="Times New Roman" w:hAnsi="Times New Roman" w:cs="Times New Roman"/>
          <w:sz w:val="24"/>
          <w:szCs w:val="24"/>
        </w:rPr>
        <w:t xml:space="preserve">is also deleted because it would be </w:t>
      </w:r>
      <w:r w:rsidR="003B16B0" w:rsidRPr="003B16B0">
        <w:rPr>
          <w:rFonts w:ascii="Times New Roman" w:hAnsi="Times New Roman" w:cs="Times New Roman"/>
          <w:sz w:val="24"/>
          <w:szCs w:val="24"/>
        </w:rPr>
        <w:t>illogical</w:t>
      </w:r>
      <w:r w:rsidR="003B16B0">
        <w:rPr>
          <w:rFonts w:ascii="Times New Roman" w:hAnsi="Times New Roman" w:cs="Times New Roman"/>
          <w:sz w:val="24"/>
          <w:szCs w:val="24"/>
        </w:rPr>
        <w:t xml:space="preserve"> to </w:t>
      </w:r>
      <w:r w:rsidR="00387D45">
        <w:rPr>
          <w:rFonts w:ascii="Times New Roman" w:hAnsi="Times New Roman" w:cs="Times New Roman"/>
          <w:sz w:val="24"/>
          <w:szCs w:val="24"/>
        </w:rPr>
        <w:t xml:space="preserve">solely provide the content of the </w:t>
      </w:r>
      <w:r w:rsidR="00387D45" w:rsidRPr="00062812">
        <w:rPr>
          <w:rFonts w:ascii="Times New Roman" w:hAnsi="Times New Roman" w:cs="Times New Roman"/>
          <w:b/>
          <w:sz w:val="24"/>
          <w:szCs w:val="24"/>
        </w:rPr>
        <w:t>Section 3.2.3</w:t>
      </w:r>
      <w:r w:rsidR="00387D45">
        <w:rPr>
          <w:rFonts w:ascii="Times New Roman" w:hAnsi="Times New Roman" w:cs="Times New Roman"/>
          <w:b/>
          <w:sz w:val="24"/>
          <w:szCs w:val="24"/>
        </w:rPr>
        <w:t xml:space="preserve"> </w:t>
      </w:r>
      <w:r w:rsidR="00387D45" w:rsidRPr="00387D45">
        <w:rPr>
          <w:rFonts w:ascii="Times New Roman" w:hAnsi="Times New Roman" w:cs="Times New Roman"/>
          <w:sz w:val="24"/>
          <w:szCs w:val="24"/>
        </w:rPr>
        <w:t>without</w:t>
      </w:r>
      <w:r w:rsidR="00387D45">
        <w:rPr>
          <w:rFonts w:ascii="Times New Roman" w:hAnsi="Times New Roman" w:cs="Times New Roman"/>
          <w:sz w:val="24"/>
          <w:szCs w:val="24"/>
        </w:rPr>
        <w:t xml:space="preserve"> the dynamic analysis about the knowledge diffusion from IJF and JF in </w:t>
      </w:r>
      <w:r w:rsidR="00387D45" w:rsidRPr="001E59AE">
        <w:rPr>
          <w:rFonts w:ascii="Times New Roman" w:hAnsi="Times New Roman" w:cs="Times New Roman"/>
          <w:b/>
          <w:sz w:val="24"/>
          <w:szCs w:val="24"/>
        </w:rPr>
        <w:lastRenderedPageBreak/>
        <w:t>Section</w:t>
      </w:r>
      <w:r w:rsidR="00387D45">
        <w:rPr>
          <w:rFonts w:ascii="Times New Roman" w:hAnsi="Times New Roman" w:cs="Times New Roman"/>
          <w:sz w:val="24"/>
          <w:szCs w:val="24"/>
        </w:rPr>
        <w:t xml:space="preserve"> </w:t>
      </w:r>
      <w:r w:rsidR="00387D45">
        <w:rPr>
          <w:rFonts w:ascii="Times New Roman" w:hAnsi="Times New Roman" w:cs="Times New Roman"/>
          <w:b/>
          <w:sz w:val="24"/>
          <w:szCs w:val="24"/>
        </w:rPr>
        <w:t xml:space="preserve">3.2.1 </w:t>
      </w:r>
      <w:r w:rsidR="00387D45" w:rsidRPr="003B16B0">
        <w:rPr>
          <w:rFonts w:ascii="Times New Roman" w:hAnsi="Times New Roman" w:cs="Times New Roman"/>
          <w:sz w:val="24"/>
          <w:szCs w:val="24"/>
        </w:rPr>
        <w:t>and</w:t>
      </w:r>
      <w:r w:rsidR="00387D45">
        <w:rPr>
          <w:rFonts w:ascii="Times New Roman" w:hAnsi="Times New Roman" w:cs="Times New Roman"/>
          <w:b/>
          <w:sz w:val="24"/>
          <w:szCs w:val="24"/>
        </w:rPr>
        <w:t xml:space="preserve"> </w:t>
      </w:r>
      <w:r w:rsidR="00387D45" w:rsidRPr="001E59AE">
        <w:rPr>
          <w:rFonts w:ascii="Times New Roman" w:hAnsi="Times New Roman" w:cs="Times New Roman"/>
          <w:b/>
          <w:sz w:val="24"/>
          <w:szCs w:val="24"/>
        </w:rPr>
        <w:t>Section</w:t>
      </w:r>
      <w:r w:rsidR="00387D45">
        <w:rPr>
          <w:rFonts w:ascii="Times New Roman" w:hAnsi="Times New Roman" w:cs="Times New Roman"/>
          <w:sz w:val="24"/>
          <w:szCs w:val="24"/>
        </w:rPr>
        <w:t xml:space="preserve"> </w:t>
      </w:r>
      <w:r w:rsidR="00387D45" w:rsidRPr="003B16B0">
        <w:rPr>
          <w:rFonts w:ascii="Times New Roman" w:hAnsi="Times New Roman" w:cs="Times New Roman"/>
          <w:b/>
          <w:sz w:val="24"/>
          <w:szCs w:val="24"/>
        </w:rPr>
        <w:t>3.2.2</w:t>
      </w:r>
      <w:r w:rsidR="00387D45">
        <w:rPr>
          <w:rFonts w:ascii="Times New Roman" w:hAnsi="Times New Roman" w:cs="Times New Roman"/>
          <w:sz w:val="24"/>
          <w:szCs w:val="24"/>
        </w:rPr>
        <w:t>.</w:t>
      </w:r>
    </w:p>
    <w:p w:rsidR="00DA5764" w:rsidRPr="00117B08" w:rsidRDefault="00DA5764" w:rsidP="00DA5764">
      <w:pPr>
        <w:snapToGrid w:val="0"/>
        <w:spacing w:beforeLines="100" w:before="312" w:afterLines="50" w:after="156"/>
        <w:jc w:val="left"/>
        <w:rPr>
          <w:rFonts w:ascii="Times New Roman" w:hAnsi="Times New Roman"/>
          <w:sz w:val="24"/>
          <w:szCs w:val="24"/>
        </w:rPr>
      </w:pPr>
      <w:r w:rsidRPr="00117B08">
        <w:rPr>
          <w:rFonts w:ascii="Times New Roman" w:hAnsi="Times New Roman"/>
          <w:sz w:val="24"/>
          <w:szCs w:val="24"/>
        </w:rPr>
        <w:t>Thank you very much.</w:t>
      </w:r>
    </w:p>
    <w:p w:rsidR="00DA5764" w:rsidRPr="00117B08" w:rsidRDefault="00DA5764" w:rsidP="00DA5764">
      <w:pPr>
        <w:snapToGrid w:val="0"/>
        <w:spacing w:beforeLines="50" w:before="156" w:afterLines="50" w:after="156"/>
        <w:jc w:val="left"/>
        <w:rPr>
          <w:rFonts w:ascii="Times New Roman" w:hAnsi="Times New Roman"/>
          <w:sz w:val="24"/>
          <w:szCs w:val="24"/>
        </w:rPr>
      </w:pPr>
      <w:r w:rsidRPr="00117B08">
        <w:rPr>
          <w:rFonts w:ascii="Times New Roman" w:hAnsi="Times New Roman"/>
          <w:sz w:val="24"/>
          <w:szCs w:val="24"/>
        </w:rPr>
        <w:t>Yours Sincerely</w:t>
      </w:r>
    </w:p>
    <w:p w:rsidR="00DA5764" w:rsidRDefault="00DA5764" w:rsidP="00DA5764">
      <w:pPr>
        <w:rPr>
          <w:rFonts w:ascii="Times New Roman" w:hAnsi="Times New Roman"/>
          <w:sz w:val="24"/>
          <w:szCs w:val="24"/>
        </w:rPr>
      </w:pPr>
      <w:r w:rsidRPr="00C24D8D">
        <w:rPr>
          <w:rFonts w:ascii="Times New Roman" w:hAnsi="Times New Roman"/>
          <w:sz w:val="24"/>
          <w:szCs w:val="24"/>
        </w:rPr>
        <w:t>Dejian YU</w:t>
      </w:r>
    </w:p>
    <w:p w:rsidR="00574C7B" w:rsidRDefault="00DA5764">
      <w:r>
        <w:rPr>
          <w:rFonts w:ascii="Times New Roman" w:hAnsi="Times New Roman"/>
          <w:sz w:val="24"/>
          <w:szCs w:val="24"/>
        </w:rPr>
        <w:t>Shunshun Shi</w:t>
      </w:r>
    </w:p>
    <w:sectPr w:rsidR="00574C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FAA" w:rsidRDefault="00484FAA" w:rsidP="00A54A47">
      <w:r>
        <w:separator/>
      </w:r>
    </w:p>
  </w:endnote>
  <w:endnote w:type="continuationSeparator" w:id="0">
    <w:p w:rsidR="00484FAA" w:rsidRDefault="00484FAA" w:rsidP="00A54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FAA" w:rsidRDefault="00484FAA" w:rsidP="00A54A47">
      <w:r>
        <w:separator/>
      </w:r>
    </w:p>
  </w:footnote>
  <w:footnote w:type="continuationSeparator" w:id="0">
    <w:p w:rsidR="00484FAA" w:rsidRDefault="00484FAA" w:rsidP="00A54A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EF3558"/>
    <w:multiLevelType w:val="hybridMultilevel"/>
    <w:tmpl w:val="768EB52A"/>
    <w:lvl w:ilvl="0" w:tplc="504E4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764"/>
    <w:rsid w:val="00001AEF"/>
    <w:rsid w:val="00013684"/>
    <w:rsid w:val="00026806"/>
    <w:rsid w:val="000307A5"/>
    <w:rsid w:val="000343FD"/>
    <w:rsid w:val="00046CE5"/>
    <w:rsid w:val="00061AAD"/>
    <w:rsid w:val="00062812"/>
    <w:rsid w:val="00076714"/>
    <w:rsid w:val="0008132E"/>
    <w:rsid w:val="000825B5"/>
    <w:rsid w:val="000A1CFD"/>
    <w:rsid w:val="000C4553"/>
    <w:rsid w:val="000D5C18"/>
    <w:rsid w:val="000E130F"/>
    <w:rsid w:val="000F7465"/>
    <w:rsid w:val="0010798B"/>
    <w:rsid w:val="001166A0"/>
    <w:rsid w:val="00120ACE"/>
    <w:rsid w:val="0014164C"/>
    <w:rsid w:val="001646F8"/>
    <w:rsid w:val="001862CB"/>
    <w:rsid w:val="001B03B0"/>
    <w:rsid w:val="001B33FA"/>
    <w:rsid w:val="001E59AE"/>
    <w:rsid w:val="001F1EA3"/>
    <w:rsid w:val="001F353E"/>
    <w:rsid w:val="001F3E39"/>
    <w:rsid w:val="00201722"/>
    <w:rsid w:val="00202364"/>
    <w:rsid w:val="002052CA"/>
    <w:rsid w:val="00212D75"/>
    <w:rsid w:val="00214AEB"/>
    <w:rsid w:val="00215D7E"/>
    <w:rsid w:val="00222F9B"/>
    <w:rsid w:val="00241D01"/>
    <w:rsid w:val="002605DD"/>
    <w:rsid w:val="00271C02"/>
    <w:rsid w:val="00273DFE"/>
    <w:rsid w:val="002A2BF7"/>
    <w:rsid w:val="002A63BE"/>
    <w:rsid w:val="002A6A37"/>
    <w:rsid w:val="002D4E26"/>
    <w:rsid w:val="002D7C1B"/>
    <w:rsid w:val="002F0093"/>
    <w:rsid w:val="002F574C"/>
    <w:rsid w:val="00310F72"/>
    <w:rsid w:val="00313BAA"/>
    <w:rsid w:val="00322DA4"/>
    <w:rsid w:val="003261F3"/>
    <w:rsid w:val="0032733D"/>
    <w:rsid w:val="00330ADF"/>
    <w:rsid w:val="00362B0D"/>
    <w:rsid w:val="003739AF"/>
    <w:rsid w:val="00386C96"/>
    <w:rsid w:val="00387416"/>
    <w:rsid w:val="00387D45"/>
    <w:rsid w:val="003A25E2"/>
    <w:rsid w:val="003A7218"/>
    <w:rsid w:val="003B0502"/>
    <w:rsid w:val="003B16B0"/>
    <w:rsid w:val="003C5D2F"/>
    <w:rsid w:val="003C6B56"/>
    <w:rsid w:val="003D1BBC"/>
    <w:rsid w:val="003E00E7"/>
    <w:rsid w:val="003F082C"/>
    <w:rsid w:val="003F0FDB"/>
    <w:rsid w:val="004149A7"/>
    <w:rsid w:val="00415465"/>
    <w:rsid w:val="004365E5"/>
    <w:rsid w:val="004567AA"/>
    <w:rsid w:val="00462B02"/>
    <w:rsid w:val="00484900"/>
    <w:rsid w:val="00484FAA"/>
    <w:rsid w:val="0048602B"/>
    <w:rsid w:val="0048650A"/>
    <w:rsid w:val="004C44A2"/>
    <w:rsid w:val="004C78BA"/>
    <w:rsid w:val="004F3048"/>
    <w:rsid w:val="004F3AE8"/>
    <w:rsid w:val="00512500"/>
    <w:rsid w:val="00512B90"/>
    <w:rsid w:val="005168C6"/>
    <w:rsid w:val="0051795C"/>
    <w:rsid w:val="00546B7A"/>
    <w:rsid w:val="005556F4"/>
    <w:rsid w:val="0056414C"/>
    <w:rsid w:val="00592681"/>
    <w:rsid w:val="00597A68"/>
    <w:rsid w:val="005B4204"/>
    <w:rsid w:val="005C25E4"/>
    <w:rsid w:val="005C76C0"/>
    <w:rsid w:val="005D62B3"/>
    <w:rsid w:val="005D6402"/>
    <w:rsid w:val="005F095B"/>
    <w:rsid w:val="0061370A"/>
    <w:rsid w:val="00623561"/>
    <w:rsid w:val="0064502B"/>
    <w:rsid w:val="00647963"/>
    <w:rsid w:val="006501EB"/>
    <w:rsid w:val="00654B1D"/>
    <w:rsid w:val="00673896"/>
    <w:rsid w:val="00677A71"/>
    <w:rsid w:val="0068262A"/>
    <w:rsid w:val="00683BD5"/>
    <w:rsid w:val="006856C0"/>
    <w:rsid w:val="00696F9E"/>
    <w:rsid w:val="006D457D"/>
    <w:rsid w:val="006E0B4F"/>
    <w:rsid w:val="006E4D8F"/>
    <w:rsid w:val="006E7805"/>
    <w:rsid w:val="00714023"/>
    <w:rsid w:val="00730CAA"/>
    <w:rsid w:val="00741559"/>
    <w:rsid w:val="00743EB3"/>
    <w:rsid w:val="00757B6D"/>
    <w:rsid w:val="00773D3F"/>
    <w:rsid w:val="00780006"/>
    <w:rsid w:val="00780B02"/>
    <w:rsid w:val="00794200"/>
    <w:rsid w:val="007C23BA"/>
    <w:rsid w:val="007D7665"/>
    <w:rsid w:val="007E1971"/>
    <w:rsid w:val="007E1EC7"/>
    <w:rsid w:val="00825AC1"/>
    <w:rsid w:val="00826756"/>
    <w:rsid w:val="00827725"/>
    <w:rsid w:val="008473F0"/>
    <w:rsid w:val="00851587"/>
    <w:rsid w:val="00855DFE"/>
    <w:rsid w:val="008639B7"/>
    <w:rsid w:val="00875CAB"/>
    <w:rsid w:val="0088504D"/>
    <w:rsid w:val="008864C4"/>
    <w:rsid w:val="00887503"/>
    <w:rsid w:val="00891C42"/>
    <w:rsid w:val="00897DC0"/>
    <w:rsid w:val="008A3F04"/>
    <w:rsid w:val="008A6D86"/>
    <w:rsid w:val="008C4362"/>
    <w:rsid w:val="008C6703"/>
    <w:rsid w:val="008E42CF"/>
    <w:rsid w:val="00902CF1"/>
    <w:rsid w:val="00912D2A"/>
    <w:rsid w:val="0091474E"/>
    <w:rsid w:val="00933B56"/>
    <w:rsid w:val="009345C3"/>
    <w:rsid w:val="00936562"/>
    <w:rsid w:val="0094311F"/>
    <w:rsid w:val="009434EF"/>
    <w:rsid w:val="00956E54"/>
    <w:rsid w:val="00991652"/>
    <w:rsid w:val="00992773"/>
    <w:rsid w:val="00992A24"/>
    <w:rsid w:val="009A0FCA"/>
    <w:rsid w:val="009C4901"/>
    <w:rsid w:val="009C5991"/>
    <w:rsid w:val="009D024F"/>
    <w:rsid w:val="009D50D0"/>
    <w:rsid w:val="009F1D4D"/>
    <w:rsid w:val="009F4B65"/>
    <w:rsid w:val="00A000AE"/>
    <w:rsid w:val="00A03D2A"/>
    <w:rsid w:val="00A168DD"/>
    <w:rsid w:val="00A27950"/>
    <w:rsid w:val="00A54A47"/>
    <w:rsid w:val="00A63A7B"/>
    <w:rsid w:val="00A65AA7"/>
    <w:rsid w:val="00A71708"/>
    <w:rsid w:val="00A800A6"/>
    <w:rsid w:val="00A82BEE"/>
    <w:rsid w:val="00A965D5"/>
    <w:rsid w:val="00AA3F98"/>
    <w:rsid w:val="00AB5718"/>
    <w:rsid w:val="00AC4155"/>
    <w:rsid w:val="00AD045D"/>
    <w:rsid w:val="00AD0905"/>
    <w:rsid w:val="00AD0FAE"/>
    <w:rsid w:val="00AD4707"/>
    <w:rsid w:val="00AF05BF"/>
    <w:rsid w:val="00B06B5A"/>
    <w:rsid w:val="00B434F7"/>
    <w:rsid w:val="00B43BC2"/>
    <w:rsid w:val="00B4574D"/>
    <w:rsid w:val="00B61521"/>
    <w:rsid w:val="00B6741F"/>
    <w:rsid w:val="00B678AF"/>
    <w:rsid w:val="00B802C7"/>
    <w:rsid w:val="00B8034A"/>
    <w:rsid w:val="00B81DD3"/>
    <w:rsid w:val="00B83684"/>
    <w:rsid w:val="00BA3A57"/>
    <w:rsid w:val="00BA5BF8"/>
    <w:rsid w:val="00BB116B"/>
    <w:rsid w:val="00BB6015"/>
    <w:rsid w:val="00BC4419"/>
    <w:rsid w:val="00BD70C0"/>
    <w:rsid w:val="00BE6F6D"/>
    <w:rsid w:val="00BF413A"/>
    <w:rsid w:val="00C107FC"/>
    <w:rsid w:val="00C14C53"/>
    <w:rsid w:val="00C26D52"/>
    <w:rsid w:val="00C3046D"/>
    <w:rsid w:val="00C42C85"/>
    <w:rsid w:val="00C55CA6"/>
    <w:rsid w:val="00C6732D"/>
    <w:rsid w:val="00C75A0D"/>
    <w:rsid w:val="00C77740"/>
    <w:rsid w:val="00CA0EAC"/>
    <w:rsid w:val="00CB0A07"/>
    <w:rsid w:val="00CC0655"/>
    <w:rsid w:val="00CC0978"/>
    <w:rsid w:val="00CD0430"/>
    <w:rsid w:val="00CD6407"/>
    <w:rsid w:val="00CE38B4"/>
    <w:rsid w:val="00CF0650"/>
    <w:rsid w:val="00D01A47"/>
    <w:rsid w:val="00D0298F"/>
    <w:rsid w:val="00D03371"/>
    <w:rsid w:val="00D124F1"/>
    <w:rsid w:val="00D15B75"/>
    <w:rsid w:val="00D35CAF"/>
    <w:rsid w:val="00D43633"/>
    <w:rsid w:val="00D46AA8"/>
    <w:rsid w:val="00D609E0"/>
    <w:rsid w:val="00D75E28"/>
    <w:rsid w:val="00D94632"/>
    <w:rsid w:val="00DA295B"/>
    <w:rsid w:val="00DA4D1A"/>
    <w:rsid w:val="00DA5764"/>
    <w:rsid w:val="00DB48B2"/>
    <w:rsid w:val="00DB6A1A"/>
    <w:rsid w:val="00DB7DF3"/>
    <w:rsid w:val="00DE5171"/>
    <w:rsid w:val="00E134BB"/>
    <w:rsid w:val="00E35ED4"/>
    <w:rsid w:val="00E53046"/>
    <w:rsid w:val="00E73DB9"/>
    <w:rsid w:val="00E82E3F"/>
    <w:rsid w:val="00E9541E"/>
    <w:rsid w:val="00E96C69"/>
    <w:rsid w:val="00EA17CD"/>
    <w:rsid w:val="00EA2ABD"/>
    <w:rsid w:val="00ED0FD9"/>
    <w:rsid w:val="00ED3FF3"/>
    <w:rsid w:val="00EE4CEF"/>
    <w:rsid w:val="00EF3DDE"/>
    <w:rsid w:val="00F06F90"/>
    <w:rsid w:val="00F143C3"/>
    <w:rsid w:val="00F15713"/>
    <w:rsid w:val="00F20195"/>
    <w:rsid w:val="00F20432"/>
    <w:rsid w:val="00F56E63"/>
    <w:rsid w:val="00F72897"/>
    <w:rsid w:val="00F87282"/>
    <w:rsid w:val="00FA2064"/>
    <w:rsid w:val="00FA2B59"/>
    <w:rsid w:val="00FA6DAA"/>
    <w:rsid w:val="00FB59DF"/>
    <w:rsid w:val="00FD1DDE"/>
    <w:rsid w:val="00FE2940"/>
    <w:rsid w:val="00FE6B40"/>
    <w:rsid w:val="00FE7DC7"/>
    <w:rsid w:val="00FF17A1"/>
    <w:rsid w:val="00FF6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739AD6-BE46-4EEA-9BC4-716014DD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5764"/>
    <w:pPr>
      <w:widowControl w:val="0"/>
      <w:jc w:val="both"/>
    </w:pPr>
  </w:style>
  <w:style w:type="paragraph" w:styleId="2">
    <w:name w:val="heading 2"/>
    <w:basedOn w:val="a"/>
    <w:next w:val="a"/>
    <w:link w:val="2Char"/>
    <w:uiPriority w:val="9"/>
    <w:semiHidden/>
    <w:unhideWhenUsed/>
    <w:qFormat/>
    <w:rsid w:val="001B03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A5764"/>
  </w:style>
  <w:style w:type="paragraph" w:styleId="a3">
    <w:name w:val="List Paragraph"/>
    <w:basedOn w:val="a"/>
    <w:uiPriority w:val="34"/>
    <w:qFormat/>
    <w:rsid w:val="00DA5764"/>
    <w:pPr>
      <w:ind w:firstLineChars="200" w:firstLine="420"/>
    </w:pPr>
  </w:style>
  <w:style w:type="paragraph" w:styleId="a4">
    <w:name w:val="header"/>
    <w:basedOn w:val="a"/>
    <w:link w:val="Char"/>
    <w:uiPriority w:val="99"/>
    <w:unhideWhenUsed/>
    <w:rsid w:val="00A54A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4A47"/>
    <w:rPr>
      <w:sz w:val="18"/>
      <w:szCs w:val="18"/>
    </w:rPr>
  </w:style>
  <w:style w:type="paragraph" w:styleId="a5">
    <w:name w:val="footer"/>
    <w:basedOn w:val="a"/>
    <w:link w:val="Char0"/>
    <w:uiPriority w:val="99"/>
    <w:unhideWhenUsed/>
    <w:rsid w:val="00A54A47"/>
    <w:pPr>
      <w:tabs>
        <w:tab w:val="center" w:pos="4153"/>
        <w:tab w:val="right" w:pos="8306"/>
      </w:tabs>
      <w:snapToGrid w:val="0"/>
      <w:jc w:val="left"/>
    </w:pPr>
    <w:rPr>
      <w:sz w:val="18"/>
      <w:szCs w:val="18"/>
    </w:rPr>
  </w:style>
  <w:style w:type="character" w:customStyle="1" w:styleId="Char0">
    <w:name w:val="页脚 Char"/>
    <w:basedOn w:val="a0"/>
    <w:link w:val="a5"/>
    <w:uiPriority w:val="99"/>
    <w:rsid w:val="00A54A47"/>
    <w:rPr>
      <w:sz w:val="18"/>
      <w:szCs w:val="18"/>
    </w:rPr>
  </w:style>
  <w:style w:type="character" w:customStyle="1" w:styleId="2Char">
    <w:name w:val="标题 2 Char"/>
    <w:basedOn w:val="a0"/>
    <w:link w:val="2"/>
    <w:uiPriority w:val="9"/>
    <w:semiHidden/>
    <w:rsid w:val="001B03B0"/>
    <w:rPr>
      <w:rFonts w:asciiTheme="majorHAnsi" w:eastAsiaTheme="majorEastAsia" w:hAnsiTheme="majorHAnsi" w:cstheme="majorBidi"/>
      <w:b/>
      <w:bCs/>
      <w:sz w:val="32"/>
      <w:szCs w:val="32"/>
    </w:rPr>
  </w:style>
  <w:style w:type="table" w:styleId="a6">
    <w:name w:val="Table Grid"/>
    <w:basedOn w:val="a1"/>
    <w:uiPriority w:val="39"/>
    <w:rsid w:val="00516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795275">
      <w:bodyDiv w:val="1"/>
      <w:marLeft w:val="0"/>
      <w:marRight w:val="0"/>
      <w:marTop w:val="0"/>
      <w:marBottom w:val="0"/>
      <w:divBdr>
        <w:top w:val="none" w:sz="0" w:space="0" w:color="auto"/>
        <w:left w:val="none" w:sz="0" w:space="0" w:color="auto"/>
        <w:bottom w:val="none" w:sz="0" w:space="0" w:color="auto"/>
        <w:right w:val="none" w:sz="0" w:space="0" w:color="auto"/>
      </w:divBdr>
    </w:div>
    <w:div w:id="1199317806">
      <w:bodyDiv w:val="1"/>
      <w:marLeft w:val="0"/>
      <w:marRight w:val="0"/>
      <w:marTop w:val="0"/>
      <w:marBottom w:val="0"/>
      <w:divBdr>
        <w:top w:val="none" w:sz="0" w:space="0" w:color="auto"/>
        <w:left w:val="none" w:sz="0" w:space="0" w:color="auto"/>
        <w:bottom w:val="none" w:sz="0" w:space="0" w:color="auto"/>
        <w:right w:val="none" w:sz="0" w:space="0" w:color="auto"/>
      </w:divBdr>
    </w:div>
    <w:div w:id="211369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1455</TotalTime>
  <Pages>14</Pages>
  <Words>4020</Words>
  <Characters>22917</Characters>
  <Application>Microsoft Office Word</Application>
  <DocSecurity>0</DocSecurity>
  <Lines>190</Lines>
  <Paragraphs>53</Paragraphs>
  <ScaleCrop>false</ScaleCrop>
  <Company/>
  <LinksUpToDate>false</LinksUpToDate>
  <CharactersWithSpaces>26884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Kris</dc:creator>
  <cp:keywords/>
  <dc:description/>
  <cp:lastModifiedBy>Shi Kris</cp:lastModifiedBy>
  <cp:revision>11</cp:revision>
  <dcterms:created xsi:type="dcterms:W3CDTF">2019-07-23T07:16:00Z</dcterms:created>
  <dcterms:modified xsi:type="dcterms:W3CDTF">2019-07-27T04:52:00Z</dcterms:modified>
</cp:coreProperties>
</file>