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245693" w14:textId="2D9B1767" w:rsidR="0019116A" w:rsidRPr="00872B0C" w:rsidRDefault="00355DC2" w:rsidP="0076156E">
      <w:pPr>
        <w:pStyle w:val="Heading"/>
        <w:spacing w:before="0" w:after="180"/>
        <w:rPr>
          <w:rFonts w:hint="cs"/>
          <w:b/>
          <w:color w:val="000000" w:themeColor="text1"/>
        </w:rPr>
      </w:pPr>
      <w:r w:rsidRPr="00872B0C">
        <w:rPr>
          <w:rFonts w:hint="cs"/>
          <w:b/>
          <w:color w:val="000000" w:themeColor="text1"/>
        </w:rPr>
        <w:t>PREDICTING ACADEMIC SUCCESS</w:t>
      </w:r>
      <w:r w:rsidR="009032DD" w:rsidRPr="00872B0C">
        <w:rPr>
          <w:rFonts w:hint="cs"/>
          <w:b/>
          <w:color w:val="000000" w:themeColor="text1"/>
        </w:rPr>
        <w:t xml:space="preserve"> </w:t>
      </w:r>
      <w:r w:rsidRPr="00872B0C">
        <w:rPr>
          <w:rFonts w:hint="cs"/>
          <w:b/>
          <w:color w:val="000000" w:themeColor="text1"/>
        </w:rPr>
        <w:t>USING DECISION TREES</w:t>
      </w:r>
    </w:p>
    <w:tbl>
      <w:tblPr>
        <w:tblW w:w="10090" w:type="dxa"/>
        <w:tblCellMar>
          <w:top w:w="55" w:type="dxa"/>
          <w:left w:w="55" w:type="dxa"/>
          <w:bottom w:w="55" w:type="dxa"/>
          <w:right w:w="55" w:type="dxa"/>
        </w:tblCellMar>
        <w:tblLook w:val="0000" w:firstRow="0" w:lastRow="0" w:firstColumn="0" w:lastColumn="0" w:noHBand="0" w:noVBand="0"/>
      </w:tblPr>
      <w:tblGrid>
        <w:gridCol w:w="2520"/>
        <w:gridCol w:w="2520"/>
        <w:gridCol w:w="2520"/>
        <w:gridCol w:w="2530"/>
      </w:tblGrid>
      <w:tr w:rsidR="00872B0C" w:rsidRPr="00872B0C" w14:paraId="7B8116E8" w14:textId="77777777">
        <w:tc>
          <w:tcPr>
            <w:tcW w:w="2519" w:type="dxa"/>
            <w:tcBorders>
              <w:top w:val="single" w:sz="4" w:space="0" w:color="000000"/>
              <w:left w:val="single" w:sz="4" w:space="0" w:color="000000"/>
              <w:bottom w:val="single" w:sz="4" w:space="0" w:color="000000"/>
            </w:tcBorders>
            <w:shd w:val="clear" w:color="auto" w:fill="auto"/>
          </w:tcPr>
          <w:p w14:paraId="311A2E87" w14:textId="1B05B6CD" w:rsidR="0019116A" w:rsidRPr="00872B0C" w:rsidRDefault="00FE7CBC" w:rsidP="0076156E">
            <w:pPr>
              <w:pStyle w:val="Author"/>
              <w:rPr>
                <w:rFonts w:hint="cs"/>
                <w:color w:val="000000" w:themeColor="text1"/>
              </w:rPr>
            </w:pPr>
            <w:r w:rsidRPr="00872B0C">
              <w:rPr>
                <w:rFonts w:hint="cs"/>
                <w:color w:val="000000" w:themeColor="text1"/>
              </w:rPr>
              <w:t>Paulina Ocampo Duque</w:t>
            </w:r>
          </w:p>
          <w:p w14:paraId="5477C4E3" w14:textId="77777777" w:rsidR="00025240" w:rsidRPr="00872B0C" w:rsidRDefault="00025240" w:rsidP="0076156E">
            <w:pPr>
              <w:pStyle w:val="Affiliation"/>
              <w:rPr>
                <w:rFonts w:hint="cs"/>
                <w:color w:val="000000" w:themeColor="text1"/>
              </w:rPr>
            </w:pPr>
            <w:r w:rsidRPr="00872B0C">
              <w:rPr>
                <w:rFonts w:hint="cs"/>
                <w:color w:val="000000" w:themeColor="text1"/>
              </w:rPr>
              <w:t xml:space="preserve">Universidad </w:t>
            </w:r>
            <w:proofErr w:type="spellStart"/>
            <w:r w:rsidRPr="00872B0C">
              <w:rPr>
                <w:rFonts w:hint="cs"/>
                <w:color w:val="000000" w:themeColor="text1"/>
              </w:rPr>
              <w:t>Eafit</w:t>
            </w:r>
            <w:proofErr w:type="spellEnd"/>
            <w:r w:rsidRPr="00872B0C">
              <w:rPr>
                <w:rFonts w:hint="cs"/>
                <w:color w:val="000000" w:themeColor="text1"/>
              </w:rPr>
              <w:br/>
              <w:t>Colombia</w:t>
            </w:r>
          </w:p>
          <w:p w14:paraId="11C91C1F" w14:textId="3A22468E" w:rsidR="0019116A" w:rsidRPr="00872B0C" w:rsidRDefault="00555AED" w:rsidP="0076156E">
            <w:pPr>
              <w:pStyle w:val="Affiliation"/>
              <w:rPr>
                <w:rFonts w:hint="cs"/>
                <w:color w:val="000000" w:themeColor="text1"/>
              </w:rPr>
            </w:pPr>
            <w:r w:rsidRPr="00872B0C">
              <w:rPr>
                <w:rFonts w:hint="cs"/>
                <w:color w:val="000000" w:themeColor="text1"/>
              </w:rPr>
              <w:t xml:space="preserve"> </w:t>
            </w:r>
            <w:r w:rsidR="00FE7CBC" w:rsidRPr="00872B0C">
              <w:rPr>
                <w:rFonts w:hint="cs"/>
                <w:color w:val="000000" w:themeColor="text1"/>
              </w:rPr>
              <w:t>mpocampod@eafit.edu.co</w:t>
            </w:r>
          </w:p>
        </w:tc>
        <w:tc>
          <w:tcPr>
            <w:tcW w:w="2520" w:type="dxa"/>
            <w:tcBorders>
              <w:top w:val="single" w:sz="4" w:space="0" w:color="000000"/>
              <w:left w:val="single" w:sz="4" w:space="0" w:color="000000"/>
              <w:bottom w:val="single" w:sz="4" w:space="0" w:color="000000"/>
            </w:tcBorders>
            <w:shd w:val="clear" w:color="auto" w:fill="auto"/>
          </w:tcPr>
          <w:p w14:paraId="6B489B10" w14:textId="74D63FB9" w:rsidR="0019116A" w:rsidRPr="00872B0C" w:rsidRDefault="006613E8" w:rsidP="0076156E">
            <w:pPr>
              <w:pStyle w:val="Author"/>
              <w:rPr>
                <w:rFonts w:hint="cs"/>
                <w:color w:val="000000" w:themeColor="text1"/>
              </w:rPr>
            </w:pPr>
            <w:proofErr w:type="spellStart"/>
            <w:r w:rsidRPr="00872B0C">
              <w:rPr>
                <w:rFonts w:hint="cs"/>
                <w:color w:val="000000" w:themeColor="text1"/>
              </w:rPr>
              <w:t>Maria</w:t>
            </w:r>
            <w:proofErr w:type="spellEnd"/>
            <w:r w:rsidRPr="00872B0C">
              <w:rPr>
                <w:rFonts w:hint="cs"/>
                <w:color w:val="000000" w:themeColor="text1"/>
              </w:rPr>
              <w:t xml:space="preserve"> </w:t>
            </w:r>
            <w:proofErr w:type="spellStart"/>
            <w:r w:rsidRPr="00872B0C">
              <w:rPr>
                <w:rFonts w:hint="cs"/>
                <w:color w:val="000000" w:themeColor="text1"/>
              </w:rPr>
              <w:t>Jose</w:t>
            </w:r>
            <w:proofErr w:type="spellEnd"/>
            <w:r w:rsidRPr="00872B0C">
              <w:rPr>
                <w:rFonts w:hint="cs"/>
                <w:color w:val="000000" w:themeColor="text1"/>
              </w:rPr>
              <w:t xml:space="preserve"> Guti</w:t>
            </w:r>
            <w:r w:rsidR="00FE7CBC" w:rsidRPr="00872B0C">
              <w:rPr>
                <w:rFonts w:hint="cs"/>
                <w:color w:val="000000" w:themeColor="text1"/>
              </w:rPr>
              <w:t>é</w:t>
            </w:r>
            <w:r w:rsidRPr="00872B0C">
              <w:rPr>
                <w:rFonts w:hint="cs"/>
                <w:color w:val="000000" w:themeColor="text1"/>
              </w:rPr>
              <w:t>rrez</w:t>
            </w:r>
          </w:p>
          <w:p w14:paraId="5B71B1CB" w14:textId="77777777" w:rsidR="004A1C86" w:rsidRPr="00872B0C" w:rsidRDefault="004A1C86" w:rsidP="0076156E">
            <w:pPr>
              <w:pStyle w:val="Affiliation"/>
              <w:rPr>
                <w:rFonts w:hint="cs"/>
                <w:color w:val="000000" w:themeColor="text1"/>
              </w:rPr>
            </w:pPr>
            <w:r w:rsidRPr="00872B0C">
              <w:rPr>
                <w:rFonts w:hint="cs"/>
                <w:color w:val="000000" w:themeColor="text1"/>
              </w:rPr>
              <w:t xml:space="preserve">Universidad </w:t>
            </w:r>
            <w:proofErr w:type="spellStart"/>
            <w:r w:rsidRPr="00872B0C">
              <w:rPr>
                <w:rFonts w:hint="cs"/>
                <w:color w:val="000000" w:themeColor="text1"/>
              </w:rPr>
              <w:t>Eafit</w:t>
            </w:r>
            <w:proofErr w:type="spellEnd"/>
            <w:r w:rsidRPr="00872B0C">
              <w:rPr>
                <w:rFonts w:hint="cs"/>
                <w:color w:val="000000" w:themeColor="text1"/>
              </w:rPr>
              <w:br/>
              <w:t>Colombia</w:t>
            </w:r>
          </w:p>
          <w:p w14:paraId="33BE91B0" w14:textId="77777777" w:rsidR="0019116A" w:rsidRPr="00872B0C" w:rsidRDefault="00F97A62" w:rsidP="0076156E">
            <w:pPr>
              <w:pStyle w:val="Affiliation"/>
              <w:rPr>
                <w:rFonts w:hint="cs"/>
                <w:color w:val="000000" w:themeColor="text1"/>
              </w:rPr>
            </w:pPr>
            <w:r w:rsidRPr="00872B0C">
              <w:rPr>
                <w:rFonts w:hint="cs"/>
                <w:color w:val="000000" w:themeColor="text1"/>
              </w:rPr>
              <w:t>mjgutierre@eafit.edu.co</w:t>
            </w:r>
          </w:p>
        </w:tc>
        <w:tc>
          <w:tcPr>
            <w:tcW w:w="2520" w:type="dxa"/>
            <w:tcBorders>
              <w:top w:val="single" w:sz="4" w:space="0" w:color="000000"/>
              <w:left w:val="single" w:sz="4" w:space="0" w:color="000000"/>
              <w:bottom w:val="single" w:sz="4" w:space="0" w:color="000000"/>
            </w:tcBorders>
            <w:shd w:val="clear" w:color="auto" w:fill="auto"/>
          </w:tcPr>
          <w:p w14:paraId="30E7D7B8" w14:textId="77777777" w:rsidR="0019116A" w:rsidRPr="00872B0C" w:rsidRDefault="00555AED" w:rsidP="0076156E">
            <w:pPr>
              <w:pStyle w:val="TableContents"/>
              <w:jc w:val="center"/>
              <w:rPr>
                <w:rFonts w:hint="cs"/>
                <w:color w:val="000000" w:themeColor="text1"/>
              </w:rPr>
            </w:pPr>
            <w:r w:rsidRPr="00872B0C">
              <w:rPr>
                <w:rFonts w:hint="cs"/>
                <w:color w:val="000000" w:themeColor="text1"/>
              </w:rPr>
              <w:t>Miguel Correa</w:t>
            </w:r>
            <w:r w:rsidRPr="00872B0C">
              <w:rPr>
                <w:rFonts w:hint="cs"/>
                <w:color w:val="000000" w:themeColor="text1"/>
              </w:rPr>
              <w:br/>
              <w:t xml:space="preserve">Universidad </w:t>
            </w:r>
            <w:proofErr w:type="spellStart"/>
            <w:r w:rsidRPr="00872B0C">
              <w:rPr>
                <w:rFonts w:hint="cs"/>
                <w:color w:val="000000" w:themeColor="text1"/>
              </w:rPr>
              <w:t>Eafit</w:t>
            </w:r>
            <w:proofErr w:type="spellEnd"/>
            <w:r w:rsidRPr="00872B0C">
              <w:rPr>
                <w:rFonts w:hint="cs"/>
                <w:color w:val="000000" w:themeColor="text1"/>
              </w:rPr>
              <w:br/>
              <w:t>Colombia</w:t>
            </w:r>
            <w:r w:rsidRPr="00872B0C">
              <w:rPr>
                <w:rFonts w:hint="cs"/>
                <w:color w:val="000000" w:themeColor="text1"/>
              </w:rPr>
              <w:br/>
              <w:t>macorream@eafit.edu.co</w:t>
            </w:r>
          </w:p>
        </w:tc>
        <w:tc>
          <w:tcPr>
            <w:tcW w:w="2530" w:type="dxa"/>
            <w:tcBorders>
              <w:top w:val="single" w:sz="4" w:space="0" w:color="000000"/>
              <w:left w:val="single" w:sz="4" w:space="0" w:color="000000"/>
              <w:bottom w:val="single" w:sz="4" w:space="0" w:color="000000"/>
              <w:right w:val="single" w:sz="4" w:space="0" w:color="000000"/>
            </w:tcBorders>
            <w:shd w:val="clear" w:color="auto" w:fill="auto"/>
          </w:tcPr>
          <w:p w14:paraId="494B6BF6" w14:textId="77777777" w:rsidR="0019116A" w:rsidRPr="00872B0C" w:rsidRDefault="00555AED" w:rsidP="0076156E">
            <w:pPr>
              <w:pStyle w:val="Author"/>
              <w:rPr>
                <w:rFonts w:hint="cs"/>
                <w:color w:val="000000" w:themeColor="text1"/>
              </w:rPr>
            </w:pPr>
            <w:r w:rsidRPr="00872B0C">
              <w:rPr>
                <w:rFonts w:hint="cs"/>
                <w:color w:val="000000" w:themeColor="text1"/>
              </w:rPr>
              <w:t>Mauricio Toro</w:t>
            </w:r>
          </w:p>
          <w:p w14:paraId="6D798618" w14:textId="77777777" w:rsidR="0019116A" w:rsidRPr="00872B0C" w:rsidRDefault="00555AED" w:rsidP="0076156E">
            <w:pPr>
              <w:pStyle w:val="Affiliation"/>
              <w:rPr>
                <w:rFonts w:hint="cs"/>
                <w:color w:val="000000" w:themeColor="text1"/>
              </w:rPr>
            </w:pPr>
            <w:r w:rsidRPr="00872B0C">
              <w:rPr>
                <w:rFonts w:hint="cs"/>
                <w:color w:val="000000" w:themeColor="text1"/>
              </w:rPr>
              <w:t xml:space="preserve">Universidad </w:t>
            </w:r>
            <w:proofErr w:type="spellStart"/>
            <w:r w:rsidRPr="00872B0C">
              <w:rPr>
                <w:rFonts w:hint="cs"/>
                <w:color w:val="000000" w:themeColor="text1"/>
              </w:rPr>
              <w:t>Eafit</w:t>
            </w:r>
            <w:proofErr w:type="spellEnd"/>
          </w:p>
          <w:p w14:paraId="6A1A3CBB" w14:textId="77777777" w:rsidR="0019116A" w:rsidRPr="00872B0C" w:rsidRDefault="00555AED" w:rsidP="0076156E">
            <w:pPr>
              <w:pStyle w:val="Affiliation"/>
              <w:rPr>
                <w:rFonts w:hint="cs"/>
                <w:color w:val="000000" w:themeColor="text1"/>
              </w:rPr>
            </w:pPr>
            <w:r w:rsidRPr="00872B0C">
              <w:rPr>
                <w:rFonts w:hint="cs"/>
                <w:color w:val="000000" w:themeColor="text1"/>
              </w:rPr>
              <w:t>Colombia</w:t>
            </w:r>
          </w:p>
          <w:p w14:paraId="0B98AF13" w14:textId="77777777" w:rsidR="0019116A" w:rsidRPr="00872B0C" w:rsidRDefault="00555AED" w:rsidP="0076156E">
            <w:pPr>
              <w:pStyle w:val="Affiliation"/>
              <w:rPr>
                <w:rFonts w:hint="cs"/>
                <w:color w:val="000000" w:themeColor="text1"/>
              </w:rPr>
            </w:pPr>
            <w:r w:rsidRPr="00872B0C">
              <w:rPr>
                <w:rFonts w:hint="cs"/>
                <w:color w:val="000000" w:themeColor="text1"/>
              </w:rPr>
              <w:t>mtorobe@eafit.edu.co</w:t>
            </w:r>
          </w:p>
        </w:tc>
      </w:tr>
    </w:tbl>
    <w:p w14:paraId="2258CC87" w14:textId="77777777" w:rsidR="0019116A" w:rsidRPr="00872B0C" w:rsidRDefault="0019116A" w:rsidP="0076156E">
      <w:pPr>
        <w:rPr>
          <w:rFonts w:hint="cs"/>
          <w:color w:val="000000" w:themeColor="text1"/>
        </w:rPr>
        <w:sectPr w:rsidR="0019116A" w:rsidRPr="00872B0C">
          <w:headerReference w:type="even" r:id="rId7"/>
          <w:headerReference w:type="default" r:id="rId8"/>
          <w:footerReference w:type="even" r:id="rId9"/>
          <w:footerReference w:type="default" r:id="rId10"/>
          <w:headerReference w:type="first" r:id="rId11"/>
          <w:footerReference w:type="first" r:id="rId12"/>
          <w:pgSz w:w="12240" w:h="15840"/>
          <w:pgMar w:top="1224" w:right="1080" w:bottom="1440" w:left="1080" w:header="0" w:footer="0" w:gutter="0"/>
          <w:cols w:space="720"/>
          <w:formProt w:val="0"/>
          <w:docGrid w:linePitch="360"/>
        </w:sectPr>
      </w:pPr>
    </w:p>
    <w:p w14:paraId="2E03D340" w14:textId="77777777" w:rsidR="00872B0C" w:rsidRDefault="00872B0C" w:rsidP="0076156E">
      <w:pPr>
        <w:pStyle w:val="Ttulo1"/>
        <w:spacing w:before="0"/>
        <w:rPr>
          <w:b/>
          <w:bCs/>
          <w:color w:val="000000" w:themeColor="text1"/>
        </w:rPr>
      </w:pPr>
    </w:p>
    <w:p w14:paraId="70CAEEA2" w14:textId="35A24A29" w:rsidR="0019116A" w:rsidRPr="00872B0C" w:rsidRDefault="00555AED" w:rsidP="0076156E">
      <w:pPr>
        <w:pStyle w:val="Ttulo1"/>
        <w:spacing w:before="0"/>
        <w:rPr>
          <w:rFonts w:hint="cs"/>
          <w:b/>
          <w:bCs/>
          <w:color w:val="000000" w:themeColor="text1"/>
        </w:rPr>
      </w:pPr>
      <w:r w:rsidRPr="00872B0C">
        <w:rPr>
          <w:rFonts w:hint="cs"/>
          <w:b/>
          <w:bCs/>
          <w:color w:val="000000" w:themeColor="text1"/>
        </w:rPr>
        <w:t>ABSTRACT</w:t>
      </w:r>
    </w:p>
    <w:p w14:paraId="60A764FD" w14:textId="77777777" w:rsidR="000F3BAA" w:rsidRPr="00872B0C" w:rsidRDefault="000F3BAA" w:rsidP="000F3BAA">
      <w:pPr>
        <w:rPr>
          <w:rFonts w:hint="cs"/>
          <w:color w:val="000000" w:themeColor="text1"/>
          <w:lang w:val="es-CO"/>
        </w:rPr>
      </w:pP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objective</w:t>
      </w:r>
      <w:proofErr w:type="spellEnd"/>
      <w:r w:rsidRPr="00872B0C">
        <w:rPr>
          <w:rFonts w:hint="cs"/>
          <w:color w:val="000000" w:themeColor="text1"/>
        </w:rPr>
        <w:t xml:space="preserve"> of </w:t>
      </w:r>
      <w:proofErr w:type="spellStart"/>
      <w:r w:rsidRPr="00872B0C">
        <w:rPr>
          <w:rFonts w:hint="cs"/>
          <w:color w:val="000000" w:themeColor="text1"/>
        </w:rPr>
        <w:t>this</w:t>
      </w:r>
      <w:proofErr w:type="spellEnd"/>
      <w:r w:rsidRPr="00872B0C">
        <w:rPr>
          <w:rFonts w:hint="cs"/>
          <w:color w:val="000000" w:themeColor="text1"/>
        </w:rPr>
        <w:t xml:space="preserve"> </w:t>
      </w:r>
      <w:proofErr w:type="spellStart"/>
      <w:r w:rsidRPr="00872B0C">
        <w:rPr>
          <w:rFonts w:hint="cs"/>
          <w:color w:val="000000" w:themeColor="text1"/>
        </w:rPr>
        <w:t>project</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to </w:t>
      </w:r>
      <w:proofErr w:type="spellStart"/>
      <w:r w:rsidRPr="00872B0C">
        <w:rPr>
          <w:rFonts w:hint="cs"/>
          <w:color w:val="000000" w:themeColor="text1"/>
        </w:rPr>
        <w:t>predict</w:t>
      </w:r>
      <w:proofErr w:type="spellEnd"/>
      <w:r w:rsidRPr="00872B0C">
        <w:rPr>
          <w:rFonts w:hint="cs"/>
          <w:color w:val="000000" w:themeColor="text1"/>
        </w:rPr>
        <w:t xml:space="preserve"> </w:t>
      </w:r>
      <w:proofErr w:type="spellStart"/>
      <w:r w:rsidRPr="00872B0C">
        <w:rPr>
          <w:rFonts w:hint="cs"/>
          <w:color w:val="000000" w:themeColor="text1"/>
        </w:rPr>
        <w:t>academic</w:t>
      </w:r>
      <w:proofErr w:type="spellEnd"/>
      <w:r w:rsidRPr="00872B0C">
        <w:rPr>
          <w:rFonts w:hint="cs"/>
          <w:color w:val="000000" w:themeColor="text1"/>
        </w:rPr>
        <w:t xml:space="preserve"> </w:t>
      </w:r>
      <w:proofErr w:type="spellStart"/>
      <w:r w:rsidRPr="00872B0C">
        <w:rPr>
          <w:rFonts w:hint="cs"/>
          <w:color w:val="000000" w:themeColor="text1"/>
        </w:rPr>
        <w:t>success</w:t>
      </w:r>
      <w:proofErr w:type="spellEnd"/>
      <w:r w:rsidRPr="00872B0C">
        <w:rPr>
          <w:rFonts w:hint="cs"/>
          <w:color w:val="000000" w:themeColor="text1"/>
        </w:rPr>
        <w:t xml:space="preserve"> </w:t>
      </w:r>
      <w:proofErr w:type="spellStart"/>
      <w:r w:rsidRPr="00872B0C">
        <w:rPr>
          <w:rFonts w:hint="cs"/>
          <w:color w:val="000000" w:themeColor="text1"/>
        </w:rPr>
        <w:t>using</w:t>
      </w:r>
      <w:proofErr w:type="spellEnd"/>
      <w:r w:rsidRPr="00872B0C">
        <w:rPr>
          <w:rFonts w:hint="cs"/>
          <w:color w:val="000000" w:themeColor="text1"/>
        </w:rPr>
        <w:t xml:space="preserve"> </w:t>
      </w:r>
      <w:proofErr w:type="spellStart"/>
      <w:r w:rsidRPr="00872B0C">
        <w:rPr>
          <w:rFonts w:hint="cs"/>
          <w:color w:val="000000" w:themeColor="text1"/>
        </w:rPr>
        <w:t>decision</w:t>
      </w:r>
      <w:proofErr w:type="spellEnd"/>
      <w:r w:rsidRPr="00872B0C">
        <w:rPr>
          <w:rFonts w:hint="cs"/>
          <w:color w:val="000000" w:themeColor="text1"/>
        </w:rPr>
        <w:t xml:space="preserve"> </w:t>
      </w:r>
      <w:proofErr w:type="spellStart"/>
      <w:r w:rsidRPr="00872B0C">
        <w:rPr>
          <w:rFonts w:hint="cs"/>
          <w:color w:val="000000" w:themeColor="text1"/>
        </w:rPr>
        <w:t>trees</w:t>
      </w:r>
      <w:proofErr w:type="spellEnd"/>
      <w:r w:rsidRPr="00872B0C">
        <w:rPr>
          <w:rFonts w:hint="cs"/>
          <w:color w:val="000000" w:themeColor="text1"/>
        </w:rPr>
        <w:t xml:space="preserve">, </w:t>
      </w:r>
      <w:proofErr w:type="spellStart"/>
      <w:r w:rsidRPr="00872B0C">
        <w:rPr>
          <w:rFonts w:hint="cs"/>
          <w:color w:val="000000" w:themeColor="text1"/>
        </w:rPr>
        <w:t>this</w:t>
      </w:r>
      <w:proofErr w:type="spellEnd"/>
      <w:r w:rsidRPr="00872B0C">
        <w:rPr>
          <w:rFonts w:hint="cs"/>
          <w:color w:val="000000" w:themeColor="text1"/>
        </w:rPr>
        <w:t xml:space="preserve"> </w:t>
      </w:r>
      <w:proofErr w:type="spellStart"/>
      <w:r w:rsidRPr="00872B0C">
        <w:rPr>
          <w:rFonts w:hint="cs"/>
          <w:color w:val="000000" w:themeColor="text1"/>
        </w:rPr>
        <w:t>problem</w:t>
      </w:r>
      <w:proofErr w:type="spellEnd"/>
      <w:r w:rsidRPr="00872B0C">
        <w:rPr>
          <w:rFonts w:hint="cs"/>
          <w:color w:val="000000" w:themeColor="text1"/>
        </w:rPr>
        <w:t xml:space="preserve"> </w:t>
      </w:r>
      <w:proofErr w:type="spellStart"/>
      <w:r w:rsidRPr="00872B0C">
        <w:rPr>
          <w:rFonts w:hint="cs"/>
          <w:color w:val="000000" w:themeColor="text1"/>
        </w:rPr>
        <w:t>came</w:t>
      </w:r>
      <w:proofErr w:type="spellEnd"/>
      <w:r w:rsidRPr="00872B0C">
        <w:rPr>
          <w:rFonts w:hint="cs"/>
          <w:color w:val="000000" w:themeColor="text1"/>
        </w:rPr>
        <w:t xml:space="preserve"> up </w:t>
      </w:r>
      <w:proofErr w:type="spellStart"/>
      <w:r w:rsidRPr="00872B0C">
        <w:rPr>
          <w:rFonts w:hint="cs"/>
          <w:color w:val="000000" w:themeColor="text1"/>
        </w:rPr>
        <w:t>because</w:t>
      </w:r>
      <w:proofErr w:type="spellEnd"/>
      <w:r w:rsidRPr="00872B0C">
        <w:rPr>
          <w:rFonts w:hint="cs"/>
          <w:color w:val="000000" w:themeColor="text1"/>
        </w:rPr>
        <w:t xml:space="preserve"> </w:t>
      </w:r>
      <w:proofErr w:type="spellStart"/>
      <w:r w:rsidRPr="00872B0C">
        <w:rPr>
          <w:rFonts w:hint="cs"/>
          <w:color w:val="000000" w:themeColor="text1"/>
        </w:rPr>
        <w:t>there</w:t>
      </w:r>
      <w:proofErr w:type="spellEnd"/>
      <w:r w:rsidRPr="00872B0C">
        <w:rPr>
          <w:rFonts w:hint="cs"/>
          <w:color w:val="000000" w:themeColor="text1"/>
        </w:rPr>
        <w:t xml:space="preserve"> are </w:t>
      </w:r>
      <w:proofErr w:type="spellStart"/>
      <w:r w:rsidRPr="00872B0C">
        <w:rPr>
          <w:rFonts w:hint="cs"/>
          <w:color w:val="000000" w:themeColor="text1"/>
        </w:rPr>
        <w:t>many</w:t>
      </w:r>
      <w:proofErr w:type="spellEnd"/>
      <w:r w:rsidRPr="00872B0C">
        <w:rPr>
          <w:rFonts w:hint="cs"/>
          <w:color w:val="000000" w:themeColor="text1"/>
        </w:rPr>
        <w:t xml:space="preserve"> </w:t>
      </w:r>
      <w:proofErr w:type="spellStart"/>
      <w:r w:rsidRPr="00872B0C">
        <w:rPr>
          <w:rFonts w:hint="cs"/>
          <w:color w:val="000000" w:themeColor="text1"/>
        </w:rPr>
        <w:t>studies</w:t>
      </w:r>
      <w:proofErr w:type="spellEnd"/>
      <w:r w:rsidRPr="00872B0C">
        <w:rPr>
          <w:rFonts w:hint="cs"/>
          <w:color w:val="000000" w:themeColor="text1"/>
        </w:rPr>
        <w:t xml:space="preserve"> of </w:t>
      </w:r>
      <w:proofErr w:type="spellStart"/>
      <w:r w:rsidRPr="00872B0C">
        <w:rPr>
          <w:rFonts w:hint="cs"/>
          <w:color w:val="000000" w:themeColor="text1"/>
        </w:rPr>
        <w:t>academic</w:t>
      </w:r>
      <w:proofErr w:type="spellEnd"/>
      <w:r w:rsidRPr="00872B0C">
        <w:rPr>
          <w:rFonts w:hint="cs"/>
          <w:color w:val="000000" w:themeColor="text1"/>
        </w:rPr>
        <w:t xml:space="preserve"> </w:t>
      </w:r>
      <w:proofErr w:type="spellStart"/>
      <w:r w:rsidRPr="00872B0C">
        <w:rPr>
          <w:rFonts w:hint="cs"/>
          <w:color w:val="000000" w:themeColor="text1"/>
        </w:rPr>
        <w:t>desertion</w:t>
      </w:r>
      <w:proofErr w:type="spellEnd"/>
      <w:r w:rsidRPr="00872B0C">
        <w:rPr>
          <w:rFonts w:hint="cs"/>
          <w:color w:val="000000" w:themeColor="text1"/>
        </w:rPr>
        <w:t xml:space="preserve"> </w:t>
      </w:r>
      <w:proofErr w:type="spellStart"/>
      <w:r w:rsidRPr="00872B0C">
        <w:rPr>
          <w:rFonts w:hint="cs"/>
          <w:color w:val="000000" w:themeColor="text1"/>
        </w:rPr>
        <w:t>but</w:t>
      </w:r>
      <w:proofErr w:type="spellEnd"/>
      <w:r w:rsidRPr="00872B0C">
        <w:rPr>
          <w:rFonts w:hint="cs"/>
          <w:color w:val="000000" w:themeColor="text1"/>
        </w:rPr>
        <w:t xml:space="preserve"> a </w:t>
      </w:r>
      <w:proofErr w:type="spellStart"/>
      <w:r w:rsidRPr="00872B0C">
        <w:rPr>
          <w:rFonts w:hint="cs"/>
          <w:color w:val="000000" w:themeColor="text1"/>
        </w:rPr>
        <w:t>few</w:t>
      </w:r>
      <w:proofErr w:type="spellEnd"/>
      <w:r w:rsidRPr="00872B0C">
        <w:rPr>
          <w:rFonts w:hint="cs"/>
          <w:color w:val="000000" w:themeColor="text1"/>
        </w:rPr>
        <w:t xml:space="preserve"> of </w:t>
      </w:r>
      <w:proofErr w:type="spellStart"/>
      <w:r w:rsidRPr="00872B0C">
        <w:rPr>
          <w:rFonts w:hint="cs"/>
          <w:color w:val="000000" w:themeColor="text1"/>
        </w:rPr>
        <w:t>academic</w:t>
      </w:r>
      <w:proofErr w:type="spellEnd"/>
      <w:r w:rsidRPr="00872B0C">
        <w:rPr>
          <w:rFonts w:hint="cs"/>
          <w:color w:val="000000" w:themeColor="text1"/>
        </w:rPr>
        <w:t xml:space="preserve"> </w:t>
      </w:r>
      <w:proofErr w:type="spellStart"/>
      <w:r w:rsidRPr="00872B0C">
        <w:rPr>
          <w:rFonts w:hint="cs"/>
          <w:color w:val="000000" w:themeColor="text1"/>
        </w:rPr>
        <w:t>success</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that</w:t>
      </w:r>
      <w:proofErr w:type="spellEnd"/>
      <w:r w:rsidRPr="00872B0C">
        <w:rPr>
          <w:rFonts w:hint="cs"/>
          <w:color w:val="000000" w:themeColor="text1"/>
        </w:rPr>
        <w:t xml:space="preserve"> </w:t>
      </w:r>
      <w:proofErr w:type="spellStart"/>
      <w:r w:rsidRPr="00872B0C">
        <w:rPr>
          <w:rFonts w:hint="cs"/>
          <w:color w:val="000000" w:themeColor="text1"/>
        </w:rPr>
        <w:t>reason</w:t>
      </w:r>
      <w:proofErr w:type="spellEnd"/>
      <w:r w:rsidRPr="00872B0C">
        <w:rPr>
          <w:rFonts w:hint="cs"/>
          <w:color w:val="000000" w:themeColor="text1"/>
        </w:rPr>
        <w:t xml:space="preserve"> </w:t>
      </w:r>
      <w:proofErr w:type="spellStart"/>
      <w:r w:rsidRPr="00872B0C">
        <w:rPr>
          <w:rFonts w:hint="cs"/>
          <w:color w:val="000000" w:themeColor="text1"/>
        </w:rPr>
        <w:t>what</w:t>
      </w:r>
      <w:proofErr w:type="spellEnd"/>
      <w:r w:rsidRPr="00872B0C">
        <w:rPr>
          <w:rFonts w:hint="cs"/>
          <w:color w:val="000000" w:themeColor="text1"/>
        </w:rPr>
        <w:t xml:space="preserve"> </w:t>
      </w:r>
      <w:proofErr w:type="spellStart"/>
      <w:r w:rsidRPr="00872B0C">
        <w:rPr>
          <w:rFonts w:hint="cs"/>
          <w:color w:val="000000" w:themeColor="text1"/>
        </w:rPr>
        <w:t>we</w:t>
      </w:r>
      <w:proofErr w:type="spellEnd"/>
      <w:r w:rsidRPr="00872B0C">
        <w:rPr>
          <w:rFonts w:hint="cs"/>
          <w:color w:val="000000" w:themeColor="text1"/>
        </w:rPr>
        <w:t xml:space="preserve"> are </w:t>
      </w:r>
      <w:proofErr w:type="spellStart"/>
      <w:r w:rsidRPr="00872B0C">
        <w:rPr>
          <w:rFonts w:hint="cs"/>
          <w:color w:val="000000" w:themeColor="text1"/>
        </w:rPr>
        <w:t>looking</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to </w:t>
      </w:r>
      <w:proofErr w:type="spellStart"/>
      <w:r w:rsidRPr="00872B0C">
        <w:rPr>
          <w:rFonts w:hint="cs"/>
          <w:color w:val="000000" w:themeColor="text1"/>
        </w:rPr>
        <w:t>predict</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total score of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students</w:t>
      </w:r>
      <w:proofErr w:type="spellEnd"/>
      <w:r w:rsidRPr="00872B0C">
        <w:rPr>
          <w:rFonts w:hint="cs"/>
          <w:color w:val="000000" w:themeColor="text1"/>
        </w:rPr>
        <w:t xml:space="preserve"> in </w:t>
      </w:r>
      <w:proofErr w:type="spellStart"/>
      <w:r w:rsidRPr="00872B0C">
        <w:rPr>
          <w:rFonts w:hint="cs"/>
          <w:color w:val="000000" w:themeColor="text1"/>
        </w:rPr>
        <w:t>the</w:t>
      </w:r>
      <w:proofErr w:type="spellEnd"/>
      <w:r w:rsidRPr="00872B0C">
        <w:rPr>
          <w:rFonts w:hint="cs"/>
          <w:color w:val="000000" w:themeColor="text1"/>
        </w:rPr>
        <w:t xml:space="preserve"> Saber </w:t>
      </w:r>
      <w:proofErr w:type="gramStart"/>
      <w:r w:rsidRPr="00872B0C">
        <w:rPr>
          <w:rFonts w:hint="cs"/>
          <w:color w:val="000000" w:themeColor="text1"/>
        </w:rPr>
        <w:t>Pro test</w:t>
      </w:r>
      <w:proofErr w:type="gramEnd"/>
      <w:r w:rsidRPr="00872B0C">
        <w:rPr>
          <w:rFonts w:hint="cs"/>
          <w:color w:val="000000" w:themeColor="text1"/>
        </w:rPr>
        <w:t xml:space="preserve">, define </w:t>
      </w:r>
      <w:proofErr w:type="spellStart"/>
      <w:r w:rsidRPr="00872B0C">
        <w:rPr>
          <w:rFonts w:hint="cs"/>
          <w:color w:val="000000" w:themeColor="text1"/>
        </w:rPr>
        <w:t>if</w:t>
      </w:r>
      <w:proofErr w:type="spellEnd"/>
      <w:r w:rsidRPr="00872B0C">
        <w:rPr>
          <w:rFonts w:hint="cs"/>
          <w:color w:val="000000" w:themeColor="text1"/>
        </w:rPr>
        <w:t xml:space="preserve"> </w:t>
      </w:r>
      <w:proofErr w:type="spellStart"/>
      <w:r w:rsidRPr="00872B0C">
        <w:rPr>
          <w:rFonts w:hint="cs"/>
          <w:color w:val="000000" w:themeColor="text1"/>
        </w:rPr>
        <w:t>students</w:t>
      </w:r>
      <w:proofErr w:type="spellEnd"/>
      <w:r w:rsidRPr="00872B0C">
        <w:rPr>
          <w:rFonts w:hint="cs"/>
          <w:color w:val="000000" w:themeColor="text1"/>
        </w:rPr>
        <w:t xml:space="preserve"> are </w:t>
      </w:r>
      <w:proofErr w:type="spellStart"/>
      <w:r w:rsidRPr="00872B0C">
        <w:rPr>
          <w:rFonts w:hint="cs"/>
          <w:color w:val="000000" w:themeColor="text1"/>
        </w:rPr>
        <w:t>above</w:t>
      </w:r>
      <w:proofErr w:type="spellEnd"/>
      <w:r w:rsidRPr="00872B0C">
        <w:rPr>
          <w:rFonts w:hint="cs"/>
          <w:color w:val="000000" w:themeColor="text1"/>
        </w:rPr>
        <w:t xml:space="preserve"> </w:t>
      </w:r>
      <w:proofErr w:type="spellStart"/>
      <w:r w:rsidRPr="00872B0C">
        <w:rPr>
          <w:rFonts w:hint="cs"/>
          <w:color w:val="000000" w:themeColor="text1"/>
        </w:rPr>
        <w:t>average</w:t>
      </w:r>
      <w:proofErr w:type="spellEnd"/>
      <w:r w:rsidRPr="00872B0C">
        <w:rPr>
          <w:rFonts w:hint="cs"/>
          <w:color w:val="000000" w:themeColor="text1"/>
        </w:rPr>
        <w:t xml:space="preserve"> </w:t>
      </w:r>
      <w:proofErr w:type="spellStart"/>
      <w:r w:rsidRPr="00872B0C">
        <w:rPr>
          <w:rFonts w:hint="cs"/>
          <w:color w:val="000000" w:themeColor="text1"/>
        </w:rPr>
        <w:t>or</w:t>
      </w:r>
      <w:proofErr w:type="spellEnd"/>
      <w:r w:rsidRPr="00872B0C">
        <w:rPr>
          <w:rFonts w:hint="cs"/>
          <w:color w:val="000000" w:themeColor="text1"/>
        </w:rPr>
        <w:t xml:space="preserve"> </w:t>
      </w:r>
      <w:proofErr w:type="spellStart"/>
      <w:r w:rsidRPr="00872B0C">
        <w:rPr>
          <w:rFonts w:hint="cs"/>
          <w:color w:val="000000" w:themeColor="text1"/>
        </w:rPr>
        <w:t>not</w:t>
      </w:r>
      <w:proofErr w:type="spellEnd"/>
      <w:r w:rsidRPr="00872B0C">
        <w:rPr>
          <w:rFonts w:hint="cs"/>
          <w:color w:val="000000" w:themeColor="text1"/>
        </w:rPr>
        <w:t xml:space="preserve"> and </w:t>
      </w:r>
      <w:proofErr w:type="spellStart"/>
      <w:r w:rsidRPr="00872B0C">
        <w:rPr>
          <w:rFonts w:hint="cs"/>
          <w:color w:val="000000" w:themeColor="text1"/>
        </w:rPr>
        <w:t>know</w:t>
      </w:r>
      <w:proofErr w:type="spellEnd"/>
      <w:r w:rsidRPr="00872B0C">
        <w:rPr>
          <w:rFonts w:hint="cs"/>
          <w:color w:val="000000" w:themeColor="text1"/>
        </w:rPr>
        <w:t xml:space="preserve"> </w:t>
      </w:r>
      <w:proofErr w:type="spellStart"/>
      <w:r w:rsidRPr="00872B0C">
        <w:rPr>
          <w:rFonts w:hint="cs"/>
          <w:color w:val="000000" w:themeColor="text1"/>
        </w:rPr>
        <w:t>which</w:t>
      </w:r>
      <w:proofErr w:type="spellEnd"/>
      <w:r w:rsidRPr="00872B0C">
        <w:rPr>
          <w:rFonts w:hint="cs"/>
          <w:color w:val="000000" w:themeColor="text1"/>
        </w:rPr>
        <w:t xml:space="preserve"> </w:t>
      </w:r>
      <w:proofErr w:type="spellStart"/>
      <w:r w:rsidRPr="00872B0C">
        <w:rPr>
          <w:rFonts w:hint="cs"/>
          <w:color w:val="000000" w:themeColor="text1"/>
        </w:rPr>
        <w:t>factors</w:t>
      </w:r>
      <w:proofErr w:type="spellEnd"/>
      <w:r w:rsidRPr="00872B0C">
        <w:rPr>
          <w:rFonts w:hint="cs"/>
          <w:color w:val="000000" w:themeColor="text1"/>
        </w:rPr>
        <w:t xml:space="preserve"> </w:t>
      </w:r>
      <w:proofErr w:type="spellStart"/>
      <w:r w:rsidRPr="00872B0C">
        <w:rPr>
          <w:rFonts w:hint="cs"/>
          <w:color w:val="000000" w:themeColor="text1"/>
        </w:rPr>
        <w:t>influence</w:t>
      </w:r>
      <w:proofErr w:type="spellEnd"/>
      <w:r w:rsidRPr="00872B0C">
        <w:rPr>
          <w:rFonts w:hint="cs"/>
          <w:color w:val="000000" w:themeColor="text1"/>
        </w:rPr>
        <w:t xml:space="preserve"> in </w:t>
      </w:r>
      <w:proofErr w:type="spellStart"/>
      <w:r w:rsidRPr="00872B0C">
        <w:rPr>
          <w:rFonts w:hint="cs"/>
          <w:color w:val="000000" w:themeColor="text1"/>
        </w:rPr>
        <w:t>their</w:t>
      </w:r>
      <w:proofErr w:type="spellEnd"/>
      <w:r w:rsidRPr="00872B0C">
        <w:rPr>
          <w:rFonts w:hint="cs"/>
          <w:color w:val="000000" w:themeColor="text1"/>
        </w:rPr>
        <w:t xml:space="preserve"> </w:t>
      </w:r>
      <w:proofErr w:type="spellStart"/>
      <w:r w:rsidRPr="00872B0C">
        <w:rPr>
          <w:rFonts w:hint="cs"/>
          <w:color w:val="000000" w:themeColor="text1"/>
        </w:rPr>
        <w:t>results</w:t>
      </w:r>
      <w:proofErr w:type="spellEnd"/>
      <w:r w:rsidRPr="00872B0C">
        <w:rPr>
          <w:rFonts w:hint="cs"/>
          <w:color w:val="000000" w:themeColor="text1"/>
        </w:rPr>
        <w:t xml:space="preserve"> </w:t>
      </w:r>
      <w:proofErr w:type="spellStart"/>
      <w:r w:rsidRPr="00872B0C">
        <w:rPr>
          <w:rFonts w:hint="cs"/>
          <w:color w:val="000000" w:themeColor="text1"/>
        </w:rPr>
        <w:t>using</w:t>
      </w:r>
      <w:proofErr w:type="spellEnd"/>
      <w:r w:rsidRPr="00872B0C">
        <w:rPr>
          <w:rFonts w:hint="cs"/>
          <w:color w:val="000000" w:themeColor="text1"/>
        </w:rPr>
        <w:t xml:space="preserve"> </w:t>
      </w:r>
      <w:proofErr w:type="spellStart"/>
      <w:r w:rsidRPr="00872B0C">
        <w:rPr>
          <w:rFonts w:hint="cs"/>
          <w:color w:val="000000" w:themeColor="text1"/>
        </w:rPr>
        <w:t>an</w:t>
      </w:r>
      <w:proofErr w:type="spellEnd"/>
      <w:r w:rsidRPr="00872B0C">
        <w:rPr>
          <w:rFonts w:hint="cs"/>
          <w:color w:val="000000" w:themeColor="text1"/>
        </w:rPr>
        <w:t xml:space="preserve"> </w:t>
      </w:r>
      <w:proofErr w:type="spellStart"/>
      <w:r w:rsidRPr="00872B0C">
        <w:rPr>
          <w:rFonts w:hint="cs"/>
          <w:color w:val="000000" w:themeColor="text1"/>
        </w:rPr>
        <w:t>algorithm</w:t>
      </w:r>
      <w:proofErr w:type="spellEnd"/>
      <w:r w:rsidRPr="00872B0C">
        <w:rPr>
          <w:rFonts w:hint="cs"/>
          <w:color w:val="000000" w:themeColor="text1"/>
        </w:rPr>
        <w:t xml:space="preserve"> </w:t>
      </w:r>
      <w:proofErr w:type="spellStart"/>
      <w:r w:rsidRPr="00872B0C">
        <w:rPr>
          <w:rFonts w:hint="cs"/>
          <w:color w:val="000000" w:themeColor="text1"/>
        </w:rPr>
        <w:t>based</w:t>
      </w:r>
      <w:proofErr w:type="spellEnd"/>
      <w:r w:rsidRPr="00872B0C">
        <w:rPr>
          <w:rFonts w:hint="cs"/>
          <w:color w:val="000000" w:themeColor="text1"/>
        </w:rPr>
        <w:t xml:space="preserve"> </w:t>
      </w:r>
      <w:proofErr w:type="spellStart"/>
      <w:r w:rsidRPr="00872B0C">
        <w:rPr>
          <w:rFonts w:hint="cs"/>
          <w:color w:val="000000" w:themeColor="text1"/>
        </w:rPr>
        <w:t>on</w:t>
      </w:r>
      <w:proofErr w:type="spellEnd"/>
      <w:r w:rsidRPr="00872B0C">
        <w:rPr>
          <w:rFonts w:hint="cs"/>
          <w:color w:val="000000" w:themeColor="text1"/>
        </w:rPr>
        <w:t xml:space="preserve"> </w:t>
      </w:r>
      <w:proofErr w:type="spellStart"/>
      <w:r w:rsidRPr="00872B0C">
        <w:rPr>
          <w:rFonts w:hint="cs"/>
          <w:color w:val="000000" w:themeColor="text1"/>
        </w:rPr>
        <w:t>decision</w:t>
      </w:r>
      <w:proofErr w:type="spellEnd"/>
      <w:r w:rsidRPr="00872B0C">
        <w:rPr>
          <w:rFonts w:hint="cs"/>
          <w:color w:val="000000" w:themeColor="text1"/>
        </w:rPr>
        <w:t xml:space="preserve"> </w:t>
      </w:r>
      <w:proofErr w:type="spellStart"/>
      <w:r w:rsidRPr="00872B0C">
        <w:rPr>
          <w:rFonts w:hint="cs"/>
          <w:color w:val="000000" w:themeColor="text1"/>
        </w:rPr>
        <w:t>trees</w:t>
      </w:r>
      <w:proofErr w:type="spellEnd"/>
      <w:r w:rsidRPr="00872B0C">
        <w:rPr>
          <w:rFonts w:hint="cs"/>
          <w:color w:val="000000" w:themeColor="text1"/>
        </w:rPr>
        <w:t>. </w:t>
      </w:r>
    </w:p>
    <w:p w14:paraId="10DA368C" w14:textId="77777777" w:rsidR="000F3BAA" w:rsidRPr="00872B0C" w:rsidRDefault="000F3BAA" w:rsidP="000F3BAA">
      <w:pPr>
        <w:rPr>
          <w:rFonts w:hint="cs"/>
          <w:color w:val="000000" w:themeColor="text1"/>
        </w:rPr>
      </w:pPr>
      <w:proofErr w:type="spellStart"/>
      <w:r w:rsidRPr="00872B0C">
        <w:rPr>
          <w:rFonts w:hint="cs"/>
          <w:color w:val="000000" w:themeColor="text1"/>
        </w:rPr>
        <w:t>This</w:t>
      </w:r>
      <w:proofErr w:type="spellEnd"/>
      <w:r w:rsidRPr="00872B0C">
        <w:rPr>
          <w:rFonts w:hint="cs"/>
          <w:color w:val="000000" w:themeColor="text1"/>
        </w:rPr>
        <w:t xml:space="preserve"> </w:t>
      </w:r>
      <w:proofErr w:type="spellStart"/>
      <w:r w:rsidRPr="00872B0C">
        <w:rPr>
          <w:rFonts w:hint="cs"/>
          <w:color w:val="000000" w:themeColor="text1"/>
        </w:rPr>
        <w:t>study</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important</w:t>
      </w:r>
      <w:proofErr w:type="spellEnd"/>
      <w:r w:rsidRPr="00872B0C">
        <w:rPr>
          <w:rFonts w:hint="cs"/>
          <w:color w:val="000000" w:themeColor="text1"/>
        </w:rPr>
        <w:t xml:space="preserve"> </w:t>
      </w:r>
      <w:proofErr w:type="spellStart"/>
      <w:r w:rsidRPr="00872B0C">
        <w:rPr>
          <w:rFonts w:hint="cs"/>
          <w:color w:val="000000" w:themeColor="text1"/>
        </w:rPr>
        <w:t>because</w:t>
      </w:r>
      <w:proofErr w:type="spellEnd"/>
      <w:r w:rsidRPr="00872B0C">
        <w:rPr>
          <w:rFonts w:hint="cs"/>
          <w:color w:val="000000" w:themeColor="text1"/>
        </w:rPr>
        <w:t xml:space="preserve"> </w:t>
      </w:r>
      <w:proofErr w:type="spellStart"/>
      <w:r w:rsidRPr="00872B0C">
        <w:rPr>
          <w:rFonts w:hint="cs"/>
          <w:color w:val="000000" w:themeColor="text1"/>
        </w:rPr>
        <w:t>it</w:t>
      </w:r>
      <w:proofErr w:type="spellEnd"/>
      <w:r w:rsidRPr="00872B0C">
        <w:rPr>
          <w:rFonts w:hint="cs"/>
          <w:color w:val="000000" w:themeColor="text1"/>
        </w:rPr>
        <w:t xml:space="preserve"> </w:t>
      </w:r>
      <w:proofErr w:type="spellStart"/>
      <w:r w:rsidRPr="00872B0C">
        <w:rPr>
          <w:rFonts w:hint="cs"/>
          <w:color w:val="000000" w:themeColor="text1"/>
        </w:rPr>
        <w:t>will</w:t>
      </w:r>
      <w:proofErr w:type="spellEnd"/>
      <w:r w:rsidRPr="00872B0C">
        <w:rPr>
          <w:rFonts w:hint="cs"/>
          <w:color w:val="000000" w:themeColor="text1"/>
        </w:rPr>
        <w:t xml:space="preserve"> </w:t>
      </w:r>
      <w:proofErr w:type="spellStart"/>
      <w:r w:rsidRPr="00872B0C">
        <w:rPr>
          <w:rFonts w:hint="cs"/>
          <w:color w:val="000000" w:themeColor="text1"/>
        </w:rPr>
        <w:t>enable</w:t>
      </w:r>
      <w:proofErr w:type="spellEnd"/>
      <w:r w:rsidRPr="00872B0C">
        <w:rPr>
          <w:rFonts w:hint="cs"/>
          <w:color w:val="000000" w:themeColor="text1"/>
        </w:rPr>
        <w:t xml:space="preserve"> to </w:t>
      </w:r>
      <w:proofErr w:type="spellStart"/>
      <w:r w:rsidRPr="00872B0C">
        <w:rPr>
          <w:rFonts w:hint="cs"/>
          <w:color w:val="000000" w:themeColor="text1"/>
        </w:rPr>
        <w:t>identify</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students</w:t>
      </w:r>
      <w:proofErr w:type="spellEnd"/>
      <w:r w:rsidRPr="00872B0C">
        <w:rPr>
          <w:rFonts w:hint="cs"/>
          <w:color w:val="000000" w:themeColor="text1"/>
        </w:rPr>
        <w:t xml:space="preserve"> </w:t>
      </w:r>
      <w:proofErr w:type="spellStart"/>
      <w:r w:rsidRPr="00872B0C">
        <w:rPr>
          <w:rFonts w:hint="cs"/>
          <w:color w:val="000000" w:themeColor="text1"/>
        </w:rPr>
        <w:t>who</w:t>
      </w:r>
      <w:proofErr w:type="spellEnd"/>
      <w:r w:rsidRPr="00872B0C">
        <w:rPr>
          <w:rFonts w:hint="cs"/>
          <w:color w:val="000000" w:themeColor="text1"/>
        </w:rPr>
        <w:t xml:space="preserve"> are </w:t>
      </w:r>
      <w:proofErr w:type="spellStart"/>
      <w:r w:rsidRPr="00872B0C">
        <w:rPr>
          <w:rFonts w:hint="cs"/>
          <w:color w:val="000000" w:themeColor="text1"/>
        </w:rPr>
        <w:t>likely</w:t>
      </w:r>
      <w:proofErr w:type="spellEnd"/>
      <w:r w:rsidRPr="00872B0C">
        <w:rPr>
          <w:rFonts w:hint="cs"/>
          <w:color w:val="000000" w:themeColor="text1"/>
        </w:rPr>
        <w:t xml:space="preserve"> to </w:t>
      </w:r>
      <w:proofErr w:type="spellStart"/>
      <w:r w:rsidRPr="00872B0C">
        <w:rPr>
          <w:rFonts w:hint="cs"/>
          <w:color w:val="000000" w:themeColor="text1"/>
        </w:rPr>
        <w:t>fail</w:t>
      </w:r>
      <w:proofErr w:type="spellEnd"/>
      <w:r w:rsidRPr="00872B0C">
        <w:rPr>
          <w:rFonts w:hint="cs"/>
          <w:color w:val="000000" w:themeColor="text1"/>
        </w:rPr>
        <w:t xml:space="preserve"> and </w:t>
      </w:r>
      <w:proofErr w:type="spellStart"/>
      <w:r w:rsidRPr="00872B0C">
        <w:rPr>
          <w:rFonts w:hint="cs"/>
          <w:color w:val="000000" w:themeColor="text1"/>
        </w:rPr>
        <w:t>allow</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teachers</w:t>
      </w:r>
      <w:proofErr w:type="spellEnd"/>
      <w:r w:rsidRPr="00872B0C">
        <w:rPr>
          <w:rFonts w:hint="cs"/>
          <w:color w:val="000000" w:themeColor="text1"/>
        </w:rPr>
        <w:t xml:space="preserve"> to </w:t>
      </w:r>
      <w:proofErr w:type="spellStart"/>
      <w:r w:rsidRPr="00872B0C">
        <w:rPr>
          <w:rFonts w:hint="cs"/>
          <w:color w:val="000000" w:themeColor="text1"/>
        </w:rPr>
        <w:t>provide</w:t>
      </w:r>
      <w:proofErr w:type="spellEnd"/>
      <w:r w:rsidRPr="00872B0C">
        <w:rPr>
          <w:rFonts w:hint="cs"/>
          <w:color w:val="000000" w:themeColor="text1"/>
        </w:rPr>
        <w:t xml:space="preserve"> </w:t>
      </w:r>
      <w:proofErr w:type="spellStart"/>
      <w:r w:rsidRPr="00872B0C">
        <w:rPr>
          <w:rFonts w:hint="cs"/>
          <w:color w:val="000000" w:themeColor="text1"/>
        </w:rPr>
        <w:t>an</w:t>
      </w:r>
      <w:proofErr w:type="spellEnd"/>
      <w:r w:rsidRPr="00872B0C">
        <w:rPr>
          <w:rFonts w:hint="cs"/>
          <w:color w:val="000000" w:themeColor="text1"/>
        </w:rPr>
        <w:t xml:space="preserve"> extra </w:t>
      </w:r>
      <w:proofErr w:type="spellStart"/>
      <w:r w:rsidRPr="00872B0C">
        <w:rPr>
          <w:rFonts w:hint="cs"/>
          <w:color w:val="000000" w:themeColor="text1"/>
        </w:rPr>
        <w:t>way</w:t>
      </w:r>
      <w:proofErr w:type="spellEnd"/>
      <w:r w:rsidRPr="00872B0C">
        <w:rPr>
          <w:rFonts w:hint="cs"/>
          <w:color w:val="000000" w:themeColor="text1"/>
        </w:rPr>
        <w:t xml:space="preserve"> to </w:t>
      </w:r>
      <w:proofErr w:type="spellStart"/>
      <w:r w:rsidRPr="00872B0C">
        <w:rPr>
          <w:rFonts w:hint="cs"/>
          <w:color w:val="000000" w:themeColor="text1"/>
        </w:rPr>
        <w:t>teach</w:t>
      </w:r>
      <w:proofErr w:type="spellEnd"/>
      <w:r w:rsidRPr="00872B0C">
        <w:rPr>
          <w:rFonts w:hint="cs"/>
          <w:color w:val="000000" w:themeColor="text1"/>
        </w:rPr>
        <w:t xml:space="preserve">, </w:t>
      </w:r>
      <w:proofErr w:type="spellStart"/>
      <w:r w:rsidRPr="00872B0C">
        <w:rPr>
          <w:rFonts w:hint="cs"/>
          <w:color w:val="000000" w:themeColor="text1"/>
        </w:rPr>
        <w:t>focusing</w:t>
      </w:r>
      <w:proofErr w:type="spellEnd"/>
      <w:r w:rsidRPr="00872B0C">
        <w:rPr>
          <w:rFonts w:hint="cs"/>
          <w:color w:val="000000" w:themeColor="text1"/>
        </w:rPr>
        <w:t xml:space="preserve"> </w:t>
      </w:r>
      <w:proofErr w:type="spellStart"/>
      <w:r w:rsidRPr="00872B0C">
        <w:rPr>
          <w:rFonts w:hint="cs"/>
          <w:color w:val="000000" w:themeColor="text1"/>
        </w:rPr>
        <w:t>on</w:t>
      </w:r>
      <w:proofErr w:type="spellEnd"/>
      <w:r w:rsidRPr="00872B0C">
        <w:rPr>
          <w:rFonts w:hint="cs"/>
          <w:color w:val="000000" w:themeColor="text1"/>
        </w:rPr>
        <w:t xml:space="preserve"> </w:t>
      </w:r>
      <w:proofErr w:type="spellStart"/>
      <w:r w:rsidRPr="00872B0C">
        <w:rPr>
          <w:rFonts w:hint="cs"/>
          <w:color w:val="000000" w:themeColor="text1"/>
        </w:rPr>
        <w:t>those</w:t>
      </w:r>
      <w:proofErr w:type="spellEnd"/>
      <w:r w:rsidRPr="00872B0C">
        <w:rPr>
          <w:rFonts w:hint="cs"/>
          <w:color w:val="000000" w:themeColor="text1"/>
        </w:rPr>
        <w:t xml:space="preserve"> </w:t>
      </w:r>
      <w:proofErr w:type="spellStart"/>
      <w:r w:rsidRPr="00872B0C">
        <w:rPr>
          <w:rFonts w:hint="cs"/>
          <w:color w:val="000000" w:themeColor="text1"/>
        </w:rPr>
        <w:t>students</w:t>
      </w:r>
      <w:proofErr w:type="spellEnd"/>
      <w:r w:rsidRPr="00872B0C">
        <w:rPr>
          <w:rFonts w:hint="cs"/>
          <w:color w:val="000000" w:themeColor="text1"/>
        </w:rPr>
        <w:t xml:space="preserve"> and </w:t>
      </w:r>
      <w:proofErr w:type="spellStart"/>
      <w:r w:rsidRPr="00872B0C">
        <w:rPr>
          <w:rFonts w:hint="cs"/>
          <w:color w:val="000000" w:themeColor="text1"/>
        </w:rPr>
        <w:t>prevent</w:t>
      </w:r>
      <w:proofErr w:type="spellEnd"/>
      <w:r w:rsidRPr="00872B0C">
        <w:rPr>
          <w:rFonts w:hint="cs"/>
          <w:color w:val="000000" w:themeColor="text1"/>
        </w:rPr>
        <w:t xml:space="preserve"> </w:t>
      </w:r>
      <w:proofErr w:type="spellStart"/>
      <w:r w:rsidRPr="00872B0C">
        <w:rPr>
          <w:rFonts w:hint="cs"/>
          <w:color w:val="000000" w:themeColor="text1"/>
        </w:rPr>
        <w:t>them</w:t>
      </w:r>
      <w:proofErr w:type="spellEnd"/>
      <w:r w:rsidRPr="00872B0C">
        <w:rPr>
          <w:rFonts w:hint="cs"/>
          <w:color w:val="000000" w:themeColor="text1"/>
        </w:rPr>
        <w:t xml:space="preserve"> </w:t>
      </w:r>
      <w:proofErr w:type="spellStart"/>
      <w:r w:rsidRPr="00872B0C">
        <w:rPr>
          <w:rFonts w:hint="cs"/>
          <w:color w:val="000000" w:themeColor="text1"/>
        </w:rPr>
        <w:t>from</w:t>
      </w:r>
      <w:proofErr w:type="spellEnd"/>
      <w:r w:rsidRPr="00872B0C">
        <w:rPr>
          <w:rFonts w:hint="cs"/>
          <w:color w:val="000000" w:themeColor="text1"/>
        </w:rPr>
        <w:t xml:space="preserve"> </w:t>
      </w:r>
      <w:proofErr w:type="spellStart"/>
      <w:r w:rsidRPr="00872B0C">
        <w:rPr>
          <w:rFonts w:hint="cs"/>
          <w:color w:val="000000" w:themeColor="text1"/>
        </w:rPr>
        <w:t>failure</w:t>
      </w:r>
      <w:proofErr w:type="spellEnd"/>
      <w:r w:rsidRPr="00872B0C">
        <w:rPr>
          <w:rFonts w:hint="cs"/>
          <w:color w:val="000000" w:themeColor="text1"/>
        </w:rPr>
        <w:t xml:space="preserve">. Similar to </w:t>
      </w:r>
      <w:proofErr w:type="spellStart"/>
      <w:r w:rsidRPr="00872B0C">
        <w:rPr>
          <w:rFonts w:hint="cs"/>
          <w:color w:val="000000" w:themeColor="text1"/>
        </w:rPr>
        <w:t>studies</w:t>
      </w:r>
      <w:proofErr w:type="spellEnd"/>
      <w:r w:rsidRPr="00872B0C">
        <w:rPr>
          <w:rFonts w:hint="cs"/>
          <w:color w:val="000000" w:themeColor="text1"/>
        </w:rPr>
        <w:t xml:space="preserve"> in </w:t>
      </w:r>
      <w:proofErr w:type="gramStart"/>
      <w:r w:rsidRPr="00872B0C">
        <w:rPr>
          <w:rFonts w:hint="cs"/>
          <w:color w:val="000000" w:themeColor="text1"/>
        </w:rPr>
        <w:t>India</w:t>
      </w:r>
      <w:proofErr w:type="gramEnd"/>
      <w:r w:rsidRPr="00872B0C">
        <w:rPr>
          <w:rFonts w:hint="cs"/>
          <w:color w:val="000000" w:themeColor="text1"/>
        </w:rPr>
        <w:t xml:space="preserve">, </w:t>
      </w:r>
      <w:proofErr w:type="spellStart"/>
      <w:r w:rsidRPr="00872B0C">
        <w:rPr>
          <w:rFonts w:hint="cs"/>
          <w:color w:val="000000" w:themeColor="text1"/>
        </w:rPr>
        <w:t>with</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difference</w:t>
      </w:r>
      <w:proofErr w:type="spellEnd"/>
      <w:r w:rsidRPr="00872B0C">
        <w:rPr>
          <w:rFonts w:hint="cs"/>
          <w:color w:val="000000" w:themeColor="text1"/>
        </w:rPr>
        <w:t xml:space="preserve"> </w:t>
      </w:r>
      <w:proofErr w:type="spellStart"/>
      <w:r w:rsidRPr="00872B0C">
        <w:rPr>
          <w:rFonts w:hint="cs"/>
          <w:color w:val="000000" w:themeColor="text1"/>
        </w:rPr>
        <w:t>that</w:t>
      </w:r>
      <w:proofErr w:type="spellEnd"/>
      <w:r w:rsidRPr="00872B0C">
        <w:rPr>
          <w:rFonts w:hint="cs"/>
          <w:color w:val="000000" w:themeColor="text1"/>
        </w:rPr>
        <w:t xml:space="preserve"> </w:t>
      </w:r>
      <w:proofErr w:type="spellStart"/>
      <w:r w:rsidRPr="00872B0C">
        <w:rPr>
          <w:rFonts w:hint="cs"/>
          <w:color w:val="000000" w:themeColor="text1"/>
        </w:rPr>
        <w:t>they</w:t>
      </w:r>
      <w:proofErr w:type="spellEnd"/>
      <w:r w:rsidRPr="00872B0C">
        <w:rPr>
          <w:rFonts w:hint="cs"/>
          <w:color w:val="000000" w:themeColor="text1"/>
        </w:rPr>
        <w:t xml:space="preserve"> </w:t>
      </w:r>
      <w:proofErr w:type="spellStart"/>
      <w:r w:rsidRPr="00872B0C">
        <w:rPr>
          <w:rFonts w:hint="cs"/>
          <w:color w:val="000000" w:themeColor="text1"/>
        </w:rPr>
        <w:t>consider</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students</w:t>
      </w:r>
      <w:proofErr w:type="spellEnd"/>
      <w:r w:rsidRPr="00872B0C">
        <w:rPr>
          <w:rFonts w:hint="cs"/>
          <w:color w:val="000000" w:themeColor="text1"/>
        </w:rPr>
        <w:t xml:space="preserve"> </w:t>
      </w:r>
      <w:proofErr w:type="spellStart"/>
      <w:r w:rsidRPr="00872B0C">
        <w:rPr>
          <w:rFonts w:hint="cs"/>
          <w:color w:val="000000" w:themeColor="text1"/>
        </w:rPr>
        <w:t>academic</w:t>
      </w:r>
      <w:proofErr w:type="spellEnd"/>
      <w:r w:rsidRPr="00872B0C">
        <w:rPr>
          <w:rFonts w:hint="cs"/>
          <w:color w:val="000000" w:themeColor="text1"/>
        </w:rPr>
        <w:t xml:space="preserve"> performance </w:t>
      </w:r>
      <w:proofErr w:type="spellStart"/>
      <w:r w:rsidRPr="00872B0C">
        <w:rPr>
          <w:rFonts w:hint="cs"/>
          <w:color w:val="000000" w:themeColor="text1"/>
        </w:rPr>
        <w:t>along</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years</w:t>
      </w:r>
      <w:proofErr w:type="spellEnd"/>
      <w:r w:rsidRPr="00872B0C">
        <w:rPr>
          <w:rFonts w:hint="cs"/>
          <w:color w:val="000000" w:themeColor="text1"/>
        </w:rPr>
        <w:t xml:space="preserve"> to </w:t>
      </w:r>
      <w:proofErr w:type="spellStart"/>
      <w:r w:rsidRPr="00872B0C">
        <w:rPr>
          <w:rFonts w:hint="cs"/>
          <w:color w:val="000000" w:themeColor="text1"/>
        </w:rPr>
        <w:t>determinate</w:t>
      </w:r>
      <w:proofErr w:type="spellEnd"/>
      <w:r w:rsidRPr="00872B0C">
        <w:rPr>
          <w:rFonts w:hint="cs"/>
          <w:color w:val="000000" w:themeColor="text1"/>
        </w:rPr>
        <w:t xml:space="preserve"> </w:t>
      </w:r>
      <w:proofErr w:type="spellStart"/>
      <w:r w:rsidRPr="00872B0C">
        <w:rPr>
          <w:rFonts w:hint="cs"/>
          <w:color w:val="000000" w:themeColor="text1"/>
        </w:rPr>
        <w:t>their</w:t>
      </w:r>
      <w:proofErr w:type="spellEnd"/>
      <w:r w:rsidRPr="00872B0C">
        <w:rPr>
          <w:rFonts w:hint="cs"/>
          <w:color w:val="000000" w:themeColor="text1"/>
        </w:rPr>
        <w:t xml:space="preserve"> </w:t>
      </w:r>
      <w:proofErr w:type="spellStart"/>
      <w:r w:rsidRPr="00872B0C">
        <w:rPr>
          <w:rFonts w:hint="cs"/>
          <w:color w:val="000000" w:themeColor="text1"/>
        </w:rPr>
        <w:t>success</w:t>
      </w:r>
      <w:proofErr w:type="spellEnd"/>
      <w:r w:rsidRPr="00872B0C">
        <w:rPr>
          <w:rFonts w:hint="cs"/>
          <w:color w:val="000000" w:themeColor="text1"/>
        </w:rPr>
        <w:t>. </w:t>
      </w:r>
    </w:p>
    <w:p w14:paraId="6E85A96D" w14:textId="77777777" w:rsidR="0019116A" w:rsidRPr="00872B0C" w:rsidRDefault="00555AED" w:rsidP="0076156E">
      <w:pPr>
        <w:rPr>
          <w:rFonts w:hint="cs"/>
          <w:color w:val="000000" w:themeColor="text1"/>
        </w:rPr>
      </w:pPr>
      <w:proofErr w:type="spellStart"/>
      <w:r w:rsidRPr="00872B0C">
        <w:rPr>
          <w:rFonts w:hint="cs"/>
          <w:b/>
          <w:bCs/>
          <w:color w:val="000000" w:themeColor="text1"/>
        </w:rPr>
        <w:t>Keywords</w:t>
      </w:r>
      <w:proofErr w:type="spellEnd"/>
    </w:p>
    <w:tbl>
      <w:tblPr>
        <w:tblW w:w="10289" w:type="dxa"/>
        <w:tblInd w:w="-109" w:type="dxa"/>
        <w:tblLook w:val="0000" w:firstRow="0" w:lastRow="0" w:firstColumn="0" w:lastColumn="0" w:noHBand="0" w:noVBand="0"/>
      </w:tblPr>
      <w:tblGrid>
        <w:gridCol w:w="10289"/>
      </w:tblGrid>
      <w:tr w:rsidR="00872B0C" w:rsidRPr="00872B0C" w14:paraId="7A08E6BC" w14:textId="77777777">
        <w:trPr>
          <w:trHeight w:val="458"/>
        </w:trPr>
        <w:tc>
          <w:tcPr>
            <w:tcW w:w="10289" w:type="dxa"/>
            <w:shd w:val="clear" w:color="auto" w:fill="auto"/>
          </w:tcPr>
          <w:p w14:paraId="18C1AA3E" w14:textId="2633BBAC" w:rsidR="0019116A" w:rsidRPr="00872B0C" w:rsidRDefault="00872B0C" w:rsidP="0076156E">
            <w:pPr>
              <w:pStyle w:val="Default"/>
              <w:rPr>
                <w:rFonts w:ascii="Times New Roman" w:hAnsi="Times New Roman" w:cs="Times New Roman" w:hint="cs"/>
                <w:color w:val="000000" w:themeColor="text1"/>
                <w:sz w:val="20"/>
                <w:szCs w:val="20"/>
              </w:rPr>
            </w:pPr>
            <w:r w:rsidRPr="00872B0C">
              <w:rPr>
                <w:rFonts w:ascii="Times New Roman" w:hAnsi="Times New Roman" w:cs="Times New Roman" w:hint="cs"/>
                <w:color w:val="000000" w:themeColor="text1"/>
                <w:sz w:val="20"/>
                <w:szCs w:val="20"/>
              </w:rPr>
              <w:t xml:space="preserve">  </w:t>
            </w:r>
            <w:r w:rsidR="00555AED" w:rsidRPr="00872B0C">
              <w:rPr>
                <w:rFonts w:ascii="Times New Roman" w:hAnsi="Times New Roman" w:cs="Times New Roman" w:hint="cs"/>
                <w:color w:val="000000" w:themeColor="text1"/>
                <w:sz w:val="20"/>
                <w:szCs w:val="20"/>
              </w:rPr>
              <w:t>Decision trees, machine learning, academic success,</w:t>
            </w:r>
          </w:p>
          <w:p w14:paraId="58ACD8E0" w14:textId="65E4F379" w:rsidR="0019116A" w:rsidRPr="00872B0C" w:rsidRDefault="00872B0C" w:rsidP="0076156E">
            <w:pPr>
              <w:pStyle w:val="Default"/>
              <w:rPr>
                <w:rFonts w:ascii="Times New Roman" w:hAnsi="Times New Roman" w:cs="Times New Roman" w:hint="cs"/>
                <w:color w:val="000000" w:themeColor="text1"/>
                <w:sz w:val="20"/>
                <w:szCs w:val="20"/>
              </w:rPr>
            </w:pPr>
            <w:r w:rsidRPr="00872B0C">
              <w:rPr>
                <w:rFonts w:ascii="Times New Roman" w:hAnsi="Times New Roman" w:cs="Times New Roman" w:hint="cs"/>
                <w:color w:val="000000" w:themeColor="text1"/>
                <w:sz w:val="20"/>
                <w:szCs w:val="20"/>
              </w:rPr>
              <w:t xml:space="preserve">  </w:t>
            </w:r>
            <w:r w:rsidR="00555AED" w:rsidRPr="00872B0C">
              <w:rPr>
                <w:rFonts w:ascii="Times New Roman" w:hAnsi="Times New Roman" w:cs="Times New Roman" w:hint="cs"/>
                <w:color w:val="000000" w:themeColor="text1"/>
                <w:sz w:val="20"/>
                <w:szCs w:val="20"/>
              </w:rPr>
              <w:t>standardized student scores, test-score prediction</w:t>
            </w:r>
          </w:p>
        </w:tc>
      </w:tr>
    </w:tbl>
    <w:p w14:paraId="4A21EF9A" w14:textId="0DD43864" w:rsidR="00A02738" w:rsidRPr="00872B0C" w:rsidRDefault="00555AED" w:rsidP="00A02738">
      <w:pPr>
        <w:pStyle w:val="Ttulo1"/>
        <w:rPr>
          <w:rFonts w:hint="cs"/>
          <w:b/>
          <w:bCs/>
          <w:color w:val="000000" w:themeColor="text1"/>
        </w:rPr>
      </w:pPr>
      <w:r w:rsidRPr="00872B0C">
        <w:rPr>
          <w:rFonts w:hint="cs"/>
          <w:b/>
          <w:bCs/>
          <w:color w:val="000000" w:themeColor="text1"/>
        </w:rPr>
        <w:t>1. INTRODUCTION</w:t>
      </w:r>
      <w:bookmarkStart w:id="0" w:name="_Hlk48230355"/>
    </w:p>
    <w:p w14:paraId="12F1D039" w14:textId="5ED0C655" w:rsidR="00A02738" w:rsidRPr="00872B0C" w:rsidRDefault="00A02738" w:rsidP="00A02738">
      <w:pPr>
        <w:pStyle w:val="Ttulo1"/>
        <w:rPr>
          <w:rFonts w:hint="cs"/>
          <w:color w:val="000000" w:themeColor="text1"/>
        </w:rPr>
      </w:pPr>
      <w:proofErr w:type="spellStart"/>
      <w:r w:rsidRPr="00872B0C">
        <w:rPr>
          <w:rFonts w:hint="cs"/>
          <w:color w:val="000000" w:themeColor="text1"/>
        </w:rPr>
        <w:t>An</w:t>
      </w:r>
      <w:proofErr w:type="spellEnd"/>
      <w:r w:rsidRPr="00872B0C">
        <w:rPr>
          <w:rFonts w:hint="cs"/>
          <w:color w:val="000000" w:themeColor="text1"/>
        </w:rPr>
        <w:t xml:space="preserve"> </w:t>
      </w:r>
      <w:proofErr w:type="spellStart"/>
      <w:r w:rsidRPr="00872B0C">
        <w:rPr>
          <w:rFonts w:hint="cs"/>
          <w:color w:val="000000" w:themeColor="text1"/>
        </w:rPr>
        <w:t>important</w:t>
      </w:r>
      <w:proofErr w:type="spellEnd"/>
      <w:r w:rsidRPr="00872B0C">
        <w:rPr>
          <w:rFonts w:hint="cs"/>
          <w:color w:val="000000" w:themeColor="text1"/>
        </w:rPr>
        <w:t xml:space="preserve"> </w:t>
      </w:r>
      <w:proofErr w:type="spellStart"/>
      <w:r w:rsidRPr="00872B0C">
        <w:rPr>
          <w:rFonts w:hint="cs"/>
          <w:color w:val="000000" w:themeColor="text1"/>
        </w:rPr>
        <w:t>element</w:t>
      </w:r>
      <w:proofErr w:type="spellEnd"/>
      <w:r w:rsidRPr="00872B0C">
        <w:rPr>
          <w:rFonts w:hint="cs"/>
          <w:color w:val="000000" w:themeColor="text1"/>
        </w:rPr>
        <w:t xml:space="preserve"> in </w:t>
      </w:r>
      <w:proofErr w:type="spellStart"/>
      <w:r w:rsidRPr="00872B0C">
        <w:rPr>
          <w:rFonts w:hint="cs"/>
          <w:color w:val="000000" w:themeColor="text1"/>
        </w:rPr>
        <w:t>our</w:t>
      </w:r>
      <w:proofErr w:type="spellEnd"/>
      <w:r w:rsidRPr="00872B0C">
        <w:rPr>
          <w:rFonts w:hint="cs"/>
          <w:color w:val="000000" w:themeColor="text1"/>
        </w:rPr>
        <w:t xml:space="preserve"> actual </w:t>
      </w:r>
      <w:proofErr w:type="spellStart"/>
      <w:r w:rsidRPr="00872B0C">
        <w:rPr>
          <w:rFonts w:hint="cs"/>
          <w:color w:val="000000" w:themeColor="text1"/>
        </w:rPr>
        <w:t>society</w:t>
      </w:r>
      <w:proofErr w:type="spellEnd"/>
      <w:r w:rsidRPr="00872B0C">
        <w:rPr>
          <w:rFonts w:hint="cs"/>
          <w:color w:val="000000" w:themeColor="text1"/>
        </w:rPr>
        <w:t xml:space="preserve"> </w:t>
      </w:r>
      <w:proofErr w:type="spellStart"/>
      <w:r w:rsidRPr="00872B0C">
        <w:rPr>
          <w:rFonts w:hint="cs"/>
          <w:color w:val="000000" w:themeColor="text1"/>
        </w:rPr>
        <w:t>like</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technology</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00257C10" w:rsidRPr="00872B0C">
        <w:rPr>
          <w:rFonts w:hint="cs"/>
          <w:color w:val="000000" w:themeColor="text1"/>
        </w:rPr>
        <w:t xml:space="preserve">, </w:t>
      </w:r>
      <w:proofErr w:type="spellStart"/>
      <w:r w:rsidRPr="00872B0C">
        <w:rPr>
          <w:rFonts w:hint="cs"/>
          <w:color w:val="000000" w:themeColor="text1"/>
        </w:rPr>
        <w:t>could</w:t>
      </w:r>
      <w:proofErr w:type="spellEnd"/>
      <w:r w:rsidRPr="00872B0C">
        <w:rPr>
          <w:rFonts w:hint="cs"/>
          <w:color w:val="000000" w:themeColor="text1"/>
        </w:rPr>
        <w:t xml:space="preserve"> be a </w:t>
      </w:r>
      <w:proofErr w:type="spellStart"/>
      <w:r w:rsidRPr="00872B0C">
        <w:rPr>
          <w:rFonts w:hint="cs"/>
          <w:color w:val="000000" w:themeColor="text1"/>
        </w:rPr>
        <w:t>helpful</w:t>
      </w:r>
      <w:proofErr w:type="spellEnd"/>
      <w:r w:rsidRPr="00872B0C">
        <w:rPr>
          <w:rFonts w:hint="cs"/>
          <w:color w:val="000000" w:themeColor="text1"/>
        </w:rPr>
        <w:t xml:space="preserve"> </w:t>
      </w:r>
      <w:proofErr w:type="spellStart"/>
      <w:r w:rsidRPr="00872B0C">
        <w:rPr>
          <w:rFonts w:hint="cs"/>
          <w:color w:val="000000" w:themeColor="text1"/>
        </w:rPr>
        <w:t>tool</w:t>
      </w:r>
      <w:proofErr w:type="spellEnd"/>
      <w:r w:rsidRPr="00872B0C">
        <w:rPr>
          <w:rFonts w:hint="cs"/>
          <w:color w:val="000000" w:themeColor="text1"/>
        </w:rPr>
        <w:t xml:space="preserve"> in </w:t>
      </w:r>
      <w:proofErr w:type="spellStart"/>
      <w:r w:rsidRPr="00872B0C">
        <w:rPr>
          <w:rFonts w:hint="cs"/>
          <w:color w:val="000000" w:themeColor="text1"/>
        </w:rPr>
        <w:t>education</w:t>
      </w:r>
      <w:proofErr w:type="spellEnd"/>
      <w:r w:rsidRPr="00872B0C">
        <w:rPr>
          <w:rFonts w:hint="cs"/>
          <w:color w:val="000000" w:themeColor="text1"/>
        </w:rPr>
        <w:t xml:space="preserve"> in </w:t>
      </w:r>
      <w:proofErr w:type="spellStart"/>
      <w:r w:rsidRPr="00872B0C">
        <w:rPr>
          <w:rFonts w:hint="cs"/>
          <w:color w:val="000000" w:themeColor="text1"/>
        </w:rPr>
        <w:t>Latin</w:t>
      </w:r>
      <w:proofErr w:type="spellEnd"/>
      <w:r w:rsidRPr="00872B0C">
        <w:rPr>
          <w:rFonts w:hint="cs"/>
          <w:color w:val="000000" w:themeColor="text1"/>
        </w:rPr>
        <w:t xml:space="preserve"> </w:t>
      </w:r>
      <w:proofErr w:type="spellStart"/>
      <w:r w:rsidRPr="00872B0C">
        <w:rPr>
          <w:rFonts w:hint="cs"/>
          <w:color w:val="000000" w:themeColor="text1"/>
        </w:rPr>
        <w:t>America</w:t>
      </w:r>
      <w:proofErr w:type="spellEnd"/>
      <w:r w:rsidRPr="00872B0C">
        <w:rPr>
          <w:rFonts w:hint="cs"/>
          <w:color w:val="000000" w:themeColor="text1"/>
        </w:rPr>
        <w:t xml:space="preserve">. In </w:t>
      </w:r>
      <w:proofErr w:type="spellStart"/>
      <w:r w:rsidRPr="00872B0C">
        <w:rPr>
          <w:rFonts w:hint="cs"/>
          <w:color w:val="000000" w:themeColor="text1"/>
        </w:rPr>
        <w:t>this</w:t>
      </w:r>
      <w:proofErr w:type="spellEnd"/>
      <w:r w:rsidRPr="00872B0C">
        <w:rPr>
          <w:rFonts w:hint="cs"/>
          <w:color w:val="000000" w:themeColor="text1"/>
        </w:rPr>
        <w:t xml:space="preserve"> </w:t>
      </w:r>
      <w:proofErr w:type="spellStart"/>
      <w:r w:rsidRPr="00872B0C">
        <w:rPr>
          <w:rFonts w:hint="cs"/>
          <w:color w:val="000000" w:themeColor="text1"/>
        </w:rPr>
        <w:t>project</w:t>
      </w:r>
      <w:proofErr w:type="spellEnd"/>
      <w:r w:rsidRPr="00872B0C">
        <w:rPr>
          <w:rFonts w:hint="cs"/>
          <w:color w:val="000000" w:themeColor="text1"/>
        </w:rPr>
        <w:t xml:space="preserve"> </w:t>
      </w:r>
      <w:proofErr w:type="spellStart"/>
      <w:r w:rsidRPr="00872B0C">
        <w:rPr>
          <w:rFonts w:hint="cs"/>
          <w:color w:val="000000" w:themeColor="text1"/>
        </w:rPr>
        <w:t>we</w:t>
      </w:r>
      <w:proofErr w:type="spellEnd"/>
      <w:r w:rsidRPr="00872B0C">
        <w:rPr>
          <w:rFonts w:hint="cs"/>
          <w:color w:val="000000" w:themeColor="text1"/>
        </w:rPr>
        <w:t xml:space="preserve"> are </w:t>
      </w:r>
      <w:proofErr w:type="spellStart"/>
      <w:r w:rsidRPr="00872B0C">
        <w:rPr>
          <w:rFonts w:hint="cs"/>
          <w:color w:val="000000" w:themeColor="text1"/>
        </w:rPr>
        <w:t>going</w:t>
      </w:r>
      <w:proofErr w:type="spellEnd"/>
      <w:r w:rsidRPr="00872B0C">
        <w:rPr>
          <w:rFonts w:hint="cs"/>
          <w:color w:val="000000" w:themeColor="text1"/>
        </w:rPr>
        <w:t xml:space="preserve"> to </w:t>
      </w:r>
      <w:proofErr w:type="spellStart"/>
      <w:r w:rsidRPr="00872B0C">
        <w:rPr>
          <w:rFonts w:hint="cs"/>
          <w:color w:val="000000" w:themeColor="text1"/>
        </w:rPr>
        <w:t>focus</w:t>
      </w:r>
      <w:proofErr w:type="spellEnd"/>
      <w:r w:rsidRPr="00872B0C">
        <w:rPr>
          <w:rFonts w:hint="cs"/>
          <w:color w:val="000000" w:themeColor="text1"/>
        </w:rPr>
        <w:t xml:space="preserve"> </w:t>
      </w:r>
      <w:proofErr w:type="spellStart"/>
      <w:r w:rsidRPr="00872B0C">
        <w:rPr>
          <w:rFonts w:hint="cs"/>
          <w:color w:val="000000" w:themeColor="text1"/>
        </w:rPr>
        <w:t>on</w:t>
      </w:r>
      <w:proofErr w:type="spellEnd"/>
      <w:r w:rsidRPr="00872B0C">
        <w:rPr>
          <w:rFonts w:hint="cs"/>
          <w:color w:val="000000" w:themeColor="text1"/>
        </w:rPr>
        <w:t xml:space="preserve"> </w:t>
      </w:r>
      <w:proofErr w:type="spellStart"/>
      <w:r w:rsidRPr="00872B0C">
        <w:rPr>
          <w:rFonts w:hint="cs"/>
          <w:color w:val="000000" w:themeColor="text1"/>
        </w:rPr>
        <w:t>calculating</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academic</w:t>
      </w:r>
      <w:proofErr w:type="spellEnd"/>
      <w:r w:rsidRPr="00872B0C">
        <w:rPr>
          <w:rFonts w:hint="cs"/>
          <w:color w:val="000000" w:themeColor="text1"/>
        </w:rPr>
        <w:t xml:space="preserve"> </w:t>
      </w:r>
      <w:proofErr w:type="spellStart"/>
      <w:r w:rsidRPr="00872B0C">
        <w:rPr>
          <w:rFonts w:hint="cs"/>
          <w:color w:val="000000" w:themeColor="text1"/>
        </w:rPr>
        <w:t>success</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students</w:t>
      </w:r>
      <w:proofErr w:type="spellEnd"/>
      <w:r w:rsidRPr="00872B0C">
        <w:rPr>
          <w:rFonts w:hint="cs"/>
          <w:color w:val="000000" w:themeColor="text1"/>
        </w:rPr>
        <w:t xml:space="preserve"> </w:t>
      </w:r>
      <w:proofErr w:type="spellStart"/>
      <w:r w:rsidRPr="00872B0C">
        <w:rPr>
          <w:rFonts w:hint="cs"/>
          <w:color w:val="000000" w:themeColor="text1"/>
        </w:rPr>
        <w:t>will</w:t>
      </w:r>
      <w:proofErr w:type="spellEnd"/>
      <w:r w:rsidRPr="00872B0C">
        <w:rPr>
          <w:rFonts w:hint="cs"/>
          <w:color w:val="000000" w:themeColor="text1"/>
        </w:rPr>
        <w:t xml:space="preserve"> </w:t>
      </w:r>
      <w:proofErr w:type="spellStart"/>
      <w:r w:rsidRPr="00872B0C">
        <w:rPr>
          <w:rFonts w:hint="cs"/>
          <w:color w:val="000000" w:themeColor="text1"/>
        </w:rPr>
        <w:t>obtain</w:t>
      </w:r>
      <w:proofErr w:type="spellEnd"/>
      <w:r w:rsidRPr="00872B0C">
        <w:rPr>
          <w:rFonts w:hint="cs"/>
          <w:color w:val="000000" w:themeColor="text1"/>
        </w:rPr>
        <w:t xml:space="preserve"> </w:t>
      </w:r>
      <w:proofErr w:type="spellStart"/>
      <w:r w:rsidRPr="00872B0C">
        <w:rPr>
          <w:rFonts w:hint="cs"/>
          <w:color w:val="000000" w:themeColor="text1"/>
        </w:rPr>
        <w:t>with</w:t>
      </w:r>
      <w:proofErr w:type="spellEnd"/>
      <w:r w:rsidRPr="00872B0C">
        <w:rPr>
          <w:rFonts w:hint="cs"/>
          <w:color w:val="000000" w:themeColor="text1"/>
        </w:rPr>
        <w:t xml:space="preserve"> a total score </w:t>
      </w:r>
      <w:proofErr w:type="spellStart"/>
      <w:r w:rsidRPr="00872B0C">
        <w:rPr>
          <w:rFonts w:hint="cs"/>
          <w:color w:val="000000" w:themeColor="text1"/>
        </w:rPr>
        <w:t>higher</w:t>
      </w:r>
      <w:proofErr w:type="spellEnd"/>
      <w:r w:rsidRPr="00872B0C">
        <w:rPr>
          <w:rFonts w:hint="cs"/>
          <w:color w:val="000000" w:themeColor="text1"/>
        </w:rPr>
        <w:t xml:space="preserve"> </w:t>
      </w:r>
      <w:proofErr w:type="spellStart"/>
      <w:r w:rsidRPr="00872B0C">
        <w:rPr>
          <w:rFonts w:hint="cs"/>
          <w:color w:val="000000" w:themeColor="text1"/>
        </w:rPr>
        <w:t>than</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average</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his</w:t>
      </w:r>
      <w:proofErr w:type="spellEnd"/>
      <w:r w:rsidRPr="00872B0C">
        <w:rPr>
          <w:rFonts w:hint="cs"/>
          <w:color w:val="000000" w:themeColor="text1"/>
        </w:rPr>
        <w:t xml:space="preserve"> </w:t>
      </w:r>
      <w:proofErr w:type="spellStart"/>
      <w:r w:rsidRPr="00872B0C">
        <w:rPr>
          <w:rFonts w:hint="cs"/>
          <w:color w:val="000000" w:themeColor="text1"/>
        </w:rPr>
        <w:t>cohort</w:t>
      </w:r>
      <w:proofErr w:type="spellEnd"/>
      <w:r w:rsidRPr="00872B0C">
        <w:rPr>
          <w:rFonts w:hint="cs"/>
          <w:color w:val="000000" w:themeColor="text1"/>
        </w:rPr>
        <w:t xml:space="preserve">, in </w:t>
      </w:r>
      <w:proofErr w:type="spellStart"/>
      <w:r w:rsidRPr="00872B0C">
        <w:rPr>
          <w:rFonts w:hint="cs"/>
          <w:color w:val="000000" w:themeColor="text1"/>
        </w:rPr>
        <w:t>the</w:t>
      </w:r>
      <w:proofErr w:type="spellEnd"/>
      <w:r w:rsidRPr="00872B0C">
        <w:rPr>
          <w:rFonts w:hint="cs"/>
          <w:color w:val="000000" w:themeColor="text1"/>
        </w:rPr>
        <w:t xml:space="preserve"> Saber Pro </w:t>
      </w:r>
      <w:proofErr w:type="spellStart"/>
      <w:r w:rsidRPr="00872B0C">
        <w:rPr>
          <w:rFonts w:hint="cs"/>
          <w:color w:val="000000" w:themeColor="text1"/>
        </w:rPr>
        <w:t>tests</w:t>
      </w:r>
      <w:proofErr w:type="spellEnd"/>
      <w:r w:rsidRPr="00872B0C">
        <w:rPr>
          <w:rFonts w:hint="cs"/>
          <w:color w:val="000000" w:themeColor="text1"/>
        </w:rPr>
        <w:t xml:space="preserve">, </w:t>
      </w:r>
      <w:proofErr w:type="spellStart"/>
      <w:r w:rsidRPr="00872B0C">
        <w:rPr>
          <w:rFonts w:hint="cs"/>
          <w:color w:val="000000" w:themeColor="text1"/>
        </w:rPr>
        <w:t>taking</w:t>
      </w:r>
      <w:proofErr w:type="spellEnd"/>
      <w:r w:rsidRPr="00872B0C">
        <w:rPr>
          <w:rFonts w:hint="cs"/>
          <w:color w:val="000000" w:themeColor="text1"/>
        </w:rPr>
        <w:t xml:space="preserve"> data </w:t>
      </w:r>
      <w:proofErr w:type="spellStart"/>
      <w:r w:rsidRPr="00872B0C">
        <w:rPr>
          <w:rFonts w:hint="cs"/>
          <w:color w:val="000000" w:themeColor="text1"/>
        </w:rPr>
        <w:t>from</w:t>
      </w:r>
      <w:proofErr w:type="spellEnd"/>
      <w:r w:rsidRPr="00872B0C">
        <w:rPr>
          <w:rFonts w:hint="cs"/>
          <w:color w:val="000000" w:themeColor="text1"/>
        </w:rPr>
        <w:t xml:space="preserve"> </w:t>
      </w:r>
      <w:proofErr w:type="spellStart"/>
      <w:r w:rsidRPr="00872B0C">
        <w:rPr>
          <w:rFonts w:hint="cs"/>
          <w:color w:val="000000" w:themeColor="text1"/>
        </w:rPr>
        <w:t>different</w:t>
      </w:r>
      <w:proofErr w:type="spellEnd"/>
      <w:r w:rsidRPr="00872B0C">
        <w:rPr>
          <w:rFonts w:hint="cs"/>
          <w:color w:val="000000" w:themeColor="text1"/>
        </w:rPr>
        <w:t xml:space="preserve"> social </w:t>
      </w:r>
      <w:proofErr w:type="spellStart"/>
      <w:r w:rsidRPr="00872B0C">
        <w:rPr>
          <w:rFonts w:hint="cs"/>
          <w:color w:val="000000" w:themeColor="text1"/>
        </w:rPr>
        <w:t>factors</w:t>
      </w:r>
      <w:proofErr w:type="spellEnd"/>
      <w:r w:rsidRPr="00872B0C">
        <w:rPr>
          <w:rFonts w:hint="cs"/>
          <w:color w:val="000000" w:themeColor="text1"/>
        </w:rPr>
        <w:t xml:space="preserve"> and </w:t>
      </w:r>
      <w:proofErr w:type="spellStart"/>
      <w:r w:rsidRPr="00872B0C">
        <w:rPr>
          <w:rFonts w:hint="cs"/>
          <w:color w:val="000000" w:themeColor="text1"/>
        </w:rPr>
        <w:t>the</w:t>
      </w:r>
      <w:proofErr w:type="spellEnd"/>
      <w:r w:rsidRPr="00872B0C">
        <w:rPr>
          <w:rFonts w:hint="cs"/>
          <w:color w:val="000000" w:themeColor="text1"/>
        </w:rPr>
        <w:t xml:space="preserve"> total score of </w:t>
      </w:r>
      <w:proofErr w:type="spellStart"/>
      <w:r w:rsidRPr="00872B0C">
        <w:rPr>
          <w:rFonts w:hint="cs"/>
          <w:color w:val="000000" w:themeColor="text1"/>
        </w:rPr>
        <w:t>the</w:t>
      </w:r>
      <w:proofErr w:type="spellEnd"/>
      <w:r w:rsidRPr="00872B0C">
        <w:rPr>
          <w:rFonts w:hint="cs"/>
          <w:color w:val="000000" w:themeColor="text1"/>
        </w:rPr>
        <w:t xml:space="preserve"> Saber 11.</w:t>
      </w:r>
    </w:p>
    <w:p w14:paraId="61CDD60C" w14:textId="04A9F162" w:rsidR="00A02738" w:rsidRPr="00872B0C" w:rsidRDefault="00F14BC8" w:rsidP="00A02738">
      <w:pPr>
        <w:pStyle w:val="Ttulo1"/>
        <w:rPr>
          <w:rFonts w:hint="cs"/>
          <w:color w:val="000000" w:themeColor="text1"/>
        </w:rPr>
      </w:pPr>
      <w:proofErr w:type="spellStart"/>
      <w:r w:rsidRPr="00872B0C">
        <w:rPr>
          <w:rFonts w:hint="cs"/>
          <w:color w:val="000000" w:themeColor="text1"/>
        </w:rPr>
        <w:t>Using</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digital </w:t>
      </w:r>
      <w:proofErr w:type="spellStart"/>
      <w:r w:rsidRPr="00872B0C">
        <w:rPr>
          <w:rFonts w:hint="cs"/>
          <w:color w:val="000000" w:themeColor="text1"/>
        </w:rPr>
        <w:t>transformation</w:t>
      </w:r>
      <w:proofErr w:type="spellEnd"/>
      <w:r w:rsidRPr="00872B0C">
        <w:rPr>
          <w:rFonts w:hint="cs"/>
          <w:color w:val="000000" w:themeColor="text1"/>
        </w:rPr>
        <w:t xml:space="preserve"> </w:t>
      </w:r>
      <w:proofErr w:type="spellStart"/>
      <w:r w:rsidRPr="00872B0C">
        <w:rPr>
          <w:rFonts w:hint="cs"/>
          <w:color w:val="000000" w:themeColor="text1"/>
        </w:rPr>
        <w:t>Education</w:t>
      </w:r>
      <w:proofErr w:type="spellEnd"/>
      <w:r w:rsidRPr="00872B0C">
        <w:rPr>
          <w:rFonts w:hint="cs"/>
          <w:color w:val="000000" w:themeColor="text1"/>
        </w:rPr>
        <w:t xml:space="preserve"> 4.0, </w:t>
      </w:r>
      <w:proofErr w:type="spellStart"/>
      <w:r w:rsidRPr="00872B0C">
        <w:rPr>
          <w:rFonts w:hint="cs"/>
          <w:color w:val="000000" w:themeColor="text1"/>
        </w:rPr>
        <w:t>succesful</w:t>
      </w:r>
      <w:proofErr w:type="spellEnd"/>
      <w:r w:rsidRPr="00872B0C">
        <w:rPr>
          <w:rFonts w:hint="cs"/>
          <w:color w:val="000000" w:themeColor="text1"/>
        </w:rPr>
        <w:t xml:space="preserve"> </w:t>
      </w:r>
      <w:proofErr w:type="spellStart"/>
      <w:r w:rsidRPr="00872B0C">
        <w:rPr>
          <w:rFonts w:hint="cs"/>
          <w:color w:val="000000" w:themeColor="text1"/>
        </w:rPr>
        <w:t>algorithms</w:t>
      </w:r>
      <w:proofErr w:type="spellEnd"/>
      <w:r w:rsidRPr="00872B0C">
        <w:rPr>
          <w:rFonts w:hint="cs"/>
          <w:color w:val="000000" w:themeColor="text1"/>
        </w:rPr>
        <w:t xml:space="preserve"> </w:t>
      </w:r>
      <w:proofErr w:type="spellStart"/>
      <w:r w:rsidRPr="00872B0C">
        <w:rPr>
          <w:rFonts w:hint="cs"/>
          <w:color w:val="000000" w:themeColor="text1"/>
        </w:rPr>
        <w:t>have</w:t>
      </w:r>
      <w:proofErr w:type="spellEnd"/>
      <w:r w:rsidRPr="00872B0C">
        <w:rPr>
          <w:rFonts w:hint="cs"/>
          <w:color w:val="000000" w:themeColor="text1"/>
        </w:rPr>
        <w:t xml:space="preserve"> </w:t>
      </w:r>
      <w:proofErr w:type="spellStart"/>
      <w:r w:rsidRPr="00872B0C">
        <w:rPr>
          <w:rFonts w:hint="cs"/>
          <w:color w:val="000000" w:themeColor="text1"/>
        </w:rPr>
        <w:t>been</w:t>
      </w:r>
      <w:proofErr w:type="spellEnd"/>
      <w:r w:rsidRPr="00872B0C">
        <w:rPr>
          <w:rFonts w:hint="cs"/>
          <w:color w:val="000000" w:themeColor="text1"/>
        </w:rPr>
        <w:t xml:space="preserve"> </w:t>
      </w:r>
      <w:proofErr w:type="spellStart"/>
      <w:r w:rsidRPr="00872B0C">
        <w:rPr>
          <w:rFonts w:hint="cs"/>
          <w:color w:val="000000" w:themeColor="text1"/>
        </w:rPr>
        <w:t>used</w:t>
      </w:r>
      <w:proofErr w:type="spellEnd"/>
      <w:r w:rsidRPr="00872B0C">
        <w:rPr>
          <w:rFonts w:hint="cs"/>
          <w:color w:val="000000" w:themeColor="text1"/>
        </w:rPr>
        <w:t xml:space="preserve"> to </w:t>
      </w:r>
      <w:proofErr w:type="spellStart"/>
      <w:r w:rsidRPr="00872B0C">
        <w:rPr>
          <w:rFonts w:hint="cs"/>
          <w:color w:val="000000" w:themeColor="text1"/>
        </w:rPr>
        <w:t>predict</w:t>
      </w:r>
      <w:proofErr w:type="spellEnd"/>
      <w:r w:rsidRPr="00872B0C">
        <w:rPr>
          <w:rFonts w:hint="cs"/>
          <w:color w:val="000000" w:themeColor="text1"/>
        </w:rPr>
        <w:t xml:space="preserve"> </w:t>
      </w:r>
      <w:proofErr w:type="spellStart"/>
      <w:r w:rsidRPr="00872B0C">
        <w:rPr>
          <w:rFonts w:hint="cs"/>
          <w:color w:val="000000" w:themeColor="text1"/>
        </w:rPr>
        <w:t>academic</w:t>
      </w:r>
      <w:proofErr w:type="spellEnd"/>
      <w:r w:rsidRPr="00872B0C">
        <w:rPr>
          <w:rFonts w:hint="cs"/>
          <w:color w:val="000000" w:themeColor="text1"/>
        </w:rPr>
        <w:t xml:space="preserve"> </w:t>
      </w:r>
      <w:proofErr w:type="spellStart"/>
      <w:r w:rsidRPr="00872B0C">
        <w:rPr>
          <w:rFonts w:hint="cs"/>
          <w:color w:val="000000" w:themeColor="text1"/>
        </w:rPr>
        <w:t>dropout</w:t>
      </w:r>
      <w:proofErr w:type="spellEnd"/>
      <w:r w:rsidRPr="00872B0C">
        <w:rPr>
          <w:rFonts w:hint="cs"/>
          <w:color w:val="000000" w:themeColor="text1"/>
        </w:rPr>
        <w:t xml:space="preserve"> </w:t>
      </w:r>
      <w:proofErr w:type="spellStart"/>
      <w:r w:rsidRPr="00872B0C">
        <w:rPr>
          <w:rFonts w:hint="cs"/>
          <w:color w:val="000000" w:themeColor="text1"/>
        </w:rPr>
        <w:t>with</w:t>
      </w:r>
      <w:proofErr w:type="spellEnd"/>
      <w:r w:rsidRPr="00872B0C">
        <w:rPr>
          <w:rFonts w:hint="cs"/>
          <w:color w:val="000000" w:themeColor="text1"/>
        </w:rPr>
        <w:t xml:space="preserve"> </w:t>
      </w:r>
      <w:proofErr w:type="spellStart"/>
      <w:r w:rsidRPr="00872B0C">
        <w:rPr>
          <w:rFonts w:hint="cs"/>
          <w:color w:val="000000" w:themeColor="text1"/>
        </w:rPr>
        <w:t>influencing</w:t>
      </w:r>
      <w:proofErr w:type="spellEnd"/>
      <w:r w:rsidRPr="00872B0C">
        <w:rPr>
          <w:rFonts w:hint="cs"/>
          <w:color w:val="000000" w:themeColor="text1"/>
        </w:rPr>
        <w:t xml:space="preserve"> </w:t>
      </w:r>
      <w:proofErr w:type="spellStart"/>
      <w:r w:rsidRPr="00872B0C">
        <w:rPr>
          <w:rFonts w:hint="cs"/>
          <w:color w:val="000000" w:themeColor="text1"/>
        </w:rPr>
        <w:t>factors</w:t>
      </w:r>
      <w:proofErr w:type="spellEnd"/>
      <w:r w:rsidRPr="00872B0C">
        <w:rPr>
          <w:rFonts w:hint="cs"/>
          <w:color w:val="000000" w:themeColor="text1"/>
        </w:rPr>
        <w:t xml:space="preserve">, </w:t>
      </w:r>
      <w:proofErr w:type="spellStart"/>
      <w:r w:rsidRPr="00872B0C">
        <w:rPr>
          <w:rFonts w:hint="cs"/>
          <w:color w:val="000000" w:themeColor="text1"/>
        </w:rPr>
        <w:t>however</w:t>
      </w:r>
      <w:proofErr w:type="spellEnd"/>
      <w:r w:rsidRPr="00872B0C">
        <w:rPr>
          <w:rFonts w:hint="cs"/>
          <w:color w:val="000000" w:themeColor="text1"/>
        </w:rPr>
        <w:t xml:space="preserve"> </w:t>
      </w:r>
      <w:proofErr w:type="spellStart"/>
      <w:r w:rsidRPr="00872B0C">
        <w:rPr>
          <w:rFonts w:hint="cs"/>
          <w:color w:val="000000" w:themeColor="text1"/>
        </w:rPr>
        <w:t>it</w:t>
      </w:r>
      <w:proofErr w:type="spellEnd"/>
      <w:r w:rsidRPr="00872B0C">
        <w:rPr>
          <w:rFonts w:hint="cs"/>
          <w:color w:val="000000" w:themeColor="text1"/>
        </w:rPr>
        <w:t xml:space="preserve"> has </w:t>
      </w:r>
      <w:proofErr w:type="spellStart"/>
      <w:r w:rsidRPr="00872B0C">
        <w:rPr>
          <w:rFonts w:hint="cs"/>
          <w:color w:val="000000" w:themeColor="text1"/>
        </w:rPr>
        <w:t>not</w:t>
      </w:r>
      <w:proofErr w:type="spellEnd"/>
      <w:r w:rsidRPr="00872B0C">
        <w:rPr>
          <w:rFonts w:hint="cs"/>
          <w:color w:val="000000" w:themeColor="text1"/>
        </w:rPr>
        <w:t xml:space="preserve"> </w:t>
      </w:r>
      <w:proofErr w:type="spellStart"/>
      <w:r w:rsidRPr="00872B0C">
        <w:rPr>
          <w:rFonts w:hint="cs"/>
          <w:color w:val="000000" w:themeColor="text1"/>
        </w:rPr>
        <w:t>been</w:t>
      </w:r>
      <w:proofErr w:type="spellEnd"/>
      <w:r w:rsidRPr="00872B0C">
        <w:rPr>
          <w:rFonts w:hint="cs"/>
          <w:color w:val="000000" w:themeColor="text1"/>
        </w:rPr>
        <w:t xml:space="preserve"> posible to </w:t>
      </w:r>
      <w:proofErr w:type="spellStart"/>
      <w:r w:rsidRPr="00872B0C">
        <w:rPr>
          <w:rFonts w:hint="cs"/>
          <w:color w:val="000000" w:themeColor="text1"/>
        </w:rPr>
        <w:t>predict</w:t>
      </w:r>
      <w:proofErr w:type="spellEnd"/>
      <w:r w:rsidRPr="00872B0C">
        <w:rPr>
          <w:rFonts w:hint="cs"/>
          <w:color w:val="000000" w:themeColor="text1"/>
        </w:rPr>
        <w:t xml:space="preserve"> </w:t>
      </w:r>
      <w:proofErr w:type="spellStart"/>
      <w:r w:rsidRPr="00872B0C">
        <w:rPr>
          <w:rFonts w:hint="cs"/>
          <w:color w:val="000000" w:themeColor="text1"/>
        </w:rPr>
        <w:t>academic</w:t>
      </w:r>
      <w:proofErr w:type="spellEnd"/>
      <w:r w:rsidRPr="00872B0C">
        <w:rPr>
          <w:rFonts w:hint="cs"/>
          <w:color w:val="000000" w:themeColor="text1"/>
        </w:rPr>
        <w:t xml:space="preserve"> </w:t>
      </w:r>
      <w:proofErr w:type="spellStart"/>
      <w:r w:rsidRPr="00872B0C">
        <w:rPr>
          <w:rFonts w:hint="cs"/>
          <w:color w:val="000000" w:themeColor="text1"/>
        </w:rPr>
        <w:t>succes</w:t>
      </w:r>
      <w:proofErr w:type="spellEnd"/>
      <w:r w:rsidRPr="00872B0C">
        <w:rPr>
          <w:rFonts w:hint="cs"/>
          <w:color w:val="000000" w:themeColor="text1"/>
        </w:rPr>
        <w:t xml:space="preserve"> in superior </w:t>
      </w:r>
      <w:proofErr w:type="spellStart"/>
      <w:r w:rsidRPr="00872B0C">
        <w:rPr>
          <w:rFonts w:hint="cs"/>
          <w:color w:val="000000" w:themeColor="text1"/>
        </w:rPr>
        <w:t>education</w:t>
      </w:r>
      <w:proofErr w:type="spellEnd"/>
    </w:p>
    <w:p w14:paraId="252EE3D6" w14:textId="77777777" w:rsidR="0019116A" w:rsidRPr="00872B0C" w:rsidRDefault="00555AED" w:rsidP="0076156E">
      <w:pPr>
        <w:pStyle w:val="Ttulo1"/>
        <w:rPr>
          <w:rFonts w:hint="cs"/>
          <w:b/>
          <w:bCs/>
          <w:color w:val="000000" w:themeColor="text1"/>
        </w:rPr>
      </w:pPr>
      <w:r w:rsidRPr="00872B0C">
        <w:rPr>
          <w:rFonts w:hint="cs"/>
          <w:b/>
          <w:bCs/>
          <w:color w:val="000000" w:themeColor="text1"/>
        </w:rPr>
        <w:t xml:space="preserve">1.1. </w:t>
      </w:r>
      <w:proofErr w:type="spellStart"/>
      <w:r w:rsidRPr="00872B0C">
        <w:rPr>
          <w:rFonts w:hint="cs"/>
          <w:b/>
          <w:bCs/>
          <w:color w:val="000000" w:themeColor="text1"/>
        </w:rPr>
        <w:t>Problem</w:t>
      </w:r>
      <w:proofErr w:type="spellEnd"/>
    </w:p>
    <w:p w14:paraId="12E74BBB" w14:textId="0E991188" w:rsidR="0019116A" w:rsidRPr="00872B0C" w:rsidRDefault="00A90D04" w:rsidP="0076156E">
      <w:pPr>
        <w:pStyle w:val="Sangradetextonormal"/>
        <w:spacing w:after="120"/>
        <w:ind w:firstLine="0"/>
        <w:rPr>
          <w:rFonts w:hint="cs"/>
          <w:color w:val="000000" w:themeColor="text1"/>
        </w:rPr>
      </w:pPr>
      <w:r w:rsidRPr="00872B0C">
        <w:rPr>
          <w:rFonts w:hint="cs"/>
          <w:color w:val="000000" w:themeColor="text1"/>
          <w:kern w:val="2"/>
          <w:lang w:val="en-US"/>
        </w:rPr>
        <w:t>The problem is based on creating an algorithm using data of the test Saber 11,</w:t>
      </w:r>
      <w:r w:rsidRPr="00872B0C">
        <w:rPr>
          <w:rFonts w:hint="cs"/>
          <w:color w:val="000000" w:themeColor="text1"/>
        </w:rPr>
        <w:t xml:space="preserve"> </w:t>
      </w:r>
      <w:r w:rsidRPr="00872B0C">
        <w:rPr>
          <w:rFonts w:hint="cs"/>
          <w:color w:val="000000" w:themeColor="text1"/>
          <w:kern w:val="2"/>
          <w:lang w:val="en-US"/>
        </w:rPr>
        <w:t>processing decision trees to predict if a student will get a good score in the Saber Pro test</w:t>
      </w:r>
      <w:r w:rsidR="00EC2609" w:rsidRPr="00872B0C">
        <w:rPr>
          <w:rFonts w:hint="cs"/>
          <w:color w:val="000000" w:themeColor="text1"/>
          <w:kern w:val="2"/>
          <w:lang w:val="en-US"/>
        </w:rPr>
        <w:t xml:space="preserve">, also </w:t>
      </w:r>
      <w:r w:rsidRPr="00872B0C">
        <w:rPr>
          <w:rFonts w:hint="cs"/>
          <w:color w:val="000000" w:themeColor="text1"/>
          <w:kern w:val="2"/>
          <w:lang w:val="en-US"/>
        </w:rPr>
        <w:t>considering</w:t>
      </w:r>
      <w:r w:rsidR="00EC2609" w:rsidRPr="00872B0C">
        <w:rPr>
          <w:rFonts w:hint="cs"/>
          <w:color w:val="000000" w:themeColor="text1"/>
          <w:kern w:val="2"/>
          <w:lang w:val="en-US"/>
        </w:rPr>
        <w:t xml:space="preserve"> </w:t>
      </w:r>
      <w:r w:rsidRPr="00872B0C">
        <w:rPr>
          <w:rFonts w:hint="cs"/>
          <w:color w:val="000000" w:themeColor="text1"/>
          <w:kern w:val="2"/>
          <w:lang w:val="en-US"/>
        </w:rPr>
        <w:t xml:space="preserve">some academic and sociodemographic variables </w:t>
      </w:r>
      <w:r w:rsidR="00EC2609" w:rsidRPr="00872B0C">
        <w:rPr>
          <w:rFonts w:hint="cs"/>
          <w:color w:val="000000" w:themeColor="text1"/>
          <w:kern w:val="2"/>
          <w:lang w:val="en-US"/>
        </w:rPr>
        <w:t>provided</w:t>
      </w:r>
      <w:r w:rsidR="00F14BC8" w:rsidRPr="00872B0C">
        <w:rPr>
          <w:rFonts w:hint="cs"/>
          <w:color w:val="000000" w:themeColor="text1"/>
          <w:kern w:val="2"/>
          <w:lang w:val="en-US"/>
        </w:rPr>
        <w:t xml:space="preserve">. </w:t>
      </w:r>
    </w:p>
    <w:bookmarkEnd w:id="0"/>
    <w:p w14:paraId="7679DCFF" w14:textId="212F1718" w:rsidR="00257C10" w:rsidRPr="00872B0C" w:rsidRDefault="00555AED" w:rsidP="0076156E">
      <w:pPr>
        <w:pStyle w:val="Sangradetextonormal"/>
        <w:spacing w:after="120"/>
        <w:ind w:firstLine="0"/>
        <w:rPr>
          <w:rFonts w:hint="cs"/>
          <w:b/>
          <w:bCs/>
          <w:color w:val="000000" w:themeColor="text1"/>
          <w:kern w:val="2"/>
          <w:lang w:val="en-US"/>
        </w:rPr>
      </w:pPr>
      <w:r w:rsidRPr="00872B0C">
        <w:rPr>
          <w:rFonts w:hint="cs"/>
          <w:b/>
          <w:bCs/>
          <w:color w:val="000000" w:themeColor="text1"/>
          <w:kern w:val="2"/>
          <w:lang w:val="en-US"/>
        </w:rPr>
        <w:t>1.2 Solution</w:t>
      </w:r>
    </w:p>
    <w:p w14:paraId="74D09845" w14:textId="77777777" w:rsidR="00F14BC8" w:rsidRPr="00872B0C" w:rsidRDefault="00555AED" w:rsidP="0076156E">
      <w:pPr>
        <w:pStyle w:val="Sangradetextonormal"/>
        <w:spacing w:after="120"/>
        <w:ind w:firstLine="0"/>
        <w:rPr>
          <w:rFonts w:hint="cs"/>
          <w:color w:val="000000" w:themeColor="text1"/>
        </w:rPr>
      </w:pPr>
      <w:r w:rsidRPr="00872B0C">
        <w:rPr>
          <w:rFonts w:hint="cs"/>
          <w:color w:val="000000" w:themeColor="text1"/>
        </w:rPr>
        <w:t xml:space="preserve">In </w:t>
      </w:r>
      <w:proofErr w:type="spellStart"/>
      <w:r w:rsidRPr="00872B0C">
        <w:rPr>
          <w:rFonts w:hint="cs"/>
          <w:color w:val="000000" w:themeColor="text1"/>
        </w:rPr>
        <w:t>this</w:t>
      </w:r>
      <w:proofErr w:type="spellEnd"/>
      <w:r w:rsidRPr="00872B0C">
        <w:rPr>
          <w:rFonts w:hint="cs"/>
          <w:color w:val="000000" w:themeColor="text1"/>
        </w:rPr>
        <w:t xml:space="preserve"> </w:t>
      </w:r>
      <w:proofErr w:type="spellStart"/>
      <w:r w:rsidRPr="00872B0C">
        <w:rPr>
          <w:rFonts w:hint="cs"/>
          <w:color w:val="000000" w:themeColor="text1"/>
        </w:rPr>
        <w:t>work</w:t>
      </w:r>
      <w:proofErr w:type="spellEnd"/>
      <w:r w:rsidRPr="00872B0C">
        <w:rPr>
          <w:rFonts w:hint="cs"/>
          <w:color w:val="000000" w:themeColor="text1"/>
        </w:rPr>
        <w:t xml:space="preserve">, </w:t>
      </w:r>
      <w:proofErr w:type="spellStart"/>
      <w:r w:rsidRPr="00872B0C">
        <w:rPr>
          <w:rFonts w:hint="cs"/>
          <w:color w:val="000000" w:themeColor="text1"/>
        </w:rPr>
        <w:t>we</w:t>
      </w:r>
      <w:proofErr w:type="spellEnd"/>
      <w:r w:rsidRPr="00872B0C">
        <w:rPr>
          <w:rFonts w:hint="cs"/>
          <w:color w:val="000000" w:themeColor="text1"/>
        </w:rPr>
        <w:t xml:space="preserve"> </w:t>
      </w:r>
      <w:proofErr w:type="spellStart"/>
      <w:r w:rsidRPr="00872B0C">
        <w:rPr>
          <w:rFonts w:hint="cs"/>
          <w:color w:val="000000" w:themeColor="text1"/>
        </w:rPr>
        <w:t>focused</w:t>
      </w:r>
      <w:proofErr w:type="spellEnd"/>
      <w:r w:rsidRPr="00872B0C">
        <w:rPr>
          <w:rFonts w:hint="cs"/>
          <w:color w:val="000000" w:themeColor="text1"/>
        </w:rPr>
        <w:t xml:space="preserve"> </w:t>
      </w:r>
      <w:proofErr w:type="spellStart"/>
      <w:r w:rsidRPr="00872B0C">
        <w:rPr>
          <w:rFonts w:hint="cs"/>
          <w:color w:val="000000" w:themeColor="text1"/>
        </w:rPr>
        <w:t>on</w:t>
      </w:r>
      <w:proofErr w:type="spellEnd"/>
      <w:r w:rsidRPr="00872B0C">
        <w:rPr>
          <w:rFonts w:hint="cs"/>
          <w:color w:val="000000" w:themeColor="text1"/>
        </w:rPr>
        <w:t xml:space="preserve"> </w:t>
      </w:r>
      <w:proofErr w:type="spellStart"/>
      <w:r w:rsidRPr="00872B0C">
        <w:rPr>
          <w:rFonts w:hint="cs"/>
          <w:color w:val="000000" w:themeColor="text1"/>
        </w:rPr>
        <w:t>decision</w:t>
      </w:r>
      <w:proofErr w:type="spellEnd"/>
      <w:r w:rsidRPr="00872B0C">
        <w:rPr>
          <w:rFonts w:hint="cs"/>
          <w:color w:val="000000" w:themeColor="text1"/>
        </w:rPr>
        <w:t xml:space="preserve"> </w:t>
      </w:r>
      <w:proofErr w:type="spellStart"/>
      <w:r w:rsidRPr="00872B0C">
        <w:rPr>
          <w:rFonts w:hint="cs"/>
          <w:color w:val="000000" w:themeColor="text1"/>
        </w:rPr>
        <w:t>trees</w:t>
      </w:r>
      <w:proofErr w:type="spellEnd"/>
      <w:r w:rsidRPr="00872B0C">
        <w:rPr>
          <w:rFonts w:hint="cs"/>
          <w:color w:val="000000" w:themeColor="text1"/>
        </w:rPr>
        <w:t xml:space="preserve"> </w:t>
      </w:r>
      <w:proofErr w:type="spellStart"/>
      <w:r w:rsidRPr="00872B0C">
        <w:rPr>
          <w:rFonts w:hint="cs"/>
          <w:color w:val="000000" w:themeColor="text1"/>
        </w:rPr>
        <w:t>because</w:t>
      </w:r>
      <w:proofErr w:type="spellEnd"/>
      <w:r w:rsidRPr="00872B0C">
        <w:rPr>
          <w:rFonts w:hint="cs"/>
          <w:color w:val="000000" w:themeColor="text1"/>
        </w:rPr>
        <w:t xml:space="preserve"> </w:t>
      </w:r>
      <w:proofErr w:type="spellStart"/>
      <w:r w:rsidRPr="00872B0C">
        <w:rPr>
          <w:rFonts w:hint="cs"/>
          <w:color w:val="000000" w:themeColor="text1"/>
        </w:rPr>
        <w:t>they</w:t>
      </w:r>
      <w:proofErr w:type="spellEnd"/>
      <w:r w:rsidRPr="00872B0C">
        <w:rPr>
          <w:rFonts w:hint="cs"/>
          <w:color w:val="000000" w:themeColor="text1"/>
        </w:rPr>
        <w:t xml:space="preserve"> </w:t>
      </w:r>
      <w:proofErr w:type="spellStart"/>
      <w:r w:rsidRPr="00872B0C">
        <w:rPr>
          <w:rFonts w:hint="cs"/>
          <w:color w:val="000000" w:themeColor="text1"/>
        </w:rPr>
        <w:t>provide</w:t>
      </w:r>
      <w:proofErr w:type="spellEnd"/>
      <w:r w:rsidRPr="00872B0C">
        <w:rPr>
          <w:rFonts w:hint="cs"/>
          <w:color w:val="000000" w:themeColor="text1"/>
        </w:rPr>
        <w:t xml:space="preserve"> </w:t>
      </w:r>
      <w:proofErr w:type="spellStart"/>
      <w:r w:rsidRPr="00872B0C">
        <w:rPr>
          <w:rFonts w:hint="cs"/>
          <w:color w:val="000000" w:themeColor="text1"/>
        </w:rPr>
        <w:t>great</w:t>
      </w:r>
      <w:proofErr w:type="spellEnd"/>
      <w:r w:rsidRPr="00872B0C">
        <w:rPr>
          <w:rFonts w:hint="cs"/>
          <w:color w:val="000000" w:themeColor="text1"/>
        </w:rPr>
        <w:t xml:space="preserve"> </w:t>
      </w:r>
      <w:proofErr w:type="spellStart"/>
      <w:r w:rsidRPr="00872B0C">
        <w:rPr>
          <w:rFonts w:hint="cs"/>
          <w:color w:val="000000" w:themeColor="text1"/>
        </w:rPr>
        <w:t>explainability</w:t>
      </w:r>
      <w:proofErr w:type="spellEnd"/>
      <w:r w:rsidR="002618B5" w:rsidRPr="00872B0C">
        <w:rPr>
          <w:rFonts w:hint="cs"/>
          <w:color w:val="000000" w:themeColor="text1"/>
        </w:rPr>
        <w:t xml:space="preserve">. </w:t>
      </w:r>
      <w:proofErr w:type="spellStart"/>
      <w:r w:rsidRPr="00872B0C">
        <w:rPr>
          <w:rFonts w:hint="cs"/>
          <w:color w:val="000000" w:themeColor="text1"/>
        </w:rPr>
        <w:t>We</w:t>
      </w:r>
      <w:proofErr w:type="spellEnd"/>
      <w:r w:rsidRPr="00872B0C">
        <w:rPr>
          <w:rFonts w:hint="cs"/>
          <w:color w:val="000000" w:themeColor="text1"/>
        </w:rPr>
        <w:t xml:space="preserve"> </w:t>
      </w:r>
      <w:proofErr w:type="spellStart"/>
      <w:r w:rsidRPr="00872B0C">
        <w:rPr>
          <w:rFonts w:hint="cs"/>
          <w:color w:val="000000" w:themeColor="text1"/>
        </w:rPr>
        <w:t>avoid</w:t>
      </w:r>
      <w:proofErr w:type="spellEnd"/>
      <w:r w:rsidRPr="00872B0C">
        <w:rPr>
          <w:rFonts w:hint="cs"/>
          <w:color w:val="000000" w:themeColor="text1"/>
        </w:rPr>
        <w:t xml:space="preserve"> </w:t>
      </w:r>
      <w:proofErr w:type="spellStart"/>
      <w:r w:rsidRPr="00872B0C">
        <w:rPr>
          <w:rFonts w:hint="cs"/>
          <w:color w:val="000000" w:themeColor="text1"/>
        </w:rPr>
        <w:t>black</w:t>
      </w:r>
      <w:proofErr w:type="spellEnd"/>
      <w:r w:rsidRPr="00872B0C">
        <w:rPr>
          <w:rFonts w:hint="cs"/>
          <w:color w:val="000000" w:themeColor="text1"/>
        </w:rPr>
        <w:t xml:space="preserve">-box </w:t>
      </w:r>
      <w:proofErr w:type="spellStart"/>
      <w:r w:rsidRPr="00872B0C">
        <w:rPr>
          <w:rFonts w:hint="cs"/>
          <w:color w:val="000000" w:themeColor="text1"/>
        </w:rPr>
        <w:t>methods</w:t>
      </w:r>
      <w:proofErr w:type="spellEnd"/>
      <w:r w:rsidRPr="00872B0C">
        <w:rPr>
          <w:rFonts w:hint="cs"/>
          <w:color w:val="000000" w:themeColor="text1"/>
        </w:rPr>
        <w:t xml:space="preserve"> </w:t>
      </w:r>
      <w:proofErr w:type="spellStart"/>
      <w:r w:rsidRPr="00872B0C">
        <w:rPr>
          <w:rFonts w:hint="cs"/>
          <w:color w:val="000000" w:themeColor="text1"/>
        </w:rPr>
        <w:t>such</w:t>
      </w:r>
      <w:proofErr w:type="spellEnd"/>
      <w:r w:rsidRPr="00872B0C">
        <w:rPr>
          <w:rFonts w:hint="cs"/>
          <w:color w:val="000000" w:themeColor="text1"/>
        </w:rPr>
        <w:t xml:space="preserve"> as neural </w:t>
      </w:r>
      <w:proofErr w:type="spellStart"/>
      <w:r w:rsidRPr="00872B0C">
        <w:rPr>
          <w:rFonts w:hint="cs"/>
          <w:color w:val="000000" w:themeColor="text1"/>
        </w:rPr>
        <w:t>networks</w:t>
      </w:r>
      <w:proofErr w:type="spellEnd"/>
      <w:r w:rsidRPr="00872B0C">
        <w:rPr>
          <w:rFonts w:hint="cs"/>
          <w:color w:val="000000" w:themeColor="text1"/>
        </w:rPr>
        <w:t xml:space="preserve">, </w:t>
      </w:r>
      <w:proofErr w:type="spellStart"/>
      <w:r w:rsidRPr="00872B0C">
        <w:rPr>
          <w:rFonts w:hint="cs"/>
          <w:color w:val="000000" w:themeColor="text1"/>
        </w:rPr>
        <w:t>support</w:t>
      </w:r>
      <w:proofErr w:type="spellEnd"/>
      <w:r w:rsidRPr="00872B0C">
        <w:rPr>
          <w:rFonts w:hint="cs"/>
          <w:color w:val="000000" w:themeColor="text1"/>
        </w:rPr>
        <w:t xml:space="preserve">-vector machines and </w:t>
      </w:r>
      <w:proofErr w:type="spellStart"/>
      <w:r w:rsidRPr="00872B0C">
        <w:rPr>
          <w:rFonts w:hint="cs"/>
          <w:color w:val="000000" w:themeColor="text1"/>
        </w:rPr>
        <w:t>random</w:t>
      </w:r>
      <w:proofErr w:type="spellEnd"/>
      <w:r w:rsidRPr="00872B0C">
        <w:rPr>
          <w:rFonts w:hint="cs"/>
          <w:color w:val="000000" w:themeColor="text1"/>
        </w:rPr>
        <w:t xml:space="preserve"> </w:t>
      </w:r>
      <w:proofErr w:type="spellStart"/>
      <w:r w:rsidRPr="00872B0C">
        <w:rPr>
          <w:rFonts w:hint="cs"/>
          <w:color w:val="000000" w:themeColor="text1"/>
        </w:rPr>
        <w:t>forests</w:t>
      </w:r>
      <w:proofErr w:type="spellEnd"/>
      <w:r w:rsidRPr="00872B0C">
        <w:rPr>
          <w:rFonts w:hint="cs"/>
          <w:color w:val="000000" w:themeColor="text1"/>
        </w:rPr>
        <w:t xml:space="preserve"> </w:t>
      </w:r>
      <w:proofErr w:type="spellStart"/>
      <w:r w:rsidRPr="00872B0C">
        <w:rPr>
          <w:rFonts w:hint="cs"/>
          <w:color w:val="000000" w:themeColor="text1"/>
        </w:rPr>
        <w:t>because</w:t>
      </w:r>
      <w:proofErr w:type="spellEnd"/>
      <w:r w:rsidRPr="00872B0C">
        <w:rPr>
          <w:rFonts w:hint="cs"/>
          <w:color w:val="000000" w:themeColor="text1"/>
        </w:rPr>
        <w:t xml:space="preserve"> </w:t>
      </w:r>
      <w:proofErr w:type="spellStart"/>
      <w:r w:rsidRPr="00872B0C">
        <w:rPr>
          <w:rFonts w:hint="cs"/>
          <w:color w:val="000000" w:themeColor="text1"/>
        </w:rPr>
        <w:t>they</w:t>
      </w:r>
      <w:proofErr w:type="spellEnd"/>
      <w:r w:rsidRPr="00872B0C">
        <w:rPr>
          <w:rFonts w:hint="cs"/>
          <w:color w:val="000000" w:themeColor="text1"/>
        </w:rPr>
        <w:t xml:space="preserve"> </w:t>
      </w:r>
      <w:proofErr w:type="spellStart"/>
      <w:r w:rsidRPr="00872B0C">
        <w:rPr>
          <w:rFonts w:hint="cs"/>
          <w:color w:val="000000" w:themeColor="text1"/>
        </w:rPr>
        <w:t>lack</w:t>
      </w:r>
      <w:proofErr w:type="spellEnd"/>
      <w:r w:rsidRPr="00872B0C">
        <w:rPr>
          <w:rFonts w:hint="cs"/>
          <w:color w:val="000000" w:themeColor="text1"/>
        </w:rPr>
        <w:t xml:space="preserve"> </w:t>
      </w:r>
      <w:proofErr w:type="spellStart"/>
      <w:r w:rsidRPr="00872B0C">
        <w:rPr>
          <w:rFonts w:hint="cs"/>
          <w:color w:val="000000" w:themeColor="text1"/>
        </w:rPr>
        <w:t>explainability</w:t>
      </w:r>
      <w:proofErr w:type="spellEnd"/>
      <w:r w:rsidRPr="00872B0C">
        <w:rPr>
          <w:rFonts w:hint="cs"/>
          <w:color w:val="000000" w:themeColor="text1"/>
        </w:rPr>
        <w:t>.</w:t>
      </w:r>
    </w:p>
    <w:p w14:paraId="158FCC36" w14:textId="069DF51A" w:rsidR="0019116A" w:rsidRPr="00872B0C" w:rsidRDefault="00555AED" w:rsidP="0076156E">
      <w:pPr>
        <w:pStyle w:val="Sangradetextonormal"/>
        <w:spacing w:after="120"/>
        <w:ind w:firstLine="0"/>
        <w:rPr>
          <w:rFonts w:hint="cs"/>
          <w:color w:val="000000" w:themeColor="text1"/>
        </w:rPr>
      </w:pPr>
      <w:r w:rsidRPr="00872B0C">
        <w:rPr>
          <w:rFonts w:hint="cs"/>
          <w:color w:val="000000" w:themeColor="text1"/>
        </w:rPr>
        <w:t xml:space="preserve"> </w:t>
      </w:r>
    </w:p>
    <w:p w14:paraId="08478994" w14:textId="77777777" w:rsidR="00F14BC8" w:rsidRPr="00872B0C" w:rsidRDefault="00F14BC8" w:rsidP="0076156E">
      <w:pPr>
        <w:pStyle w:val="Sangradetextonormal"/>
        <w:spacing w:after="120"/>
        <w:ind w:firstLine="0"/>
        <w:rPr>
          <w:rFonts w:hint="cs"/>
          <w:b/>
          <w:bCs/>
          <w:color w:val="000000" w:themeColor="text1"/>
          <w:kern w:val="2"/>
          <w:lang w:val="en-US"/>
        </w:rPr>
      </w:pPr>
    </w:p>
    <w:p w14:paraId="2E3D75C1" w14:textId="77777777" w:rsidR="00F14BC8" w:rsidRPr="00872B0C" w:rsidRDefault="00F14BC8" w:rsidP="0076156E">
      <w:pPr>
        <w:pStyle w:val="Sangradetextonormal"/>
        <w:spacing w:after="120"/>
        <w:ind w:firstLine="0"/>
        <w:rPr>
          <w:rFonts w:hint="cs"/>
          <w:b/>
          <w:bCs/>
          <w:color w:val="000000" w:themeColor="text1"/>
          <w:kern w:val="2"/>
          <w:lang w:val="en-US"/>
        </w:rPr>
      </w:pPr>
    </w:p>
    <w:p w14:paraId="489A02AB" w14:textId="3B75B8C0" w:rsidR="0019116A" w:rsidRPr="00872B0C" w:rsidRDefault="00555AED" w:rsidP="0076156E">
      <w:pPr>
        <w:pStyle w:val="Sangradetextonormal"/>
        <w:spacing w:after="120"/>
        <w:ind w:firstLine="0"/>
        <w:rPr>
          <w:rFonts w:hint="cs"/>
          <w:b/>
          <w:bCs/>
          <w:color w:val="000000" w:themeColor="text1"/>
          <w:kern w:val="2"/>
          <w:lang w:val="en-US"/>
        </w:rPr>
      </w:pPr>
      <w:r w:rsidRPr="00872B0C">
        <w:rPr>
          <w:rFonts w:hint="cs"/>
          <w:b/>
          <w:bCs/>
          <w:color w:val="000000" w:themeColor="text1"/>
          <w:kern w:val="2"/>
          <w:lang w:val="en-US"/>
        </w:rPr>
        <w:t>1.3 Article structure</w:t>
      </w:r>
    </w:p>
    <w:p w14:paraId="576525CC" w14:textId="77777777" w:rsidR="0019116A" w:rsidRPr="00872B0C" w:rsidRDefault="00555AED" w:rsidP="0076156E">
      <w:pPr>
        <w:pStyle w:val="Sangradetextonormal"/>
        <w:spacing w:after="120"/>
        <w:ind w:firstLine="0"/>
        <w:rPr>
          <w:rFonts w:hint="cs"/>
          <w:color w:val="000000" w:themeColor="text1"/>
        </w:rPr>
      </w:pPr>
      <w:r w:rsidRPr="00872B0C">
        <w:rPr>
          <w:rFonts w:hint="cs"/>
          <w:color w:val="000000" w:themeColor="text1"/>
          <w:kern w:val="2"/>
          <w:lang w:val="en-US"/>
        </w:rPr>
        <w:t>In what follows, in Section 2, we present related work to the problem. Later, in Section 3 we present the datasets and methods used in this research. In Section 4, we present the algorithm design. After, in Section 5, we present the results. Finally, in Section 6, we discuss the results and we propose some future work directions.</w:t>
      </w:r>
    </w:p>
    <w:p w14:paraId="5E67EE7B" w14:textId="77777777" w:rsidR="0019116A" w:rsidRPr="00872B0C" w:rsidRDefault="00555AED" w:rsidP="0076156E">
      <w:pPr>
        <w:pStyle w:val="Sangradetextonormal"/>
        <w:spacing w:after="120"/>
        <w:ind w:firstLine="0"/>
        <w:rPr>
          <w:rFonts w:hint="cs"/>
          <w:b/>
          <w:bCs/>
          <w:color w:val="000000" w:themeColor="text1"/>
        </w:rPr>
      </w:pPr>
      <w:r w:rsidRPr="00872B0C">
        <w:rPr>
          <w:rFonts w:hint="cs"/>
          <w:b/>
          <w:bCs/>
          <w:color w:val="000000" w:themeColor="text1"/>
        </w:rPr>
        <w:t>2. RELATED WORK</w:t>
      </w:r>
    </w:p>
    <w:p w14:paraId="7B6DB88A" w14:textId="77777777" w:rsidR="00270B72" w:rsidRPr="00872B0C" w:rsidRDefault="00FE7CBC" w:rsidP="0076156E">
      <w:pPr>
        <w:pStyle w:val="NormalWeb"/>
        <w:rPr>
          <w:rFonts w:hint="cs"/>
          <w:color w:val="000000" w:themeColor="text1"/>
          <w:lang w:val="es-CO" w:eastAsia="es-ES_tradnl"/>
        </w:rPr>
      </w:pPr>
      <w:r w:rsidRPr="00872B0C">
        <w:rPr>
          <w:rFonts w:hint="cs"/>
          <w:b/>
          <w:bCs/>
          <w:color w:val="000000" w:themeColor="text1"/>
        </w:rPr>
        <w:t>2</w:t>
      </w:r>
      <w:r w:rsidR="00555AED" w:rsidRPr="00872B0C">
        <w:rPr>
          <w:rFonts w:hint="cs"/>
          <w:b/>
          <w:bCs/>
          <w:color w:val="000000" w:themeColor="text1"/>
        </w:rPr>
        <w:t xml:space="preserve">.1 </w:t>
      </w:r>
      <w:r w:rsidR="00270B72" w:rsidRPr="00872B0C">
        <w:rPr>
          <w:rFonts w:hint="cs"/>
          <w:b/>
          <w:bCs/>
          <w:color w:val="000000" w:themeColor="text1"/>
          <w:lang w:val="es-CO" w:eastAsia="es-ES_tradnl"/>
        </w:rPr>
        <w:t xml:space="preserve">A Decision Tree Algorithm Pertaining to the Student Performance Analysis and Prediction </w:t>
      </w:r>
    </w:p>
    <w:p w14:paraId="28C6F296" w14:textId="3B4D8A62" w:rsidR="00270B72" w:rsidRPr="00872B0C" w:rsidRDefault="00270B72" w:rsidP="0076156E">
      <w:pPr>
        <w:pStyle w:val="Ttulo2"/>
        <w:rPr>
          <w:rFonts w:hint="cs"/>
          <w:color w:val="000000" w:themeColor="text1"/>
        </w:rPr>
      </w:pP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analysis</w:t>
      </w:r>
      <w:proofErr w:type="spellEnd"/>
      <w:r w:rsidRPr="00872B0C">
        <w:rPr>
          <w:rFonts w:hint="cs"/>
          <w:color w:val="000000" w:themeColor="text1"/>
        </w:rPr>
        <w:t xml:space="preserve"> </w:t>
      </w:r>
      <w:proofErr w:type="spellStart"/>
      <w:r w:rsidRPr="00872B0C">
        <w:rPr>
          <w:rFonts w:hint="cs"/>
          <w:color w:val="000000" w:themeColor="text1"/>
        </w:rPr>
        <w:t>related</w:t>
      </w:r>
      <w:proofErr w:type="spellEnd"/>
      <w:r w:rsidRPr="00872B0C">
        <w:rPr>
          <w:rFonts w:hint="cs"/>
          <w:color w:val="000000" w:themeColor="text1"/>
        </w:rPr>
        <w:t xml:space="preserve"> to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prediction</w:t>
      </w:r>
      <w:proofErr w:type="spellEnd"/>
      <w:r w:rsidRPr="00872B0C">
        <w:rPr>
          <w:rFonts w:hint="cs"/>
          <w:color w:val="000000" w:themeColor="text1"/>
        </w:rPr>
        <w:t xml:space="preserve"> of </w:t>
      </w:r>
      <w:proofErr w:type="spellStart"/>
      <w:r w:rsidRPr="00872B0C">
        <w:rPr>
          <w:rFonts w:hint="cs"/>
          <w:color w:val="000000" w:themeColor="text1"/>
        </w:rPr>
        <w:t>students</w:t>
      </w:r>
      <w:proofErr w:type="spellEnd"/>
      <w:r w:rsidRPr="00872B0C">
        <w:rPr>
          <w:rFonts w:hint="cs"/>
          <w:color w:val="000000" w:themeColor="text1"/>
        </w:rPr>
        <w:t xml:space="preserve"> </w:t>
      </w:r>
      <w:proofErr w:type="spellStart"/>
      <w:r w:rsidRPr="00872B0C">
        <w:rPr>
          <w:rFonts w:hint="cs"/>
          <w:color w:val="000000" w:themeColor="text1"/>
        </w:rPr>
        <w:t>academic</w:t>
      </w:r>
      <w:proofErr w:type="spellEnd"/>
      <w:r w:rsidRPr="00872B0C">
        <w:rPr>
          <w:rFonts w:hint="cs"/>
          <w:color w:val="000000" w:themeColor="text1"/>
        </w:rPr>
        <w:t xml:space="preserve"> performance in </w:t>
      </w:r>
      <w:proofErr w:type="spellStart"/>
      <w:r w:rsidRPr="00872B0C">
        <w:rPr>
          <w:rFonts w:hint="cs"/>
          <w:color w:val="000000" w:themeColor="text1"/>
        </w:rPr>
        <w:t>higher</w:t>
      </w:r>
      <w:proofErr w:type="spellEnd"/>
      <w:r w:rsidRPr="00872B0C">
        <w:rPr>
          <w:rFonts w:hint="cs"/>
          <w:color w:val="000000" w:themeColor="text1"/>
        </w:rPr>
        <w:t xml:space="preserve"> </w:t>
      </w:r>
      <w:proofErr w:type="spellStart"/>
      <w:r w:rsidRPr="00872B0C">
        <w:rPr>
          <w:rFonts w:hint="cs"/>
          <w:color w:val="000000" w:themeColor="text1"/>
        </w:rPr>
        <w:t>education</w:t>
      </w:r>
      <w:proofErr w:type="spellEnd"/>
      <w:r w:rsidRPr="00872B0C">
        <w:rPr>
          <w:rFonts w:hint="cs"/>
          <w:color w:val="000000" w:themeColor="text1"/>
        </w:rPr>
        <w:t xml:space="preserve"> </w:t>
      </w:r>
      <w:proofErr w:type="spellStart"/>
      <w:r w:rsidRPr="00872B0C">
        <w:rPr>
          <w:rFonts w:hint="cs"/>
          <w:color w:val="000000" w:themeColor="text1"/>
        </w:rPr>
        <w:t>seems</w:t>
      </w:r>
      <w:proofErr w:type="spellEnd"/>
      <w:r w:rsidRPr="00872B0C">
        <w:rPr>
          <w:rFonts w:hint="cs"/>
          <w:color w:val="000000" w:themeColor="text1"/>
        </w:rPr>
        <w:t xml:space="preserve"> </w:t>
      </w:r>
      <w:proofErr w:type="spellStart"/>
      <w:r w:rsidRPr="00872B0C">
        <w:rPr>
          <w:rFonts w:hint="cs"/>
          <w:color w:val="000000" w:themeColor="text1"/>
        </w:rPr>
        <w:t>an</w:t>
      </w:r>
      <w:proofErr w:type="spellEnd"/>
      <w:r w:rsidRPr="00872B0C">
        <w:rPr>
          <w:rFonts w:hint="cs"/>
          <w:color w:val="000000" w:themeColor="text1"/>
        </w:rPr>
        <w:t xml:space="preserve"> </w:t>
      </w:r>
      <w:proofErr w:type="spellStart"/>
      <w:r w:rsidRPr="00872B0C">
        <w:rPr>
          <w:rFonts w:hint="cs"/>
          <w:color w:val="000000" w:themeColor="text1"/>
        </w:rPr>
        <w:t>essential</w:t>
      </w:r>
      <w:proofErr w:type="spellEnd"/>
      <w:r w:rsidRPr="00872B0C">
        <w:rPr>
          <w:rFonts w:hint="cs"/>
          <w:color w:val="000000" w:themeColor="text1"/>
        </w:rPr>
        <w:t xml:space="preserve"> </w:t>
      </w:r>
      <w:proofErr w:type="spellStart"/>
      <w:r w:rsidRPr="00872B0C">
        <w:rPr>
          <w:rFonts w:hint="cs"/>
          <w:color w:val="000000" w:themeColor="text1"/>
        </w:rPr>
        <w:t>requirement</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improvement</w:t>
      </w:r>
      <w:proofErr w:type="spellEnd"/>
      <w:r w:rsidRPr="00872B0C">
        <w:rPr>
          <w:rFonts w:hint="cs"/>
          <w:color w:val="000000" w:themeColor="text1"/>
        </w:rPr>
        <w:t xml:space="preserve"> in </w:t>
      </w:r>
      <w:proofErr w:type="spellStart"/>
      <w:r w:rsidRPr="00872B0C">
        <w:rPr>
          <w:rFonts w:hint="cs"/>
          <w:color w:val="000000" w:themeColor="text1"/>
        </w:rPr>
        <w:t>quality</w:t>
      </w:r>
      <w:proofErr w:type="spellEnd"/>
      <w:r w:rsidRPr="00872B0C">
        <w:rPr>
          <w:rFonts w:hint="cs"/>
          <w:color w:val="000000" w:themeColor="text1"/>
        </w:rPr>
        <w:t xml:space="preserve"> </w:t>
      </w:r>
      <w:proofErr w:type="spellStart"/>
      <w:r w:rsidRPr="00872B0C">
        <w:rPr>
          <w:rFonts w:hint="cs"/>
          <w:color w:val="000000" w:themeColor="text1"/>
        </w:rPr>
        <w:t>education</w:t>
      </w:r>
      <w:proofErr w:type="spellEnd"/>
      <w:r w:rsidRPr="00872B0C">
        <w:rPr>
          <w:rFonts w:hint="cs"/>
          <w:color w:val="000000" w:themeColor="text1"/>
        </w:rPr>
        <w:t xml:space="preserve">. </w:t>
      </w:r>
    </w:p>
    <w:p w14:paraId="73552A19" w14:textId="1F926AF3" w:rsidR="00270B72" w:rsidRPr="00872B0C" w:rsidRDefault="00270B72" w:rsidP="0076156E">
      <w:pPr>
        <w:pStyle w:val="NormalWeb"/>
        <w:rPr>
          <w:rFonts w:hint="cs"/>
          <w:color w:val="000000" w:themeColor="text1"/>
        </w:rPr>
      </w:pP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that</w:t>
      </w:r>
      <w:proofErr w:type="spellEnd"/>
      <w:r w:rsidRPr="00872B0C">
        <w:rPr>
          <w:rFonts w:hint="cs"/>
          <w:color w:val="000000" w:themeColor="text1"/>
        </w:rPr>
        <w:t xml:space="preserve"> </w:t>
      </w:r>
      <w:proofErr w:type="spellStart"/>
      <w:r w:rsidRPr="00872B0C">
        <w:rPr>
          <w:rFonts w:hint="cs"/>
          <w:color w:val="000000" w:themeColor="text1"/>
        </w:rPr>
        <w:t>reason</w:t>
      </w:r>
      <w:proofErr w:type="spellEnd"/>
      <w:r w:rsidRPr="00872B0C">
        <w:rPr>
          <w:rFonts w:hint="cs"/>
          <w:color w:val="000000" w:themeColor="text1"/>
        </w:rPr>
        <w:t xml:space="preserve">, </w:t>
      </w:r>
      <w:proofErr w:type="spellStart"/>
      <w:r w:rsidRPr="00872B0C">
        <w:rPr>
          <w:rFonts w:hint="cs"/>
          <w:color w:val="000000" w:themeColor="text1"/>
        </w:rPr>
        <w:t>Mrinal</w:t>
      </w:r>
      <w:proofErr w:type="spellEnd"/>
      <w:r w:rsidRPr="00872B0C">
        <w:rPr>
          <w:rFonts w:hint="cs"/>
          <w:color w:val="000000" w:themeColor="text1"/>
        </w:rPr>
        <w:t xml:space="preserve"> </w:t>
      </w:r>
      <w:proofErr w:type="spellStart"/>
      <w:r w:rsidRPr="00872B0C">
        <w:rPr>
          <w:rFonts w:hint="cs"/>
          <w:color w:val="000000" w:themeColor="text1"/>
        </w:rPr>
        <w:t>Pandey</w:t>
      </w:r>
      <w:proofErr w:type="spellEnd"/>
      <w:r w:rsidRPr="00872B0C">
        <w:rPr>
          <w:rFonts w:hint="cs"/>
          <w:color w:val="000000" w:themeColor="text1"/>
        </w:rPr>
        <w:t xml:space="preserve"> and </w:t>
      </w:r>
      <w:proofErr w:type="spellStart"/>
      <w:r w:rsidRPr="00872B0C">
        <w:rPr>
          <w:rFonts w:hint="cs"/>
          <w:color w:val="000000" w:themeColor="text1"/>
        </w:rPr>
        <w:t>Vivek</w:t>
      </w:r>
      <w:proofErr w:type="spellEnd"/>
      <w:r w:rsidRPr="00872B0C">
        <w:rPr>
          <w:rFonts w:hint="cs"/>
          <w:color w:val="000000" w:themeColor="text1"/>
        </w:rPr>
        <w:t xml:space="preserve"> </w:t>
      </w:r>
      <w:proofErr w:type="spellStart"/>
      <w:r w:rsidRPr="00872B0C">
        <w:rPr>
          <w:rFonts w:hint="cs"/>
          <w:color w:val="000000" w:themeColor="text1"/>
        </w:rPr>
        <w:t>Kumar</w:t>
      </w:r>
      <w:proofErr w:type="spellEnd"/>
      <w:r w:rsidRPr="00872B0C">
        <w:rPr>
          <w:rFonts w:hint="cs"/>
          <w:color w:val="000000" w:themeColor="text1"/>
        </w:rPr>
        <w:t xml:space="preserve"> </w:t>
      </w:r>
      <w:proofErr w:type="spellStart"/>
      <w:proofErr w:type="gramStart"/>
      <w:r w:rsidRPr="00872B0C">
        <w:rPr>
          <w:rFonts w:hint="cs"/>
          <w:color w:val="000000" w:themeColor="text1"/>
        </w:rPr>
        <w:t>Sharma</w:t>
      </w:r>
      <w:proofErr w:type="spellEnd"/>
      <w:r w:rsidRPr="00872B0C">
        <w:rPr>
          <w:rFonts w:hint="cs"/>
          <w:color w:val="000000" w:themeColor="text1"/>
        </w:rPr>
        <w:t>[</w:t>
      </w:r>
      <w:proofErr w:type="gramEnd"/>
      <w:r w:rsidRPr="00872B0C">
        <w:rPr>
          <w:rFonts w:hint="cs"/>
          <w:color w:val="000000" w:themeColor="text1"/>
        </w:rPr>
        <w:t>1]</w:t>
      </w:r>
      <w:r w:rsidR="00355DC2" w:rsidRPr="00872B0C">
        <w:rPr>
          <w:rFonts w:hint="cs"/>
          <w:color w:val="000000" w:themeColor="text1"/>
        </w:rPr>
        <w:t xml:space="preserve"> </w:t>
      </w:r>
      <w:proofErr w:type="spellStart"/>
      <w:r w:rsidRPr="00872B0C">
        <w:rPr>
          <w:rFonts w:hint="cs"/>
          <w:color w:val="000000" w:themeColor="text1"/>
        </w:rPr>
        <w:t>did</w:t>
      </w:r>
      <w:proofErr w:type="spellEnd"/>
      <w:r w:rsidRPr="00872B0C">
        <w:rPr>
          <w:rFonts w:hint="cs"/>
          <w:color w:val="000000" w:themeColor="text1"/>
        </w:rPr>
        <w:t xml:space="preserve"> a </w:t>
      </w:r>
      <w:proofErr w:type="spellStart"/>
      <w:r w:rsidRPr="00872B0C">
        <w:rPr>
          <w:rFonts w:hint="cs"/>
          <w:color w:val="000000" w:themeColor="text1"/>
        </w:rPr>
        <w:t>study</w:t>
      </w:r>
      <w:proofErr w:type="spellEnd"/>
      <w:r w:rsidRPr="00872B0C">
        <w:rPr>
          <w:rFonts w:hint="cs"/>
          <w:color w:val="000000" w:themeColor="text1"/>
        </w:rPr>
        <w:t xml:space="preserve"> </w:t>
      </w:r>
      <w:proofErr w:type="spellStart"/>
      <w:r w:rsidRPr="00872B0C">
        <w:rPr>
          <w:rFonts w:hint="cs"/>
          <w:color w:val="000000" w:themeColor="text1"/>
        </w:rPr>
        <w:t>considered</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academic</w:t>
      </w:r>
      <w:proofErr w:type="spellEnd"/>
      <w:r w:rsidRPr="00872B0C">
        <w:rPr>
          <w:rFonts w:hint="cs"/>
          <w:color w:val="000000" w:themeColor="text1"/>
        </w:rPr>
        <w:t xml:space="preserve"> performance of </w:t>
      </w:r>
      <w:proofErr w:type="spellStart"/>
      <w:r w:rsidRPr="00872B0C">
        <w:rPr>
          <w:rFonts w:hint="cs"/>
          <w:color w:val="000000" w:themeColor="text1"/>
        </w:rPr>
        <w:t>some</w:t>
      </w:r>
      <w:proofErr w:type="spellEnd"/>
      <w:r w:rsidRPr="00872B0C">
        <w:rPr>
          <w:rFonts w:hint="cs"/>
          <w:color w:val="000000" w:themeColor="text1"/>
        </w:rPr>
        <w:t xml:space="preserve"> </w:t>
      </w:r>
      <w:proofErr w:type="spellStart"/>
      <w:r w:rsidRPr="00872B0C">
        <w:rPr>
          <w:rFonts w:hint="cs"/>
          <w:color w:val="000000" w:themeColor="text1"/>
        </w:rPr>
        <w:t>students</w:t>
      </w:r>
      <w:proofErr w:type="spellEnd"/>
      <w:r w:rsidRPr="00872B0C">
        <w:rPr>
          <w:rFonts w:hint="cs"/>
          <w:color w:val="000000" w:themeColor="text1"/>
        </w:rPr>
        <w:t xml:space="preserve"> </w:t>
      </w:r>
      <w:proofErr w:type="spellStart"/>
      <w:r w:rsidRPr="00872B0C">
        <w:rPr>
          <w:rFonts w:hint="cs"/>
          <w:color w:val="000000" w:themeColor="text1"/>
        </w:rPr>
        <w:t>from</w:t>
      </w:r>
      <w:proofErr w:type="spellEnd"/>
      <w:r w:rsidRPr="00872B0C">
        <w:rPr>
          <w:rFonts w:hint="cs"/>
          <w:color w:val="000000" w:themeColor="text1"/>
        </w:rPr>
        <w:t xml:space="preserve"> </w:t>
      </w:r>
      <w:proofErr w:type="spellStart"/>
      <w:r w:rsidRPr="00872B0C">
        <w:rPr>
          <w:rFonts w:hint="cs"/>
          <w:color w:val="000000" w:themeColor="text1"/>
        </w:rPr>
        <w:t>high</w:t>
      </w:r>
      <w:proofErr w:type="spellEnd"/>
      <w:r w:rsidRPr="00872B0C">
        <w:rPr>
          <w:rFonts w:hint="cs"/>
          <w:color w:val="000000" w:themeColor="text1"/>
        </w:rPr>
        <w:t xml:space="preserve"> </w:t>
      </w:r>
      <w:proofErr w:type="spellStart"/>
      <w:r w:rsidRPr="00872B0C">
        <w:rPr>
          <w:rFonts w:hint="cs"/>
          <w:color w:val="000000" w:themeColor="text1"/>
        </w:rPr>
        <w:t>school</w:t>
      </w:r>
      <w:proofErr w:type="spellEnd"/>
      <w:r w:rsidRPr="00872B0C">
        <w:rPr>
          <w:rFonts w:hint="cs"/>
          <w:color w:val="000000" w:themeColor="text1"/>
        </w:rPr>
        <w:t xml:space="preserve"> to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prefinal</w:t>
      </w:r>
      <w:proofErr w:type="spellEnd"/>
      <w:r w:rsidRPr="00872B0C">
        <w:rPr>
          <w:rFonts w:hint="cs"/>
          <w:color w:val="000000" w:themeColor="text1"/>
        </w:rPr>
        <w:t xml:space="preserve"> </w:t>
      </w:r>
      <w:proofErr w:type="spellStart"/>
      <w:r w:rsidRPr="00872B0C">
        <w:rPr>
          <w:rFonts w:hint="cs"/>
          <w:color w:val="000000" w:themeColor="text1"/>
        </w:rPr>
        <w:t>semester</w:t>
      </w:r>
      <w:proofErr w:type="spellEnd"/>
      <w:r w:rsidRPr="00872B0C">
        <w:rPr>
          <w:rFonts w:hint="cs"/>
          <w:color w:val="000000" w:themeColor="text1"/>
        </w:rPr>
        <w:t xml:space="preserve"> of </w:t>
      </w:r>
      <w:proofErr w:type="spellStart"/>
      <w:r w:rsidRPr="00872B0C">
        <w:rPr>
          <w:rFonts w:hint="cs"/>
          <w:color w:val="000000" w:themeColor="text1"/>
        </w:rPr>
        <w:t>Engineering</w:t>
      </w:r>
      <w:proofErr w:type="spellEnd"/>
      <w:r w:rsidRPr="00872B0C">
        <w:rPr>
          <w:rFonts w:hint="cs"/>
          <w:color w:val="000000" w:themeColor="text1"/>
        </w:rPr>
        <w:t xml:space="preserve"> and </w:t>
      </w:r>
      <w:proofErr w:type="spellStart"/>
      <w:r w:rsidRPr="00872B0C">
        <w:rPr>
          <w:rFonts w:hint="cs"/>
          <w:color w:val="000000" w:themeColor="text1"/>
        </w:rPr>
        <w:t>then</w:t>
      </w:r>
      <w:proofErr w:type="spellEnd"/>
      <w:r w:rsidRPr="00872B0C">
        <w:rPr>
          <w:rFonts w:hint="cs"/>
          <w:color w:val="000000" w:themeColor="text1"/>
        </w:rPr>
        <w:t xml:space="preserve"> </w:t>
      </w:r>
      <w:proofErr w:type="spellStart"/>
      <w:r w:rsidRPr="00872B0C">
        <w:rPr>
          <w:rFonts w:hint="cs"/>
          <w:color w:val="000000" w:themeColor="text1"/>
        </w:rPr>
        <w:t>predict</w:t>
      </w:r>
      <w:proofErr w:type="spellEnd"/>
      <w:r w:rsidRPr="00872B0C">
        <w:rPr>
          <w:rFonts w:hint="cs"/>
          <w:color w:val="000000" w:themeColor="text1"/>
        </w:rPr>
        <w:t xml:space="preserve"> </w:t>
      </w:r>
      <w:proofErr w:type="spellStart"/>
      <w:r w:rsidRPr="00872B0C">
        <w:rPr>
          <w:rFonts w:hint="cs"/>
          <w:color w:val="000000" w:themeColor="text1"/>
        </w:rPr>
        <w:t>with</w:t>
      </w:r>
      <w:proofErr w:type="spellEnd"/>
      <w:r w:rsidRPr="00872B0C">
        <w:rPr>
          <w:rFonts w:hint="cs"/>
          <w:color w:val="000000" w:themeColor="text1"/>
        </w:rPr>
        <w:t xml:space="preserve"> a </w:t>
      </w:r>
      <w:proofErr w:type="spellStart"/>
      <w:r w:rsidRPr="00872B0C">
        <w:rPr>
          <w:rFonts w:hint="cs"/>
          <w:color w:val="000000" w:themeColor="text1"/>
        </w:rPr>
        <w:t>model</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final </w:t>
      </w:r>
      <w:proofErr w:type="spellStart"/>
      <w:r w:rsidRPr="00872B0C">
        <w:rPr>
          <w:rFonts w:hint="cs"/>
          <w:color w:val="000000" w:themeColor="text1"/>
        </w:rPr>
        <w:t>results</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completing</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graduate</w:t>
      </w:r>
      <w:proofErr w:type="spellEnd"/>
      <w:r w:rsidRPr="00872B0C">
        <w:rPr>
          <w:rFonts w:hint="cs"/>
          <w:color w:val="000000" w:themeColor="text1"/>
        </w:rPr>
        <w:t xml:space="preserve"> </w:t>
      </w:r>
      <w:proofErr w:type="spellStart"/>
      <w:r w:rsidRPr="00872B0C">
        <w:rPr>
          <w:rFonts w:hint="cs"/>
          <w:color w:val="000000" w:themeColor="text1"/>
        </w:rPr>
        <w:t>degree</w:t>
      </w:r>
      <w:proofErr w:type="spellEnd"/>
      <w:r w:rsidRPr="00872B0C">
        <w:rPr>
          <w:rFonts w:hint="cs"/>
          <w:color w:val="000000" w:themeColor="text1"/>
        </w:rPr>
        <w:t xml:space="preserve"> in </w:t>
      </w:r>
      <w:proofErr w:type="spellStart"/>
      <w:r w:rsidRPr="00872B0C">
        <w:rPr>
          <w:rFonts w:hint="cs"/>
          <w:color w:val="000000" w:themeColor="text1"/>
        </w:rPr>
        <w:t>engineering</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Data set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study</w:t>
      </w:r>
      <w:proofErr w:type="spellEnd"/>
      <w:r w:rsidRPr="00872B0C">
        <w:rPr>
          <w:rFonts w:hint="cs"/>
          <w:color w:val="000000" w:themeColor="text1"/>
        </w:rPr>
        <w:t xml:space="preserve"> has </w:t>
      </w:r>
      <w:proofErr w:type="spellStart"/>
      <w:r w:rsidRPr="00872B0C">
        <w:rPr>
          <w:rFonts w:hint="cs"/>
          <w:color w:val="000000" w:themeColor="text1"/>
        </w:rPr>
        <w:t>been</w:t>
      </w:r>
      <w:proofErr w:type="spellEnd"/>
      <w:r w:rsidRPr="00872B0C">
        <w:rPr>
          <w:rFonts w:hint="cs"/>
          <w:color w:val="000000" w:themeColor="text1"/>
        </w:rPr>
        <w:t xml:space="preserve"> </w:t>
      </w:r>
      <w:proofErr w:type="spellStart"/>
      <w:r w:rsidRPr="00872B0C">
        <w:rPr>
          <w:rFonts w:hint="cs"/>
          <w:color w:val="000000" w:themeColor="text1"/>
        </w:rPr>
        <w:t>collected</w:t>
      </w:r>
      <w:proofErr w:type="spellEnd"/>
      <w:r w:rsidRPr="00872B0C">
        <w:rPr>
          <w:rFonts w:hint="cs"/>
          <w:color w:val="000000" w:themeColor="text1"/>
        </w:rPr>
        <w:t xml:space="preserve"> </w:t>
      </w:r>
      <w:proofErr w:type="spellStart"/>
      <w:r w:rsidRPr="00872B0C">
        <w:rPr>
          <w:rFonts w:hint="cs"/>
          <w:color w:val="000000" w:themeColor="text1"/>
        </w:rPr>
        <w:t>from</w:t>
      </w:r>
      <w:proofErr w:type="spellEnd"/>
      <w:r w:rsidRPr="00872B0C">
        <w:rPr>
          <w:rFonts w:hint="cs"/>
          <w:color w:val="000000" w:themeColor="text1"/>
        </w:rPr>
        <w:t xml:space="preserve"> </w:t>
      </w:r>
      <w:proofErr w:type="spellStart"/>
      <w:r w:rsidRPr="00872B0C">
        <w:rPr>
          <w:rFonts w:hint="cs"/>
          <w:color w:val="000000" w:themeColor="text1"/>
        </w:rPr>
        <w:t>Manav</w:t>
      </w:r>
      <w:proofErr w:type="spellEnd"/>
      <w:r w:rsidRPr="00872B0C">
        <w:rPr>
          <w:rFonts w:hint="cs"/>
          <w:color w:val="000000" w:themeColor="text1"/>
        </w:rPr>
        <w:t xml:space="preserve"> </w:t>
      </w:r>
      <w:proofErr w:type="spellStart"/>
      <w:r w:rsidRPr="00872B0C">
        <w:rPr>
          <w:rFonts w:hint="cs"/>
          <w:color w:val="000000" w:themeColor="text1"/>
        </w:rPr>
        <w:t>Rachna</w:t>
      </w:r>
      <w:proofErr w:type="spellEnd"/>
      <w:r w:rsidRPr="00872B0C">
        <w:rPr>
          <w:rFonts w:hint="cs"/>
          <w:color w:val="000000" w:themeColor="text1"/>
        </w:rPr>
        <w:t xml:space="preserve"> </w:t>
      </w:r>
      <w:proofErr w:type="spellStart"/>
      <w:r w:rsidRPr="00872B0C">
        <w:rPr>
          <w:rFonts w:hint="cs"/>
          <w:color w:val="000000" w:themeColor="text1"/>
        </w:rPr>
        <w:t>College</w:t>
      </w:r>
      <w:proofErr w:type="spellEnd"/>
      <w:r w:rsidRPr="00872B0C">
        <w:rPr>
          <w:rFonts w:hint="cs"/>
          <w:color w:val="000000" w:themeColor="text1"/>
        </w:rPr>
        <w:t xml:space="preserve"> of </w:t>
      </w:r>
      <w:proofErr w:type="spellStart"/>
      <w:r w:rsidRPr="00872B0C">
        <w:rPr>
          <w:rFonts w:hint="cs"/>
          <w:color w:val="000000" w:themeColor="text1"/>
        </w:rPr>
        <w:t>engineering</w:t>
      </w:r>
      <w:proofErr w:type="spellEnd"/>
      <w:r w:rsidRPr="00872B0C">
        <w:rPr>
          <w:rFonts w:hint="cs"/>
          <w:color w:val="000000" w:themeColor="text1"/>
        </w:rPr>
        <w:t xml:space="preserve"> </w:t>
      </w:r>
      <w:proofErr w:type="spellStart"/>
      <w:r w:rsidRPr="00872B0C">
        <w:rPr>
          <w:rFonts w:hint="cs"/>
          <w:color w:val="000000" w:themeColor="text1"/>
        </w:rPr>
        <w:t>district</w:t>
      </w:r>
      <w:proofErr w:type="spellEnd"/>
      <w:r w:rsidRPr="00872B0C">
        <w:rPr>
          <w:rFonts w:hint="cs"/>
          <w:color w:val="000000" w:themeColor="text1"/>
        </w:rPr>
        <w:t xml:space="preserve"> </w:t>
      </w:r>
      <w:proofErr w:type="spellStart"/>
      <w:r w:rsidRPr="00872B0C">
        <w:rPr>
          <w:rFonts w:hint="cs"/>
          <w:color w:val="000000" w:themeColor="text1"/>
        </w:rPr>
        <w:t>Faridabad</w:t>
      </w:r>
      <w:proofErr w:type="spellEnd"/>
      <w:r w:rsidRPr="00872B0C">
        <w:rPr>
          <w:rFonts w:hint="cs"/>
          <w:color w:val="000000" w:themeColor="text1"/>
        </w:rPr>
        <w:t xml:space="preserve"> of </w:t>
      </w:r>
      <w:proofErr w:type="spellStart"/>
      <w:r w:rsidRPr="00872B0C">
        <w:rPr>
          <w:rFonts w:hint="cs"/>
          <w:color w:val="000000" w:themeColor="text1"/>
        </w:rPr>
        <w:t>Haryana</w:t>
      </w:r>
      <w:proofErr w:type="spellEnd"/>
      <w:r w:rsidRPr="00872B0C">
        <w:rPr>
          <w:rFonts w:hint="cs"/>
          <w:color w:val="000000" w:themeColor="text1"/>
        </w:rPr>
        <w:t xml:space="preserve"> </w:t>
      </w:r>
      <w:proofErr w:type="spellStart"/>
      <w:r w:rsidRPr="00872B0C">
        <w:rPr>
          <w:rFonts w:hint="cs"/>
          <w:color w:val="000000" w:themeColor="text1"/>
        </w:rPr>
        <w:t>state</w:t>
      </w:r>
      <w:proofErr w:type="spellEnd"/>
      <w:r w:rsidRPr="00872B0C">
        <w:rPr>
          <w:rFonts w:hint="cs"/>
          <w:color w:val="000000" w:themeColor="text1"/>
        </w:rPr>
        <w:t xml:space="preserve">. </w:t>
      </w:r>
    </w:p>
    <w:p w14:paraId="253CF778" w14:textId="77777777" w:rsidR="00270B72" w:rsidRPr="00872B0C" w:rsidRDefault="00270B72" w:rsidP="0076156E">
      <w:pPr>
        <w:pStyle w:val="NormalWeb"/>
        <w:rPr>
          <w:rFonts w:hint="cs"/>
          <w:color w:val="000000" w:themeColor="text1"/>
        </w:rPr>
      </w:pP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model</w:t>
      </w:r>
      <w:proofErr w:type="spellEnd"/>
      <w:r w:rsidRPr="00872B0C">
        <w:rPr>
          <w:rFonts w:hint="cs"/>
          <w:color w:val="000000" w:themeColor="text1"/>
        </w:rPr>
        <w:t xml:space="preserve"> </w:t>
      </w:r>
      <w:proofErr w:type="spellStart"/>
      <w:r w:rsidRPr="00872B0C">
        <w:rPr>
          <w:rFonts w:hint="cs"/>
          <w:color w:val="000000" w:themeColor="text1"/>
        </w:rPr>
        <w:t>construction</w:t>
      </w:r>
      <w:proofErr w:type="spellEnd"/>
      <w:r w:rsidRPr="00872B0C">
        <w:rPr>
          <w:rFonts w:hint="cs"/>
          <w:color w:val="000000" w:themeColor="text1"/>
        </w:rPr>
        <w:t xml:space="preserve">, C4.5 </w:t>
      </w:r>
      <w:proofErr w:type="spellStart"/>
      <w:r w:rsidRPr="00872B0C">
        <w:rPr>
          <w:rFonts w:hint="cs"/>
          <w:color w:val="000000" w:themeColor="text1"/>
        </w:rPr>
        <w:t>decision</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w:t>
      </w:r>
      <w:proofErr w:type="spellStart"/>
      <w:r w:rsidRPr="00872B0C">
        <w:rPr>
          <w:rFonts w:hint="cs"/>
          <w:color w:val="000000" w:themeColor="text1"/>
        </w:rPr>
        <w:t>method</w:t>
      </w:r>
      <w:proofErr w:type="spellEnd"/>
      <w:r w:rsidRPr="00872B0C">
        <w:rPr>
          <w:rFonts w:hint="cs"/>
          <w:color w:val="000000" w:themeColor="text1"/>
        </w:rPr>
        <w:t xml:space="preserve"> has </w:t>
      </w:r>
      <w:proofErr w:type="spellStart"/>
      <w:r w:rsidRPr="00872B0C">
        <w:rPr>
          <w:rFonts w:hint="cs"/>
          <w:color w:val="000000" w:themeColor="text1"/>
        </w:rPr>
        <w:t>been</w:t>
      </w:r>
      <w:proofErr w:type="spellEnd"/>
      <w:r w:rsidRPr="00872B0C">
        <w:rPr>
          <w:rFonts w:hint="cs"/>
          <w:color w:val="000000" w:themeColor="text1"/>
        </w:rPr>
        <w:t xml:space="preserve"> </w:t>
      </w:r>
      <w:proofErr w:type="spellStart"/>
      <w:r w:rsidRPr="00872B0C">
        <w:rPr>
          <w:rFonts w:hint="cs"/>
          <w:color w:val="000000" w:themeColor="text1"/>
        </w:rPr>
        <w:t>used</w:t>
      </w:r>
      <w:proofErr w:type="spellEnd"/>
      <w:r w:rsidRPr="00872B0C">
        <w:rPr>
          <w:rFonts w:hint="cs"/>
          <w:color w:val="000000" w:themeColor="text1"/>
        </w:rPr>
        <w:t xml:space="preserve">, </w:t>
      </w:r>
      <w:proofErr w:type="spellStart"/>
      <w:r w:rsidRPr="00872B0C">
        <w:rPr>
          <w:rFonts w:hint="cs"/>
          <w:color w:val="000000" w:themeColor="text1"/>
        </w:rPr>
        <w:t>which</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based</w:t>
      </w:r>
      <w:proofErr w:type="spellEnd"/>
      <w:r w:rsidRPr="00872B0C">
        <w:rPr>
          <w:rFonts w:hint="cs"/>
          <w:color w:val="000000" w:themeColor="text1"/>
        </w:rPr>
        <w:t xml:space="preserve"> </w:t>
      </w:r>
      <w:proofErr w:type="spellStart"/>
      <w:r w:rsidRPr="00872B0C">
        <w:rPr>
          <w:rFonts w:hint="cs"/>
          <w:color w:val="000000" w:themeColor="text1"/>
        </w:rPr>
        <w:t>on</w:t>
      </w:r>
      <w:proofErr w:type="spellEnd"/>
      <w:r w:rsidRPr="00872B0C">
        <w:rPr>
          <w:rFonts w:hint="cs"/>
          <w:color w:val="000000" w:themeColor="text1"/>
        </w:rPr>
        <w:t xml:space="preserve"> </w:t>
      </w:r>
      <w:proofErr w:type="spellStart"/>
      <w:r w:rsidRPr="00872B0C">
        <w:rPr>
          <w:rFonts w:hint="cs"/>
          <w:color w:val="000000" w:themeColor="text1"/>
        </w:rPr>
        <w:t>gain</w:t>
      </w:r>
      <w:proofErr w:type="spellEnd"/>
      <w:r w:rsidRPr="00872B0C">
        <w:rPr>
          <w:rFonts w:hint="cs"/>
          <w:color w:val="000000" w:themeColor="text1"/>
        </w:rPr>
        <w:t xml:space="preserve"> ratio as </w:t>
      </w:r>
      <w:proofErr w:type="spellStart"/>
      <w:r w:rsidRPr="00872B0C">
        <w:rPr>
          <w:rFonts w:hint="cs"/>
          <w:color w:val="000000" w:themeColor="text1"/>
        </w:rPr>
        <w:t>attribute</w:t>
      </w:r>
      <w:proofErr w:type="spellEnd"/>
      <w:r w:rsidRPr="00872B0C">
        <w:rPr>
          <w:rFonts w:hint="cs"/>
          <w:color w:val="000000" w:themeColor="text1"/>
        </w:rPr>
        <w:t xml:space="preserve"> </w:t>
      </w:r>
      <w:proofErr w:type="spellStart"/>
      <w:r w:rsidRPr="00872B0C">
        <w:rPr>
          <w:rFonts w:hint="cs"/>
          <w:color w:val="000000" w:themeColor="text1"/>
        </w:rPr>
        <w:t>selection</w:t>
      </w:r>
      <w:proofErr w:type="spellEnd"/>
      <w:r w:rsidRPr="00872B0C">
        <w:rPr>
          <w:rFonts w:hint="cs"/>
          <w:color w:val="000000" w:themeColor="text1"/>
        </w:rPr>
        <w:t xml:space="preserve"> </w:t>
      </w:r>
      <w:proofErr w:type="spellStart"/>
      <w:r w:rsidRPr="00872B0C">
        <w:rPr>
          <w:rFonts w:hint="cs"/>
          <w:color w:val="000000" w:themeColor="text1"/>
        </w:rPr>
        <w:t>measure</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attribute</w:t>
      </w:r>
      <w:proofErr w:type="spellEnd"/>
      <w:r w:rsidRPr="00872B0C">
        <w:rPr>
          <w:rFonts w:hint="cs"/>
          <w:color w:val="000000" w:themeColor="text1"/>
        </w:rPr>
        <w:t xml:space="preserve"> </w:t>
      </w:r>
      <w:proofErr w:type="spellStart"/>
      <w:r w:rsidRPr="00872B0C">
        <w:rPr>
          <w:rFonts w:hint="cs"/>
          <w:color w:val="000000" w:themeColor="text1"/>
        </w:rPr>
        <w:t>having</w:t>
      </w:r>
      <w:proofErr w:type="spellEnd"/>
      <w:r w:rsidRPr="00872B0C">
        <w:rPr>
          <w:rFonts w:hint="cs"/>
          <w:color w:val="000000" w:themeColor="text1"/>
        </w:rPr>
        <w:t xml:space="preserve"> </w:t>
      </w:r>
      <w:proofErr w:type="spellStart"/>
      <w:r w:rsidRPr="00872B0C">
        <w:rPr>
          <w:rFonts w:hint="cs"/>
          <w:color w:val="000000" w:themeColor="text1"/>
        </w:rPr>
        <w:t>maximum</w:t>
      </w:r>
      <w:proofErr w:type="spellEnd"/>
      <w:r w:rsidRPr="00872B0C">
        <w:rPr>
          <w:rFonts w:hint="cs"/>
          <w:color w:val="000000" w:themeColor="text1"/>
        </w:rPr>
        <w:t xml:space="preserve"> </w:t>
      </w:r>
      <w:proofErr w:type="spellStart"/>
      <w:r w:rsidRPr="00872B0C">
        <w:rPr>
          <w:rFonts w:hint="cs"/>
          <w:color w:val="000000" w:themeColor="text1"/>
        </w:rPr>
        <w:t>gain</w:t>
      </w:r>
      <w:proofErr w:type="spellEnd"/>
      <w:r w:rsidRPr="00872B0C">
        <w:rPr>
          <w:rFonts w:hint="cs"/>
          <w:color w:val="000000" w:themeColor="text1"/>
        </w:rPr>
        <w:t xml:space="preserve"> ratio </w:t>
      </w:r>
      <w:proofErr w:type="spellStart"/>
      <w:r w:rsidRPr="00872B0C">
        <w:rPr>
          <w:rFonts w:hint="cs"/>
          <w:color w:val="000000" w:themeColor="text1"/>
        </w:rPr>
        <w:t>value</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selected</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splitting</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node</w:t>
      </w:r>
      <w:proofErr w:type="spellEnd"/>
      <w:r w:rsidRPr="00872B0C">
        <w:rPr>
          <w:rFonts w:hint="cs"/>
          <w:color w:val="000000" w:themeColor="text1"/>
        </w:rPr>
        <w:t xml:space="preserve">. </w:t>
      </w:r>
      <w:proofErr w:type="spellStart"/>
      <w:r w:rsidRPr="00872B0C">
        <w:rPr>
          <w:rFonts w:hint="cs"/>
          <w:color w:val="000000" w:themeColor="text1"/>
        </w:rPr>
        <w:t>This</w:t>
      </w:r>
      <w:proofErr w:type="spellEnd"/>
      <w:r w:rsidRPr="00872B0C">
        <w:rPr>
          <w:rFonts w:hint="cs"/>
          <w:color w:val="000000" w:themeColor="text1"/>
        </w:rPr>
        <w:t xml:space="preserve"> </w:t>
      </w:r>
      <w:proofErr w:type="spellStart"/>
      <w:r w:rsidRPr="00872B0C">
        <w:rPr>
          <w:rFonts w:hint="cs"/>
          <w:color w:val="000000" w:themeColor="text1"/>
        </w:rPr>
        <w:t>process</w:t>
      </w:r>
      <w:proofErr w:type="spellEnd"/>
      <w:r w:rsidRPr="00872B0C">
        <w:rPr>
          <w:rFonts w:hint="cs"/>
          <w:color w:val="000000" w:themeColor="text1"/>
        </w:rPr>
        <w:t xml:space="preserve"> </w:t>
      </w:r>
      <w:proofErr w:type="spellStart"/>
      <w:r w:rsidRPr="00872B0C">
        <w:rPr>
          <w:rFonts w:hint="cs"/>
          <w:color w:val="000000" w:themeColor="text1"/>
        </w:rPr>
        <w:t>continues</w:t>
      </w:r>
      <w:proofErr w:type="spellEnd"/>
      <w:r w:rsidRPr="00872B0C">
        <w:rPr>
          <w:rFonts w:hint="cs"/>
          <w:color w:val="000000" w:themeColor="text1"/>
        </w:rPr>
        <w:t xml:space="preserve"> </w:t>
      </w:r>
      <w:proofErr w:type="spellStart"/>
      <w:r w:rsidRPr="00872B0C">
        <w:rPr>
          <w:rFonts w:hint="cs"/>
          <w:color w:val="000000" w:themeColor="text1"/>
        </w:rPr>
        <w:t>till</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complete </w:t>
      </w:r>
      <w:proofErr w:type="spellStart"/>
      <w:r w:rsidRPr="00872B0C">
        <w:rPr>
          <w:rFonts w:hint="cs"/>
          <w:color w:val="000000" w:themeColor="text1"/>
        </w:rPr>
        <w:t>tree</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constructed</w:t>
      </w:r>
      <w:proofErr w:type="spellEnd"/>
      <w:r w:rsidRPr="00872B0C">
        <w:rPr>
          <w:rFonts w:hint="cs"/>
          <w:color w:val="000000" w:themeColor="text1"/>
        </w:rPr>
        <w:t xml:space="preserve">. WEKA </w:t>
      </w:r>
      <w:proofErr w:type="spellStart"/>
      <w:r w:rsidRPr="00872B0C">
        <w:rPr>
          <w:rFonts w:hint="cs"/>
          <w:color w:val="000000" w:themeColor="text1"/>
        </w:rPr>
        <w:t>tool</w:t>
      </w:r>
      <w:proofErr w:type="spellEnd"/>
      <w:r w:rsidRPr="00872B0C">
        <w:rPr>
          <w:rFonts w:hint="cs"/>
          <w:color w:val="000000" w:themeColor="text1"/>
        </w:rPr>
        <w:t xml:space="preserve"> kit </w:t>
      </w:r>
      <w:proofErr w:type="spellStart"/>
      <w:r w:rsidRPr="00872B0C">
        <w:rPr>
          <w:rFonts w:hint="cs"/>
          <w:color w:val="000000" w:themeColor="text1"/>
        </w:rPr>
        <w:t>was</w:t>
      </w:r>
      <w:proofErr w:type="spellEnd"/>
      <w:r w:rsidRPr="00872B0C">
        <w:rPr>
          <w:rFonts w:hint="cs"/>
          <w:color w:val="000000" w:themeColor="text1"/>
        </w:rPr>
        <w:t xml:space="preserve"> </w:t>
      </w:r>
      <w:proofErr w:type="spellStart"/>
      <w:r w:rsidRPr="00872B0C">
        <w:rPr>
          <w:rFonts w:hint="cs"/>
          <w:color w:val="000000" w:themeColor="text1"/>
        </w:rPr>
        <w:t>used</w:t>
      </w:r>
      <w:proofErr w:type="spellEnd"/>
      <w:r w:rsidRPr="00872B0C">
        <w:rPr>
          <w:rFonts w:hint="cs"/>
          <w:color w:val="000000" w:themeColor="text1"/>
        </w:rPr>
        <w:t xml:space="preserve"> to </w:t>
      </w:r>
      <w:proofErr w:type="spellStart"/>
      <w:r w:rsidRPr="00872B0C">
        <w:rPr>
          <w:rFonts w:hint="cs"/>
          <w:color w:val="000000" w:themeColor="text1"/>
        </w:rPr>
        <w:t>select</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attributes</w:t>
      </w:r>
      <w:proofErr w:type="spellEnd"/>
      <w:r w:rsidRPr="00872B0C">
        <w:rPr>
          <w:rFonts w:hint="cs"/>
          <w:color w:val="000000" w:themeColor="text1"/>
        </w:rPr>
        <w:t xml:space="preserve"> and </w:t>
      </w:r>
      <w:proofErr w:type="spellStart"/>
      <w:r w:rsidRPr="00872B0C">
        <w:rPr>
          <w:rFonts w:hint="cs"/>
          <w:color w:val="000000" w:themeColor="text1"/>
        </w:rPr>
        <w:t>construct</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J48 </w:t>
      </w:r>
      <w:proofErr w:type="spellStart"/>
      <w:r w:rsidRPr="00872B0C">
        <w:rPr>
          <w:rFonts w:hint="cs"/>
          <w:color w:val="000000" w:themeColor="text1"/>
        </w:rPr>
        <w:t>decision</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w:t>
      </w:r>
      <w:proofErr w:type="spellStart"/>
      <w:r w:rsidRPr="00872B0C">
        <w:rPr>
          <w:rFonts w:hint="cs"/>
          <w:color w:val="000000" w:themeColor="text1"/>
        </w:rPr>
        <w:t>algorithm</w:t>
      </w:r>
      <w:proofErr w:type="spellEnd"/>
      <w:r w:rsidRPr="00872B0C">
        <w:rPr>
          <w:rFonts w:hint="cs"/>
          <w:color w:val="000000" w:themeColor="text1"/>
        </w:rPr>
        <w:t xml:space="preserve">, </w:t>
      </w:r>
      <w:proofErr w:type="spellStart"/>
      <w:r w:rsidRPr="00872B0C">
        <w:rPr>
          <w:rFonts w:hint="cs"/>
          <w:color w:val="000000" w:themeColor="text1"/>
        </w:rPr>
        <w:t>which</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a java </w:t>
      </w:r>
      <w:proofErr w:type="spellStart"/>
      <w:r w:rsidRPr="00872B0C">
        <w:rPr>
          <w:rFonts w:hint="cs"/>
          <w:color w:val="000000" w:themeColor="text1"/>
        </w:rPr>
        <w:t>version</w:t>
      </w:r>
      <w:proofErr w:type="spellEnd"/>
      <w:r w:rsidRPr="00872B0C">
        <w:rPr>
          <w:rFonts w:hint="cs"/>
          <w:color w:val="000000" w:themeColor="text1"/>
        </w:rPr>
        <w:t xml:space="preserve"> of C4.5</w:t>
      </w:r>
    </w:p>
    <w:p w14:paraId="2EEE9022" w14:textId="3001064D" w:rsidR="00270B72" w:rsidRPr="00872B0C" w:rsidRDefault="00270B72" w:rsidP="0076156E">
      <w:pPr>
        <w:pStyle w:val="NormalWeb"/>
        <w:rPr>
          <w:rFonts w:hint="cs"/>
          <w:color w:val="000000" w:themeColor="text1"/>
        </w:rPr>
      </w:pP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model</w:t>
      </w:r>
      <w:proofErr w:type="spellEnd"/>
      <w:r w:rsidRPr="00872B0C">
        <w:rPr>
          <w:rFonts w:hint="cs"/>
          <w:color w:val="000000" w:themeColor="text1"/>
        </w:rPr>
        <w:t xml:space="preserve"> </w:t>
      </w:r>
      <w:proofErr w:type="spellStart"/>
      <w:r w:rsidRPr="00872B0C">
        <w:rPr>
          <w:rFonts w:hint="cs"/>
          <w:color w:val="000000" w:themeColor="text1"/>
        </w:rPr>
        <w:t>obtained</w:t>
      </w:r>
      <w:proofErr w:type="spellEnd"/>
      <w:r w:rsidRPr="00872B0C">
        <w:rPr>
          <w:rFonts w:hint="cs"/>
          <w:color w:val="000000" w:themeColor="text1"/>
        </w:rPr>
        <w:t xml:space="preserve"> </w:t>
      </w:r>
      <w:proofErr w:type="spellStart"/>
      <w:r w:rsidRPr="00872B0C">
        <w:rPr>
          <w:rFonts w:hint="cs"/>
          <w:color w:val="000000" w:themeColor="text1"/>
        </w:rPr>
        <w:t>accuracy</w:t>
      </w:r>
      <w:proofErr w:type="spellEnd"/>
      <w:r w:rsidRPr="00872B0C">
        <w:rPr>
          <w:rFonts w:hint="cs"/>
          <w:color w:val="000000" w:themeColor="text1"/>
        </w:rPr>
        <w:t xml:space="preserve"> of 80.15% and 82.58% in 10 </w:t>
      </w:r>
      <w:proofErr w:type="spellStart"/>
      <w:r w:rsidRPr="00872B0C">
        <w:rPr>
          <w:rFonts w:hint="cs"/>
          <w:color w:val="000000" w:themeColor="text1"/>
        </w:rPr>
        <w:t>fold</w:t>
      </w:r>
      <w:proofErr w:type="spellEnd"/>
      <w:r w:rsidRPr="00872B0C">
        <w:rPr>
          <w:rFonts w:hint="cs"/>
          <w:color w:val="000000" w:themeColor="text1"/>
        </w:rPr>
        <w:t xml:space="preserve"> </w:t>
      </w:r>
      <w:proofErr w:type="spellStart"/>
      <w:r w:rsidRPr="00872B0C">
        <w:rPr>
          <w:rFonts w:hint="cs"/>
          <w:color w:val="000000" w:themeColor="text1"/>
        </w:rPr>
        <w:t>cross</w:t>
      </w:r>
      <w:proofErr w:type="spellEnd"/>
      <w:r w:rsidRPr="00872B0C">
        <w:rPr>
          <w:rFonts w:hint="cs"/>
          <w:color w:val="000000" w:themeColor="text1"/>
        </w:rPr>
        <w:t xml:space="preserve"> </w:t>
      </w:r>
      <w:proofErr w:type="spellStart"/>
      <w:r w:rsidRPr="00872B0C">
        <w:rPr>
          <w:rFonts w:hint="cs"/>
          <w:color w:val="000000" w:themeColor="text1"/>
        </w:rPr>
        <w:t>validation</w:t>
      </w:r>
      <w:proofErr w:type="spellEnd"/>
      <w:r w:rsidRPr="00872B0C">
        <w:rPr>
          <w:rFonts w:hint="cs"/>
          <w:color w:val="000000" w:themeColor="text1"/>
        </w:rPr>
        <w:t xml:space="preserve"> </w:t>
      </w:r>
      <w:proofErr w:type="spellStart"/>
      <w:r w:rsidRPr="00872B0C">
        <w:rPr>
          <w:rFonts w:hint="cs"/>
          <w:color w:val="000000" w:themeColor="text1"/>
        </w:rPr>
        <w:t>method</w:t>
      </w:r>
      <w:proofErr w:type="spellEnd"/>
      <w:r w:rsidRPr="00872B0C">
        <w:rPr>
          <w:rFonts w:hint="cs"/>
          <w:color w:val="000000" w:themeColor="text1"/>
        </w:rPr>
        <w:t xml:space="preserve"> and </w:t>
      </w:r>
      <w:proofErr w:type="spellStart"/>
      <w:r w:rsidRPr="00872B0C">
        <w:rPr>
          <w:rFonts w:hint="cs"/>
          <w:color w:val="000000" w:themeColor="text1"/>
        </w:rPr>
        <w:t>percentage</w:t>
      </w:r>
      <w:proofErr w:type="spellEnd"/>
      <w:r w:rsidRPr="00872B0C">
        <w:rPr>
          <w:rFonts w:hint="cs"/>
          <w:color w:val="000000" w:themeColor="text1"/>
        </w:rPr>
        <w:t xml:space="preserve"> </w:t>
      </w:r>
      <w:proofErr w:type="spellStart"/>
      <w:r w:rsidRPr="00872B0C">
        <w:rPr>
          <w:rFonts w:hint="cs"/>
          <w:color w:val="000000" w:themeColor="text1"/>
        </w:rPr>
        <w:t>method</w:t>
      </w:r>
      <w:proofErr w:type="spellEnd"/>
      <w:r w:rsidRPr="00872B0C">
        <w:rPr>
          <w:rFonts w:hint="cs"/>
          <w:color w:val="000000" w:themeColor="text1"/>
        </w:rPr>
        <w:t xml:space="preserve"> </w:t>
      </w:r>
      <w:proofErr w:type="spellStart"/>
      <w:r w:rsidRPr="00872B0C">
        <w:rPr>
          <w:rFonts w:hint="cs"/>
          <w:color w:val="000000" w:themeColor="text1"/>
        </w:rPr>
        <w:t>respectively</w:t>
      </w:r>
      <w:proofErr w:type="spellEnd"/>
      <w:r w:rsidRPr="00872B0C">
        <w:rPr>
          <w:rFonts w:hint="cs"/>
          <w:color w:val="000000" w:themeColor="text1"/>
        </w:rPr>
        <w:t xml:space="preserve">. </w:t>
      </w:r>
      <w:proofErr w:type="spellStart"/>
      <w:r w:rsidRPr="00872B0C">
        <w:rPr>
          <w:rFonts w:hint="cs"/>
          <w:color w:val="000000" w:themeColor="text1"/>
        </w:rPr>
        <w:t>It</w:t>
      </w:r>
      <w:proofErr w:type="spellEnd"/>
      <w:r w:rsidRPr="00872B0C">
        <w:rPr>
          <w:rFonts w:hint="cs"/>
          <w:color w:val="000000" w:themeColor="text1"/>
        </w:rPr>
        <w:t xml:space="preserve"> </w:t>
      </w:r>
      <w:proofErr w:type="spellStart"/>
      <w:r w:rsidRPr="00872B0C">
        <w:rPr>
          <w:rFonts w:hint="cs"/>
          <w:color w:val="000000" w:themeColor="text1"/>
        </w:rPr>
        <w:t>indicates</w:t>
      </w:r>
      <w:proofErr w:type="spellEnd"/>
      <w:r w:rsidRPr="00872B0C">
        <w:rPr>
          <w:rFonts w:hint="cs"/>
          <w:color w:val="000000" w:themeColor="text1"/>
        </w:rPr>
        <w:t xml:space="preserve"> </w:t>
      </w:r>
      <w:proofErr w:type="spellStart"/>
      <w:r w:rsidRPr="00872B0C">
        <w:rPr>
          <w:rFonts w:hint="cs"/>
          <w:color w:val="000000" w:themeColor="text1"/>
        </w:rPr>
        <w:t>that</w:t>
      </w:r>
      <w:proofErr w:type="spellEnd"/>
      <w:r w:rsidRPr="00872B0C">
        <w:rPr>
          <w:rFonts w:hint="cs"/>
          <w:color w:val="000000" w:themeColor="text1"/>
        </w:rPr>
        <w:t xml:space="preserve"> </w:t>
      </w:r>
      <w:proofErr w:type="spellStart"/>
      <w:r w:rsidRPr="00872B0C">
        <w:rPr>
          <w:rFonts w:hint="cs"/>
          <w:color w:val="000000" w:themeColor="text1"/>
        </w:rPr>
        <w:t>model</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good</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forecasting</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grades of </w:t>
      </w:r>
      <w:proofErr w:type="spellStart"/>
      <w:r w:rsidRPr="00872B0C">
        <w:rPr>
          <w:rFonts w:hint="cs"/>
          <w:color w:val="000000" w:themeColor="text1"/>
        </w:rPr>
        <w:t>students</w:t>
      </w:r>
      <w:proofErr w:type="spellEnd"/>
      <w:r w:rsidRPr="00872B0C">
        <w:rPr>
          <w:rFonts w:hint="cs"/>
          <w:color w:val="000000" w:themeColor="text1"/>
        </w:rPr>
        <w:t xml:space="preserve">. </w:t>
      </w:r>
      <w:proofErr w:type="spellStart"/>
      <w:r w:rsidRPr="00872B0C">
        <w:rPr>
          <w:rFonts w:hint="cs"/>
          <w:color w:val="000000" w:themeColor="text1"/>
        </w:rPr>
        <w:t>This</w:t>
      </w:r>
      <w:proofErr w:type="spellEnd"/>
      <w:r w:rsidRPr="00872B0C">
        <w:rPr>
          <w:rFonts w:hint="cs"/>
          <w:color w:val="000000" w:themeColor="text1"/>
        </w:rPr>
        <w:t xml:space="preserve"> </w:t>
      </w:r>
      <w:proofErr w:type="spellStart"/>
      <w:r w:rsidRPr="00872B0C">
        <w:rPr>
          <w:rFonts w:hint="cs"/>
          <w:color w:val="000000" w:themeColor="text1"/>
        </w:rPr>
        <w:t>model</w:t>
      </w:r>
      <w:proofErr w:type="spellEnd"/>
      <w:r w:rsidRPr="00872B0C">
        <w:rPr>
          <w:rFonts w:hint="cs"/>
          <w:color w:val="000000" w:themeColor="text1"/>
        </w:rPr>
        <w:t xml:space="preserve"> </w:t>
      </w:r>
      <w:proofErr w:type="spellStart"/>
      <w:r w:rsidRPr="00872B0C">
        <w:rPr>
          <w:rFonts w:hint="cs"/>
          <w:color w:val="000000" w:themeColor="text1"/>
        </w:rPr>
        <w:t>helps</w:t>
      </w:r>
      <w:proofErr w:type="spellEnd"/>
      <w:r w:rsidRPr="00872B0C">
        <w:rPr>
          <w:rFonts w:hint="cs"/>
          <w:color w:val="000000" w:themeColor="text1"/>
        </w:rPr>
        <w:t xml:space="preserve"> to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management</w:t>
      </w:r>
      <w:proofErr w:type="spellEnd"/>
      <w:r w:rsidRPr="00872B0C">
        <w:rPr>
          <w:rFonts w:hint="cs"/>
          <w:color w:val="000000" w:themeColor="text1"/>
        </w:rPr>
        <w:t xml:space="preserve"> to </w:t>
      </w:r>
      <w:proofErr w:type="spellStart"/>
      <w:r w:rsidRPr="00872B0C">
        <w:rPr>
          <w:rFonts w:hint="cs"/>
          <w:color w:val="000000" w:themeColor="text1"/>
        </w:rPr>
        <w:t>identify</w:t>
      </w:r>
      <w:proofErr w:type="spellEnd"/>
      <w:r w:rsidRPr="00872B0C">
        <w:rPr>
          <w:rFonts w:hint="cs"/>
          <w:color w:val="000000" w:themeColor="text1"/>
        </w:rPr>
        <w:t xml:space="preserve"> </w:t>
      </w:r>
      <w:proofErr w:type="spellStart"/>
      <w:r w:rsidRPr="00872B0C">
        <w:rPr>
          <w:rFonts w:hint="cs"/>
          <w:color w:val="000000" w:themeColor="text1"/>
        </w:rPr>
        <w:t>weak</w:t>
      </w:r>
      <w:proofErr w:type="spellEnd"/>
      <w:r w:rsidRPr="00872B0C">
        <w:rPr>
          <w:rFonts w:hint="cs"/>
          <w:color w:val="000000" w:themeColor="text1"/>
        </w:rPr>
        <w:t xml:space="preserve"> </w:t>
      </w:r>
      <w:proofErr w:type="spellStart"/>
      <w:r w:rsidRPr="00872B0C">
        <w:rPr>
          <w:rFonts w:hint="cs"/>
          <w:color w:val="000000" w:themeColor="text1"/>
        </w:rPr>
        <w:t>students</w:t>
      </w:r>
      <w:proofErr w:type="spellEnd"/>
      <w:r w:rsidRPr="00872B0C">
        <w:rPr>
          <w:rFonts w:hint="cs"/>
          <w:color w:val="000000" w:themeColor="text1"/>
        </w:rPr>
        <w:t xml:space="preserve"> and can </w:t>
      </w:r>
      <w:proofErr w:type="spellStart"/>
      <w:r w:rsidRPr="00872B0C">
        <w:rPr>
          <w:rFonts w:hint="cs"/>
          <w:color w:val="000000" w:themeColor="text1"/>
        </w:rPr>
        <w:t>take</w:t>
      </w:r>
      <w:proofErr w:type="spellEnd"/>
      <w:r w:rsidRPr="00872B0C">
        <w:rPr>
          <w:rFonts w:hint="cs"/>
          <w:color w:val="000000" w:themeColor="text1"/>
        </w:rPr>
        <w:t xml:space="preserve"> </w:t>
      </w:r>
      <w:proofErr w:type="spellStart"/>
      <w:r w:rsidRPr="00872B0C">
        <w:rPr>
          <w:rFonts w:hint="cs"/>
          <w:color w:val="000000" w:themeColor="text1"/>
        </w:rPr>
        <w:t>appropriate</w:t>
      </w:r>
      <w:proofErr w:type="spellEnd"/>
      <w:r w:rsidRPr="00872B0C">
        <w:rPr>
          <w:rFonts w:hint="cs"/>
          <w:color w:val="000000" w:themeColor="text1"/>
        </w:rPr>
        <w:t xml:space="preserve"> </w:t>
      </w:r>
      <w:proofErr w:type="spellStart"/>
      <w:r w:rsidRPr="00872B0C">
        <w:rPr>
          <w:rFonts w:hint="cs"/>
          <w:color w:val="000000" w:themeColor="text1"/>
        </w:rPr>
        <w:t>decision</w:t>
      </w:r>
      <w:proofErr w:type="spellEnd"/>
      <w:r w:rsidRPr="00872B0C">
        <w:rPr>
          <w:rFonts w:hint="cs"/>
          <w:color w:val="000000" w:themeColor="text1"/>
        </w:rPr>
        <w:t xml:space="preserve"> to </w:t>
      </w:r>
      <w:proofErr w:type="spellStart"/>
      <w:r w:rsidRPr="00872B0C">
        <w:rPr>
          <w:rFonts w:hint="cs"/>
          <w:color w:val="000000" w:themeColor="text1"/>
        </w:rPr>
        <w:t>prevent</w:t>
      </w:r>
      <w:proofErr w:type="spellEnd"/>
      <w:r w:rsidRPr="00872B0C">
        <w:rPr>
          <w:rFonts w:hint="cs"/>
          <w:color w:val="000000" w:themeColor="text1"/>
        </w:rPr>
        <w:t xml:space="preserve"> </w:t>
      </w:r>
      <w:proofErr w:type="spellStart"/>
      <w:r w:rsidRPr="00872B0C">
        <w:rPr>
          <w:rFonts w:hint="cs"/>
          <w:color w:val="000000" w:themeColor="text1"/>
        </w:rPr>
        <w:t>them</w:t>
      </w:r>
      <w:proofErr w:type="spellEnd"/>
      <w:r w:rsidRPr="00872B0C">
        <w:rPr>
          <w:rFonts w:hint="cs"/>
          <w:color w:val="000000" w:themeColor="text1"/>
        </w:rPr>
        <w:t xml:space="preserve"> </w:t>
      </w:r>
      <w:proofErr w:type="spellStart"/>
      <w:r w:rsidRPr="00872B0C">
        <w:rPr>
          <w:rFonts w:hint="cs"/>
          <w:color w:val="000000" w:themeColor="text1"/>
        </w:rPr>
        <w:t>from</w:t>
      </w:r>
      <w:proofErr w:type="spellEnd"/>
      <w:r w:rsidRPr="00872B0C">
        <w:rPr>
          <w:rFonts w:hint="cs"/>
          <w:color w:val="000000" w:themeColor="text1"/>
        </w:rPr>
        <w:t xml:space="preserve"> </w:t>
      </w:r>
      <w:proofErr w:type="spellStart"/>
      <w:r w:rsidRPr="00872B0C">
        <w:rPr>
          <w:rFonts w:hint="cs"/>
          <w:color w:val="000000" w:themeColor="text1"/>
        </w:rPr>
        <w:t>failure</w:t>
      </w:r>
      <w:proofErr w:type="spellEnd"/>
      <w:r w:rsidRPr="00872B0C">
        <w:rPr>
          <w:rFonts w:hint="cs"/>
          <w:color w:val="000000" w:themeColor="text1"/>
        </w:rPr>
        <w:t>.</w:t>
      </w:r>
    </w:p>
    <w:p w14:paraId="32FF7EEC" w14:textId="77777777" w:rsidR="00270B72" w:rsidRPr="00872B0C" w:rsidRDefault="00FE7CBC" w:rsidP="0076156E">
      <w:pPr>
        <w:pStyle w:val="NormalWeb"/>
        <w:rPr>
          <w:rFonts w:hint="cs"/>
          <w:color w:val="000000" w:themeColor="text1"/>
          <w:lang w:val="es-CO" w:eastAsia="es-ES_tradnl"/>
        </w:rPr>
      </w:pPr>
      <w:r w:rsidRPr="00872B0C">
        <w:rPr>
          <w:rFonts w:hint="cs"/>
          <w:b/>
          <w:bCs/>
          <w:color w:val="000000" w:themeColor="text1"/>
        </w:rPr>
        <w:t>2</w:t>
      </w:r>
      <w:r w:rsidR="00555AED" w:rsidRPr="00872B0C">
        <w:rPr>
          <w:rFonts w:hint="cs"/>
          <w:b/>
          <w:bCs/>
          <w:color w:val="000000" w:themeColor="text1"/>
        </w:rPr>
        <w:t xml:space="preserve">.2 </w:t>
      </w:r>
      <w:r w:rsidR="00270B72" w:rsidRPr="00872B0C">
        <w:rPr>
          <w:rFonts w:hint="cs"/>
          <w:b/>
          <w:bCs/>
          <w:color w:val="000000" w:themeColor="text1"/>
          <w:lang w:val="es-CO" w:eastAsia="es-ES_tradnl"/>
        </w:rPr>
        <w:t>Performance Prediction of Engineering Students using Decision Trees</w:t>
      </w:r>
      <w:r w:rsidR="00270B72" w:rsidRPr="00872B0C">
        <w:rPr>
          <w:rFonts w:hint="cs"/>
          <w:color w:val="000000" w:themeColor="text1"/>
          <w:lang w:val="es-CO" w:eastAsia="es-ES_tradnl"/>
        </w:rPr>
        <w:t xml:space="preserve"> </w:t>
      </w:r>
    </w:p>
    <w:p w14:paraId="2455A175" w14:textId="2C8986A7" w:rsidR="00270B72" w:rsidRPr="00872B0C" w:rsidRDefault="00270B72" w:rsidP="0076156E">
      <w:pPr>
        <w:pStyle w:val="NormalWeb"/>
        <w:rPr>
          <w:rFonts w:hint="cs"/>
          <w:color w:val="000000" w:themeColor="text1"/>
          <w:lang w:val="es-CO" w:eastAsia="es-ES_tradnl"/>
        </w:rPr>
      </w:pPr>
      <w:r w:rsidRPr="00872B0C">
        <w:rPr>
          <w:rFonts w:hint="cs"/>
          <w:color w:val="000000" w:themeColor="text1"/>
        </w:rPr>
        <w:t xml:space="preserve">As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number</w:t>
      </w:r>
      <w:proofErr w:type="spellEnd"/>
      <w:r w:rsidRPr="00872B0C">
        <w:rPr>
          <w:rFonts w:hint="cs"/>
          <w:color w:val="000000" w:themeColor="text1"/>
        </w:rPr>
        <w:t xml:space="preserve"> of </w:t>
      </w:r>
      <w:proofErr w:type="spellStart"/>
      <w:r w:rsidRPr="00872B0C">
        <w:rPr>
          <w:rFonts w:hint="cs"/>
          <w:color w:val="000000" w:themeColor="text1"/>
        </w:rPr>
        <w:t>engineering</w:t>
      </w:r>
      <w:proofErr w:type="spellEnd"/>
      <w:r w:rsidRPr="00872B0C">
        <w:rPr>
          <w:rFonts w:hint="cs"/>
          <w:color w:val="000000" w:themeColor="text1"/>
        </w:rPr>
        <w:t xml:space="preserve"> </w:t>
      </w:r>
      <w:proofErr w:type="spellStart"/>
      <w:r w:rsidRPr="00872B0C">
        <w:rPr>
          <w:rFonts w:hint="cs"/>
          <w:color w:val="000000" w:themeColor="text1"/>
        </w:rPr>
        <w:t>seats</w:t>
      </w:r>
      <w:proofErr w:type="spellEnd"/>
      <w:r w:rsidRPr="00872B0C">
        <w:rPr>
          <w:rFonts w:hint="cs"/>
          <w:color w:val="000000" w:themeColor="text1"/>
        </w:rPr>
        <w:t xml:space="preserve"> and </w:t>
      </w:r>
      <w:proofErr w:type="spellStart"/>
      <w:r w:rsidRPr="00872B0C">
        <w:rPr>
          <w:rFonts w:hint="cs"/>
          <w:color w:val="000000" w:themeColor="text1"/>
        </w:rPr>
        <w:t>colleges</w:t>
      </w:r>
      <w:proofErr w:type="spellEnd"/>
      <w:r w:rsidRPr="00872B0C">
        <w:rPr>
          <w:rFonts w:hint="cs"/>
          <w:color w:val="000000" w:themeColor="text1"/>
        </w:rPr>
        <w:t xml:space="preserve"> are </w:t>
      </w:r>
      <w:proofErr w:type="spellStart"/>
      <w:r w:rsidRPr="00872B0C">
        <w:rPr>
          <w:rFonts w:hint="cs"/>
          <w:color w:val="000000" w:themeColor="text1"/>
        </w:rPr>
        <w:t>increasing</w:t>
      </w:r>
      <w:proofErr w:type="spellEnd"/>
      <w:r w:rsidRPr="00872B0C">
        <w:rPr>
          <w:rFonts w:hint="cs"/>
          <w:color w:val="000000" w:themeColor="text1"/>
        </w:rPr>
        <w:t xml:space="preserve"> in </w:t>
      </w:r>
      <w:proofErr w:type="gramStart"/>
      <w:r w:rsidRPr="00872B0C">
        <w:rPr>
          <w:rFonts w:hint="cs"/>
          <w:color w:val="000000" w:themeColor="text1"/>
        </w:rPr>
        <w:t>India</w:t>
      </w:r>
      <w:proofErr w:type="gram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inferior </w:t>
      </w:r>
      <w:proofErr w:type="spellStart"/>
      <w:r w:rsidRPr="00872B0C">
        <w:rPr>
          <w:rFonts w:hint="cs"/>
          <w:color w:val="000000" w:themeColor="text1"/>
        </w:rPr>
        <w:t>students</w:t>
      </w:r>
      <w:proofErr w:type="spellEnd"/>
      <w:r w:rsidRPr="00872B0C">
        <w:rPr>
          <w:rFonts w:hint="cs"/>
          <w:color w:val="000000" w:themeColor="text1"/>
        </w:rPr>
        <w:t xml:space="preserve"> are </w:t>
      </w:r>
      <w:proofErr w:type="spellStart"/>
      <w:r w:rsidRPr="00872B0C">
        <w:rPr>
          <w:rFonts w:hint="cs"/>
          <w:color w:val="000000" w:themeColor="text1"/>
        </w:rPr>
        <w:t>also</w:t>
      </w:r>
      <w:proofErr w:type="spellEnd"/>
      <w:r w:rsidRPr="00872B0C">
        <w:rPr>
          <w:rFonts w:hint="cs"/>
          <w:color w:val="000000" w:themeColor="text1"/>
        </w:rPr>
        <w:t xml:space="preserve"> </w:t>
      </w:r>
      <w:proofErr w:type="spellStart"/>
      <w:r w:rsidRPr="00872B0C">
        <w:rPr>
          <w:rFonts w:hint="cs"/>
          <w:color w:val="000000" w:themeColor="text1"/>
        </w:rPr>
        <w:t>enrolled</w:t>
      </w:r>
      <w:proofErr w:type="spellEnd"/>
      <w:r w:rsidRPr="00872B0C">
        <w:rPr>
          <w:rFonts w:hint="cs"/>
          <w:color w:val="000000" w:themeColor="text1"/>
        </w:rPr>
        <w:t xml:space="preserve"> in </w:t>
      </w:r>
      <w:proofErr w:type="spellStart"/>
      <w:r w:rsidRPr="00872B0C">
        <w:rPr>
          <w:rFonts w:hint="cs"/>
          <w:color w:val="000000" w:themeColor="text1"/>
        </w:rPr>
        <w:t>engineering</w:t>
      </w:r>
      <w:proofErr w:type="spellEnd"/>
      <w:r w:rsidRPr="00872B0C">
        <w:rPr>
          <w:rFonts w:hint="cs"/>
          <w:color w:val="000000" w:themeColor="text1"/>
        </w:rPr>
        <w:t xml:space="preserve"> </w:t>
      </w:r>
      <w:proofErr w:type="spellStart"/>
      <w:r w:rsidRPr="00872B0C">
        <w:rPr>
          <w:rFonts w:hint="cs"/>
          <w:color w:val="000000" w:themeColor="text1"/>
        </w:rPr>
        <w:t>courses</w:t>
      </w:r>
      <w:proofErr w:type="spellEnd"/>
      <w:r w:rsidRPr="00872B0C">
        <w:rPr>
          <w:rFonts w:hint="cs"/>
          <w:color w:val="000000" w:themeColor="text1"/>
        </w:rPr>
        <w:t xml:space="preserve">. So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results</w:t>
      </w:r>
      <w:proofErr w:type="spellEnd"/>
      <w:r w:rsidRPr="00872B0C">
        <w:rPr>
          <w:rFonts w:hint="cs"/>
          <w:color w:val="000000" w:themeColor="text1"/>
        </w:rPr>
        <w:t xml:space="preserve"> of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universities</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engineering</w:t>
      </w:r>
      <w:proofErr w:type="spellEnd"/>
      <w:r w:rsidRPr="00872B0C">
        <w:rPr>
          <w:rFonts w:hint="cs"/>
          <w:color w:val="000000" w:themeColor="text1"/>
        </w:rPr>
        <w:t xml:space="preserve"> </w:t>
      </w:r>
      <w:proofErr w:type="spellStart"/>
      <w:r w:rsidRPr="00872B0C">
        <w:rPr>
          <w:rFonts w:hint="cs"/>
          <w:color w:val="000000" w:themeColor="text1"/>
        </w:rPr>
        <w:t>courses</w:t>
      </w:r>
      <w:proofErr w:type="spellEnd"/>
      <w:r w:rsidRPr="00872B0C">
        <w:rPr>
          <w:rFonts w:hint="cs"/>
          <w:color w:val="000000" w:themeColor="text1"/>
        </w:rPr>
        <w:t xml:space="preserve"> are </w:t>
      </w:r>
      <w:proofErr w:type="spellStart"/>
      <w:r w:rsidRPr="00872B0C">
        <w:rPr>
          <w:rFonts w:hint="cs"/>
          <w:color w:val="000000" w:themeColor="text1"/>
        </w:rPr>
        <w:t>going</w:t>
      </w:r>
      <w:proofErr w:type="spellEnd"/>
      <w:r w:rsidRPr="00872B0C">
        <w:rPr>
          <w:rFonts w:hint="cs"/>
          <w:color w:val="000000" w:themeColor="text1"/>
        </w:rPr>
        <w:t xml:space="preserve"> </w:t>
      </w:r>
      <w:proofErr w:type="spellStart"/>
      <w:r w:rsidRPr="00872B0C">
        <w:rPr>
          <w:rFonts w:hint="cs"/>
          <w:color w:val="000000" w:themeColor="text1"/>
        </w:rPr>
        <w:t>down</w:t>
      </w:r>
      <w:proofErr w:type="spellEnd"/>
      <w:r w:rsidRPr="00872B0C">
        <w:rPr>
          <w:rFonts w:hint="cs"/>
          <w:color w:val="000000" w:themeColor="text1"/>
        </w:rPr>
        <w:t xml:space="preserve">. </w:t>
      </w:r>
      <w:proofErr w:type="spellStart"/>
      <w:r w:rsidRPr="00872B0C">
        <w:rPr>
          <w:rFonts w:hint="cs"/>
          <w:color w:val="000000" w:themeColor="text1"/>
        </w:rPr>
        <w:t>If</w:t>
      </w:r>
      <w:proofErr w:type="spellEnd"/>
      <w:r w:rsidRPr="00872B0C">
        <w:rPr>
          <w:rFonts w:hint="cs"/>
          <w:color w:val="000000" w:themeColor="text1"/>
        </w:rPr>
        <w:t xml:space="preserve"> </w:t>
      </w:r>
      <w:proofErr w:type="spellStart"/>
      <w:r w:rsidRPr="00872B0C">
        <w:rPr>
          <w:rFonts w:hint="cs"/>
          <w:color w:val="000000" w:themeColor="text1"/>
        </w:rPr>
        <w:t>we</w:t>
      </w:r>
      <w:proofErr w:type="spellEnd"/>
      <w:r w:rsidRPr="00872B0C">
        <w:rPr>
          <w:rFonts w:hint="cs"/>
          <w:color w:val="000000" w:themeColor="text1"/>
        </w:rPr>
        <w:t xml:space="preserve"> </w:t>
      </w:r>
      <w:proofErr w:type="spellStart"/>
      <w:r w:rsidRPr="00872B0C">
        <w:rPr>
          <w:rFonts w:hint="cs"/>
          <w:color w:val="000000" w:themeColor="text1"/>
        </w:rPr>
        <w:t>know</w:t>
      </w:r>
      <w:proofErr w:type="spellEnd"/>
      <w:r w:rsidRPr="00872B0C">
        <w:rPr>
          <w:rFonts w:hint="cs"/>
          <w:color w:val="000000" w:themeColor="text1"/>
        </w:rPr>
        <w:t xml:space="preserve"> in </w:t>
      </w:r>
      <w:proofErr w:type="spellStart"/>
      <w:r w:rsidRPr="00872B0C">
        <w:rPr>
          <w:rFonts w:hint="cs"/>
          <w:color w:val="000000" w:themeColor="text1"/>
        </w:rPr>
        <w:t>advance</w:t>
      </w:r>
      <w:proofErr w:type="spellEnd"/>
      <w:r w:rsidRPr="00872B0C">
        <w:rPr>
          <w:rFonts w:hint="cs"/>
          <w:color w:val="000000" w:themeColor="text1"/>
        </w:rPr>
        <w:t xml:space="preserve"> </w:t>
      </w:r>
      <w:proofErr w:type="spellStart"/>
      <w:r w:rsidRPr="00872B0C">
        <w:rPr>
          <w:rFonts w:hint="cs"/>
          <w:color w:val="000000" w:themeColor="text1"/>
        </w:rPr>
        <w:t>which</w:t>
      </w:r>
      <w:proofErr w:type="spellEnd"/>
      <w:r w:rsidRPr="00872B0C">
        <w:rPr>
          <w:rFonts w:hint="cs"/>
          <w:color w:val="000000" w:themeColor="text1"/>
        </w:rPr>
        <w:t xml:space="preserve"> </w:t>
      </w:r>
      <w:proofErr w:type="spellStart"/>
      <w:r w:rsidRPr="00872B0C">
        <w:rPr>
          <w:rFonts w:hint="cs"/>
          <w:color w:val="000000" w:themeColor="text1"/>
        </w:rPr>
        <w:t>students</w:t>
      </w:r>
      <w:proofErr w:type="spellEnd"/>
      <w:r w:rsidRPr="00872B0C">
        <w:rPr>
          <w:rFonts w:hint="cs"/>
          <w:color w:val="000000" w:themeColor="text1"/>
        </w:rPr>
        <w:t xml:space="preserve"> are </w:t>
      </w:r>
      <w:proofErr w:type="spellStart"/>
      <w:r w:rsidRPr="00872B0C">
        <w:rPr>
          <w:rFonts w:hint="cs"/>
          <w:color w:val="000000" w:themeColor="text1"/>
        </w:rPr>
        <w:t>likely</w:t>
      </w:r>
      <w:proofErr w:type="spellEnd"/>
      <w:r w:rsidRPr="00872B0C">
        <w:rPr>
          <w:rFonts w:hint="cs"/>
          <w:color w:val="000000" w:themeColor="text1"/>
        </w:rPr>
        <w:t xml:space="preserve"> to </w:t>
      </w:r>
      <w:proofErr w:type="spellStart"/>
      <w:r w:rsidRPr="00872B0C">
        <w:rPr>
          <w:rFonts w:hint="cs"/>
          <w:color w:val="000000" w:themeColor="text1"/>
        </w:rPr>
        <w:t>fail</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colleges</w:t>
      </w:r>
      <w:proofErr w:type="spellEnd"/>
      <w:r w:rsidRPr="00872B0C">
        <w:rPr>
          <w:rFonts w:hint="cs"/>
          <w:color w:val="000000" w:themeColor="text1"/>
        </w:rPr>
        <w:t xml:space="preserve"> </w:t>
      </w:r>
      <w:proofErr w:type="spellStart"/>
      <w:r w:rsidRPr="00872B0C">
        <w:rPr>
          <w:rFonts w:hint="cs"/>
          <w:color w:val="000000" w:themeColor="text1"/>
        </w:rPr>
        <w:t>or</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teachers</w:t>
      </w:r>
      <w:proofErr w:type="spellEnd"/>
      <w:r w:rsidRPr="00872B0C">
        <w:rPr>
          <w:rFonts w:hint="cs"/>
          <w:color w:val="000000" w:themeColor="text1"/>
        </w:rPr>
        <w:t xml:space="preserve"> can </w:t>
      </w:r>
      <w:proofErr w:type="spellStart"/>
      <w:r w:rsidRPr="00872B0C">
        <w:rPr>
          <w:rFonts w:hint="cs"/>
          <w:color w:val="000000" w:themeColor="text1"/>
        </w:rPr>
        <w:t>take</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necessary</w:t>
      </w:r>
      <w:proofErr w:type="spellEnd"/>
      <w:r w:rsidRPr="00872B0C">
        <w:rPr>
          <w:rFonts w:hint="cs"/>
          <w:color w:val="000000" w:themeColor="text1"/>
        </w:rPr>
        <w:t xml:space="preserve"> </w:t>
      </w:r>
      <w:proofErr w:type="spellStart"/>
      <w:r w:rsidRPr="00872B0C">
        <w:rPr>
          <w:rFonts w:hint="cs"/>
          <w:color w:val="000000" w:themeColor="text1"/>
        </w:rPr>
        <w:t>actions</w:t>
      </w:r>
      <w:proofErr w:type="spellEnd"/>
      <w:r w:rsidRPr="00872B0C">
        <w:rPr>
          <w:rFonts w:hint="cs"/>
          <w:color w:val="000000" w:themeColor="text1"/>
        </w:rPr>
        <w:t xml:space="preserve"> to </w:t>
      </w:r>
      <w:proofErr w:type="spellStart"/>
      <w:r w:rsidRPr="00872B0C">
        <w:rPr>
          <w:rFonts w:hint="cs"/>
          <w:color w:val="000000" w:themeColor="text1"/>
        </w:rPr>
        <w:t>improve</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results</w:t>
      </w:r>
      <w:proofErr w:type="spellEnd"/>
      <w:r w:rsidRPr="00872B0C">
        <w:rPr>
          <w:rFonts w:hint="cs"/>
          <w:color w:val="000000" w:themeColor="text1"/>
        </w:rPr>
        <w:t xml:space="preserve">. </w:t>
      </w:r>
      <w:proofErr w:type="spellStart"/>
      <w:r w:rsidRPr="00872B0C">
        <w:rPr>
          <w:rFonts w:hint="cs"/>
          <w:color w:val="000000" w:themeColor="text1"/>
        </w:rPr>
        <w:t>Good</w:t>
      </w:r>
      <w:proofErr w:type="spellEnd"/>
      <w:r w:rsidRPr="00872B0C">
        <w:rPr>
          <w:rFonts w:hint="cs"/>
          <w:color w:val="000000" w:themeColor="text1"/>
        </w:rPr>
        <w:t xml:space="preserve"> </w:t>
      </w:r>
      <w:proofErr w:type="spellStart"/>
      <w:r w:rsidRPr="00872B0C">
        <w:rPr>
          <w:rFonts w:hint="cs"/>
          <w:color w:val="000000" w:themeColor="text1"/>
        </w:rPr>
        <w:t>placement</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one</w:t>
      </w:r>
      <w:proofErr w:type="spellEnd"/>
      <w:r w:rsidRPr="00872B0C">
        <w:rPr>
          <w:rFonts w:hint="cs"/>
          <w:color w:val="000000" w:themeColor="text1"/>
        </w:rPr>
        <w:t xml:space="preserve"> of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key</w:t>
      </w:r>
      <w:proofErr w:type="spellEnd"/>
      <w:r w:rsidRPr="00872B0C">
        <w:rPr>
          <w:rFonts w:hint="cs"/>
          <w:color w:val="000000" w:themeColor="text1"/>
        </w:rPr>
        <w:t xml:space="preserve"> </w:t>
      </w:r>
      <w:proofErr w:type="spellStart"/>
      <w:r w:rsidRPr="00872B0C">
        <w:rPr>
          <w:rFonts w:hint="cs"/>
          <w:color w:val="000000" w:themeColor="text1"/>
        </w:rPr>
        <w:t>factors</w:t>
      </w:r>
      <w:proofErr w:type="spellEnd"/>
      <w:r w:rsidRPr="00872B0C">
        <w:rPr>
          <w:rFonts w:hint="cs"/>
          <w:color w:val="000000" w:themeColor="text1"/>
        </w:rPr>
        <w:t xml:space="preserve"> </w:t>
      </w:r>
      <w:proofErr w:type="spellStart"/>
      <w:r w:rsidRPr="00872B0C">
        <w:rPr>
          <w:rFonts w:hint="cs"/>
          <w:color w:val="000000" w:themeColor="text1"/>
        </w:rPr>
        <w:t>that</w:t>
      </w:r>
      <w:proofErr w:type="spellEnd"/>
      <w:r w:rsidRPr="00872B0C">
        <w:rPr>
          <w:rFonts w:hint="cs"/>
          <w:color w:val="000000" w:themeColor="text1"/>
        </w:rPr>
        <w:t xml:space="preserve"> </w:t>
      </w:r>
      <w:proofErr w:type="spellStart"/>
      <w:r w:rsidRPr="00872B0C">
        <w:rPr>
          <w:rFonts w:hint="cs"/>
          <w:color w:val="000000" w:themeColor="text1"/>
        </w:rPr>
        <w:t>will</w:t>
      </w:r>
      <w:proofErr w:type="spellEnd"/>
      <w:r w:rsidRPr="00872B0C">
        <w:rPr>
          <w:rFonts w:hint="cs"/>
          <w:color w:val="000000" w:themeColor="text1"/>
        </w:rPr>
        <w:t xml:space="preserve"> </w:t>
      </w:r>
      <w:proofErr w:type="spellStart"/>
      <w:r w:rsidRPr="00872B0C">
        <w:rPr>
          <w:rFonts w:hint="cs"/>
          <w:color w:val="000000" w:themeColor="text1"/>
        </w:rPr>
        <w:t>help</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college</w:t>
      </w:r>
      <w:proofErr w:type="spellEnd"/>
      <w:r w:rsidRPr="00872B0C">
        <w:rPr>
          <w:rFonts w:hint="cs"/>
          <w:color w:val="000000" w:themeColor="text1"/>
        </w:rPr>
        <w:t xml:space="preserve"> to </w:t>
      </w:r>
      <w:proofErr w:type="spellStart"/>
      <w:r w:rsidRPr="00872B0C">
        <w:rPr>
          <w:rFonts w:hint="cs"/>
          <w:color w:val="000000" w:themeColor="text1"/>
        </w:rPr>
        <w:t>attract</w:t>
      </w:r>
      <w:proofErr w:type="spellEnd"/>
      <w:r w:rsidRPr="00872B0C">
        <w:rPr>
          <w:rFonts w:hint="cs"/>
          <w:color w:val="000000" w:themeColor="text1"/>
        </w:rPr>
        <w:t xml:space="preserve"> </w:t>
      </w:r>
      <w:proofErr w:type="spellStart"/>
      <w:r w:rsidRPr="00872B0C">
        <w:rPr>
          <w:rFonts w:hint="cs"/>
          <w:color w:val="000000" w:themeColor="text1"/>
        </w:rPr>
        <w:t>students</w:t>
      </w:r>
      <w:proofErr w:type="spellEnd"/>
      <w:r w:rsidRPr="00872B0C">
        <w:rPr>
          <w:rFonts w:hint="cs"/>
          <w:color w:val="000000" w:themeColor="text1"/>
        </w:rPr>
        <w:t xml:space="preserve">. </w:t>
      </w:r>
    </w:p>
    <w:p w14:paraId="041FD382" w14:textId="77777777" w:rsidR="00270B72" w:rsidRPr="00872B0C" w:rsidRDefault="00270B72" w:rsidP="0076156E">
      <w:pPr>
        <w:pStyle w:val="NormalWeb"/>
        <w:rPr>
          <w:rFonts w:hint="cs"/>
          <w:color w:val="000000" w:themeColor="text1"/>
        </w:rPr>
      </w:pPr>
      <w:proofErr w:type="spellStart"/>
      <w:r w:rsidRPr="00872B0C">
        <w:rPr>
          <w:rFonts w:hint="cs"/>
          <w:color w:val="000000" w:themeColor="text1"/>
        </w:rPr>
        <w:lastRenderedPageBreak/>
        <w:t>The</w:t>
      </w:r>
      <w:proofErr w:type="spellEnd"/>
      <w:r w:rsidRPr="00872B0C">
        <w:rPr>
          <w:rFonts w:hint="cs"/>
          <w:color w:val="000000" w:themeColor="text1"/>
        </w:rPr>
        <w:t xml:space="preserve"> data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collected</w:t>
      </w:r>
      <w:proofErr w:type="spellEnd"/>
      <w:r w:rsidRPr="00872B0C">
        <w:rPr>
          <w:rFonts w:hint="cs"/>
          <w:color w:val="000000" w:themeColor="text1"/>
        </w:rPr>
        <w:t xml:space="preserve"> </w:t>
      </w:r>
      <w:proofErr w:type="spellStart"/>
      <w:r w:rsidRPr="00872B0C">
        <w:rPr>
          <w:rFonts w:hint="cs"/>
          <w:color w:val="000000" w:themeColor="text1"/>
        </w:rPr>
        <w:t>from</w:t>
      </w:r>
      <w:proofErr w:type="spellEnd"/>
      <w:r w:rsidRPr="00872B0C">
        <w:rPr>
          <w:rFonts w:hint="cs"/>
          <w:color w:val="000000" w:themeColor="text1"/>
        </w:rPr>
        <w:t xml:space="preserve"> S. G. R. </w:t>
      </w:r>
      <w:proofErr w:type="spellStart"/>
      <w:r w:rsidRPr="00872B0C">
        <w:rPr>
          <w:rFonts w:hint="cs"/>
          <w:color w:val="000000" w:themeColor="text1"/>
        </w:rPr>
        <w:t>Education</w:t>
      </w:r>
      <w:proofErr w:type="spellEnd"/>
      <w:r w:rsidRPr="00872B0C">
        <w:rPr>
          <w:rFonts w:hint="cs"/>
          <w:color w:val="000000" w:themeColor="text1"/>
        </w:rPr>
        <w:t xml:space="preserve"> </w:t>
      </w:r>
      <w:proofErr w:type="spellStart"/>
      <w:r w:rsidRPr="00872B0C">
        <w:rPr>
          <w:rFonts w:hint="cs"/>
          <w:color w:val="000000" w:themeColor="text1"/>
        </w:rPr>
        <w:t>Foundation’s</w:t>
      </w:r>
      <w:proofErr w:type="spellEnd"/>
      <w:r w:rsidRPr="00872B0C">
        <w:rPr>
          <w:rFonts w:hint="cs"/>
          <w:color w:val="000000" w:themeColor="text1"/>
        </w:rPr>
        <w:t xml:space="preserve"> </w:t>
      </w:r>
      <w:proofErr w:type="spellStart"/>
      <w:r w:rsidRPr="00872B0C">
        <w:rPr>
          <w:rFonts w:hint="cs"/>
          <w:color w:val="000000" w:themeColor="text1"/>
        </w:rPr>
        <w:t>College</w:t>
      </w:r>
      <w:proofErr w:type="spellEnd"/>
      <w:r w:rsidRPr="00872B0C">
        <w:rPr>
          <w:rFonts w:hint="cs"/>
          <w:color w:val="000000" w:themeColor="text1"/>
        </w:rPr>
        <w:t xml:space="preserve"> of </w:t>
      </w:r>
      <w:proofErr w:type="spellStart"/>
      <w:r w:rsidRPr="00872B0C">
        <w:rPr>
          <w:rFonts w:hint="cs"/>
          <w:color w:val="000000" w:themeColor="text1"/>
        </w:rPr>
        <w:t>Engineering</w:t>
      </w:r>
      <w:proofErr w:type="spellEnd"/>
      <w:r w:rsidRPr="00872B0C">
        <w:rPr>
          <w:rFonts w:hint="cs"/>
          <w:color w:val="000000" w:themeColor="text1"/>
        </w:rPr>
        <w:t xml:space="preserve"> and Management. Data of 346 </w:t>
      </w:r>
      <w:proofErr w:type="spellStart"/>
      <w:r w:rsidRPr="00872B0C">
        <w:rPr>
          <w:rFonts w:hint="cs"/>
          <w:color w:val="000000" w:themeColor="text1"/>
        </w:rPr>
        <w:t>students</w:t>
      </w:r>
      <w:proofErr w:type="spellEnd"/>
      <w:r w:rsidRPr="00872B0C">
        <w:rPr>
          <w:rFonts w:hint="cs"/>
          <w:color w:val="000000" w:themeColor="text1"/>
        </w:rPr>
        <w:t xml:space="preserve"> of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institute</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collected</w:t>
      </w:r>
      <w:proofErr w:type="spellEnd"/>
      <w:r w:rsidRPr="00872B0C">
        <w:rPr>
          <w:rFonts w:hint="cs"/>
          <w:color w:val="000000" w:themeColor="text1"/>
        </w:rPr>
        <w:t xml:space="preserve"> </w:t>
      </w:r>
      <w:proofErr w:type="spellStart"/>
      <w:r w:rsidRPr="00872B0C">
        <w:rPr>
          <w:rFonts w:hint="cs"/>
          <w:color w:val="000000" w:themeColor="text1"/>
        </w:rPr>
        <w:t>who</w:t>
      </w:r>
      <w:proofErr w:type="spellEnd"/>
      <w:r w:rsidRPr="00872B0C">
        <w:rPr>
          <w:rFonts w:hint="cs"/>
          <w:color w:val="000000" w:themeColor="text1"/>
        </w:rPr>
        <w:t xml:space="preserve"> </w:t>
      </w:r>
      <w:proofErr w:type="spellStart"/>
      <w:r w:rsidRPr="00872B0C">
        <w:rPr>
          <w:rFonts w:hint="cs"/>
          <w:color w:val="000000" w:themeColor="text1"/>
        </w:rPr>
        <w:t>appeared</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first</w:t>
      </w:r>
      <w:proofErr w:type="spellEnd"/>
      <w:r w:rsidRPr="00872B0C">
        <w:rPr>
          <w:rFonts w:hint="cs"/>
          <w:color w:val="000000" w:themeColor="text1"/>
        </w:rPr>
        <w:t xml:space="preserve"> </w:t>
      </w:r>
      <w:proofErr w:type="spellStart"/>
      <w:r w:rsidRPr="00872B0C">
        <w:rPr>
          <w:rFonts w:hint="cs"/>
          <w:color w:val="000000" w:themeColor="text1"/>
        </w:rPr>
        <w:t>year</w:t>
      </w:r>
      <w:proofErr w:type="spellEnd"/>
      <w:r w:rsidRPr="00872B0C">
        <w:rPr>
          <w:rFonts w:hint="cs"/>
          <w:color w:val="000000" w:themeColor="text1"/>
        </w:rPr>
        <w:t xml:space="preserve"> of </w:t>
      </w:r>
      <w:proofErr w:type="spellStart"/>
      <w:r w:rsidRPr="00872B0C">
        <w:rPr>
          <w:rFonts w:hint="cs"/>
          <w:color w:val="000000" w:themeColor="text1"/>
        </w:rPr>
        <w:t>engineering</w:t>
      </w:r>
      <w:proofErr w:type="spellEnd"/>
      <w:r w:rsidRPr="00872B0C">
        <w:rPr>
          <w:rFonts w:hint="cs"/>
          <w:color w:val="000000" w:themeColor="text1"/>
        </w:rPr>
        <w:t xml:space="preserve"> in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year</w:t>
      </w:r>
      <w:proofErr w:type="spellEnd"/>
      <w:r w:rsidRPr="00872B0C">
        <w:rPr>
          <w:rFonts w:hint="cs"/>
          <w:color w:val="000000" w:themeColor="text1"/>
        </w:rPr>
        <w:t xml:space="preserve"> 2009-10, 2010-11 and </w:t>
      </w:r>
      <w:proofErr w:type="spellStart"/>
      <w:r w:rsidRPr="00872B0C">
        <w:rPr>
          <w:rFonts w:hint="cs"/>
          <w:color w:val="000000" w:themeColor="text1"/>
        </w:rPr>
        <w:t>was</w:t>
      </w:r>
      <w:proofErr w:type="spellEnd"/>
      <w:r w:rsidRPr="00872B0C">
        <w:rPr>
          <w:rFonts w:hint="cs"/>
          <w:color w:val="000000" w:themeColor="text1"/>
        </w:rPr>
        <w:t xml:space="preserve"> </w:t>
      </w:r>
      <w:proofErr w:type="spellStart"/>
      <w:r w:rsidRPr="00872B0C">
        <w:rPr>
          <w:rFonts w:hint="cs"/>
          <w:color w:val="000000" w:themeColor="text1"/>
        </w:rPr>
        <w:t>collected</w:t>
      </w:r>
      <w:proofErr w:type="spellEnd"/>
      <w:r w:rsidRPr="00872B0C">
        <w:rPr>
          <w:rFonts w:hint="cs"/>
          <w:color w:val="000000" w:themeColor="text1"/>
        </w:rPr>
        <w:t xml:space="preserve"> </w:t>
      </w:r>
      <w:proofErr w:type="spellStart"/>
      <w:r w:rsidRPr="00872B0C">
        <w:rPr>
          <w:rFonts w:hint="cs"/>
          <w:color w:val="000000" w:themeColor="text1"/>
        </w:rPr>
        <w:t>through</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enrolment</w:t>
      </w:r>
      <w:proofErr w:type="spellEnd"/>
      <w:r w:rsidRPr="00872B0C">
        <w:rPr>
          <w:rFonts w:hint="cs"/>
          <w:color w:val="000000" w:themeColor="text1"/>
        </w:rPr>
        <w:t xml:space="preserve"> </w:t>
      </w:r>
      <w:proofErr w:type="spellStart"/>
      <w:r w:rsidRPr="00872B0C">
        <w:rPr>
          <w:rFonts w:hint="cs"/>
          <w:color w:val="000000" w:themeColor="text1"/>
        </w:rPr>
        <w:t>form</w:t>
      </w:r>
      <w:proofErr w:type="spellEnd"/>
      <w:r w:rsidRPr="00872B0C">
        <w:rPr>
          <w:rFonts w:hint="cs"/>
          <w:color w:val="000000" w:themeColor="text1"/>
        </w:rPr>
        <w:t xml:space="preserve"> </w:t>
      </w:r>
      <w:proofErr w:type="spellStart"/>
      <w:r w:rsidRPr="00872B0C">
        <w:rPr>
          <w:rFonts w:hint="cs"/>
          <w:color w:val="000000" w:themeColor="text1"/>
        </w:rPr>
        <w:t>filled</w:t>
      </w:r>
      <w:proofErr w:type="spellEnd"/>
      <w:r w:rsidRPr="00872B0C">
        <w:rPr>
          <w:rFonts w:hint="cs"/>
          <w:color w:val="000000" w:themeColor="text1"/>
        </w:rPr>
        <w:t xml:space="preserve"> </w:t>
      </w:r>
      <w:proofErr w:type="spellStart"/>
      <w:r w:rsidRPr="00872B0C">
        <w:rPr>
          <w:rFonts w:hint="cs"/>
          <w:color w:val="000000" w:themeColor="text1"/>
        </w:rPr>
        <w:t>by</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student</w:t>
      </w:r>
      <w:proofErr w:type="spellEnd"/>
      <w:r w:rsidRPr="00872B0C">
        <w:rPr>
          <w:rFonts w:hint="cs"/>
          <w:color w:val="000000" w:themeColor="text1"/>
        </w:rPr>
        <w:t xml:space="preserve"> at </w:t>
      </w:r>
      <w:proofErr w:type="spellStart"/>
      <w:r w:rsidRPr="00872B0C">
        <w:rPr>
          <w:rFonts w:hint="cs"/>
          <w:color w:val="000000" w:themeColor="text1"/>
        </w:rPr>
        <w:t>the</w:t>
      </w:r>
      <w:proofErr w:type="spellEnd"/>
      <w:r w:rsidRPr="00872B0C">
        <w:rPr>
          <w:rFonts w:hint="cs"/>
          <w:color w:val="000000" w:themeColor="text1"/>
        </w:rPr>
        <w:t xml:space="preserve"> time of </w:t>
      </w:r>
      <w:proofErr w:type="spellStart"/>
      <w:r w:rsidRPr="00872B0C">
        <w:rPr>
          <w:rFonts w:hint="cs"/>
          <w:color w:val="000000" w:themeColor="text1"/>
        </w:rPr>
        <w:t>admission</w:t>
      </w:r>
      <w:proofErr w:type="spellEnd"/>
      <w:r w:rsidRPr="00872B0C">
        <w:rPr>
          <w:rFonts w:hint="cs"/>
          <w:color w:val="000000" w:themeColor="text1"/>
        </w:rPr>
        <w:t xml:space="preserve">. </w:t>
      </w:r>
    </w:p>
    <w:p w14:paraId="19ED1CC4" w14:textId="38755921" w:rsidR="0076156E" w:rsidRPr="00872B0C" w:rsidRDefault="00270B72" w:rsidP="00492C74">
      <w:pPr>
        <w:rPr>
          <w:rFonts w:hint="cs"/>
          <w:color w:val="000000" w:themeColor="text1"/>
        </w:rPr>
      </w:pPr>
      <w:proofErr w:type="spellStart"/>
      <w:r w:rsidRPr="00872B0C">
        <w:rPr>
          <w:rFonts w:hint="cs"/>
          <w:color w:val="000000" w:themeColor="text1"/>
        </w:rPr>
        <w:t>From</w:t>
      </w:r>
      <w:proofErr w:type="spellEnd"/>
      <w:r w:rsidRPr="00872B0C">
        <w:rPr>
          <w:rFonts w:hint="cs"/>
          <w:color w:val="000000" w:themeColor="text1"/>
        </w:rPr>
        <w:t xml:space="preserve"> </w:t>
      </w:r>
      <w:proofErr w:type="spellStart"/>
      <w:r w:rsidRPr="00872B0C">
        <w:rPr>
          <w:rFonts w:hint="cs"/>
          <w:color w:val="000000" w:themeColor="text1"/>
        </w:rPr>
        <w:t>this</w:t>
      </w:r>
      <w:proofErr w:type="spellEnd"/>
      <w:r w:rsidRPr="00872B0C">
        <w:rPr>
          <w:rFonts w:hint="cs"/>
          <w:color w:val="000000" w:themeColor="text1"/>
        </w:rPr>
        <w:t xml:space="preserve"> data, </w:t>
      </w:r>
      <w:proofErr w:type="spellStart"/>
      <w:proofErr w:type="gramStart"/>
      <w:r w:rsidRPr="00872B0C">
        <w:rPr>
          <w:rFonts w:hint="cs"/>
          <w:color w:val="000000" w:themeColor="text1"/>
        </w:rPr>
        <w:t>student.arff</w:t>
      </w:r>
      <w:proofErr w:type="spellEnd"/>
      <w:proofErr w:type="gramEnd"/>
      <w:r w:rsidRPr="00872B0C">
        <w:rPr>
          <w:rFonts w:hint="cs"/>
          <w:color w:val="000000" w:themeColor="text1"/>
        </w:rPr>
        <w:t xml:space="preserve"> file </w:t>
      </w:r>
      <w:proofErr w:type="spellStart"/>
      <w:r w:rsidRPr="00872B0C">
        <w:rPr>
          <w:rFonts w:hint="cs"/>
          <w:color w:val="000000" w:themeColor="text1"/>
        </w:rPr>
        <w:t>was</w:t>
      </w:r>
      <w:proofErr w:type="spellEnd"/>
      <w:r w:rsidRPr="00872B0C">
        <w:rPr>
          <w:rFonts w:hint="cs"/>
          <w:color w:val="000000" w:themeColor="text1"/>
        </w:rPr>
        <w:t xml:space="preserve"> </w:t>
      </w:r>
      <w:proofErr w:type="spellStart"/>
      <w:r w:rsidRPr="00872B0C">
        <w:rPr>
          <w:rFonts w:hint="cs"/>
          <w:color w:val="000000" w:themeColor="text1"/>
        </w:rPr>
        <w:t>created</w:t>
      </w:r>
      <w:proofErr w:type="spellEnd"/>
      <w:r w:rsidRPr="00872B0C">
        <w:rPr>
          <w:rFonts w:hint="cs"/>
          <w:color w:val="000000" w:themeColor="text1"/>
        </w:rPr>
        <w:t xml:space="preserve">. </w:t>
      </w:r>
      <w:proofErr w:type="spellStart"/>
      <w:r w:rsidRPr="00872B0C">
        <w:rPr>
          <w:rFonts w:hint="cs"/>
          <w:color w:val="000000" w:themeColor="text1"/>
        </w:rPr>
        <w:t>This</w:t>
      </w:r>
      <w:proofErr w:type="spellEnd"/>
      <w:r w:rsidRPr="00872B0C">
        <w:rPr>
          <w:rFonts w:hint="cs"/>
          <w:color w:val="000000" w:themeColor="text1"/>
        </w:rPr>
        <w:t xml:space="preserve"> file </w:t>
      </w:r>
      <w:proofErr w:type="spellStart"/>
      <w:r w:rsidRPr="00872B0C">
        <w:rPr>
          <w:rFonts w:hint="cs"/>
          <w:color w:val="000000" w:themeColor="text1"/>
        </w:rPr>
        <w:t>was</w:t>
      </w:r>
      <w:proofErr w:type="spellEnd"/>
      <w:r w:rsidRPr="00872B0C">
        <w:rPr>
          <w:rFonts w:hint="cs"/>
          <w:color w:val="000000" w:themeColor="text1"/>
        </w:rPr>
        <w:t xml:space="preserve"> </w:t>
      </w:r>
      <w:proofErr w:type="spellStart"/>
      <w:r w:rsidRPr="00872B0C">
        <w:rPr>
          <w:rFonts w:hint="cs"/>
          <w:color w:val="000000" w:themeColor="text1"/>
        </w:rPr>
        <w:t>loaded</w:t>
      </w:r>
      <w:proofErr w:type="spellEnd"/>
      <w:r w:rsidRPr="00872B0C">
        <w:rPr>
          <w:rFonts w:hint="cs"/>
          <w:color w:val="000000" w:themeColor="text1"/>
        </w:rPr>
        <w:t xml:space="preserve"> </w:t>
      </w:r>
      <w:proofErr w:type="spellStart"/>
      <w:r w:rsidRPr="00872B0C">
        <w:rPr>
          <w:rFonts w:hint="cs"/>
          <w:color w:val="000000" w:themeColor="text1"/>
        </w:rPr>
        <w:t>into</w:t>
      </w:r>
      <w:proofErr w:type="spellEnd"/>
      <w:r w:rsidRPr="00872B0C">
        <w:rPr>
          <w:rFonts w:hint="cs"/>
          <w:color w:val="000000" w:themeColor="text1"/>
        </w:rPr>
        <w:t xml:space="preserve"> WEKA </w:t>
      </w:r>
      <w:proofErr w:type="spellStart"/>
      <w:r w:rsidRPr="00872B0C">
        <w:rPr>
          <w:rFonts w:hint="cs"/>
          <w:color w:val="000000" w:themeColor="text1"/>
        </w:rPr>
        <w:t>explorer</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WEKA </w:t>
      </w:r>
      <w:proofErr w:type="spellStart"/>
      <w:r w:rsidRPr="00872B0C">
        <w:rPr>
          <w:rFonts w:hint="cs"/>
          <w:color w:val="000000" w:themeColor="text1"/>
        </w:rPr>
        <w:t>workbench</w:t>
      </w:r>
      <w:proofErr w:type="spellEnd"/>
      <w:r w:rsidRPr="00872B0C">
        <w:rPr>
          <w:rFonts w:hint="cs"/>
          <w:color w:val="000000" w:themeColor="text1"/>
        </w:rPr>
        <w:t xml:space="preserve"> </w:t>
      </w:r>
      <w:proofErr w:type="spellStart"/>
      <w:r w:rsidRPr="00872B0C">
        <w:rPr>
          <w:rFonts w:hint="cs"/>
          <w:color w:val="000000" w:themeColor="text1"/>
        </w:rPr>
        <w:t>contains</w:t>
      </w:r>
      <w:proofErr w:type="spellEnd"/>
      <w:r w:rsidRPr="00872B0C">
        <w:rPr>
          <w:rFonts w:hint="cs"/>
          <w:color w:val="000000" w:themeColor="text1"/>
        </w:rPr>
        <w:t xml:space="preserve"> a </w:t>
      </w:r>
      <w:proofErr w:type="spellStart"/>
      <w:r w:rsidRPr="00872B0C">
        <w:rPr>
          <w:rFonts w:hint="cs"/>
          <w:color w:val="000000" w:themeColor="text1"/>
        </w:rPr>
        <w:t>collection</w:t>
      </w:r>
      <w:proofErr w:type="spellEnd"/>
      <w:r w:rsidRPr="00872B0C">
        <w:rPr>
          <w:rFonts w:hint="cs"/>
          <w:color w:val="000000" w:themeColor="text1"/>
        </w:rPr>
        <w:t xml:space="preserve"> </w:t>
      </w:r>
      <w:proofErr w:type="gramStart"/>
      <w:r w:rsidRPr="00872B0C">
        <w:rPr>
          <w:rFonts w:hint="cs"/>
          <w:color w:val="000000" w:themeColor="text1"/>
        </w:rPr>
        <w:t xml:space="preserve">of  </w:t>
      </w:r>
      <w:proofErr w:type="spellStart"/>
      <w:r w:rsidRPr="00872B0C">
        <w:rPr>
          <w:rFonts w:hint="cs"/>
          <w:color w:val="000000" w:themeColor="text1"/>
        </w:rPr>
        <w:t>visualization</w:t>
      </w:r>
      <w:proofErr w:type="spellEnd"/>
      <w:proofErr w:type="gramEnd"/>
      <w:r w:rsidRPr="00872B0C">
        <w:rPr>
          <w:rFonts w:hint="cs"/>
          <w:color w:val="000000" w:themeColor="text1"/>
        </w:rPr>
        <w:t xml:space="preserve"> </w:t>
      </w:r>
      <w:proofErr w:type="spellStart"/>
      <w:r w:rsidRPr="00872B0C">
        <w:rPr>
          <w:rFonts w:hint="cs"/>
          <w:color w:val="000000" w:themeColor="text1"/>
        </w:rPr>
        <w:t>tools</w:t>
      </w:r>
      <w:proofErr w:type="spellEnd"/>
      <w:r w:rsidRPr="00872B0C">
        <w:rPr>
          <w:rFonts w:hint="cs"/>
          <w:color w:val="000000" w:themeColor="text1"/>
        </w:rPr>
        <w:t xml:space="preserve"> and </w:t>
      </w:r>
      <w:proofErr w:type="spellStart"/>
      <w:r w:rsidRPr="00872B0C">
        <w:rPr>
          <w:rFonts w:hint="cs"/>
          <w:color w:val="000000" w:themeColor="text1"/>
        </w:rPr>
        <w:t>algorithms</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data </w:t>
      </w:r>
      <w:proofErr w:type="spellStart"/>
      <w:r w:rsidRPr="00872B0C">
        <w:rPr>
          <w:rFonts w:hint="cs"/>
          <w:color w:val="000000" w:themeColor="text1"/>
        </w:rPr>
        <w:t>analysis</w:t>
      </w:r>
      <w:proofErr w:type="spellEnd"/>
      <w:r w:rsidRPr="00872B0C">
        <w:rPr>
          <w:rFonts w:hint="cs"/>
          <w:color w:val="000000" w:themeColor="text1"/>
        </w:rPr>
        <w:t xml:space="preserve"> and </w:t>
      </w:r>
      <w:proofErr w:type="spellStart"/>
      <w:r w:rsidRPr="00872B0C">
        <w:rPr>
          <w:rFonts w:hint="cs"/>
          <w:color w:val="000000" w:themeColor="text1"/>
        </w:rPr>
        <w:t>predictive</w:t>
      </w:r>
      <w:proofErr w:type="spellEnd"/>
      <w:r w:rsidRPr="00872B0C">
        <w:rPr>
          <w:rFonts w:hint="cs"/>
          <w:color w:val="000000" w:themeColor="text1"/>
        </w:rPr>
        <w:t xml:space="preserve"> </w:t>
      </w:r>
      <w:proofErr w:type="spellStart"/>
      <w:r w:rsidRPr="00872B0C">
        <w:rPr>
          <w:rFonts w:hint="cs"/>
          <w:color w:val="000000" w:themeColor="text1"/>
        </w:rPr>
        <w:t>modeling</w:t>
      </w:r>
      <w:proofErr w:type="spellEnd"/>
      <w:r w:rsidRPr="00872B0C">
        <w:rPr>
          <w:rFonts w:hint="cs"/>
          <w:color w:val="000000" w:themeColor="text1"/>
        </w:rPr>
        <w:t xml:space="preserve">, </w:t>
      </w:r>
      <w:proofErr w:type="spellStart"/>
      <w:r w:rsidRPr="00872B0C">
        <w:rPr>
          <w:rFonts w:hint="cs"/>
          <w:color w:val="000000" w:themeColor="text1"/>
        </w:rPr>
        <w:t>together</w:t>
      </w:r>
      <w:proofErr w:type="spellEnd"/>
      <w:r w:rsidRPr="00872B0C">
        <w:rPr>
          <w:rFonts w:hint="cs"/>
          <w:color w:val="000000" w:themeColor="text1"/>
        </w:rPr>
        <w:t xml:space="preserve"> </w:t>
      </w:r>
      <w:proofErr w:type="spellStart"/>
      <w:r w:rsidRPr="00872B0C">
        <w:rPr>
          <w:rFonts w:hint="cs"/>
          <w:color w:val="000000" w:themeColor="text1"/>
        </w:rPr>
        <w:t>with</w:t>
      </w:r>
      <w:proofErr w:type="spellEnd"/>
      <w:r w:rsidRPr="00872B0C">
        <w:rPr>
          <w:rFonts w:hint="cs"/>
          <w:color w:val="000000" w:themeColor="text1"/>
        </w:rPr>
        <w:t xml:space="preserve"> </w:t>
      </w:r>
      <w:proofErr w:type="spellStart"/>
      <w:r w:rsidRPr="00872B0C">
        <w:rPr>
          <w:rFonts w:hint="cs"/>
          <w:color w:val="000000" w:themeColor="text1"/>
        </w:rPr>
        <w:t>graphical</w:t>
      </w:r>
      <w:proofErr w:type="spellEnd"/>
      <w:r w:rsidRPr="00872B0C">
        <w:rPr>
          <w:rFonts w:hint="cs"/>
          <w:color w:val="000000" w:themeColor="text1"/>
        </w:rPr>
        <w:t xml:space="preserve"> </w:t>
      </w:r>
      <w:proofErr w:type="spellStart"/>
      <w:r w:rsidRPr="00872B0C">
        <w:rPr>
          <w:rFonts w:hint="cs"/>
          <w:color w:val="000000" w:themeColor="text1"/>
        </w:rPr>
        <w:t>user</w:t>
      </w:r>
      <w:proofErr w:type="spellEnd"/>
      <w:r w:rsidRPr="00872B0C">
        <w:rPr>
          <w:rFonts w:hint="cs"/>
          <w:color w:val="000000" w:themeColor="text1"/>
        </w:rPr>
        <w:t xml:space="preserve"> interfaces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easy</w:t>
      </w:r>
      <w:proofErr w:type="spellEnd"/>
      <w:r w:rsidRPr="00872B0C">
        <w:rPr>
          <w:rFonts w:hint="cs"/>
          <w:color w:val="000000" w:themeColor="text1"/>
        </w:rPr>
        <w:t xml:space="preserve"> </w:t>
      </w:r>
      <w:proofErr w:type="spellStart"/>
      <w:r w:rsidRPr="00872B0C">
        <w:rPr>
          <w:rFonts w:hint="cs"/>
          <w:color w:val="000000" w:themeColor="text1"/>
        </w:rPr>
        <w:t>access</w:t>
      </w:r>
      <w:proofErr w:type="spellEnd"/>
      <w:r w:rsidRPr="00872B0C">
        <w:rPr>
          <w:rFonts w:hint="cs"/>
          <w:color w:val="000000" w:themeColor="text1"/>
        </w:rPr>
        <w:t xml:space="preserve"> to </w:t>
      </w:r>
      <w:proofErr w:type="spellStart"/>
      <w:r w:rsidRPr="00872B0C">
        <w:rPr>
          <w:rFonts w:hint="cs"/>
          <w:color w:val="000000" w:themeColor="text1"/>
        </w:rPr>
        <w:t>this</w:t>
      </w:r>
      <w:proofErr w:type="spellEnd"/>
      <w:r w:rsidRPr="00872B0C">
        <w:rPr>
          <w:rFonts w:hint="cs"/>
          <w:color w:val="000000" w:themeColor="text1"/>
        </w:rPr>
        <w:t xml:space="preserve"> </w:t>
      </w:r>
      <w:proofErr w:type="spellStart"/>
      <w:r w:rsidRPr="00872B0C">
        <w:rPr>
          <w:rFonts w:hint="cs"/>
          <w:color w:val="000000" w:themeColor="text1"/>
        </w:rPr>
        <w:t>functionality</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algorithm</w:t>
      </w:r>
      <w:proofErr w:type="spellEnd"/>
      <w:r w:rsidRPr="00872B0C">
        <w:rPr>
          <w:rFonts w:hint="cs"/>
          <w:color w:val="000000" w:themeColor="text1"/>
        </w:rPr>
        <w:t xml:space="preserve"> </w:t>
      </w:r>
      <w:proofErr w:type="spellStart"/>
      <w:r w:rsidRPr="00872B0C">
        <w:rPr>
          <w:rFonts w:hint="cs"/>
          <w:color w:val="000000" w:themeColor="text1"/>
        </w:rPr>
        <w:t>used</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classification</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J48, a java </w:t>
      </w:r>
      <w:proofErr w:type="spellStart"/>
      <w:r w:rsidRPr="00872B0C">
        <w:rPr>
          <w:rFonts w:hint="cs"/>
          <w:color w:val="000000" w:themeColor="text1"/>
        </w:rPr>
        <w:t>implementation</w:t>
      </w:r>
      <w:proofErr w:type="spellEnd"/>
      <w:r w:rsidRPr="00872B0C">
        <w:rPr>
          <w:rFonts w:hint="cs"/>
          <w:color w:val="000000" w:themeColor="text1"/>
        </w:rPr>
        <w:t xml:space="preserve"> of C4.5 </w:t>
      </w:r>
      <w:proofErr w:type="spellStart"/>
      <w:r w:rsidRPr="00872B0C">
        <w:rPr>
          <w:rFonts w:hint="cs"/>
          <w:color w:val="000000" w:themeColor="text1"/>
        </w:rPr>
        <w:t>algorithm</w:t>
      </w:r>
      <w:proofErr w:type="spellEnd"/>
      <w:r w:rsidRPr="00872B0C">
        <w:rPr>
          <w:rFonts w:hint="cs"/>
          <w:color w:val="000000" w:themeColor="text1"/>
        </w:rPr>
        <w:t>.</w:t>
      </w:r>
    </w:p>
    <w:p w14:paraId="56D2DDFA" w14:textId="40F4F009" w:rsidR="00257C10" w:rsidRPr="00872B0C" w:rsidRDefault="00270B72" w:rsidP="00257C10">
      <w:pPr>
        <w:spacing w:before="120"/>
        <w:rPr>
          <w:rFonts w:hint="cs"/>
          <w:color w:val="000000" w:themeColor="text1"/>
        </w:rPr>
      </w:pP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decision</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w:t>
      </w:r>
      <w:proofErr w:type="spellStart"/>
      <w:r w:rsidRPr="00872B0C">
        <w:rPr>
          <w:rFonts w:hint="cs"/>
          <w:color w:val="000000" w:themeColor="text1"/>
        </w:rPr>
        <w:t>generated</w:t>
      </w:r>
      <w:proofErr w:type="spellEnd"/>
      <w:r w:rsidRPr="00872B0C">
        <w:rPr>
          <w:rFonts w:hint="cs"/>
          <w:color w:val="000000" w:themeColor="text1"/>
        </w:rPr>
        <w:t xml:space="preserve"> </w:t>
      </w:r>
      <w:proofErr w:type="spellStart"/>
      <w:r w:rsidRPr="00872B0C">
        <w:rPr>
          <w:rFonts w:hint="cs"/>
          <w:color w:val="000000" w:themeColor="text1"/>
        </w:rPr>
        <w:t>from</w:t>
      </w:r>
      <w:proofErr w:type="spellEnd"/>
      <w:r w:rsidRPr="00872B0C">
        <w:rPr>
          <w:rFonts w:hint="cs"/>
          <w:color w:val="000000" w:themeColor="text1"/>
        </w:rPr>
        <w:t xml:space="preserve"> </w:t>
      </w:r>
      <w:proofErr w:type="spellStart"/>
      <w:proofErr w:type="gramStart"/>
      <w:r w:rsidRPr="00872B0C">
        <w:rPr>
          <w:rFonts w:hint="cs"/>
          <w:color w:val="000000" w:themeColor="text1"/>
        </w:rPr>
        <w:t>student.arff</w:t>
      </w:r>
      <w:proofErr w:type="spellEnd"/>
      <w:proofErr w:type="gramEnd"/>
      <w:r w:rsidRPr="00872B0C">
        <w:rPr>
          <w:rFonts w:hint="cs"/>
          <w:color w:val="000000" w:themeColor="text1"/>
        </w:rPr>
        <w:t xml:space="preserve"> </w:t>
      </w:r>
      <w:proofErr w:type="spellStart"/>
      <w:r w:rsidRPr="00872B0C">
        <w:rPr>
          <w:rFonts w:hint="cs"/>
          <w:color w:val="000000" w:themeColor="text1"/>
        </w:rPr>
        <w:t>with</w:t>
      </w:r>
      <w:proofErr w:type="spellEnd"/>
      <w:r w:rsidRPr="00872B0C">
        <w:rPr>
          <w:rFonts w:hint="cs"/>
          <w:color w:val="000000" w:themeColor="text1"/>
        </w:rPr>
        <w:t xml:space="preserve"> </w:t>
      </w:r>
      <w:proofErr w:type="spellStart"/>
      <w:r w:rsidRPr="00872B0C">
        <w:rPr>
          <w:rFonts w:hint="cs"/>
          <w:color w:val="000000" w:themeColor="text1"/>
        </w:rPr>
        <w:t>three</w:t>
      </w:r>
      <w:proofErr w:type="spellEnd"/>
      <w:r w:rsidRPr="00872B0C">
        <w:rPr>
          <w:rFonts w:hint="cs"/>
          <w:color w:val="000000" w:themeColor="text1"/>
        </w:rPr>
        <w:t xml:space="preserve"> </w:t>
      </w:r>
      <w:proofErr w:type="spellStart"/>
      <w:r w:rsidRPr="00872B0C">
        <w:rPr>
          <w:rFonts w:hint="cs"/>
          <w:color w:val="000000" w:themeColor="text1"/>
        </w:rPr>
        <w:t>class</w:t>
      </w:r>
      <w:proofErr w:type="spellEnd"/>
      <w:r w:rsidRPr="00872B0C">
        <w:rPr>
          <w:rFonts w:hint="cs"/>
          <w:color w:val="000000" w:themeColor="text1"/>
        </w:rPr>
        <w:t xml:space="preserve"> </w:t>
      </w:r>
      <w:proofErr w:type="spellStart"/>
      <w:r w:rsidRPr="00872B0C">
        <w:rPr>
          <w:rFonts w:hint="cs"/>
          <w:color w:val="000000" w:themeColor="text1"/>
        </w:rPr>
        <w:t>prediction</w:t>
      </w:r>
      <w:proofErr w:type="spellEnd"/>
      <w:r w:rsidRPr="00872B0C">
        <w:rPr>
          <w:rFonts w:hint="cs"/>
          <w:color w:val="000000" w:themeColor="text1"/>
        </w:rPr>
        <w:t xml:space="preserve"> (</w:t>
      </w:r>
      <w:proofErr w:type="spellStart"/>
      <w:r w:rsidRPr="00872B0C">
        <w:rPr>
          <w:rFonts w:hint="cs"/>
          <w:color w:val="000000" w:themeColor="text1"/>
        </w:rPr>
        <w:t>pass</w:t>
      </w:r>
      <w:proofErr w:type="spellEnd"/>
      <w:r w:rsidRPr="00872B0C">
        <w:rPr>
          <w:rFonts w:hint="cs"/>
          <w:color w:val="000000" w:themeColor="text1"/>
        </w:rPr>
        <w:t xml:space="preserve">, </w:t>
      </w:r>
      <w:proofErr w:type="spellStart"/>
      <w:r w:rsidRPr="00872B0C">
        <w:rPr>
          <w:rFonts w:hint="cs"/>
          <w:color w:val="000000" w:themeColor="text1"/>
        </w:rPr>
        <w:t>allowed</w:t>
      </w:r>
      <w:proofErr w:type="spellEnd"/>
      <w:r w:rsidRPr="00872B0C">
        <w:rPr>
          <w:rFonts w:hint="cs"/>
          <w:color w:val="000000" w:themeColor="text1"/>
        </w:rPr>
        <w:t xml:space="preserve"> to </w:t>
      </w:r>
      <w:proofErr w:type="spellStart"/>
      <w:r w:rsidRPr="00872B0C">
        <w:rPr>
          <w:rFonts w:hint="cs"/>
          <w:color w:val="000000" w:themeColor="text1"/>
        </w:rPr>
        <w:t>keep</w:t>
      </w:r>
      <w:proofErr w:type="spellEnd"/>
      <w:r w:rsidRPr="00872B0C">
        <w:rPr>
          <w:rFonts w:hint="cs"/>
          <w:color w:val="000000" w:themeColor="text1"/>
        </w:rPr>
        <w:t xml:space="preserve"> </w:t>
      </w:r>
      <w:proofErr w:type="spellStart"/>
      <w:r w:rsidRPr="00872B0C">
        <w:rPr>
          <w:rFonts w:hint="cs"/>
          <w:color w:val="000000" w:themeColor="text1"/>
        </w:rPr>
        <w:t>terms</w:t>
      </w:r>
      <w:proofErr w:type="spellEnd"/>
      <w:r w:rsidRPr="00872B0C">
        <w:rPr>
          <w:rFonts w:hint="cs"/>
          <w:color w:val="000000" w:themeColor="text1"/>
        </w:rPr>
        <w:t xml:space="preserve"> and </w:t>
      </w:r>
      <w:proofErr w:type="spellStart"/>
      <w:r w:rsidRPr="00872B0C">
        <w:rPr>
          <w:rFonts w:hint="cs"/>
          <w:color w:val="000000" w:themeColor="text1"/>
        </w:rPr>
        <w:t>fail</w:t>
      </w:r>
      <w:proofErr w:type="spellEnd"/>
      <w:r w:rsidRPr="00872B0C">
        <w:rPr>
          <w:rFonts w:hint="cs"/>
          <w:color w:val="000000" w:themeColor="text1"/>
        </w:rPr>
        <w:t xml:space="preserve">) </w:t>
      </w:r>
      <w:proofErr w:type="spellStart"/>
      <w:r w:rsidRPr="00872B0C">
        <w:rPr>
          <w:rFonts w:hint="cs"/>
          <w:color w:val="000000" w:themeColor="text1"/>
        </w:rPr>
        <w:t>had</w:t>
      </w:r>
      <w:proofErr w:type="spellEnd"/>
      <w:r w:rsidRPr="00872B0C">
        <w:rPr>
          <w:rFonts w:hint="cs"/>
          <w:color w:val="000000" w:themeColor="text1"/>
        </w:rPr>
        <w:t xml:space="preserve"> </w:t>
      </w:r>
      <w:proofErr w:type="spellStart"/>
      <w:r w:rsidRPr="00872B0C">
        <w:rPr>
          <w:rFonts w:hint="cs"/>
          <w:color w:val="000000" w:themeColor="text1"/>
        </w:rPr>
        <w:t>an</w:t>
      </w:r>
      <w:proofErr w:type="spellEnd"/>
      <w:r w:rsidRPr="00872B0C">
        <w:rPr>
          <w:rFonts w:hint="cs"/>
          <w:color w:val="000000" w:themeColor="text1"/>
        </w:rPr>
        <w:t xml:space="preserve"> </w:t>
      </w:r>
      <w:proofErr w:type="spellStart"/>
      <w:r w:rsidRPr="00872B0C">
        <w:rPr>
          <w:rFonts w:hint="cs"/>
          <w:color w:val="000000" w:themeColor="text1"/>
        </w:rPr>
        <w:t>accuracy</w:t>
      </w:r>
      <w:proofErr w:type="spellEnd"/>
      <w:r w:rsidRPr="00872B0C">
        <w:rPr>
          <w:rFonts w:hint="cs"/>
          <w:color w:val="000000" w:themeColor="text1"/>
        </w:rPr>
        <w:t xml:space="preserve"> of 60.46 %. </w:t>
      </w:r>
      <w:proofErr w:type="spellStart"/>
      <w:r w:rsidRPr="00872B0C">
        <w:rPr>
          <w:rFonts w:hint="cs"/>
          <w:color w:val="000000" w:themeColor="text1"/>
        </w:rPr>
        <w:t>That</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out</w:t>
      </w:r>
      <w:proofErr w:type="spellEnd"/>
      <w:r w:rsidRPr="00872B0C">
        <w:rPr>
          <w:rFonts w:hint="cs"/>
          <w:color w:val="000000" w:themeColor="text1"/>
        </w:rPr>
        <w:t xml:space="preserve"> of 346 </w:t>
      </w:r>
      <w:proofErr w:type="spellStart"/>
      <w:r w:rsidRPr="00872B0C">
        <w:rPr>
          <w:rFonts w:hint="cs"/>
          <w:color w:val="000000" w:themeColor="text1"/>
        </w:rPr>
        <w:t>instances</w:t>
      </w:r>
      <w:proofErr w:type="spellEnd"/>
      <w:r w:rsidRPr="00872B0C">
        <w:rPr>
          <w:rFonts w:hint="cs"/>
          <w:color w:val="000000" w:themeColor="text1"/>
        </w:rPr>
        <w:t xml:space="preserve"> 209 </w:t>
      </w:r>
      <w:proofErr w:type="spellStart"/>
      <w:r w:rsidRPr="00872B0C">
        <w:rPr>
          <w:rFonts w:hint="cs"/>
          <w:color w:val="000000" w:themeColor="text1"/>
        </w:rPr>
        <w:t>instances</w:t>
      </w:r>
      <w:proofErr w:type="spellEnd"/>
      <w:r w:rsidRPr="00872B0C">
        <w:rPr>
          <w:rFonts w:hint="cs"/>
          <w:color w:val="000000" w:themeColor="text1"/>
        </w:rPr>
        <w:t xml:space="preserve"> are </w:t>
      </w:r>
      <w:proofErr w:type="spellStart"/>
      <w:r w:rsidRPr="00872B0C">
        <w:rPr>
          <w:rFonts w:hint="cs"/>
          <w:color w:val="000000" w:themeColor="text1"/>
        </w:rPr>
        <w:t>correctly</w:t>
      </w:r>
      <w:proofErr w:type="spellEnd"/>
      <w:r w:rsidRPr="00872B0C">
        <w:rPr>
          <w:rFonts w:hint="cs"/>
          <w:color w:val="000000" w:themeColor="text1"/>
        </w:rPr>
        <w:t xml:space="preserve"> </w:t>
      </w:r>
      <w:proofErr w:type="spellStart"/>
      <w:r w:rsidRPr="00872B0C">
        <w:rPr>
          <w:rFonts w:hint="cs"/>
          <w:color w:val="000000" w:themeColor="text1"/>
        </w:rPr>
        <w:t>classified</w:t>
      </w:r>
      <w:proofErr w:type="spellEnd"/>
      <w:r w:rsidRPr="00872B0C">
        <w:rPr>
          <w:rFonts w:hint="cs"/>
          <w:color w:val="000000" w:themeColor="text1"/>
        </w:rPr>
        <w:t>.[2]</w:t>
      </w:r>
    </w:p>
    <w:p w14:paraId="7898AAC7" w14:textId="77777777" w:rsidR="00257C10" w:rsidRPr="00872B0C" w:rsidRDefault="00FE7CBC" w:rsidP="00257C10">
      <w:pPr>
        <w:spacing w:before="120"/>
        <w:rPr>
          <w:rFonts w:hint="cs"/>
          <w:b/>
          <w:color w:val="000000" w:themeColor="text1"/>
          <w:kern w:val="2"/>
          <w:lang w:val="en-US"/>
        </w:rPr>
      </w:pPr>
      <w:r w:rsidRPr="00872B0C">
        <w:rPr>
          <w:rFonts w:hint="cs"/>
          <w:b/>
          <w:bCs/>
          <w:color w:val="000000" w:themeColor="text1"/>
        </w:rPr>
        <w:t>2</w:t>
      </w:r>
      <w:r w:rsidR="00555AED" w:rsidRPr="00872B0C">
        <w:rPr>
          <w:rFonts w:hint="cs"/>
          <w:b/>
          <w:bCs/>
          <w:color w:val="000000" w:themeColor="text1"/>
        </w:rPr>
        <w:t xml:space="preserve">.3 </w:t>
      </w:r>
      <w:r w:rsidR="0076156E" w:rsidRPr="00872B0C">
        <w:rPr>
          <w:rFonts w:hint="cs"/>
          <w:b/>
          <w:color w:val="000000" w:themeColor="text1"/>
          <w:kern w:val="2"/>
          <w:lang w:val="en-US"/>
        </w:rPr>
        <w:t>Predicting students’ performance using id3 and c4.5 classification algorithms</w:t>
      </w:r>
    </w:p>
    <w:p w14:paraId="36B3B01F" w14:textId="10E46008" w:rsidR="002618B5" w:rsidRPr="00872B0C" w:rsidRDefault="002618B5" w:rsidP="00257C10">
      <w:pPr>
        <w:spacing w:before="120"/>
        <w:rPr>
          <w:rFonts w:hint="cs"/>
          <w:color w:val="000000" w:themeColor="text1"/>
        </w:rPr>
      </w:pPr>
      <w:r w:rsidRPr="00872B0C">
        <w:rPr>
          <w:rFonts w:hint="cs"/>
          <w:color w:val="000000" w:themeColor="text1"/>
          <w:kern w:val="2"/>
          <w:lang w:val="en-US"/>
        </w:rPr>
        <w:t>In this project, they hav</w:t>
      </w:r>
      <w:r w:rsidR="009032DD" w:rsidRPr="00872B0C">
        <w:rPr>
          <w:rFonts w:hint="cs"/>
          <w:color w:val="000000" w:themeColor="text1"/>
          <w:kern w:val="2"/>
          <w:lang w:val="en-US"/>
        </w:rPr>
        <w:t xml:space="preserve">e </w:t>
      </w:r>
      <w:proofErr w:type="spellStart"/>
      <w:r w:rsidRPr="00872B0C">
        <w:rPr>
          <w:rFonts w:hint="cs"/>
          <w:color w:val="000000" w:themeColor="text1"/>
          <w:kern w:val="2"/>
          <w:lang w:val="en-US"/>
        </w:rPr>
        <w:t>analysed</w:t>
      </w:r>
      <w:proofErr w:type="spellEnd"/>
      <w:r w:rsidRPr="00872B0C">
        <w:rPr>
          <w:rFonts w:hint="cs"/>
          <w:color w:val="000000" w:themeColor="text1"/>
          <w:kern w:val="2"/>
          <w:lang w:val="en-US"/>
        </w:rPr>
        <w:t xml:space="preserve"> the data of students in first year of engineering. This data provided includes their full name, gender, application ID, scores in entrance examinations, category and admission type. Then it was applied the ID3 and C4.5 algorithms to predict the results of these students in their first semester as precisely as possible. </w:t>
      </w:r>
    </w:p>
    <w:p w14:paraId="26785A59" w14:textId="1B1578A9" w:rsidR="002618B5" w:rsidRPr="00872B0C" w:rsidRDefault="002618B5" w:rsidP="0076156E">
      <w:pPr>
        <w:pStyle w:val="Ttulo2"/>
        <w:rPr>
          <w:rFonts w:hint="cs"/>
          <w:color w:val="000000" w:themeColor="text1"/>
          <w:kern w:val="2"/>
          <w:lang w:val="en-US"/>
        </w:rPr>
      </w:pPr>
      <w:r w:rsidRPr="00872B0C">
        <w:rPr>
          <w:rFonts w:hint="cs"/>
          <w:color w:val="000000" w:themeColor="text1"/>
          <w:kern w:val="2"/>
          <w:lang w:val="en-US"/>
        </w:rPr>
        <w:t>In the first stage, information about students who have been admitted to the second year was collected. In the second stage, the relevant information was fed into a database. The third stage involved applying the ID3 and C4.5 algorithms on the training data to obtain decision trees and after that test the data. These stages of implementation are in Figure 1</w:t>
      </w:r>
    </w:p>
    <w:p w14:paraId="722ECDF0" w14:textId="77777777" w:rsidR="002618B5" w:rsidRPr="00872B0C" w:rsidRDefault="002618B5" w:rsidP="0076156E">
      <w:pPr>
        <w:rPr>
          <w:rFonts w:hint="cs"/>
          <w:color w:val="000000" w:themeColor="text1"/>
          <w:lang w:val="en-US"/>
        </w:rPr>
      </w:pPr>
    </w:p>
    <w:p w14:paraId="089F6694" w14:textId="77777777" w:rsidR="002618B5" w:rsidRPr="00872B0C" w:rsidRDefault="002618B5" w:rsidP="0076156E">
      <w:pPr>
        <w:pStyle w:val="Ttulo2"/>
        <w:jc w:val="center"/>
        <w:rPr>
          <w:rFonts w:hint="cs"/>
          <w:color w:val="000000" w:themeColor="text1"/>
          <w:kern w:val="2"/>
          <w:lang w:val="en-US"/>
        </w:rPr>
      </w:pPr>
      <w:r w:rsidRPr="00872B0C">
        <w:rPr>
          <w:rFonts w:hint="cs"/>
          <w:noProof/>
          <w:color w:val="000000" w:themeColor="text1"/>
          <w:kern w:val="2"/>
          <w:lang w:val="en-US"/>
        </w:rPr>
        <w:drawing>
          <wp:inline distT="0" distB="0" distL="0" distR="0" wp14:anchorId="7CED9FBD" wp14:editId="37AA230F">
            <wp:extent cx="1939151" cy="1988762"/>
            <wp:effectExtent l="0" t="0" r="0" b="0"/>
            <wp:docPr id="1" name="Imagen 1" descr="Figure 1. Processing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8-15.png"/>
                    <pic:cNvPicPr/>
                  </pic:nvPicPr>
                  <pic:blipFill rotWithShape="1">
                    <a:blip r:embed="rId13">
                      <a:extLst>
                        <a:ext uri="{28A0092B-C50C-407E-A947-70E740481C1C}">
                          <a14:useLocalDpi xmlns:a14="http://schemas.microsoft.com/office/drawing/2010/main" val="0"/>
                        </a:ext>
                      </a:extLst>
                    </a:blip>
                    <a:srcRect l="30613" t="17076" r="35310" b="20758"/>
                    <a:stretch/>
                  </pic:blipFill>
                  <pic:spPr bwMode="auto">
                    <a:xfrm>
                      <a:off x="0" y="0"/>
                      <a:ext cx="1978910" cy="2029538"/>
                    </a:xfrm>
                    <a:prstGeom prst="rect">
                      <a:avLst/>
                    </a:prstGeom>
                    <a:ln>
                      <a:noFill/>
                    </a:ln>
                    <a:extLst>
                      <a:ext uri="{53640926-AAD7-44D8-BBD7-CCE9431645EC}">
                        <a14:shadowObscured xmlns:a14="http://schemas.microsoft.com/office/drawing/2010/main"/>
                      </a:ext>
                    </a:extLst>
                  </pic:spPr>
                </pic:pic>
              </a:graphicData>
            </a:graphic>
          </wp:inline>
        </w:drawing>
      </w:r>
    </w:p>
    <w:p w14:paraId="662EEEF1" w14:textId="77E0E09C" w:rsidR="002618B5" w:rsidRPr="00872B0C" w:rsidRDefault="002618B5" w:rsidP="0076156E">
      <w:pPr>
        <w:jc w:val="center"/>
        <w:rPr>
          <w:rFonts w:hint="cs"/>
          <w:color w:val="000000" w:themeColor="text1"/>
        </w:rPr>
      </w:pPr>
      <w:r w:rsidRPr="00872B0C">
        <w:rPr>
          <w:rFonts w:hint="cs"/>
          <w:color w:val="000000" w:themeColor="text1"/>
        </w:rPr>
        <w:t xml:space="preserve">Figure 1. </w:t>
      </w:r>
      <w:proofErr w:type="spellStart"/>
      <w:r w:rsidRPr="00872B0C">
        <w:rPr>
          <w:rFonts w:hint="cs"/>
          <w:color w:val="000000" w:themeColor="text1"/>
        </w:rPr>
        <w:t>Processing</w:t>
      </w:r>
      <w:proofErr w:type="spellEnd"/>
      <w:r w:rsidRPr="00872B0C">
        <w:rPr>
          <w:rFonts w:hint="cs"/>
          <w:color w:val="000000" w:themeColor="text1"/>
        </w:rPr>
        <w:t xml:space="preserve"> </w:t>
      </w:r>
      <w:proofErr w:type="spellStart"/>
      <w:r w:rsidRPr="00872B0C">
        <w:rPr>
          <w:rFonts w:hint="cs"/>
          <w:color w:val="000000" w:themeColor="text1"/>
        </w:rPr>
        <w:t>model</w:t>
      </w:r>
      <w:proofErr w:type="spellEnd"/>
    </w:p>
    <w:p w14:paraId="41D7590D" w14:textId="4C7A7A87" w:rsidR="004C4380" w:rsidRPr="00872B0C" w:rsidRDefault="00D20D75" w:rsidP="004C4380">
      <w:pPr>
        <w:jc w:val="left"/>
        <w:rPr>
          <w:rFonts w:hint="cs"/>
          <w:color w:val="000000" w:themeColor="text1"/>
        </w:rPr>
      </w:pPr>
      <w:proofErr w:type="spellStart"/>
      <w:r w:rsidRPr="00872B0C">
        <w:rPr>
          <w:rFonts w:hint="cs"/>
          <w:color w:val="000000" w:themeColor="text1"/>
        </w:rPr>
        <w:t>Took</w:t>
      </w:r>
      <w:proofErr w:type="spellEnd"/>
      <w:r w:rsidRPr="00872B0C">
        <w:rPr>
          <w:rFonts w:hint="cs"/>
          <w:color w:val="000000" w:themeColor="text1"/>
        </w:rPr>
        <w:t xml:space="preserve"> </w:t>
      </w:r>
      <w:proofErr w:type="spellStart"/>
      <w:r w:rsidRPr="00872B0C">
        <w:rPr>
          <w:rFonts w:hint="cs"/>
          <w:color w:val="000000" w:themeColor="text1"/>
        </w:rPr>
        <w:t>image</w:t>
      </w:r>
      <w:proofErr w:type="spellEnd"/>
      <w:r w:rsidRPr="00872B0C">
        <w:rPr>
          <w:rFonts w:hint="cs"/>
          <w:color w:val="000000" w:themeColor="text1"/>
        </w:rPr>
        <w:t xml:space="preserve"> </w:t>
      </w:r>
      <w:proofErr w:type="spellStart"/>
      <w:r w:rsidRPr="00872B0C">
        <w:rPr>
          <w:rFonts w:hint="cs"/>
          <w:color w:val="000000" w:themeColor="text1"/>
        </w:rPr>
        <w:t>f</w:t>
      </w:r>
      <w:r w:rsidR="004C4380" w:rsidRPr="00872B0C">
        <w:rPr>
          <w:rFonts w:hint="cs"/>
          <w:color w:val="000000" w:themeColor="text1"/>
        </w:rPr>
        <w:t>rom</w:t>
      </w:r>
      <w:proofErr w:type="spellEnd"/>
      <w:r w:rsidR="004C4380" w:rsidRPr="00872B0C">
        <w:rPr>
          <w:rFonts w:hint="cs"/>
          <w:color w:val="000000" w:themeColor="text1"/>
        </w:rPr>
        <w:t xml:space="preserve">: </w:t>
      </w:r>
      <w:hyperlink r:id="rId14" w:history="1">
        <w:r w:rsidR="004C4380" w:rsidRPr="00872B0C">
          <w:rPr>
            <w:rStyle w:val="Hipervnculo"/>
            <w:rFonts w:hint="cs"/>
            <w:color w:val="000000" w:themeColor="text1"/>
          </w:rPr>
          <w:t>https://arxiv.org/ftp/arxiv/papers/1310/1310.2071.pdf</w:t>
        </w:r>
      </w:hyperlink>
    </w:p>
    <w:p w14:paraId="337782FE" w14:textId="5D0D8ED8" w:rsidR="002618B5" w:rsidRPr="00872B0C" w:rsidRDefault="002618B5" w:rsidP="0076156E">
      <w:pPr>
        <w:jc w:val="left"/>
        <w:rPr>
          <w:rFonts w:hint="cs"/>
          <w:color w:val="000000" w:themeColor="text1"/>
          <w:kern w:val="2"/>
          <w:lang w:val="en-US"/>
        </w:rPr>
      </w:pPr>
      <w:r w:rsidRPr="00872B0C">
        <w:rPr>
          <w:rFonts w:hint="cs"/>
          <w:color w:val="000000" w:themeColor="text1"/>
          <w:kern w:val="2"/>
          <w:lang w:val="en-US"/>
        </w:rPr>
        <w:t xml:space="preserve">They </w:t>
      </w:r>
      <w:proofErr w:type="spellStart"/>
      <w:r w:rsidRPr="00872B0C">
        <w:rPr>
          <w:rFonts w:hint="cs"/>
          <w:color w:val="000000" w:themeColor="text1"/>
          <w:kern w:val="2"/>
          <w:lang w:val="en-US"/>
        </w:rPr>
        <w:t>realised</w:t>
      </w:r>
      <w:proofErr w:type="spellEnd"/>
      <w:r w:rsidRPr="00872B0C">
        <w:rPr>
          <w:rFonts w:hint="cs"/>
          <w:color w:val="000000" w:themeColor="text1"/>
          <w:kern w:val="2"/>
          <w:lang w:val="en-US"/>
        </w:rPr>
        <w:t xml:space="preserve"> that the tree obtained from c4.5 algorithm had fewer nodes compared to </w:t>
      </w:r>
      <w:proofErr w:type="spellStart"/>
      <w:r w:rsidRPr="00872B0C">
        <w:rPr>
          <w:rFonts w:hint="cs"/>
          <w:color w:val="000000" w:themeColor="text1"/>
          <w:kern w:val="2"/>
          <w:lang w:val="en-US"/>
        </w:rPr>
        <w:t>th</w:t>
      </w:r>
      <w:proofErr w:type="spellEnd"/>
      <w:r w:rsidRPr="00872B0C">
        <w:rPr>
          <w:rFonts w:hint="cs"/>
          <w:color w:val="000000" w:themeColor="text1"/>
          <w:kern w:val="2"/>
          <w:lang w:val="en-US"/>
        </w:rPr>
        <w:t xml:space="preserve"> ID3,</w:t>
      </w:r>
      <w:r w:rsidR="009032DD" w:rsidRPr="00872B0C">
        <w:rPr>
          <w:rFonts w:hint="cs"/>
          <w:color w:val="000000" w:themeColor="text1"/>
          <w:kern w:val="2"/>
          <w:lang w:val="en-US"/>
        </w:rPr>
        <w:t>[6]</w:t>
      </w:r>
      <w:r w:rsidRPr="00872B0C">
        <w:rPr>
          <w:rFonts w:hint="cs"/>
          <w:color w:val="000000" w:themeColor="text1"/>
          <w:kern w:val="2"/>
          <w:lang w:val="en-US"/>
        </w:rPr>
        <w:t xml:space="preserve"> so these newly learnt predictive patterns for predicting students were </w:t>
      </w:r>
      <w:r w:rsidRPr="00872B0C">
        <w:rPr>
          <w:rFonts w:hint="cs"/>
          <w:color w:val="000000" w:themeColor="text1"/>
          <w:kern w:val="2"/>
          <w:lang w:val="en-US"/>
        </w:rPr>
        <w:t>implemented in a working web application for staff members to use it</w:t>
      </w:r>
      <w:r w:rsidR="009032DD" w:rsidRPr="00872B0C">
        <w:rPr>
          <w:rFonts w:hint="cs"/>
          <w:color w:val="000000" w:themeColor="text1"/>
          <w:kern w:val="2"/>
          <w:lang w:val="en-US"/>
        </w:rPr>
        <w:t xml:space="preserve">. </w:t>
      </w:r>
    </w:p>
    <w:p w14:paraId="0AE91701" w14:textId="508A192B" w:rsidR="002618B5" w:rsidRPr="00872B0C" w:rsidRDefault="00FE7CBC" w:rsidP="0076156E">
      <w:pPr>
        <w:jc w:val="left"/>
        <w:rPr>
          <w:rFonts w:hint="cs"/>
          <w:b/>
          <w:color w:val="000000" w:themeColor="text1"/>
          <w:kern w:val="2"/>
          <w:lang w:val="en-US"/>
        </w:rPr>
      </w:pPr>
      <w:r w:rsidRPr="00872B0C">
        <w:rPr>
          <w:rFonts w:hint="cs"/>
          <w:b/>
          <w:bCs/>
          <w:color w:val="000000" w:themeColor="text1"/>
        </w:rPr>
        <w:t>2</w:t>
      </w:r>
      <w:r w:rsidR="00555AED" w:rsidRPr="00872B0C">
        <w:rPr>
          <w:rFonts w:hint="cs"/>
          <w:b/>
          <w:bCs/>
          <w:color w:val="000000" w:themeColor="text1"/>
        </w:rPr>
        <w:t xml:space="preserve">.4 </w:t>
      </w:r>
      <w:r w:rsidR="002618B5" w:rsidRPr="00872B0C">
        <w:rPr>
          <w:rFonts w:hint="cs"/>
          <w:b/>
          <w:color w:val="000000" w:themeColor="text1"/>
          <w:kern w:val="2"/>
          <w:lang w:val="en-US"/>
        </w:rPr>
        <w:t>Data Mining: A Prediction for Performance Improvement of Engineering Students using Classification</w:t>
      </w:r>
    </w:p>
    <w:p w14:paraId="2B2434D7" w14:textId="77777777" w:rsidR="002618B5" w:rsidRPr="00872B0C" w:rsidRDefault="002618B5" w:rsidP="0076156E">
      <w:pPr>
        <w:jc w:val="left"/>
        <w:rPr>
          <w:rFonts w:hint="cs"/>
          <w:color w:val="000000" w:themeColor="text1"/>
        </w:rPr>
      </w:pPr>
      <w:r w:rsidRPr="00872B0C">
        <w:rPr>
          <w:rFonts w:hint="cs"/>
          <w:color w:val="000000" w:themeColor="text1"/>
          <w:kern w:val="2"/>
          <w:lang w:val="en-US"/>
        </w:rPr>
        <w:t xml:space="preserve">Educational data mining is used to study the data available in the educational field and bring out the hidden knowledge from it. Classification methods like decision trees can be applied on the educational data for predicting the student’s performance and help to identify the weak students and help them to score better marks. </w:t>
      </w:r>
    </w:p>
    <w:p w14:paraId="096EF2F6" w14:textId="006B7634" w:rsidR="00872B0C" w:rsidRPr="00872B0C" w:rsidRDefault="002618B5" w:rsidP="00872B0C">
      <w:pPr>
        <w:pStyle w:val="Ttulo2"/>
        <w:rPr>
          <w:color w:val="000000" w:themeColor="text1"/>
          <w:kern w:val="2"/>
          <w:lang w:val="en-US"/>
        </w:rPr>
      </w:pPr>
      <w:r w:rsidRPr="00872B0C">
        <w:rPr>
          <w:rFonts w:hint="cs"/>
          <w:color w:val="000000" w:themeColor="text1"/>
          <w:kern w:val="2"/>
          <w:lang w:val="en-US"/>
        </w:rPr>
        <w:t>The</w:t>
      </w:r>
      <w:r w:rsidRPr="00872B0C">
        <w:rPr>
          <w:rFonts w:hint="cs"/>
          <w:b/>
          <w:color w:val="000000" w:themeColor="text1"/>
          <w:kern w:val="2"/>
          <w:lang w:val="en-US"/>
        </w:rPr>
        <w:t xml:space="preserve"> C4.5, ID3 </w:t>
      </w:r>
      <w:r w:rsidRPr="00872B0C">
        <w:rPr>
          <w:rFonts w:hint="cs"/>
          <w:color w:val="000000" w:themeColor="text1"/>
          <w:kern w:val="2"/>
          <w:lang w:val="en-US"/>
        </w:rPr>
        <w:t>and</w:t>
      </w:r>
      <w:r w:rsidRPr="00872B0C">
        <w:rPr>
          <w:rFonts w:hint="cs"/>
          <w:b/>
          <w:color w:val="000000" w:themeColor="text1"/>
          <w:kern w:val="2"/>
          <w:lang w:val="en-US"/>
        </w:rPr>
        <w:t xml:space="preserve"> CART</w:t>
      </w:r>
      <w:r w:rsidRPr="00872B0C">
        <w:rPr>
          <w:rFonts w:hint="cs"/>
          <w:color w:val="000000" w:themeColor="text1"/>
          <w:kern w:val="2"/>
          <w:lang w:val="en-US"/>
        </w:rPr>
        <w:t xml:space="preserve"> decision tree algorithms are applied on engineering student’s data to predict their performance in the final exam predicting the number of students who are likely to pass, fail or promoted to next year. The marks obtained by the students are fed into the system and the results were analyzed for the next session. </w:t>
      </w:r>
    </w:p>
    <w:p w14:paraId="1885F33A" w14:textId="419ABC0B" w:rsidR="002618B5" w:rsidRPr="00872B0C" w:rsidRDefault="002618B5" w:rsidP="0076156E">
      <w:pPr>
        <w:pStyle w:val="Ttulo2"/>
        <w:rPr>
          <w:rFonts w:hint="cs"/>
          <w:color w:val="000000" w:themeColor="text1"/>
          <w:kern w:val="2"/>
          <w:lang w:val="en-US"/>
        </w:rPr>
      </w:pPr>
      <w:r w:rsidRPr="00872B0C">
        <w:rPr>
          <w:rFonts w:hint="cs"/>
          <w:color w:val="000000" w:themeColor="text1"/>
          <w:kern w:val="2"/>
          <w:lang w:val="en-US"/>
        </w:rPr>
        <w:t xml:space="preserve">The project </w:t>
      </w:r>
      <w:proofErr w:type="gramStart"/>
      <w:r w:rsidRPr="00872B0C">
        <w:rPr>
          <w:rFonts w:hint="cs"/>
          <w:color w:val="000000" w:themeColor="text1"/>
          <w:kern w:val="2"/>
          <w:lang w:val="en-US"/>
        </w:rPr>
        <w:t>show</w:t>
      </w:r>
      <w:proofErr w:type="gramEnd"/>
      <w:r w:rsidRPr="00872B0C">
        <w:rPr>
          <w:rFonts w:hint="cs"/>
          <w:color w:val="000000" w:themeColor="text1"/>
          <w:kern w:val="2"/>
          <w:lang w:val="en-US"/>
        </w:rPr>
        <w:t xml:space="preserve"> us and explain us that decision trees are so popular because they produce classification rules that are easy to interpret than other classification methods. Machine learning algorithms such as the C4.5 decision tree algorithm can learn effective predictive models from the student data accumulated from the previous years. The empirical results show that we can produce short but accurate prediction list for the student by applying the predictive models to the records of incoming new students. This study will also work to identify those students which needed special</w:t>
      </w:r>
    </w:p>
    <w:p w14:paraId="65D0C40C" w14:textId="77777777" w:rsidR="0019116A" w:rsidRPr="00872B0C" w:rsidRDefault="002618B5" w:rsidP="0076156E">
      <w:pPr>
        <w:pStyle w:val="Ttulo2"/>
        <w:rPr>
          <w:rFonts w:hint="cs"/>
          <w:color w:val="000000" w:themeColor="text1"/>
          <w:kern w:val="2"/>
          <w:lang w:val="en-US"/>
        </w:rPr>
      </w:pPr>
      <w:r w:rsidRPr="00872B0C">
        <w:rPr>
          <w:rFonts w:hint="cs"/>
          <w:color w:val="000000" w:themeColor="text1"/>
          <w:kern w:val="2"/>
          <w:lang w:val="en-US"/>
        </w:rPr>
        <w:t xml:space="preserve"> </w:t>
      </w:r>
      <w:r w:rsidR="00555AED" w:rsidRPr="00872B0C">
        <w:rPr>
          <w:rStyle w:val="Hipervnculo"/>
          <w:rFonts w:hint="cs"/>
          <w:b/>
          <w:color w:val="000000" w:themeColor="text1"/>
          <w:kern w:val="2"/>
          <w:lang w:val="en-US"/>
        </w:rPr>
        <w:t>3. MATERIALS AND METHODS</w:t>
      </w:r>
    </w:p>
    <w:p w14:paraId="14FDE13F" w14:textId="77777777" w:rsidR="0019116A" w:rsidRPr="00872B0C" w:rsidRDefault="00555AED" w:rsidP="0076156E">
      <w:pPr>
        <w:pStyle w:val="Textoindependiente"/>
        <w:spacing w:line="240" w:lineRule="auto"/>
        <w:rPr>
          <w:rFonts w:hint="cs"/>
          <w:color w:val="000000" w:themeColor="text1"/>
        </w:rPr>
      </w:pPr>
      <w:bookmarkStart w:id="1" w:name="docs-internal-guid-9b690a02-7fff-5c0c-c9"/>
      <w:bookmarkEnd w:id="1"/>
      <w:r w:rsidRPr="00872B0C">
        <w:rPr>
          <w:rStyle w:val="Hipervnculo"/>
          <w:rFonts w:hint="cs"/>
          <w:color w:val="000000" w:themeColor="text1"/>
          <w:kern w:val="2"/>
          <w:lang w:val="en-US"/>
        </w:rPr>
        <w:t>In this section, we explain how the data was collected and processed and, after, different solution alternatives considered to choose a decision-tree algorithm.</w:t>
      </w:r>
    </w:p>
    <w:p w14:paraId="6AB6DC0A" w14:textId="77777777" w:rsidR="0019116A" w:rsidRPr="00872B0C" w:rsidRDefault="00555AED" w:rsidP="0076156E">
      <w:pPr>
        <w:pStyle w:val="Ttulo2"/>
        <w:spacing w:before="160"/>
        <w:rPr>
          <w:rFonts w:hint="cs"/>
          <w:b/>
          <w:color w:val="000000" w:themeColor="text1"/>
        </w:rPr>
      </w:pPr>
      <w:r w:rsidRPr="00872B0C">
        <w:rPr>
          <w:rFonts w:hint="cs"/>
          <w:b/>
          <w:color w:val="000000" w:themeColor="text1"/>
        </w:rPr>
        <w:t xml:space="preserve">3.1 Data </w:t>
      </w:r>
      <w:proofErr w:type="spellStart"/>
      <w:r w:rsidRPr="00872B0C">
        <w:rPr>
          <w:rFonts w:hint="cs"/>
          <w:b/>
          <w:color w:val="000000" w:themeColor="text1"/>
        </w:rPr>
        <w:t>Collection</w:t>
      </w:r>
      <w:proofErr w:type="spellEnd"/>
      <w:r w:rsidRPr="00872B0C">
        <w:rPr>
          <w:rFonts w:hint="cs"/>
          <w:b/>
          <w:color w:val="000000" w:themeColor="text1"/>
        </w:rPr>
        <w:t xml:space="preserve"> and </w:t>
      </w:r>
      <w:proofErr w:type="spellStart"/>
      <w:r w:rsidRPr="00872B0C">
        <w:rPr>
          <w:rFonts w:hint="cs"/>
          <w:b/>
          <w:color w:val="000000" w:themeColor="text1"/>
        </w:rPr>
        <w:t>Processing</w:t>
      </w:r>
      <w:proofErr w:type="spellEnd"/>
    </w:p>
    <w:p w14:paraId="042467A5" w14:textId="77777777" w:rsidR="0019116A" w:rsidRPr="00872B0C" w:rsidRDefault="00555AED" w:rsidP="0076156E">
      <w:pPr>
        <w:pStyle w:val="Textoindependiente"/>
        <w:spacing w:after="120" w:line="240" w:lineRule="auto"/>
        <w:rPr>
          <w:rFonts w:hint="cs"/>
          <w:color w:val="000000" w:themeColor="text1"/>
        </w:rPr>
      </w:pPr>
      <w:bookmarkStart w:id="2" w:name="docs-internal-guid-d8224ba0-7fff-1854-99"/>
      <w:bookmarkEnd w:id="2"/>
      <w:proofErr w:type="spellStart"/>
      <w:r w:rsidRPr="00872B0C">
        <w:rPr>
          <w:rFonts w:hint="cs"/>
          <w:color w:val="000000" w:themeColor="text1"/>
        </w:rPr>
        <w:t>We</w:t>
      </w:r>
      <w:proofErr w:type="spellEnd"/>
      <w:r w:rsidRPr="00872B0C">
        <w:rPr>
          <w:rFonts w:hint="cs"/>
          <w:color w:val="000000" w:themeColor="text1"/>
        </w:rPr>
        <w:t xml:space="preserve"> </w:t>
      </w:r>
      <w:proofErr w:type="spellStart"/>
      <w:r w:rsidRPr="00872B0C">
        <w:rPr>
          <w:rFonts w:hint="cs"/>
          <w:color w:val="000000" w:themeColor="text1"/>
        </w:rPr>
        <w:t>collected</w:t>
      </w:r>
      <w:proofErr w:type="spellEnd"/>
      <w:r w:rsidRPr="00872B0C">
        <w:rPr>
          <w:rFonts w:hint="cs"/>
          <w:color w:val="000000" w:themeColor="text1"/>
        </w:rPr>
        <w:t xml:space="preserve"> data </w:t>
      </w:r>
      <w:proofErr w:type="spellStart"/>
      <w:r w:rsidRPr="00872B0C">
        <w:rPr>
          <w:rFonts w:hint="cs"/>
          <w:color w:val="000000" w:themeColor="text1"/>
        </w:rPr>
        <w:t>from</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i/>
          <w:color w:val="000000" w:themeColor="text1"/>
        </w:rPr>
        <w:t>Colombian</w:t>
      </w:r>
      <w:proofErr w:type="spellEnd"/>
      <w:r w:rsidRPr="00872B0C">
        <w:rPr>
          <w:rFonts w:hint="cs"/>
          <w:i/>
          <w:color w:val="000000" w:themeColor="text1"/>
        </w:rPr>
        <w:t xml:space="preserve"> </w:t>
      </w:r>
      <w:proofErr w:type="spellStart"/>
      <w:r w:rsidRPr="00872B0C">
        <w:rPr>
          <w:rFonts w:hint="cs"/>
          <w:i/>
          <w:color w:val="000000" w:themeColor="text1"/>
        </w:rPr>
        <w:t>Institute</w:t>
      </w:r>
      <w:proofErr w:type="spellEnd"/>
      <w:r w:rsidRPr="00872B0C">
        <w:rPr>
          <w:rFonts w:hint="cs"/>
          <w:i/>
          <w:color w:val="000000" w:themeColor="text1"/>
        </w:rPr>
        <w:t xml:space="preserve"> </w:t>
      </w:r>
      <w:proofErr w:type="spellStart"/>
      <w:r w:rsidRPr="00872B0C">
        <w:rPr>
          <w:rFonts w:hint="cs"/>
          <w:i/>
          <w:color w:val="000000" w:themeColor="text1"/>
        </w:rPr>
        <w:t>for</w:t>
      </w:r>
      <w:proofErr w:type="spellEnd"/>
      <w:r w:rsidRPr="00872B0C">
        <w:rPr>
          <w:rFonts w:hint="cs"/>
          <w:i/>
          <w:color w:val="000000" w:themeColor="text1"/>
        </w:rPr>
        <w:t xml:space="preserve"> </w:t>
      </w:r>
      <w:proofErr w:type="spellStart"/>
      <w:r w:rsidRPr="00872B0C">
        <w:rPr>
          <w:rFonts w:hint="cs"/>
          <w:i/>
          <w:color w:val="000000" w:themeColor="text1"/>
        </w:rPr>
        <w:t>the</w:t>
      </w:r>
      <w:proofErr w:type="spellEnd"/>
      <w:r w:rsidRPr="00872B0C">
        <w:rPr>
          <w:rFonts w:hint="cs"/>
          <w:i/>
          <w:color w:val="000000" w:themeColor="text1"/>
        </w:rPr>
        <w:t xml:space="preserve"> </w:t>
      </w:r>
      <w:proofErr w:type="spellStart"/>
      <w:r w:rsidRPr="00872B0C">
        <w:rPr>
          <w:rFonts w:hint="cs"/>
          <w:i/>
          <w:color w:val="000000" w:themeColor="text1"/>
        </w:rPr>
        <w:t>Promotion</w:t>
      </w:r>
      <w:proofErr w:type="spellEnd"/>
      <w:r w:rsidRPr="00872B0C">
        <w:rPr>
          <w:rFonts w:hint="cs"/>
          <w:i/>
          <w:color w:val="000000" w:themeColor="text1"/>
        </w:rPr>
        <w:t xml:space="preserve"> of </w:t>
      </w:r>
      <w:proofErr w:type="spellStart"/>
      <w:r w:rsidRPr="00872B0C">
        <w:rPr>
          <w:rFonts w:hint="cs"/>
          <w:i/>
          <w:color w:val="000000" w:themeColor="text1"/>
        </w:rPr>
        <w:t>Higher</w:t>
      </w:r>
      <w:proofErr w:type="spellEnd"/>
      <w:r w:rsidRPr="00872B0C">
        <w:rPr>
          <w:rFonts w:hint="cs"/>
          <w:i/>
          <w:color w:val="000000" w:themeColor="text1"/>
        </w:rPr>
        <w:t xml:space="preserve"> </w:t>
      </w:r>
      <w:proofErr w:type="spellStart"/>
      <w:r w:rsidRPr="00872B0C">
        <w:rPr>
          <w:rFonts w:hint="cs"/>
          <w:i/>
          <w:color w:val="000000" w:themeColor="text1"/>
        </w:rPr>
        <w:t>Education</w:t>
      </w:r>
      <w:proofErr w:type="spellEnd"/>
      <w:r w:rsidRPr="00872B0C">
        <w:rPr>
          <w:rFonts w:hint="cs"/>
          <w:i/>
          <w:color w:val="000000" w:themeColor="text1"/>
        </w:rPr>
        <w:t xml:space="preserve"> </w:t>
      </w:r>
      <w:r w:rsidRPr="00872B0C">
        <w:rPr>
          <w:rFonts w:hint="cs"/>
          <w:color w:val="000000" w:themeColor="text1"/>
        </w:rPr>
        <w:t xml:space="preserve">(ICFES), </w:t>
      </w:r>
      <w:proofErr w:type="spellStart"/>
      <w:r w:rsidRPr="00872B0C">
        <w:rPr>
          <w:rFonts w:hint="cs"/>
          <w:color w:val="000000" w:themeColor="text1"/>
        </w:rPr>
        <w:t>which</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available</w:t>
      </w:r>
      <w:proofErr w:type="spellEnd"/>
      <w:r w:rsidRPr="00872B0C">
        <w:rPr>
          <w:rFonts w:hint="cs"/>
          <w:color w:val="000000" w:themeColor="text1"/>
        </w:rPr>
        <w:t xml:space="preserve"> online at ftp.icfes.gov.co. </w:t>
      </w:r>
      <w:proofErr w:type="spellStart"/>
      <w:r w:rsidRPr="00872B0C">
        <w:rPr>
          <w:rFonts w:hint="cs"/>
          <w:color w:val="000000" w:themeColor="text1"/>
        </w:rPr>
        <w:t>Such</w:t>
      </w:r>
      <w:proofErr w:type="spellEnd"/>
      <w:r w:rsidRPr="00872B0C">
        <w:rPr>
          <w:rFonts w:hint="cs"/>
          <w:color w:val="000000" w:themeColor="text1"/>
        </w:rPr>
        <w:t xml:space="preserve"> data </w:t>
      </w:r>
      <w:proofErr w:type="spellStart"/>
      <w:r w:rsidRPr="00872B0C">
        <w:rPr>
          <w:rFonts w:hint="cs"/>
          <w:color w:val="000000" w:themeColor="text1"/>
        </w:rPr>
        <w:t>includes</w:t>
      </w:r>
      <w:proofErr w:type="spellEnd"/>
      <w:r w:rsidRPr="00872B0C">
        <w:rPr>
          <w:rFonts w:hint="cs"/>
          <w:color w:val="000000" w:themeColor="text1"/>
        </w:rPr>
        <w:t xml:space="preserve"> </w:t>
      </w:r>
      <w:proofErr w:type="spellStart"/>
      <w:r w:rsidRPr="00872B0C">
        <w:rPr>
          <w:rFonts w:hint="cs"/>
          <w:color w:val="000000" w:themeColor="text1"/>
        </w:rPr>
        <w:t>anonymized</w:t>
      </w:r>
      <w:proofErr w:type="spellEnd"/>
      <w:r w:rsidRPr="00872B0C">
        <w:rPr>
          <w:rFonts w:hint="cs"/>
          <w:color w:val="000000" w:themeColor="text1"/>
        </w:rPr>
        <w:t xml:space="preserve"> Saber 11 and Saber Pro </w:t>
      </w:r>
      <w:proofErr w:type="spellStart"/>
      <w:r w:rsidRPr="00872B0C">
        <w:rPr>
          <w:rFonts w:hint="cs"/>
          <w:color w:val="000000" w:themeColor="text1"/>
        </w:rPr>
        <w:t>results</w:t>
      </w:r>
      <w:proofErr w:type="spellEnd"/>
      <w:r w:rsidRPr="00872B0C">
        <w:rPr>
          <w:rFonts w:hint="cs"/>
          <w:color w:val="000000" w:themeColor="text1"/>
        </w:rPr>
        <w:t xml:space="preserve">. Saber 11 scores of </w:t>
      </w:r>
      <w:proofErr w:type="spellStart"/>
      <w:r w:rsidRPr="00872B0C">
        <w:rPr>
          <w:rFonts w:hint="cs"/>
          <w:color w:val="000000" w:themeColor="text1"/>
        </w:rPr>
        <w:t>all</w:t>
      </w:r>
      <w:proofErr w:type="spellEnd"/>
      <w:r w:rsidRPr="00872B0C">
        <w:rPr>
          <w:rFonts w:hint="cs"/>
          <w:color w:val="000000" w:themeColor="text1"/>
        </w:rPr>
        <w:t xml:space="preserve"> </w:t>
      </w:r>
      <w:proofErr w:type="spellStart"/>
      <w:r w:rsidRPr="00872B0C">
        <w:rPr>
          <w:rFonts w:hint="cs"/>
          <w:color w:val="000000" w:themeColor="text1"/>
        </w:rPr>
        <w:t>Colombian</w:t>
      </w:r>
      <w:proofErr w:type="spellEnd"/>
      <w:r w:rsidRPr="00872B0C">
        <w:rPr>
          <w:rFonts w:hint="cs"/>
          <w:color w:val="000000" w:themeColor="text1"/>
        </w:rPr>
        <w:t xml:space="preserve"> </w:t>
      </w:r>
      <w:proofErr w:type="spellStart"/>
      <w:r w:rsidRPr="00872B0C">
        <w:rPr>
          <w:rFonts w:hint="cs"/>
          <w:color w:val="000000" w:themeColor="text1"/>
        </w:rPr>
        <w:t>high</w:t>
      </w:r>
      <w:proofErr w:type="spellEnd"/>
      <w:r w:rsidRPr="00872B0C">
        <w:rPr>
          <w:rFonts w:hint="cs"/>
          <w:color w:val="000000" w:themeColor="text1"/>
        </w:rPr>
        <w:t xml:space="preserve"> </w:t>
      </w:r>
      <w:proofErr w:type="spellStart"/>
      <w:r w:rsidRPr="00872B0C">
        <w:rPr>
          <w:rFonts w:hint="cs"/>
          <w:color w:val="000000" w:themeColor="text1"/>
        </w:rPr>
        <w:t>schools</w:t>
      </w:r>
      <w:proofErr w:type="spellEnd"/>
      <w:r w:rsidRPr="00872B0C">
        <w:rPr>
          <w:rFonts w:hint="cs"/>
          <w:color w:val="000000" w:themeColor="text1"/>
        </w:rPr>
        <w:t xml:space="preserve"> </w:t>
      </w:r>
      <w:proofErr w:type="spellStart"/>
      <w:r w:rsidRPr="00872B0C">
        <w:rPr>
          <w:rFonts w:hint="cs"/>
          <w:color w:val="000000" w:themeColor="text1"/>
        </w:rPr>
        <w:t>graduated</w:t>
      </w:r>
      <w:proofErr w:type="spellEnd"/>
      <w:r w:rsidRPr="00872B0C">
        <w:rPr>
          <w:rFonts w:hint="cs"/>
          <w:color w:val="000000" w:themeColor="text1"/>
        </w:rPr>
        <w:t xml:space="preserve"> </w:t>
      </w:r>
      <w:proofErr w:type="spellStart"/>
      <w:r w:rsidRPr="00872B0C">
        <w:rPr>
          <w:rFonts w:hint="cs"/>
          <w:color w:val="000000" w:themeColor="text1"/>
        </w:rPr>
        <w:t>from</w:t>
      </w:r>
      <w:proofErr w:type="spellEnd"/>
      <w:r w:rsidRPr="00872B0C">
        <w:rPr>
          <w:rFonts w:hint="cs"/>
          <w:color w:val="000000" w:themeColor="text1"/>
        </w:rPr>
        <w:t xml:space="preserve"> 2008 to 2014 and Saber </w:t>
      </w:r>
      <w:proofErr w:type="gramStart"/>
      <w:r w:rsidRPr="00872B0C">
        <w:rPr>
          <w:rFonts w:hint="cs"/>
          <w:color w:val="000000" w:themeColor="text1"/>
        </w:rPr>
        <w:t>Pro scores</w:t>
      </w:r>
      <w:proofErr w:type="gramEnd"/>
      <w:r w:rsidRPr="00872B0C">
        <w:rPr>
          <w:rFonts w:hint="cs"/>
          <w:color w:val="000000" w:themeColor="text1"/>
        </w:rPr>
        <w:t xml:space="preserve"> of </w:t>
      </w:r>
      <w:proofErr w:type="spellStart"/>
      <w:r w:rsidRPr="00872B0C">
        <w:rPr>
          <w:rFonts w:hint="cs"/>
          <w:color w:val="000000" w:themeColor="text1"/>
        </w:rPr>
        <w:t>all</w:t>
      </w:r>
      <w:proofErr w:type="spellEnd"/>
      <w:r w:rsidRPr="00872B0C">
        <w:rPr>
          <w:rFonts w:hint="cs"/>
          <w:color w:val="000000" w:themeColor="text1"/>
        </w:rPr>
        <w:t xml:space="preserve"> </w:t>
      </w:r>
      <w:proofErr w:type="spellStart"/>
      <w:r w:rsidRPr="00872B0C">
        <w:rPr>
          <w:rFonts w:hint="cs"/>
          <w:color w:val="000000" w:themeColor="text1"/>
        </w:rPr>
        <w:t>Colombian</w:t>
      </w:r>
      <w:proofErr w:type="spellEnd"/>
      <w:r w:rsidRPr="00872B0C">
        <w:rPr>
          <w:rFonts w:hint="cs"/>
          <w:color w:val="000000" w:themeColor="text1"/>
        </w:rPr>
        <w:t xml:space="preserve"> </w:t>
      </w:r>
      <w:proofErr w:type="spellStart"/>
      <w:r w:rsidRPr="00872B0C">
        <w:rPr>
          <w:rFonts w:hint="cs"/>
          <w:color w:val="000000" w:themeColor="text1"/>
        </w:rPr>
        <w:t>bachelor-degree</w:t>
      </w:r>
      <w:proofErr w:type="spellEnd"/>
      <w:r w:rsidRPr="00872B0C">
        <w:rPr>
          <w:rFonts w:hint="cs"/>
          <w:color w:val="000000" w:themeColor="text1"/>
        </w:rPr>
        <w:t xml:space="preserve"> </w:t>
      </w:r>
      <w:proofErr w:type="spellStart"/>
      <w:r w:rsidRPr="00872B0C">
        <w:rPr>
          <w:rFonts w:hint="cs"/>
          <w:color w:val="000000" w:themeColor="text1"/>
        </w:rPr>
        <w:t>graduates</w:t>
      </w:r>
      <w:proofErr w:type="spellEnd"/>
      <w:r w:rsidRPr="00872B0C">
        <w:rPr>
          <w:rFonts w:hint="cs"/>
          <w:color w:val="000000" w:themeColor="text1"/>
        </w:rPr>
        <w:t xml:space="preserve"> </w:t>
      </w:r>
      <w:proofErr w:type="spellStart"/>
      <w:r w:rsidRPr="00872B0C">
        <w:rPr>
          <w:rFonts w:hint="cs"/>
          <w:color w:val="000000" w:themeColor="text1"/>
        </w:rPr>
        <w:t>from</w:t>
      </w:r>
      <w:proofErr w:type="spellEnd"/>
      <w:r w:rsidRPr="00872B0C">
        <w:rPr>
          <w:rFonts w:hint="cs"/>
          <w:color w:val="000000" w:themeColor="text1"/>
        </w:rPr>
        <w:t xml:space="preserve"> 2012 to 2018 </w:t>
      </w:r>
      <w:proofErr w:type="spellStart"/>
      <w:r w:rsidRPr="00872B0C">
        <w:rPr>
          <w:rFonts w:hint="cs"/>
          <w:color w:val="000000" w:themeColor="text1"/>
        </w:rPr>
        <w:t>were</w:t>
      </w:r>
      <w:proofErr w:type="spellEnd"/>
      <w:r w:rsidRPr="00872B0C">
        <w:rPr>
          <w:rFonts w:hint="cs"/>
          <w:color w:val="000000" w:themeColor="text1"/>
        </w:rPr>
        <w:t xml:space="preserve"> </w:t>
      </w:r>
      <w:proofErr w:type="spellStart"/>
      <w:r w:rsidRPr="00872B0C">
        <w:rPr>
          <w:rFonts w:hint="cs"/>
          <w:color w:val="000000" w:themeColor="text1"/>
        </w:rPr>
        <w:t>obtained</w:t>
      </w:r>
      <w:proofErr w:type="spellEnd"/>
      <w:r w:rsidRPr="00872B0C">
        <w:rPr>
          <w:rFonts w:hint="cs"/>
          <w:color w:val="000000" w:themeColor="text1"/>
        </w:rPr>
        <w:t xml:space="preserve">. </w:t>
      </w:r>
      <w:proofErr w:type="spellStart"/>
      <w:r w:rsidRPr="00872B0C">
        <w:rPr>
          <w:rFonts w:hint="cs"/>
          <w:color w:val="000000" w:themeColor="text1"/>
        </w:rPr>
        <w:t>There</w:t>
      </w:r>
      <w:proofErr w:type="spellEnd"/>
      <w:r w:rsidRPr="00872B0C">
        <w:rPr>
          <w:rFonts w:hint="cs"/>
          <w:color w:val="000000" w:themeColor="text1"/>
        </w:rPr>
        <w:t xml:space="preserve"> </w:t>
      </w:r>
      <w:proofErr w:type="spellStart"/>
      <w:r w:rsidRPr="00872B0C">
        <w:rPr>
          <w:rFonts w:hint="cs"/>
          <w:color w:val="000000" w:themeColor="text1"/>
        </w:rPr>
        <w:t>were</w:t>
      </w:r>
      <w:proofErr w:type="spellEnd"/>
      <w:r w:rsidRPr="00872B0C">
        <w:rPr>
          <w:rFonts w:hint="cs"/>
          <w:color w:val="000000" w:themeColor="text1"/>
        </w:rPr>
        <w:t xml:space="preserve"> 864,000 records </w:t>
      </w:r>
      <w:proofErr w:type="spellStart"/>
      <w:r w:rsidRPr="00872B0C">
        <w:rPr>
          <w:rFonts w:hint="cs"/>
          <w:color w:val="000000" w:themeColor="text1"/>
        </w:rPr>
        <w:t>for</w:t>
      </w:r>
      <w:proofErr w:type="spellEnd"/>
      <w:r w:rsidRPr="00872B0C">
        <w:rPr>
          <w:rFonts w:hint="cs"/>
          <w:color w:val="000000" w:themeColor="text1"/>
        </w:rPr>
        <w:t xml:space="preserve"> Saber 11 and records 430,000 </w:t>
      </w:r>
      <w:proofErr w:type="spellStart"/>
      <w:r w:rsidRPr="00872B0C">
        <w:rPr>
          <w:rFonts w:hint="cs"/>
          <w:color w:val="000000" w:themeColor="text1"/>
        </w:rPr>
        <w:t>for</w:t>
      </w:r>
      <w:proofErr w:type="spellEnd"/>
      <w:r w:rsidRPr="00872B0C">
        <w:rPr>
          <w:rFonts w:hint="cs"/>
          <w:color w:val="000000" w:themeColor="text1"/>
        </w:rPr>
        <w:t xml:space="preserve"> Saber Pro. </w:t>
      </w:r>
      <w:proofErr w:type="spellStart"/>
      <w:r w:rsidRPr="00872B0C">
        <w:rPr>
          <w:rFonts w:hint="cs"/>
          <w:color w:val="000000" w:themeColor="text1"/>
        </w:rPr>
        <w:t>Both</w:t>
      </w:r>
      <w:proofErr w:type="spellEnd"/>
      <w:r w:rsidRPr="00872B0C">
        <w:rPr>
          <w:rFonts w:hint="cs"/>
          <w:color w:val="000000" w:themeColor="text1"/>
        </w:rPr>
        <w:t xml:space="preserve"> Saber 11 and Saber Pro, </w:t>
      </w:r>
      <w:proofErr w:type="spellStart"/>
      <w:r w:rsidRPr="00872B0C">
        <w:rPr>
          <w:rFonts w:hint="cs"/>
          <w:color w:val="000000" w:themeColor="text1"/>
        </w:rPr>
        <w:t>included</w:t>
      </w:r>
      <w:proofErr w:type="spellEnd"/>
      <w:r w:rsidRPr="00872B0C">
        <w:rPr>
          <w:rFonts w:hint="cs"/>
          <w:color w:val="000000" w:themeColor="text1"/>
        </w:rPr>
        <w:t xml:space="preserve">, </w:t>
      </w:r>
      <w:proofErr w:type="spellStart"/>
      <w:r w:rsidRPr="00872B0C">
        <w:rPr>
          <w:rFonts w:hint="cs"/>
          <w:color w:val="000000" w:themeColor="text1"/>
        </w:rPr>
        <w:t>not</w:t>
      </w:r>
      <w:proofErr w:type="spellEnd"/>
      <w:r w:rsidRPr="00872B0C">
        <w:rPr>
          <w:rFonts w:hint="cs"/>
          <w:color w:val="000000" w:themeColor="text1"/>
        </w:rPr>
        <w:t xml:space="preserve"> </w:t>
      </w:r>
      <w:proofErr w:type="spellStart"/>
      <w:r w:rsidRPr="00872B0C">
        <w:rPr>
          <w:rFonts w:hint="cs"/>
          <w:color w:val="000000" w:themeColor="text1"/>
        </w:rPr>
        <w:t>only</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scores </w:t>
      </w:r>
      <w:proofErr w:type="spellStart"/>
      <w:r w:rsidRPr="00872B0C">
        <w:rPr>
          <w:rFonts w:hint="cs"/>
          <w:color w:val="000000" w:themeColor="text1"/>
        </w:rPr>
        <w:t>but</w:t>
      </w:r>
      <w:proofErr w:type="spellEnd"/>
      <w:r w:rsidRPr="00872B0C">
        <w:rPr>
          <w:rFonts w:hint="cs"/>
          <w:color w:val="000000" w:themeColor="text1"/>
        </w:rPr>
        <w:t xml:space="preserve"> </w:t>
      </w:r>
      <w:proofErr w:type="spellStart"/>
      <w:r w:rsidRPr="00872B0C">
        <w:rPr>
          <w:rFonts w:hint="cs"/>
          <w:color w:val="000000" w:themeColor="text1"/>
        </w:rPr>
        <w:t>also</w:t>
      </w:r>
      <w:proofErr w:type="spellEnd"/>
      <w:r w:rsidRPr="00872B0C">
        <w:rPr>
          <w:rFonts w:hint="cs"/>
          <w:color w:val="000000" w:themeColor="text1"/>
        </w:rPr>
        <w:t xml:space="preserve"> socio-</w:t>
      </w:r>
      <w:proofErr w:type="spellStart"/>
      <w:r w:rsidRPr="00872B0C">
        <w:rPr>
          <w:rFonts w:hint="cs"/>
          <w:color w:val="000000" w:themeColor="text1"/>
        </w:rPr>
        <w:t>economic</w:t>
      </w:r>
      <w:proofErr w:type="spellEnd"/>
      <w:r w:rsidRPr="00872B0C">
        <w:rPr>
          <w:rFonts w:hint="cs"/>
          <w:color w:val="000000" w:themeColor="text1"/>
        </w:rPr>
        <w:t xml:space="preserve"> data </w:t>
      </w:r>
      <w:proofErr w:type="spellStart"/>
      <w:r w:rsidRPr="00872B0C">
        <w:rPr>
          <w:rFonts w:hint="cs"/>
          <w:color w:val="000000" w:themeColor="text1"/>
        </w:rPr>
        <w:t>from</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students</w:t>
      </w:r>
      <w:proofErr w:type="spellEnd"/>
      <w:r w:rsidRPr="00872B0C">
        <w:rPr>
          <w:rFonts w:hint="cs"/>
          <w:color w:val="000000" w:themeColor="text1"/>
        </w:rPr>
        <w:t xml:space="preserve">, </w:t>
      </w:r>
      <w:proofErr w:type="spellStart"/>
      <w:r w:rsidRPr="00872B0C">
        <w:rPr>
          <w:rFonts w:hint="cs"/>
          <w:color w:val="000000" w:themeColor="text1"/>
        </w:rPr>
        <w:t>gathered</w:t>
      </w:r>
      <w:proofErr w:type="spellEnd"/>
      <w:r w:rsidRPr="00872B0C">
        <w:rPr>
          <w:rFonts w:hint="cs"/>
          <w:color w:val="000000" w:themeColor="text1"/>
        </w:rPr>
        <w:t xml:space="preserve"> </w:t>
      </w:r>
      <w:proofErr w:type="spellStart"/>
      <w:r w:rsidRPr="00872B0C">
        <w:rPr>
          <w:rFonts w:hint="cs"/>
          <w:color w:val="000000" w:themeColor="text1"/>
        </w:rPr>
        <w:t>by</w:t>
      </w:r>
      <w:proofErr w:type="spellEnd"/>
      <w:r w:rsidRPr="00872B0C">
        <w:rPr>
          <w:rFonts w:hint="cs"/>
          <w:color w:val="000000" w:themeColor="text1"/>
        </w:rPr>
        <w:t xml:space="preserve"> </w:t>
      </w:r>
      <w:proofErr w:type="gramStart"/>
      <w:r w:rsidRPr="00872B0C">
        <w:rPr>
          <w:rFonts w:hint="cs"/>
          <w:color w:val="000000" w:themeColor="text1"/>
        </w:rPr>
        <w:t xml:space="preserve">ICFES,  </w:t>
      </w:r>
      <w:proofErr w:type="spellStart"/>
      <w:r w:rsidRPr="00872B0C">
        <w:rPr>
          <w:rFonts w:hint="cs"/>
          <w:color w:val="000000" w:themeColor="text1"/>
        </w:rPr>
        <w:t>before</w:t>
      </w:r>
      <w:proofErr w:type="spellEnd"/>
      <w:proofErr w:type="gram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test.</w:t>
      </w:r>
    </w:p>
    <w:p w14:paraId="03A8C9A9" w14:textId="77777777" w:rsidR="0019116A" w:rsidRPr="00872B0C" w:rsidRDefault="00555AED" w:rsidP="0076156E">
      <w:pPr>
        <w:pStyle w:val="Textoindependiente"/>
        <w:spacing w:after="120" w:line="240" w:lineRule="auto"/>
        <w:rPr>
          <w:rFonts w:hint="cs"/>
          <w:color w:val="000000" w:themeColor="text1"/>
        </w:rPr>
      </w:pPr>
      <w:r w:rsidRPr="00872B0C">
        <w:rPr>
          <w:rFonts w:hint="cs"/>
          <w:color w:val="000000" w:themeColor="text1"/>
        </w:rPr>
        <w:t xml:space="preserve">In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next</w:t>
      </w:r>
      <w:proofErr w:type="spellEnd"/>
      <w:r w:rsidRPr="00872B0C">
        <w:rPr>
          <w:rFonts w:hint="cs"/>
          <w:color w:val="000000" w:themeColor="text1"/>
        </w:rPr>
        <w:t xml:space="preserve"> </w:t>
      </w:r>
      <w:proofErr w:type="spellStart"/>
      <w:r w:rsidRPr="00872B0C">
        <w:rPr>
          <w:rFonts w:hint="cs"/>
          <w:color w:val="000000" w:themeColor="text1"/>
        </w:rPr>
        <w:t>step</w:t>
      </w:r>
      <w:proofErr w:type="spellEnd"/>
      <w:r w:rsidRPr="00872B0C">
        <w:rPr>
          <w:rFonts w:hint="cs"/>
          <w:color w:val="000000" w:themeColor="text1"/>
        </w:rPr>
        <w:t xml:space="preserve">, </w:t>
      </w:r>
      <w:proofErr w:type="spellStart"/>
      <w:r w:rsidRPr="00872B0C">
        <w:rPr>
          <w:rFonts w:hint="cs"/>
          <w:color w:val="000000" w:themeColor="text1"/>
        </w:rPr>
        <w:t>both</w:t>
      </w:r>
      <w:proofErr w:type="spellEnd"/>
      <w:r w:rsidRPr="00872B0C">
        <w:rPr>
          <w:rFonts w:hint="cs"/>
          <w:color w:val="000000" w:themeColor="text1"/>
        </w:rPr>
        <w:t xml:space="preserve"> </w:t>
      </w:r>
      <w:proofErr w:type="spellStart"/>
      <w:r w:rsidRPr="00872B0C">
        <w:rPr>
          <w:rFonts w:hint="cs"/>
          <w:color w:val="000000" w:themeColor="text1"/>
        </w:rPr>
        <w:t>datasets</w:t>
      </w:r>
      <w:proofErr w:type="spellEnd"/>
      <w:r w:rsidRPr="00872B0C">
        <w:rPr>
          <w:rFonts w:hint="cs"/>
          <w:color w:val="000000" w:themeColor="text1"/>
        </w:rPr>
        <w:t xml:space="preserve"> </w:t>
      </w:r>
      <w:proofErr w:type="spellStart"/>
      <w:r w:rsidRPr="00872B0C">
        <w:rPr>
          <w:rFonts w:hint="cs"/>
          <w:color w:val="000000" w:themeColor="text1"/>
        </w:rPr>
        <w:t>were</w:t>
      </w:r>
      <w:proofErr w:type="spellEnd"/>
      <w:r w:rsidRPr="00872B0C">
        <w:rPr>
          <w:rFonts w:hint="cs"/>
          <w:color w:val="000000" w:themeColor="text1"/>
        </w:rPr>
        <w:t xml:space="preserve"> </w:t>
      </w:r>
      <w:proofErr w:type="spellStart"/>
      <w:r w:rsidRPr="00872B0C">
        <w:rPr>
          <w:rFonts w:hint="cs"/>
          <w:color w:val="000000" w:themeColor="text1"/>
        </w:rPr>
        <w:t>merged</w:t>
      </w:r>
      <w:proofErr w:type="spellEnd"/>
      <w:r w:rsidRPr="00872B0C">
        <w:rPr>
          <w:rFonts w:hint="cs"/>
          <w:color w:val="000000" w:themeColor="text1"/>
        </w:rPr>
        <w:t xml:space="preserve"> </w:t>
      </w:r>
      <w:proofErr w:type="spellStart"/>
      <w:r w:rsidRPr="00872B0C">
        <w:rPr>
          <w:rFonts w:hint="cs"/>
          <w:color w:val="000000" w:themeColor="text1"/>
        </w:rPr>
        <w:t>using</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unique</w:t>
      </w:r>
      <w:proofErr w:type="spellEnd"/>
      <w:r w:rsidRPr="00872B0C">
        <w:rPr>
          <w:rFonts w:hint="cs"/>
          <w:color w:val="000000" w:themeColor="text1"/>
        </w:rPr>
        <w:t xml:space="preserve"> </w:t>
      </w:r>
      <w:proofErr w:type="spellStart"/>
      <w:r w:rsidRPr="00872B0C">
        <w:rPr>
          <w:rFonts w:hint="cs"/>
          <w:color w:val="000000" w:themeColor="text1"/>
        </w:rPr>
        <w:t>identifier</w:t>
      </w:r>
      <w:proofErr w:type="spellEnd"/>
      <w:r w:rsidRPr="00872B0C">
        <w:rPr>
          <w:rFonts w:hint="cs"/>
          <w:color w:val="000000" w:themeColor="text1"/>
        </w:rPr>
        <w:t xml:space="preserve"> </w:t>
      </w:r>
      <w:proofErr w:type="spellStart"/>
      <w:r w:rsidRPr="00872B0C">
        <w:rPr>
          <w:rFonts w:hint="cs"/>
          <w:color w:val="000000" w:themeColor="text1"/>
        </w:rPr>
        <w:t>assigned</w:t>
      </w:r>
      <w:proofErr w:type="spellEnd"/>
      <w:r w:rsidRPr="00872B0C">
        <w:rPr>
          <w:rFonts w:hint="cs"/>
          <w:color w:val="000000" w:themeColor="text1"/>
        </w:rPr>
        <w:t xml:space="preserve"> to </w:t>
      </w:r>
      <w:proofErr w:type="spellStart"/>
      <w:r w:rsidRPr="00872B0C">
        <w:rPr>
          <w:rFonts w:hint="cs"/>
          <w:color w:val="000000" w:themeColor="text1"/>
        </w:rPr>
        <w:t>each</w:t>
      </w:r>
      <w:proofErr w:type="spellEnd"/>
      <w:r w:rsidRPr="00872B0C">
        <w:rPr>
          <w:rFonts w:hint="cs"/>
          <w:color w:val="000000" w:themeColor="text1"/>
        </w:rPr>
        <w:t xml:space="preserve"> </w:t>
      </w:r>
      <w:proofErr w:type="spellStart"/>
      <w:r w:rsidRPr="00872B0C">
        <w:rPr>
          <w:rFonts w:hint="cs"/>
          <w:color w:val="000000" w:themeColor="text1"/>
        </w:rPr>
        <w:t>student</w:t>
      </w:r>
      <w:proofErr w:type="spellEnd"/>
      <w:r w:rsidRPr="00872B0C">
        <w:rPr>
          <w:rFonts w:hint="cs"/>
          <w:color w:val="000000" w:themeColor="text1"/>
        </w:rPr>
        <w:t xml:space="preserve">. </w:t>
      </w:r>
      <w:proofErr w:type="spellStart"/>
      <w:r w:rsidRPr="00872B0C">
        <w:rPr>
          <w:rFonts w:hint="cs"/>
          <w:color w:val="000000" w:themeColor="text1"/>
        </w:rPr>
        <w:t>Therefore</w:t>
      </w:r>
      <w:proofErr w:type="spellEnd"/>
      <w:r w:rsidRPr="00872B0C">
        <w:rPr>
          <w:rFonts w:hint="cs"/>
          <w:color w:val="000000" w:themeColor="text1"/>
        </w:rPr>
        <w:t xml:space="preserve">, a new </w:t>
      </w:r>
      <w:proofErr w:type="spellStart"/>
      <w:r w:rsidRPr="00872B0C">
        <w:rPr>
          <w:rFonts w:hint="cs"/>
          <w:color w:val="000000" w:themeColor="text1"/>
        </w:rPr>
        <w:t>dataset</w:t>
      </w:r>
      <w:proofErr w:type="spellEnd"/>
      <w:r w:rsidRPr="00872B0C">
        <w:rPr>
          <w:rFonts w:hint="cs"/>
          <w:color w:val="000000" w:themeColor="text1"/>
        </w:rPr>
        <w:t xml:space="preserve"> </w:t>
      </w:r>
      <w:proofErr w:type="spellStart"/>
      <w:r w:rsidRPr="00872B0C">
        <w:rPr>
          <w:rFonts w:hint="cs"/>
          <w:color w:val="000000" w:themeColor="text1"/>
        </w:rPr>
        <w:t>that</w:t>
      </w:r>
      <w:proofErr w:type="spellEnd"/>
      <w:r w:rsidRPr="00872B0C">
        <w:rPr>
          <w:rFonts w:hint="cs"/>
          <w:color w:val="000000" w:themeColor="text1"/>
        </w:rPr>
        <w:t xml:space="preserve"> </w:t>
      </w:r>
      <w:proofErr w:type="spellStart"/>
      <w:r w:rsidRPr="00872B0C">
        <w:rPr>
          <w:rFonts w:hint="cs"/>
          <w:color w:val="000000" w:themeColor="text1"/>
        </w:rPr>
        <w:t>included</w:t>
      </w:r>
      <w:proofErr w:type="spellEnd"/>
      <w:r w:rsidRPr="00872B0C">
        <w:rPr>
          <w:rFonts w:hint="cs"/>
          <w:color w:val="000000" w:themeColor="text1"/>
        </w:rPr>
        <w:t xml:space="preserve"> </w:t>
      </w:r>
      <w:proofErr w:type="spellStart"/>
      <w:r w:rsidRPr="00872B0C">
        <w:rPr>
          <w:rFonts w:hint="cs"/>
          <w:color w:val="000000" w:themeColor="text1"/>
        </w:rPr>
        <w:t>students</w:t>
      </w:r>
      <w:proofErr w:type="spellEnd"/>
      <w:r w:rsidRPr="00872B0C">
        <w:rPr>
          <w:rFonts w:hint="cs"/>
          <w:color w:val="000000" w:themeColor="text1"/>
        </w:rPr>
        <w:t xml:space="preserve"> </w:t>
      </w:r>
      <w:proofErr w:type="spellStart"/>
      <w:r w:rsidRPr="00872B0C">
        <w:rPr>
          <w:rFonts w:hint="cs"/>
          <w:color w:val="000000" w:themeColor="text1"/>
        </w:rPr>
        <w:t>that</w:t>
      </w:r>
      <w:proofErr w:type="spellEnd"/>
      <w:r w:rsidRPr="00872B0C">
        <w:rPr>
          <w:rFonts w:hint="cs"/>
          <w:color w:val="000000" w:themeColor="text1"/>
        </w:rPr>
        <w:t xml:space="preserve"> </w:t>
      </w:r>
      <w:proofErr w:type="spellStart"/>
      <w:r w:rsidRPr="00872B0C">
        <w:rPr>
          <w:rFonts w:hint="cs"/>
          <w:color w:val="000000" w:themeColor="text1"/>
        </w:rPr>
        <w:t>made</w:t>
      </w:r>
      <w:proofErr w:type="spellEnd"/>
      <w:r w:rsidRPr="00872B0C">
        <w:rPr>
          <w:rFonts w:hint="cs"/>
          <w:color w:val="000000" w:themeColor="text1"/>
        </w:rPr>
        <w:t xml:space="preserve"> </w:t>
      </w:r>
      <w:proofErr w:type="spellStart"/>
      <w:r w:rsidRPr="00872B0C">
        <w:rPr>
          <w:rFonts w:hint="cs"/>
          <w:color w:val="000000" w:themeColor="text1"/>
        </w:rPr>
        <w:t>both</w:t>
      </w:r>
      <w:proofErr w:type="spellEnd"/>
      <w:r w:rsidRPr="00872B0C">
        <w:rPr>
          <w:rFonts w:hint="cs"/>
          <w:color w:val="000000" w:themeColor="text1"/>
        </w:rPr>
        <w:t xml:space="preserve"> </w:t>
      </w:r>
      <w:proofErr w:type="spellStart"/>
      <w:r w:rsidRPr="00872B0C">
        <w:rPr>
          <w:rFonts w:hint="cs"/>
          <w:color w:val="000000" w:themeColor="text1"/>
        </w:rPr>
        <w:t>standardized</w:t>
      </w:r>
      <w:proofErr w:type="spellEnd"/>
      <w:r w:rsidRPr="00872B0C">
        <w:rPr>
          <w:rFonts w:hint="cs"/>
          <w:color w:val="000000" w:themeColor="text1"/>
        </w:rPr>
        <w:t xml:space="preserve"> </w:t>
      </w:r>
      <w:proofErr w:type="spellStart"/>
      <w:r w:rsidRPr="00872B0C">
        <w:rPr>
          <w:rFonts w:hint="cs"/>
          <w:color w:val="000000" w:themeColor="text1"/>
        </w:rPr>
        <w:t>tests</w:t>
      </w:r>
      <w:proofErr w:type="spellEnd"/>
      <w:r w:rsidRPr="00872B0C">
        <w:rPr>
          <w:rFonts w:hint="cs"/>
          <w:color w:val="000000" w:themeColor="text1"/>
        </w:rPr>
        <w:t xml:space="preserve"> </w:t>
      </w:r>
      <w:proofErr w:type="spellStart"/>
      <w:r w:rsidRPr="00872B0C">
        <w:rPr>
          <w:rFonts w:hint="cs"/>
          <w:color w:val="000000" w:themeColor="text1"/>
        </w:rPr>
        <w:t>was</w:t>
      </w:r>
      <w:proofErr w:type="spellEnd"/>
      <w:r w:rsidRPr="00872B0C">
        <w:rPr>
          <w:rFonts w:hint="cs"/>
          <w:color w:val="000000" w:themeColor="text1"/>
        </w:rPr>
        <w:t xml:space="preserve"> </w:t>
      </w:r>
      <w:proofErr w:type="spellStart"/>
      <w:r w:rsidRPr="00872B0C">
        <w:rPr>
          <w:rFonts w:hint="cs"/>
          <w:color w:val="000000" w:themeColor="text1"/>
        </w:rPr>
        <w:t>created</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size</w:t>
      </w:r>
      <w:proofErr w:type="spellEnd"/>
      <w:r w:rsidRPr="00872B0C">
        <w:rPr>
          <w:rFonts w:hint="cs"/>
          <w:color w:val="000000" w:themeColor="text1"/>
        </w:rPr>
        <w:t xml:space="preserve"> of </w:t>
      </w:r>
      <w:proofErr w:type="spellStart"/>
      <w:r w:rsidRPr="00872B0C">
        <w:rPr>
          <w:rFonts w:hint="cs"/>
          <w:color w:val="000000" w:themeColor="text1"/>
        </w:rPr>
        <w:t>this</w:t>
      </w:r>
      <w:proofErr w:type="spellEnd"/>
      <w:r w:rsidRPr="00872B0C">
        <w:rPr>
          <w:rFonts w:hint="cs"/>
          <w:color w:val="000000" w:themeColor="text1"/>
        </w:rPr>
        <w:t xml:space="preserve"> new </w:t>
      </w:r>
      <w:proofErr w:type="spellStart"/>
      <w:r w:rsidRPr="00872B0C">
        <w:rPr>
          <w:rFonts w:hint="cs"/>
          <w:color w:val="000000" w:themeColor="text1"/>
        </w:rPr>
        <w:t>dataset</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212,010 </w:t>
      </w:r>
      <w:proofErr w:type="spellStart"/>
      <w:r w:rsidRPr="00872B0C">
        <w:rPr>
          <w:rFonts w:hint="cs"/>
          <w:color w:val="000000" w:themeColor="text1"/>
        </w:rPr>
        <w:t>students</w:t>
      </w:r>
      <w:proofErr w:type="spellEnd"/>
      <w:r w:rsidRPr="00872B0C">
        <w:rPr>
          <w:rFonts w:hint="cs"/>
          <w:color w:val="000000" w:themeColor="text1"/>
        </w:rPr>
        <w:t xml:space="preserve">. </w:t>
      </w:r>
      <w:proofErr w:type="spellStart"/>
      <w:r w:rsidRPr="00872B0C">
        <w:rPr>
          <w:rFonts w:hint="cs"/>
          <w:color w:val="000000" w:themeColor="text1"/>
        </w:rPr>
        <w:t>After</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binary</w:t>
      </w:r>
      <w:proofErr w:type="spellEnd"/>
      <w:r w:rsidRPr="00872B0C">
        <w:rPr>
          <w:rFonts w:hint="cs"/>
          <w:color w:val="000000" w:themeColor="text1"/>
        </w:rPr>
        <w:t xml:space="preserve"> predictor variable </w:t>
      </w:r>
      <w:proofErr w:type="spellStart"/>
      <w:r w:rsidRPr="00872B0C">
        <w:rPr>
          <w:rFonts w:hint="cs"/>
          <w:color w:val="000000" w:themeColor="text1"/>
        </w:rPr>
        <w:t>was</w:t>
      </w:r>
      <w:proofErr w:type="spellEnd"/>
      <w:r w:rsidRPr="00872B0C">
        <w:rPr>
          <w:rFonts w:hint="cs"/>
          <w:color w:val="000000" w:themeColor="text1"/>
        </w:rPr>
        <w:t xml:space="preserve"> </w:t>
      </w:r>
      <w:proofErr w:type="spellStart"/>
      <w:r w:rsidRPr="00872B0C">
        <w:rPr>
          <w:rFonts w:hint="cs"/>
          <w:color w:val="000000" w:themeColor="text1"/>
        </w:rPr>
        <w:t>defined</w:t>
      </w:r>
      <w:proofErr w:type="spellEnd"/>
      <w:r w:rsidRPr="00872B0C">
        <w:rPr>
          <w:rFonts w:hint="cs"/>
          <w:color w:val="000000" w:themeColor="text1"/>
        </w:rPr>
        <w:t xml:space="preserve"> as </w:t>
      </w:r>
      <w:proofErr w:type="spellStart"/>
      <w:r w:rsidRPr="00872B0C">
        <w:rPr>
          <w:rFonts w:hint="cs"/>
          <w:color w:val="000000" w:themeColor="text1"/>
        </w:rPr>
        <w:t>follows</w:t>
      </w:r>
      <w:proofErr w:type="spellEnd"/>
      <w:r w:rsidRPr="00872B0C">
        <w:rPr>
          <w:rFonts w:hint="cs"/>
          <w:color w:val="000000" w:themeColor="text1"/>
        </w:rPr>
        <w:t xml:space="preserve">: </w:t>
      </w:r>
      <w:proofErr w:type="spellStart"/>
      <w:proofErr w:type="gramStart"/>
      <w:r w:rsidRPr="00872B0C">
        <w:rPr>
          <w:rFonts w:hint="cs"/>
          <w:color w:val="000000" w:themeColor="text1"/>
        </w:rPr>
        <w:t>Does</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student</w:t>
      </w:r>
      <w:proofErr w:type="spellEnd"/>
      <w:r w:rsidRPr="00872B0C">
        <w:rPr>
          <w:rFonts w:hint="cs"/>
          <w:color w:val="000000" w:themeColor="text1"/>
        </w:rPr>
        <w:t xml:space="preserve"> score in Saber Pro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higher</w:t>
      </w:r>
      <w:proofErr w:type="spellEnd"/>
      <w:r w:rsidRPr="00872B0C">
        <w:rPr>
          <w:rFonts w:hint="cs"/>
          <w:color w:val="000000" w:themeColor="text1"/>
        </w:rPr>
        <w:t xml:space="preserve"> </w:t>
      </w:r>
      <w:proofErr w:type="spellStart"/>
      <w:r w:rsidRPr="00872B0C">
        <w:rPr>
          <w:rFonts w:hint="cs"/>
          <w:color w:val="000000" w:themeColor="text1"/>
        </w:rPr>
        <w:t>than</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national</w:t>
      </w:r>
      <w:proofErr w:type="spellEnd"/>
      <w:r w:rsidRPr="00872B0C">
        <w:rPr>
          <w:rFonts w:hint="cs"/>
          <w:color w:val="000000" w:themeColor="text1"/>
        </w:rPr>
        <w:t xml:space="preserve"> </w:t>
      </w:r>
      <w:proofErr w:type="spellStart"/>
      <w:r w:rsidRPr="00872B0C">
        <w:rPr>
          <w:rFonts w:hint="cs"/>
          <w:color w:val="000000" w:themeColor="text1"/>
        </w:rPr>
        <w:t>average</w:t>
      </w:r>
      <w:proofErr w:type="spellEnd"/>
      <w:r w:rsidRPr="00872B0C">
        <w:rPr>
          <w:rFonts w:hint="cs"/>
          <w:color w:val="000000" w:themeColor="text1"/>
        </w:rPr>
        <w:t xml:space="preserve"> of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period</w:t>
      </w:r>
      <w:proofErr w:type="spellEnd"/>
      <w:r w:rsidRPr="00872B0C">
        <w:rPr>
          <w:rFonts w:hint="cs"/>
          <w:color w:val="000000" w:themeColor="text1"/>
        </w:rPr>
        <w:t>?</w:t>
      </w:r>
      <w:proofErr w:type="gramEnd"/>
      <w:r w:rsidRPr="00872B0C">
        <w:rPr>
          <w:rFonts w:hint="cs"/>
          <w:color w:val="000000" w:themeColor="text1"/>
        </w:rPr>
        <w:t> </w:t>
      </w:r>
    </w:p>
    <w:p w14:paraId="7D4D0C04" w14:textId="77777777" w:rsidR="0019116A" w:rsidRPr="00872B0C" w:rsidRDefault="00555AED" w:rsidP="0076156E">
      <w:pPr>
        <w:pStyle w:val="Textoindependiente"/>
        <w:spacing w:after="120" w:line="240" w:lineRule="auto"/>
        <w:rPr>
          <w:rFonts w:hint="cs"/>
          <w:color w:val="000000" w:themeColor="text1"/>
        </w:rPr>
      </w:pPr>
      <w:proofErr w:type="spellStart"/>
      <w:r w:rsidRPr="00872B0C">
        <w:rPr>
          <w:rFonts w:hint="cs"/>
          <w:color w:val="000000" w:themeColor="text1"/>
        </w:rPr>
        <w:t>It</w:t>
      </w:r>
      <w:proofErr w:type="spellEnd"/>
      <w:r w:rsidRPr="00872B0C">
        <w:rPr>
          <w:rFonts w:hint="cs"/>
          <w:color w:val="000000" w:themeColor="text1"/>
        </w:rPr>
        <w:t xml:space="preserve"> </w:t>
      </w:r>
      <w:proofErr w:type="spellStart"/>
      <w:r w:rsidRPr="00872B0C">
        <w:rPr>
          <w:rFonts w:hint="cs"/>
          <w:color w:val="000000" w:themeColor="text1"/>
        </w:rPr>
        <w:t>was</w:t>
      </w:r>
      <w:proofErr w:type="spellEnd"/>
      <w:r w:rsidRPr="00872B0C">
        <w:rPr>
          <w:rFonts w:hint="cs"/>
          <w:color w:val="000000" w:themeColor="text1"/>
        </w:rPr>
        <w:t xml:space="preserve"> </w:t>
      </w:r>
      <w:proofErr w:type="spellStart"/>
      <w:r w:rsidRPr="00872B0C">
        <w:rPr>
          <w:rFonts w:hint="cs"/>
          <w:color w:val="000000" w:themeColor="text1"/>
        </w:rPr>
        <w:t>found</w:t>
      </w:r>
      <w:proofErr w:type="spellEnd"/>
      <w:r w:rsidRPr="00872B0C">
        <w:rPr>
          <w:rFonts w:hint="cs"/>
          <w:color w:val="000000" w:themeColor="text1"/>
        </w:rPr>
        <w:t xml:space="preserve"> </w:t>
      </w:r>
      <w:proofErr w:type="spellStart"/>
      <w:r w:rsidRPr="00872B0C">
        <w:rPr>
          <w:rFonts w:hint="cs"/>
          <w:color w:val="000000" w:themeColor="text1"/>
        </w:rPr>
        <w:t>out</w:t>
      </w:r>
      <w:proofErr w:type="spellEnd"/>
      <w:r w:rsidRPr="00872B0C">
        <w:rPr>
          <w:rFonts w:hint="cs"/>
          <w:color w:val="000000" w:themeColor="text1"/>
        </w:rPr>
        <w:t xml:space="preserve"> </w:t>
      </w:r>
      <w:proofErr w:type="spellStart"/>
      <w:r w:rsidRPr="00872B0C">
        <w:rPr>
          <w:rFonts w:hint="cs"/>
          <w:color w:val="000000" w:themeColor="text1"/>
        </w:rPr>
        <w:t>that</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datasets</w:t>
      </w:r>
      <w:proofErr w:type="spellEnd"/>
      <w:r w:rsidRPr="00872B0C">
        <w:rPr>
          <w:rFonts w:hint="cs"/>
          <w:color w:val="000000" w:themeColor="text1"/>
        </w:rPr>
        <w:t xml:space="preserve"> </w:t>
      </w:r>
      <w:proofErr w:type="spellStart"/>
      <w:r w:rsidRPr="00872B0C">
        <w:rPr>
          <w:rFonts w:hint="cs"/>
          <w:color w:val="000000" w:themeColor="text1"/>
        </w:rPr>
        <w:t>were</w:t>
      </w:r>
      <w:proofErr w:type="spellEnd"/>
      <w:r w:rsidRPr="00872B0C">
        <w:rPr>
          <w:rFonts w:hint="cs"/>
          <w:color w:val="000000" w:themeColor="text1"/>
        </w:rPr>
        <w:t xml:space="preserve"> </w:t>
      </w:r>
      <w:proofErr w:type="spellStart"/>
      <w:r w:rsidRPr="00872B0C">
        <w:rPr>
          <w:rFonts w:hint="cs"/>
          <w:color w:val="000000" w:themeColor="text1"/>
        </w:rPr>
        <w:t>not</w:t>
      </w:r>
      <w:proofErr w:type="spellEnd"/>
      <w:r w:rsidRPr="00872B0C">
        <w:rPr>
          <w:rFonts w:hint="cs"/>
          <w:color w:val="000000" w:themeColor="text1"/>
        </w:rPr>
        <w:t xml:space="preserve"> </w:t>
      </w:r>
      <w:proofErr w:type="spellStart"/>
      <w:r w:rsidRPr="00872B0C">
        <w:rPr>
          <w:rFonts w:hint="cs"/>
          <w:color w:val="000000" w:themeColor="text1"/>
        </w:rPr>
        <w:t>balanced</w:t>
      </w:r>
      <w:proofErr w:type="spellEnd"/>
      <w:r w:rsidRPr="00872B0C">
        <w:rPr>
          <w:rFonts w:hint="cs"/>
          <w:color w:val="000000" w:themeColor="text1"/>
        </w:rPr>
        <w:t xml:space="preserve">. </w:t>
      </w:r>
      <w:proofErr w:type="spellStart"/>
      <w:r w:rsidRPr="00872B0C">
        <w:rPr>
          <w:rFonts w:hint="cs"/>
          <w:color w:val="000000" w:themeColor="text1"/>
        </w:rPr>
        <w:t>There</w:t>
      </w:r>
      <w:proofErr w:type="spellEnd"/>
      <w:r w:rsidRPr="00872B0C">
        <w:rPr>
          <w:rFonts w:hint="cs"/>
          <w:color w:val="000000" w:themeColor="text1"/>
        </w:rPr>
        <w:t xml:space="preserve"> </w:t>
      </w:r>
      <w:proofErr w:type="spellStart"/>
      <w:r w:rsidRPr="00872B0C">
        <w:rPr>
          <w:rFonts w:hint="cs"/>
          <w:color w:val="000000" w:themeColor="text1"/>
        </w:rPr>
        <w:t>were</w:t>
      </w:r>
      <w:proofErr w:type="spellEnd"/>
      <w:r w:rsidRPr="00872B0C">
        <w:rPr>
          <w:rFonts w:hint="cs"/>
          <w:color w:val="000000" w:themeColor="text1"/>
        </w:rPr>
        <w:t xml:space="preserve"> 95,741 </w:t>
      </w:r>
      <w:proofErr w:type="spellStart"/>
      <w:r w:rsidRPr="00872B0C">
        <w:rPr>
          <w:rFonts w:hint="cs"/>
          <w:color w:val="000000" w:themeColor="text1"/>
        </w:rPr>
        <w:t>students</w:t>
      </w:r>
      <w:proofErr w:type="spellEnd"/>
      <w:r w:rsidRPr="00872B0C">
        <w:rPr>
          <w:rFonts w:hint="cs"/>
          <w:color w:val="000000" w:themeColor="text1"/>
        </w:rPr>
        <w:t xml:space="preserve"> </w:t>
      </w:r>
      <w:proofErr w:type="spellStart"/>
      <w:r w:rsidRPr="00872B0C">
        <w:rPr>
          <w:rFonts w:hint="cs"/>
          <w:color w:val="000000" w:themeColor="text1"/>
        </w:rPr>
        <w:t>above</w:t>
      </w:r>
      <w:proofErr w:type="spellEnd"/>
      <w:r w:rsidRPr="00872B0C">
        <w:rPr>
          <w:rFonts w:hint="cs"/>
          <w:color w:val="000000" w:themeColor="text1"/>
        </w:rPr>
        <w:t xml:space="preserve"> </w:t>
      </w:r>
      <w:proofErr w:type="spellStart"/>
      <w:r w:rsidRPr="00872B0C">
        <w:rPr>
          <w:rFonts w:hint="cs"/>
          <w:color w:val="000000" w:themeColor="text1"/>
        </w:rPr>
        <w:t>average</w:t>
      </w:r>
      <w:proofErr w:type="spellEnd"/>
      <w:r w:rsidRPr="00872B0C">
        <w:rPr>
          <w:rFonts w:hint="cs"/>
          <w:color w:val="000000" w:themeColor="text1"/>
        </w:rPr>
        <w:t xml:space="preserve"> and 101,332 </w:t>
      </w:r>
      <w:proofErr w:type="spellStart"/>
      <w:r w:rsidRPr="00872B0C">
        <w:rPr>
          <w:rFonts w:hint="cs"/>
          <w:color w:val="000000" w:themeColor="text1"/>
        </w:rPr>
        <w:t>students</w:t>
      </w:r>
      <w:proofErr w:type="spellEnd"/>
      <w:r w:rsidRPr="00872B0C">
        <w:rPr>
          <w:rFonts w:hint="cs"/>
          <w:color w:val="000000" w:themeColor="text1"/>
        </w:rPr>
        <w:t xml:space="preserve"> </w:t>
      </w:r>
      <w:proofErr w:type="spellStart"/>
      <w:r w:rsidRPr="00872B0C">
        <w:rPr>
          <w:rFonts w:hint="cs"/>
          <w:color w:val="000000" w:themeColor="text1"/>
        </w:rPr>
        <w:lastRenderedPageBreak/>
        <w:t>below</w:t>
      </w:r>
      <w:proofErr w:type="spellEnd"/>
      <w:r w:rsidRPr="00872B0C">
        <w:rPr>
          <w:rFonts w:hint="cs"/>
          <w:color w:val="000000" w:themeColor="text1"/>
        </w:rPr>
        <w:t xml:space="preserve"> </w:t>
      </w:r>
      <w:proofErr w:type="spellStart"/>
      <w:r w:rsidRPr="00872B0C">
        <w:rPr>
          <w:rFonts w:hint="cs"/>
          <w:color w:val="000000" w:themeColor="text1"/>
        </w:rPr>
        <w:t>average</w:t>
      </w:r>
      <w:proofErr w:type="spellEnd"/>
      <w:r w:rsidRPr="00872B0C">
        <w:rPr>
          <w:rFonts w:hint="cs"/>
          <w:color w:val="000000" w:themeColor="text1"/>
        </w:rPr>
        <w:t xml:space="preserve">. </w:t>
      </w:r>
      <w:proofErr w:type="spellStart"/>
      <w:r w:rsidRPr="00872B0C">
        <w:rPr>
          <w:rFonts w:hint="cs"/>
          <w:color w:val="000000" w:themeColor="text1"/>
        </w:rPr>
        <w:t>We</w:t>
      </w:r>
      <w:proofErr w:type="spellEnd"/>
      <w:r w:rsidRPr="00872B0C">
        <w:rPr>
          <w:rFonts w:hint="cs"/>
          <w:color w:val="000000" w:themeColor="text1"/>
        </w:rPr>
        <w:t xml:space="preserve"> </w:t>
      </w:r>
      <w:proofErr w:type="spellStart"/>
      <w:r w:rsidRPr="00872B0C">
        <w:rPr>
          <w:rFonts w:hint="cs"/>
          <w:color w:val="000000" w:themeColor="text1"/>
        </w:rPr>
        <w:t>performed</w:t>
      </w:r>
      <w:proofErr w:type="spellEnd"/>
      <w:r w:rsidRPr="00872B0C">
        <w:rPr>
          <w:rFonts w:hint="cs"/>
          <w:color w:val="000000" w:themeColor="text1"/>
        </w:rPr>
        <w:t xml:space="preserve"> </w:t>
      </w:r>
      <w:proofErr w:type="spellStart"/>
      <w:r w:rsidRPr="00872B0C">
        <w:rPr>
          <w:rFonts w:hint="cs"/>
          <w:color w:val="000000" w:themeColor="text1"/>
        </w:rPr>
        <w:t>undersampling</w:t>
      </w:r>
      <w:proofErr w:type="spellEnd"/>
      <w:r w:rsidRPr="00872B0C">
        <w:rPr>
          <w:rFonts w:hint="cs"/>
          <w:color w:val="000000" w:themeColor="text1"/>
        </w:rPr>
        <w:t xml:space="preserve"> to balance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dataset</w:t>
      </w:r>
      <w:proofErr w:type="spellEnd"/>
      <w:r w:rsidRPr="00872B0C">
        <w:rPr>
          <w:rFonts w:hint="cs"/>
          <w:color w:val="000000" w:themeColor="text1"/>
        </w:rPr>
        <w:t xml:space="preserve"> to a 50%-50% ratio. </w:t>
      </w:r>
      <w:proofErr w:type="spellStart"/>
      <w:r w:rsidRPr="00872B0C">
        <w:rPr>
          <w:rFonts w:hint="cs"/>
          <w:color w:val="000000" w:themeColor="text1"/>
        </w:rPr>
        <w:t>After</w:t>
      </w:r>
      <w:proofErr w:type="spellEnd"/>
      <w:r w:rsidRPr="00872B0C">
        <w:rPr>
          <w:rFonts w:hint="cs"/>
          <w:color w:val="000000" w:themeColor="text1"/>
        </w:rPr>
        <w:t xml:space="preserve"> </w:t>
      </w:r>
      <w:proofErr w:type="spellStart"/>
      <w:r w:rsidRPr="00872B0C">
        <w:rPr>
          <w:rFonts w:hint="cs"/>
          <w:color w:val="000000" w:themeColor="text1"/>
        </w:rPr>
        <w:t>undersampling</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final </w:t>
      </w:r>
      <w:proofErr w:type="spellStart"/>
      <w:r w:rsidRPr="00872B0C">
        <w:rPr>
          <w:rFonts w:hint="cs"/>
          <w:color w:val="000000" w:themeColor="text1"/>
        </w:rPr>
        <w:t>dataset</w:t>
      </w:r>
      <w:proofErr w:type="spellEnd"/>
      <w:r w:rsidRPr="00872B0C">
        <w:rPr>
          <w:rFonts w:hint="cs"/>
          <w:color w:val="000000" w:themeColor="text1"/>
        </w:rPr>
        <w:t xml:space="preserve"> </w:t>
      </w:r>
      <w:proofErr w:type="spellStart"/>
      <w:r w:rsidRPr="00872B0C">
        <w:rPr>
          <w:rFonts w:hint="cs"/>
          <w:color w:val="000000" w:themeColor="text1"/>
        </w:rPr>
        <w:t>had</w:t>
      </w:r>
      <w:proofErr w:type="spellEnd"/>
      <w:r w:rsidRPr="00872B0C">
        <w:rPr>
          <w:rFonts w:hint="cs"/>
          <w:color w:val="000000" w:themeColor="text1"/>
        </w:rPr>
        <w:t xml:space="preserve"> 191,412 </w:t>
      </w:r>
      <w:proofErr w:type="spellStart"/>
      <w:r w:rsidRPr="00872B0C">
        <w:rPr>
          <w:rFonts w:hint="cs"/>
          <w:color w:val="000000" w:themeColor="text1"/>
        </w:rPr>
        <w:t>students</w:t>
      </w:r>
      <w:proofErr w:type="spellEnd"/>
      <w:r w:rsidRPr="00872B0C">
        <w:rPr>
          <w:rFonts w:hint="cs"/>
          <w:color w:val="000000" w:themeColor="text1"/>
        </w:rPr>
        <w:t>. </w:t>
      </w:r>
    </w:p>
    <w:p w14:paraId="2C0455BF" w14:textId="5129608D" w:rsidR="0019116A" w:rsidRPr="00872B0C" w:rsidRDefault="00555AED" w:rsidP="00257C10">
      <w:pPr>
        <w:pStyle w:val="Textoindependiente"/>
        <w:spacing w:after="120" w:line="240" w:lineRule="auto"/>
        <w:rPr>
          <w:rFonts w:hint="cs"/>
          <w:color w:val="000000" w:themeColor="text1"/>
        </w:rPr>
      </w:pPr>
      <w:proofErr w:type="spellStart"/>
      <w:r w:rsidRPr="00872B0C">
        <w:rPr>
          <w:rFonts w:hint="cs"/>
          <w:color w:val="000000" w:themeColor="text1"/>
        </w:rPr>
        <w:t>Finally</w:t>
      </w:r>
      <w:proofErr w:type="spellEnd"/>
      <w:r w:rsidRPr="00872B0C">
        <w:rPr>
          <w:rFonts w:hint="cs"/>
          <w:color w:val="000000" w:themeColor="text1"/>
        </w:rPr>
        <w:t xml:space="preserve">, to </w:t>
      </w:r>
      <w:proofErr w:type="spellStart"/>
      <w:r w:rsidRPr="00872B0C">
        <w:rPr>
          <w:rFonts w:hint="cs"/>
          <w:color w:val="000000" w:themeColor="text1"/>
        </w:rPr>
        <w:t>analyze</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efficiency</w:t>
      </w:r>
      <w:proofErr w:type="spellEnd"/>
      <w:r w:rsidRPr="00872B0C">
        <w:rPr>
          <w:rFonts w:hint="cs"/>
          <w:color w:val="000000" w:themeColor="text1"/>
        </w:rPr>
        <w:t xml:space="preserve"> and </w:t>
      </w:r>
      <w:proofErr w:type="spellStart"/>
      <w:r w:rsidRPr="00872B0C">
        <w:rPr>
          <w:rFonts w:hint="cs"/>
          <w:color w:val="000000" w:themeColor="text1"/>
        </w:rPr>
        <w:t>learning</w:t>
      </w:r>
      <w:proofErr w:type="spellEnd"/>
      <w:r w:rsidRPr="00872B0C">
        <w:rPr>
          <w:rFonts w:hint="cs"/>
          <w:color w:val="000000" w:themeColor="text1"/>
        </w:rPr>
        <w:t xml:space="preserve"> </w:t>
      </w:r>
      <w:proofErr w:type="spellStart"/>
      <w:r w:rsidRPr="00872B0C">
        <w:rPr>
          <w:rFonts w:hint="cs"/>
          <w:color w:val="000000" w:themeColor="text1"/>
        </w:rPr>
        <w:t>rates</w:t>
      </w:r>
      <w:proofErr w:type="spellEnd"/>
      <w:r w:rsidRPr="00872B0C">
        <w:rPr>
          <w:rFonts w:hint="cs"/>
          <w:color w:val="000000" w:themeColor="text1"/>
        </w:rPr>
        <w:t xml:space="preserve"> of </w:t>
      </w:r>
      <w:proofErr w:type="spellStart"/>
      <w:r w:rsidRPr="00872B0C">
        <w:rPr>
          <w:rFonts w:hint="cs"/>
          <w:color w:val="000000" w:themeColor="text1"/>
        </w:rPr>
        <w:t>our</w:t>
      </w:r>
      <w:proofErr w:type="spellEnd"/>
      <w:r w:rsidRPr="00872B0C">
        <w:rPr>
          <w:rFonts w:hint="cs"/>
          <w:color w:val="000000" w:themeColor="text1"/>
        </w:rPr>
        <w:t xml:space="preserve"> </w:t>
      </w:r>
      <w:proofErr w:type="spellStart"/>
      <w:r w:rsidRPr="00872B0C">
        <w:rPr>
          <w:rFonts w:hint="cs"/>
          <w:color w:val="000000" w:themeColor="text1"/>
        </w:rPr>
        <w:t>implementation</w:t>
      </w:r>
      <w:proofErr w:type="spellEnd"/>
      <w:r w:rsidRPr="00872B0C">
        <w:rPr>
          <w:rFonts w:hint="cs"/>
          <w:color w:val="000000" w:themeColor="text1"/>
        </w:rPr>
        <w:t xml:space="preserve">, </w:t>
      </w:r>
      <w:proofErr w:type="spellStart"/>
      <w:r w:rsidRPr="00872B0C">
        <w:rPr>
          <w:rFonts w:hint="cs"/>
          <w:color w:val="000000" w:themeColor="text1"/>
        </w:rPr>
        <w:t>we</w:t>
      </w:r>
      <w:proofErr w:type="spellEnd"/>
      <w:r w:rsidRPr="00872B0C">
        <w:rPr>
          <w:rFonts w:hint="cs"/>
          <w:color w:val="000000" w:themeColor="text1"/>
        </w:rPr>
        <w:t xml:space="preserve"> </w:t>
      </w:r>
      <w:proofErr w:type="spellStart"/>
      <w:r w:rsidRPr="00872B0C">
        <w:rPr>
          <w:rFonts w:hint="cs"/>
          <w:color w:val="000000" w:themeColor="text1"/>
        </w:rPr>
        <w:t>randomly</w:t>
      </w:r>
      <w:proofErr w:type="spellEnd"/>
      <w:r w:rsidRPr="00872B0C">
        <w:rPr>
          <w:rFonts w:hint="cs"/>
          <w:color w:val="000000" w:themeColor="text1"/>
        </w:rPr>
        <w:t xml:space="preserve"> </w:t>
      </w:r>
      <w:proofErr w:type="spellStart"/>
      <w:r w:rsidRPr="00872B0C">
        <w:rPr>
          <w:rFonts w:hint="cs"/>
          <w:color w:val="000000" w:themeColor="text1"/>
        </w:rPr>
        <w:t>created</w:t>
      </w:r>
      <w:proofErr w:type="spellEnd"/>
      <w:r w:rsidRPr="00872B0C">
        <w:rPr>
          <w:rFonts w:hint="cs"/>
          <w:color w:val="000000" w:themeColor="text1"/>
        </w:rPr>
        <w:t xml:space="preserve"> </w:t>
      </w:r>
      <w:proofErr w:type="spellStart"/>
      <w:r w:rsidRPr="00872B0C">
        <w:rPr>
          <w:rFonts w:hint="cs"/>
          <w:color w:val="000000" w:themeColor="text1"/>
        </w:rPr>
        <w:t>subsets</w:t>
      </w:r>
      <w:proofErr w:type="spellEnd"/>
      <w:r w:rsidRPr="00872B0C">
        <w:rPr>
          <w:rFonts w:hint="cs"/>
          <w:color w:val="000000" w:themeColor="text1"/>
        </w:rPr>
        <w:t xml:space="preserve"> of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main</w:t>
      </w:r>
      <w:proofErr w:type="spellEnd"/>
      <w:r w:rsidRPr="00872B0C">
        <w:rPr>
          <w:rFonts w:hint="cs"/>
          <w:color w:val="000000" w:themeColor="text1"/>
        </w:rPr>
        <w:t xml:space="preserve"> </w:t>
      </w:r>
      <w:proofErr w:type="spellStart"/>
      <w:r w:rsidRPr="00872B0C">
        <w:rPr>
          <w:rFonts w:hint="cs"/>
          <w:color w:val="000000" w:themeColor="text1"/>
        </w:rPr>
        <w:t>dataset</w:t>
      </w:r>
      <w:proofErr w:type="spellEnd"/>
      <w:r w:rsidRPr="00872B0C">
        <w:rPr>
          <w:rFonts w:hint="cs"/>
          <w:color w:val="000000" w:themeColor="text1"/>
        </w:rPr>
        <w:t xml:space="preserve">, as </w:t>
      </w:r>
      <w:proofErr w:type="spellStart"/>
      <w:r w:rsidRPr="00872B0C">
        <w:rPr>
          <w:rFonts w:hint="cs"/>
          <w:color w:val="000000" w:themeColor="text1"/>
        </w:rPr>
        <w:t>shown</w:t>
      </w:r>
      <w:proofErr w:type="spellEnd"/>
      <w:r w:rsidRPr="00872B0C">
        <w:rPr>
          <w:rFonts w:hint="cs"/>
          <w:color w:val="000000" w:themeColor="text1"/>
        </w:rPr>
        <w:t xml:space="preserve"> in </w:t>
      </w:r>
      <w:proofErr w:type="spellStart"/>
      <w:r w:rsidRPr="00872B0C">
        <w:rPr>
          <w:rFonts w:hint="cs"/>
          <w:color w:val="000000" w:themeColor="text1"/>
        </w:rPr>
        <w:t>Table</w:t>
      </w:r>
      <w:proofErr w:type="spellEnd"/>
      <w:r w:rsidRPr="00872B0C">
        <w:rPr>
          <w:rFonts w:hint="cs"/>
          <w:color w:val="000000" w:themeColor="text1"/>
        </w:rPr>
        <w:t xml:space="preserve"> 1.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dataset</w:t>
      </w:r>
      <w:proofErr w:type="spellEnd"/>
      <w:r w:rsidRPr="00872B0C">
        <w:rPr>
          <w:rFonts w:hint="cs"/>
          <w:color w:val="000000" w:themeColor="text1"/>
        </w:rPr>
        <w:t xml:space="preserve"> </w:t>
      </w:r>
      <w:proofErr w:type="spellStart"/>
      <w:r w:rsidRPr="00872B0C">
        <w:rPr>
          <w:rFonts w:hint="cs"/>
          <w:color w:val="000000" w:themeColor="text1"/>
        </w:rPr>
        <w:t>was</w:t>
      </w:r>
      <w:proofErr w:type="spellEnd"/>
      <w:r w:rsidRPr="00872B0C">
        <w:rPr>
          <w:rFonts w:hint="cs"/>
          <w:color w:val="000000" w:themeColor="text1"/>
        </w:rPr>
        <w:t xml:space="preserve"> </w:t>
      </w:r>
      <w:proofErr w:type="spellStart"/>
      <w:r w:rsidRPr="00872B0C">
        <w:rPr>
          <w:rFonts w:hint="cs"/>
          <w:color w:val="000000" w:themeColor="text1"/>
        </w:rPr>
        <w:t>divided</w:t>
      </w:r>
      <w:proofErr w:type="spellEnd"/>
      <w:r w:rsidRPr="00872B0C">
        <w:rPr>
          <w:rFonts w:hint="cs"/>
          <w:color w:val="000000" w:themeColor="text1"/>
        </w:rPr>
        <w:t xml:space="preserve"> </w:t>
      </w:r>
      <w:proofErr w:type="spellStart"/>
      <w:r w:rsidRPr="00872B0C">
        <w:rPr>
          <w:rFonts w:hint="cs"/>
          <w:color w:val="000000" w:themeColor="text1"/>
        </w:rPr>
        <w:t>into</w:t>
      </w:r>
      <w:proofErr w:type="spellEnd"/>
      <w:r w:rsidRPr="00872B0C">
        <w:rPr>
          <w:rFonts w:hint="cs"/>
          <w:color w:val="000000" w:themeColor="text1"/>
        </w:rPr>
        <w:t xml:space="preserve"> 70% </w:t>
      </w:r>
      <w:proofErr w:type="spellStart"/>
      <w:r w:rsidRPr="00872B0C">
        <w:rPr>
          <w:rFonts w:hint="cs"/>
          <w:color w:val="000000" w:themeColor="text1"/>
        </w:rPr>
        <w:t>for</w:t>
      </w:r>
      <w:proofErr w:type="spellEnd"/>
      <w:r w:rsidRPr="00872B0C">
        <w:rPr>
          <w:rFonts w:hint="cs"/>
          <w:color w:val="000000" w:themeColor="text1"/>
        </w:rPr>
        <w:t xml:space="preserve"> training and 30%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testing</w:t>
      </w:r>
      <w:proofErr w:type="spellEnd"/>
      <w:r w:rsidRPr="00872B0C">
        <w:rPr>
          <w:rFonts w:hint="cs"/>
          <w:color w:val="000000" w:themeColor="text1"/>
        </w:rPr>
        <w:t>.</w:t>
      </w:r>
      <w:r w:rsidR="00257C10" w:rsidRPr="00872B0C">
        <w:rPr>
          <w:rFonts w:hint="cs"/>
          <w:color w:val="000000" w:themeColor="text1"/>
        </w:rPr>
        <w:t xml:space="preserve"> </w:t>
      </w:r>
      <w:proofErr w:type="spellStart"/>
      <w:r w:rsidRPr="00872B0C">
        <w:rPr>
          <w:rFonts w:hint="cs"/>
          <w:color w:val="000000" w:themeColor="text1"/>
        </w:rPr>
        <w:t>Datasets</w:t>
      </w:r>
      <w:proofErr w:type="spellEnd"/>
      <w:r w:rsidRPr="00872B0C">
        <w:rPr>
          <w:rFonts w:hint="cs"/>
          <w:color w:val="000000" w:themeColor="text1"/>
        </w:rPr>
        <w:t xml:space="preserve"> are </w:t>
      </w:r>
      <w:proofErr w:type="spellStart"/>
      <w:r w:rsidRPr="00872B0C">
        <w:rPr>
          <w:rFonts w:hint="cs"/>
          <w:color w:val="000000" w:themeColor="text1"/>
        </w:rPr>
        <w:t>available</w:t>
      </w:r>
      <w:proofErr w:type="spellEnd"/>
      <w:r w:rsidRPr="00872B0C">
        <w:rPr>
          <w:rFonts w:hint="cs"/>
          <w:color w:val="000000" w:themeColor="text1"/>
        </w:rPr>
        <w:t xml:space="preserve"> at</w:t>
      </w:r>
      <w:bookmarkStart w:id="3" w:name="docs-internal-guid-009f7a27-7fff-3598-74"/>
      <w:bookmarkEnd w:id="3"/>
      <w:r w:rsidR="007036C0" w:rsidRPr="00872B0C">
        <w:rPr>
          <w:rFonts w:hint="cs"/>
          <w:color w:val="000000" w:themeColor="text1"/>
        </w:rPr>
        <w:t xml:space="preserve"> </w:t>
      </w:r>
      <w:r w:rsidR="00C376AC" w:rsidRPr="00872B0C">
        <w:rPr>
          <w:rFonts w:hint="cs"/>
          <w:color w:val="000000" w:themeColor="text1"/>
        </w:rPr>
        <w:fldChar w:fldCharType="begin"/>
      </w:r>
      <w:r w:rsidR="00C376AC" w:rsidRPr="00872B0C">
        <w:rPr>
          <w:rFonts w:hint="cs"/>
          <w:color w:val="000000" w:themeColor="text1"/>
        </w:rPr>
        <w:instrText xml:space="preserve"> HYPERLINK "https://github.com/mauriciotoro/ST0245-Eafit/tree/master/proyecto/dataset" </w:instrText>
      </w:r>
      <w:r w:rsidR="00C376AC" w:rsidRPr="00872B0C">
        <w:rPr>
          <w:rFonts w:hint="cs"/>
          <w:color w:val="000000" w:themeColor="text1"/>
        </w:rPr>
        <w:fldChar w:fldCharType="separate"/>
      </w:r>
      <w:r w:rsidR="007036C0" w:rsidRPr="00872B0C">
        <w:rPr>
          <w:rStyle w:val="Hipervnculo"/>
          <w:rFonts w:hint="cs"/>
          <w:color w:val="000000" w:themeColor="text1"/>
        </w:rPr>
        <w:t>https://github.com/mauriciotoro/ST0245-Eafit/tree/master/proyecto/dataset</w:t>
      </w:r>
      <w:r w:rsidR="00C376AC" w:rsidRPr="00872B0C">
        <w:rPr>
          <w:rStyle w:val="Hipervnculo"/>
          <w:rFonts w:hint="cs"/>
          <w:color w:val="000000" w:themeColor="text1"/>
        </w:rPr>
        <w:fldChar w:fldCharType="end"/>
      </w:r>
      <w:proofErr w:type="gramStart"/>
      <w:r w:rsidRPr="00872B0C">
        <w:rPr>
          <w:rFonts w:hint="cs"/>
          <w:color w:val="000000" w:themeColor="text1"/>
        </w:rPr>
        <w:t>s .</w:t>
      </w:r>
      <w:proofErr w:type="gramEnd"/>
      <w:r w:rsidRPr="00872B0C">
        <w:rPr>
          <w:rFonts w:hint="cs"/>
          <w:color w:val="000000" w:themeColor="text1"/>
        </w:rPr>
        <w:t xml:space="preserve"> </w:t>
      </w:r>
    </w:p>
    <w:tbl>
      <w:tblPr>
        <w:tblW w:w="4843" w:type="dxa"/>
        <w:tblCellMar>
          <w:top w:w="28" w:type="dxa"/>
          <w:bottom w:w="28" w:type="dxa"/>
        </w:tblCellMar>
        <w:tblLook w:val="0000" w:firstRow="0" w:lastRow="0" w:firstColumn="0" w:lastColumn="0" w:noHBand="0" w:noVBand="0"/>
      </w:tblPr>
      <w:tblGrid>
        <w:gridCol w:w="705"/>
        <w:gridCol w:w="861"/>
        <w:gridCol w:w="861"/>
        <w:gridCol w:w="861"/>
        <w:gridCol w:w="866"/>
        <w:gridCol w:w="866"/>
      </w:tblGrid>
      <w:tr w:rsidR="00872B0C" w:rsidRPr="00872B0C" w14:paraId="74562183" w14:textId="77777777" w:rsidTr="00FF3EEC">
        <w:trPr>
          <w:trHeight w:val="464"/>
        </w:trPr>
        <w:tc>
          <w:tcPr>
            <w:tcW w:w="680" w:type="dxa"/>
            <w:tcBorders>
              <w:top w:val="single" w:sz="4" w:space="0" w:color="000000"/>
              <w:left w:val="single" w:sz="4" w:space="0" w:color="000000"/>
              <w:bottom w:val="single" w:sz="4" w:space="0" w:color="000000"/>
            </w:tcBorders>
            <w:shd w:val="clear" w:color="auto" w:fill="auto"/>
            <w:vAlign w:val="center"/>
          </w:tcPr>
          <w:p w14:paraId="3D5A4F5D" w14:textId="77777777" w:rsidR="0019116A" w:rsidRPr="00872B0C" w:rsidRDefault="0019116A" w:rsidP="0076156E">
            <w:pPr>
              <w:pStyle w:val="TableContents"/>
              <w:snapToGrid w:val="0"/>
              <w:rPr>
                <w:rFonts w:hint="cs"/>
                <w:color w:val="000000" w:themeColor="text1"/>
              </w:rPr>
            </w:pPr>
          </w:p>
        </w:tc>
        <w:tc>
          <w:tcPr>
            <w:tcW w:w="831" w:type="dxa"/>
            <w:tcBorders>
              <w:top w:val="single" w:sz="4" w:space="0" w:color="000000"/>
              <w:left w:val="single" w:sz="4" w:space="0" w:color="000000"/>
              <w:bottom w:val="single" w:sz="4" w:space="0" w:color="000000"/>
            </w:tcBorders>
            <w:shd w:val="clear" w:color="auto" w:fill="auto"/>
            <w:vAlign w:val="center"/>
          </w:tcPr>
          <w:p w14:paraId="4CA3677E" w14:textId="77777777" w:rsidR="0019116A" w:rsidRPr="00872B0C" w:rsidRDefault="00555AED" w:rsidP="0076156E">
            <w:pPr>
              <w:pStyle w:val="TableContents"/>
              <w:spacing w:before="160" w:after="0"/>
              <w:jc w:val="center"/>
              <w:rPr>
                <w:rFonts w:hint="cs"/>
                <w:b/>
                <w:color w:val="000000" w:themeColor="text1"/>
              </w:rPr>
            </w:pPr>
            <w:proofErr w:type="spellStart"/>
            <w:r w:rsidRPr="00872B0C">
              <w:rPr>
                <w:rFonts w:hint="cs"/>
                <w:b/>
                <w:color w:val="000000" w:themeColor="text1"/>
              </w:rPr>
              <w:t>Dataset</w:t>
            </w:r>
            <w:proofErr w:type="spellEnd"/>
            <w:r w:rsidRPr="00872B0C">
              <w:rPr>
                <w:rFonts w:hint="cs"/>
                <w:b/>
                <w:color w:val="000000" w:themeColor="text1"/>
              </w:rPr>
              <w:t xml:space="preserve"> 1</w:t>
            </w:r>
          </w:p>
        </w:tc>
        <w:tc>
          <w:tcPr>
            <w:tcW w:w="831" w:type="dxa"/>
            <w:tcBorders>
              <w:top w:val="single" w:sz="4" w:space="0" w:color="000000"/>
              <w:left w:val="single" w:sz="4" w:space="0" w:color="000000"/>
              <w:bottom w:val="single" w:sz="4" w:space="0" w:color="000000"/>
            </w:tcBorders>
            <w:shd w:val="clear" w:color="auto" w:fill="auto"/>
            <w:vAlign w:val="center"/>
          </w:tcPr>
          <w:p w14:paraId="33C63C45" w14:textId="77777777" w:rsidR="0019116A" w:rsidRPr="00872B0C" w:rsidRDefault="00555AED" w:rsidP="0076156E">
            <w:pPr>
              <w:pStyle w:val="TableContents"/>
              <w:spacing w:before="160" w:after="0"/>
              <w:jc w:val="center"/>
              <w:rPr>
                <w:rFonts w:hint="cs"/>
                <w:b/>
                <w:color w:val="000000" w:themeColor="text1"/>
              </w:rPr>
            </w:pPr>
            <w:proofErr w:type="spellStart"/>
            <w:r w:rsidRPr="00872B0C">
              <w:rPr>
                <w:rFonts w:hint="cs"/>
                <w:b/>
                <w:color w:val="000000" w:themeColor="text1"/>
              </w:rPr>
              <w:t>Dataset</w:t>
            </w:r>
            <w:proofErr w:type="spellEnd"/>
            <w:r w:rsidRPr="00872B0C">
              <w:rPr>
                <w:rFonts w:hint="cs"/>
                <w:b/>
                <w:color w:val="000000" w:themeColor="text1"/>
              </w:rPr>
              <w:t xml:space="preserve"> 2</w:t>
            </w:r>
          </w:p>
        </w:tc>
        <w:tc>
          <w:tcPr>
            <w:tcW w:w="831" w:type="dxa"/>
            <w:tcBorders>
              <w:top w:val="single" w:sz="4" w:space="0" w:color="000000"/>
              <w:left w:val="single" w:sz="4" w:space="0" w:color="000000"/>
              <w:bottom w:val="single" w:sz="4" w:space="0" w:color="000000"/>
            </w:tcBorders>
            <w:shd w:val="clear" w:color="auto" w:fill="auto"/>
            <w:vAlign w:val="center"/>
          </w:tcPr>
          <w:p w14:paraId="5702E155" w14:textId="77777777" w:rsidR="0019116A" w:rsidRPr="00872B0C" w:rsidRDefault="00555AED" w:rsidP="0076156E">
            <w:pPr>
              <w:pStyle w:val="TableContents"/>
              <w:spacing w:before="160" w:after="0"/>
              <w:jc w:val="center"/>
              <w:rPr>
                <w:rFonts w:hint="cs"/>
                <w:b/>
                <w:color w:val="000000" w:themeColor="text1"/>
              </w:rPr>
            </w:pPr>
            <w:proofErr w:type="spellStart"/>
            <w:r w:rsidRPr="00872B0C">
              <w:rPr>
                <w:rFonts w:hint="cs"/>
                <w:b/>
                <w:color w:val="000000" w:themeColor="text1"/>
              </w:rPr>
              <w:t>Dataset</w:t>
            </w:r>
            <w:proofErr w:type="spellEnd"/>
            <w:r w:rsidRPr="00872B0C">
              <w:rPr>
                <w:rFonts w:hint="cs"/>
                <w:b/>
                <w:color w:val="000000" w:themeColor="text1"/>
              </w:rPr>
              <w:t xml:space="preserve"> 3</w:t>
            </w:r>
          </w:p>
        </w:tc>
        <w:tc>
          <w:tcPr>
            <w:tcW w:w="835" w:type="dxa"/>
            <w:tcBorders>
              <w:top w:val="single" w:sz="4" w:space="0" w:color="000000"/>
              <w:left w:val="single" w:sz="4" w:space="0" w:color="000000"/>
              <w:bottom w:val="single" w:sz="4" w:space="0" w:color="000000"/>
            </w:tcBorders>
            <w:shd w:val="clear" w:color="auto" w:fill="auto"/>
            <w:vAlign w:val="center"/>
          </w:tcPr>
          <w:p w14:paraId="248B518C" w14:textId="77777777" w:rsidR="0019116A" w:rsidRPr="00872B0C" w:rsidRDefault="00555AED" w:rsidP="0076156E">
            <w:pPr>
              <w:pStyle w:val="TableContents"/>
              <w:spacing w:before="160" w:after="0"/>
              <w:jc w:val="center"/>
              <w:rPr>
                <w:rFonts w:hint="cs"/>
                <w:b/>
                <w:color w:val="000000" w:themeColor="text1"/>
              </w:rPr>
            </w:pPr>
            <w:proofErr w:type="spellStart"/>
            <w:r w:rsidRPr="00872B0C">
              <w:rPr>
                <w:rFonts w:hint="cs"/>
                <w:b/>
                <w:color w:val="000000" w:themeColor="text1"/>
              </w:rPr>
              <w:t>Dataset</w:t>
            </w:r>
            <w:proofErr w:type="spellEnd"/>
            <w:r w:rsidRPr="00872B0C">
              <w:rPr>
                <w:rFonts w:hint="cs"/>
                <w:b/>
                <w:color w:val="000000" w:themeColor="text1"/>
              </w:rPr>
              <w:t xml:space="preserve"> 4</w:t>
            </w:r>
          </w:p>
        </w:tc>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42F45" w14:textId="77777777" w:rsidR="0019116A" w:rsidRPr="00872B0C" w:rsidRDefault="00555AED" w:rsidP="0076156E">
            <w:pPr>
              <w:pStyle w:val="TableContents"/>
              <w:spacing w:before="160" w:after="0"/>
              <w:jc w:val="center"/>
              <w:rPr>
                <w:rFonts w:hint="cs"/>
                <w:b/>
                <w:color w:val="000000" w:themeColor="text1"/>
              </w:rPr>
            </w:pPr>
            <w:proofErr w:type="spellStart"/>
            <w:r w:rsidRPr="00872B0C">
              <w:rPr>
                <w:rFonts w:hint="cs"/>
                <w:b/>
                <w:color w:val="000000" w:themeColor="text1"/>
              </w:rPr>
              <w:t>Dataset</w:t>
            </w:r>
            <w:proofErr w:type="spellEnd"/>
            <w:r w:rsidRPr="00872B0C">
              <w:rPr>
                <w:rFonts w:hint="cs"/>
                <w:b/>
                <w:color w:val="000000" w:themeColor="text1"/>
              </w:rPr>
              <w:t xml:space="preserve"> 5</w:t>
            </w:r>
          </w:p>
        </w:tc>
      </w:tr>
      <w:tr w:rsidR="00872B0C" w:rsidRPr="00872B0C" w14:paraId="4189F888" w14:textId="77777777" w:rsidTr="00FF3EEC">
        <w:trPr>
          <w:trHeight w:val="292"/>
        </w:trPr>
        <w:tc>
          <w:tcPr>
            <w:tcW w:w="680" w:type="dxa"/>
            <w:tcBorders>
              <w:top w:val="single" w:sz="4" w:space="0" w:color="000000"/>
              <w:left w:val="single" w:sz="4" w:space="0" w:color="000000"/>
              <w:bottom w:val="single" w:sz="4" w:space="0" w:color="000000"/>
            </w:tcBorders>
            <w:shd w:val="clear" w:color="auto" w:fill="auto"/>
            <w:vAlign w:val="center"/>
          </w:tcPr>
          <w:p w14:paraId="27508851" w14:textId="77777777" w:rsidR="0019116A" w:rsidRPr="00872B0C" w:rsidRDefault="00555AED" w:rsidP="0076156E">
            <w:pPr>
              <w:pStyle w:val="TableContents"/>
              <w:spacing w:before="160" w:after="0"/>
              <w:jc w:val="center"/>
              <w:rPr>
                <w:rFonts w:hint="cs"/>
                <w:b/>
                <w:color w:val="000000" w:themeColor="text1"/>
              </w:rPr>
            </w:pPr>
            <w:r w:rsidRPr="00872B0C">
              <w:rPr>
                <w:rFonts w:hint="cs"/>
                <w:b/>
                <w:color w:val="000000" w:themeColor="text1"/>
              </w:rPr>
              <w:t>Train</w:t>
            </w:r>
          </w:p>
        </w:tc>
        <w:tc>
          <w:tcPr>
            <w:tcW w:w="831" w:type="dxa"/>
            <w:tcBorders>
              <w:top w:val="single" w:sz="4" w:space="0" w:color="000000"/>
              <w:left w:val="single" w:sz="4" w:space="0" w:color="000000"/>
              <w:bottom w:val="single" w:sz="4" w:space="0" w:color="000000"/>
            </w:tcBorders>
            <w:shd w:val="clear" w:color="auto" w:fill="auto"/>
            <w:vAlign w:val="center"/>
          </w:tcPr>
          <w:p w14:paraId="578A4A4A" w14:textId="77777777" w:rsidR="0019116A" w:rsidRPr="00872B0C" w:rsidRDefault="00555AED" w:rsidP="0076156E">
            <w:pPr>
              <w:pStyle w:val="TableContents"/>
              <w:spacing w:before="160" w:after="0"/>
              <w:jc w:val="center"/>
              <w:rPr>
                <w:rFonts w:hint="cs"/>
                <w:color w:val="000000" w:themeColor="text1"/>
              </w:rPr>
            </w:pPr>
            <w:r w:rsidRPr="00872B0C">
              <w:rPr>
                <w:rFonts w:hint="cs"/>
                <w:color w:val="000000" w:themeColor="text1"/>
              </w:rPr>
              <w:t>15,000</w:t>
            </w:r>
          </w:p>
        </w:tc>
        <w:tc>
          <w:tcPr>
            <w:tcW w:w="831" w:type="dxa"/>
            <w:tcBorders>
              <w:top w:val="single" w:sz="4" w:space="0" w:color="000000"/>
              <w:left w:val="single" w:sz="4" w:space="0" w:color="000000"/>
              <w:bottom w:val="single" w:sz="4" w:space="0" w:color="000000"/>
            </w:tcBorders>
            <w:shd w:val="clear" w:color="auto" w:fill="auto"/>
            <w:vAlign w:val="center"/>
          </w:tcPr>
          <w:p w14:paraId="6F50E1EE" w14:textId="77777777" w:rsidR="0019116A" w:rsidRPr="00872B0C" w:rsidRDefault="00555AED" w:rsidP="0076156E">
            <w:pPr>
              <w:pStyle w:val="TableContents"/>
              <w:spacing w:before="160" w:after="0"/>
              <w:jc w:val="center"/>
              <w:rPr>
                <w:rFonts w:hint="cs"/>
                <w:color w:val="000000" w:themeColor="text1"/>
              </w:rPr>
            </w:pPr>
            <w:r w:rsidRPr="00872B0C">
              <w:rPr>
                <w:rFonts w:hint="cs"/>
                <w:color w:val="000000" w:themeColor="text1"/>
              </w:rPr>
              <w:t>45,000</w:t>
            </w:r>
          </w:p>
        </w:tc>
        <w:tc>
          <w:tcPr>
            <w:tcW w:w="831" w:type="dxa"/>
            <w:tcBorders>
              <w:top w:val="single" w:sz="4" w:space="0" w:color="000000"/>
              <w:left w:val="single" w:sz="4" w:space="0" w:color="000000"/>
              <w:bottom w:val="single" w:sz="4" w:space="0" w:color="000000"/>
            </w:tcBorders>
            <w:shd w:val="clear" w:color="auto" w:fill="auto"/>
            <w:vAlign w:val="center"/>
          </w:tcPr>
          <w:p w14:paraId="0CF85AA1" w14:textId="77777777" w:rsidR="0019116A" w:rsidRPr="00872B0C" w:rsidRDefault="00555AED" w:rsidP="0076156E">
            <w:pPr>
              <w:pStyle w:val="TableContents"/>
              <w:spacing w:before="160" w:after="0"/>
              <w:jc w:val="center"/>
              <w:rPr>
                <w:rFonts w:hint="cs"/>
                <w:color w:val="000000" w:themeColor="text1"/>
              </w:rPr>
            </w:pPr>
            <w:r w:rsidRPr="00872B0C">
              <w:rPr>
                <w:rFonts w:hint="cs"/>
                <w:color w:val="000000" w:themeColor="text1"/>
              </w:rPr>
              <w:t>75,000</w:t>
            </w:r>
          </w:p>
        </w:tc>
        <w:tc>
          <w:tcPr>
            <w:tcW w:w="835" w:type="dxa"/>
            <w:tcBorders>
              <w:top w:val="single" w:sz="4" w:space="0" w:color="000000"/>
              <w:left w:val="single" w:sz="4" w:space="0" w:color="000000"/>
              <w:bottom w:val="single" w:sz="4" w:space="0" w:color="000000"/>
            </w:tcBorders>
            <w:shd w:val="clear" w:color="auto" w:fill="auto"/>
            <w:vAlign w:val="center"/>
          </w:tcPr>
          <w:p w14:paraId="2EB98D02" w14:textId="77777777" w:rsidR="0019116A" w:rsidRPr="00872B0C" w:rsidRDefault="00555AED" w:rsidP="0076156E">
            <w:pPr>
              <w:pStyle w:val="TableContents"/>
              <w:spacing w:before="160" w:after="0"/>
              <w:jc w:val="center"/>
              <w:rPr>
                <w:rFonts w:hint="cs"/>
                <w:color w:val="000000" w:themeColor="text1"/>
              </w:rPr>
            </w:pPr>
            <w:r w:rsidRPr="00872B0C">
              <w:rPr>
                <w:rFonts w:hint="cs"/>
                <w:color w:val="000000" w:themeColor="text1"/>
              </w:rPr>
              <w:t>105,000</w:t>
            </w:r>
          </w:p>
        </w:tc>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35A3F" w14:textId="77777777" w:rsidR="0019116A" w:rsidRPr="00872B0C" w:rsidRDefault="00555AED" w:rsidP="0076156E">
            <w:pPr>
              <w:pStyle w:val="TableContents"/>
              <w:spacing w:before="160" w:after="0"/>
              <w:jc w:val="center"/>
              <w:rPr>
                <w:rFonts w:hint="cs"/>
                <w:color w:val="000000" w:themeColor="text1"/>
              </w:rPr>
            </w:pPr>
            <w:r w:rsidRPr="00872B0C">
              <w:rPr>
                <w:rFonts w:hint="cs"/>
                <w:color w:val="000000" w:themeColor="text1"/>
              </w:rPr>
              <w:t>135,000</w:t>
            </w:r>
          </w:p>
        </w:tc>
      </w:tr>
      <w:tr w:rsidR="00872B0C" w:rsidRPr="00872B0C" w14:paraId="0AD17AF9" w14:textId="77777777" w:rsidTr="00FF3EEC">
        <w:trPr>
          <w:trHeight w:val="283"/>
        </w:trPr>
        <w:tc>
          <w:tcPr>
            <w:tcW w:w="680" w:type="dxa"/>
            <w:tcBorders>
              <w:top w:val="single" w:sz="4" w:space="0" w:color="000000"/>
              <w:left w:val="single" w:sz="4" w:space="0" w:color="000000"/>
              <w:bottom w:val="single" w:sz="4" w:space="0" w:color="000000"/>
            </w:tcBorders>
            <w:shd w:val="clear" w:color="auto" w:fill="auto"/>
            <w:vAlign w:val="center"/>
          </w:tcPr>
          <w:p w14:paraId="6510447C" w14:textId="77777777" w:rsidR="0019116A" w:rsidRPr="00872B0C" w:rsidRDefault="00555AED" w:rsidP="0076156E">
            <w:pPr>
              <w:pStyle w:val="TableContents"/>
              <w:spacing w:before="160" w:after="0"/>
              <w:jc w:val="center"/>
              <w:rPr>
                <w:rFonts w:hint="cs"/>
                <w:b/>
                <w:color w:val="000000" w:themeColor="text1"/>
              </w:rPr>
            </w:pPr>
            <w:r w:rsidRPr="00872B0C">
              <w:rPr>
                <w:rFonts w:hint="cs"/>
                <w:b/>
                <w:color w:val="000000" w:themeColor="text1"/>
              </w:rPr>
              <w:t>Test</w:t>
            </w:r>
          </w:p>
        </w:tc>
        <w:tc>
          <w:tcPr>
            <w:tcW w:w="831" w:type="dxa"/>
            <w:tcBorders>
              <w:top w:val="single" w:sz="4" w:space="0" w:color="000000"/>
              <w:left w:val="single" w:sz="4" w:space="0" w:color="000000"/>
              <w:bottom w:val="single" w:sz="4" w:space="0" w:color="000000"/>
            </w:tcBorders>
            <w:shd w:val="clear" w:color="auto" w:fill="auto"/>
            <w:vAlign w:val="center"/>
          </w:tcPr>
          <w:p w14:paraId="3C202309" w14:textId="77777777" w:rsidR="0019116A" w:rsidRPr="00872B0C" w:rsidRDefault="00555AED" w:rsidP="0076156E">
            <w:pPr>
              <w:pStyle w:val="TableContents"/>
              <w:spacing w:before="160" w:after="0"/>
              <w:jc w:val="center"/>
              <w:rPr>
                <w:rFonts w:hint="cs"/>
                <w:color w:val="000000" w:themeColor="text1"/>
              </w:rPr>
            </w:pPr>
            <w:r w:rsidRPr="00872B0C">
              <w:rPr>
                <w:rFonts w:hint="cs"/>
                <w:color w:val="000000" w:themeColor="text1"/>
              </w:rPr>
              <w:t>5,000</w:t>
            </w:r>
          </w:p>
        </w:tc>
        <w:tc>
          <w:tcPr>
            <w:tcW w:w="831" w:type="dxa"/>
            <w:tcBorders>
              <w:top w:val="single" w:sz="4" w:space="0" w:color="000000"/>
              <w:left w:val="single" w:sz="4" w:space="0" w:color="000000"/>
              <w:bottom w:val="single" w:sz="4" w:space="0" w:color="000000"/>
            </w:tcBorders>
            <w:shd w:val="clear" w:color="auto" w:fill="auto"/>
            <w:vAlign w:val="center"/>
          </w:tcPr>
          <w:p w14:paraId="37ECEFE1" w14:textId="77777777" w:rsidR="0019116A" w:rsidRPr="00872B0C" w:rsidRDefault="00555AED" w:rsidP="0076156E">
            <w:pPr>
              <w:pStyle w:val="TableContents"/>
              <w:spacing w:before="160" w:after="0"/>
              <w:jc w:val="center"/>
              <w:rPr>
                <w:rFonts w:hint="cs"/>
                <w:color w:val="000000" w:themeColor="text1"/>
              </w:rPr>
            </w:pPr>
            <w:r w:rsidRPr="00872B0C">
              <w:rPr>
                <w:rFonts w:hint="cs"/>
                <w:color w:val="000000" w:themeColor="text1"/>
              </w:rPr>
              <w:t>15,000</w:t>
            </w:r>
          </w:p>
        </w:tc>
        <w:tc>
          <w:tcPr>
            <w:tcW w:w="831" w:type="dxa"/>
            <w:tcBorders>
              <w:top w:val="single" w:sz="4" w:space="0" w:color="000000"/>
              <w:left w:val="single" w:sz="4" w:space="0" w:color="000000"/>
              <w:bottom w:val="single" w:sz="4" w:space="0" w:color="000000"/>
            </w:tcBorders>
            <w:shd w:val="clear" w:color="auto" w:fill="auto"/>
            <w:vAlign w:val="center"/>
          </w:tcPr>
          <w:p w14:paraId="17BB5BE3" w14:textId="77777777" w:rsidR="0019116A" w:rsidRPr="00872B0C" w:rsidRDefault="00555AED" w:rsidP="0076156E">
            <w:pPr>
              <w:pStyle w:val="TableContents"/>
              <w:spacing w:before="160" w:after="0"/>
              <w:jc w:val="center"/>
              <w:rPr>
                <w:rFonts w:hint="cs"/>
                <w:color w:val="000000" w:themeColor="text1"/>
              </w:rPr>
            </w:pPr>
            <w:r w:rsidRPr="00872B0C">
              <w:rPr>
                <w:rFonts w:hint="cs"/>
                <w:color w:val="000000" w:themeColor="text1"/>
              </w:rPr>
              <w:t>25,000</w:t>
            </w:r>
          </w:p>
        </w:tc>
        <w:tc>
          <w:tcPr>
            <w:tcW w:w="835" w:type="dxa"/>
            <w:tcBorders>
              <w:top w:val="single" w:sz="4" w:space="0" w:color="000000"/>
              <w:left w:val="single" w:sz="4" w:space="0" w:color="000000"/>
              <w:bottom w:val="single" w:sz="4" w:space="0" w:color="000000"/>
            </w:tcBorders>
            <w:shd w:val="clear" w:color="auto" w:fill="auto"/>
            <w:vAlign w:val="center"/>
          </w:tcPr>
          <w:p w14:paraId="09C0E271" w14:textId="77777777" w:rsidR="0019116A" w:rsidRPr="00872B0C" w:rsidRDefault="00555AED" w:rsidP="0076156E">
            <w:pPr>
              <w:pStyle w:val="TableContents"/>
              <w:spacing w:before="160" w:after="0"/>
              <w:jc w:val="center"/>
              <w:rPr>
                <w:rFonts w:hint="cs"/>
                <w:color w:val="000000" w:themeColor="text1"/>
              </w:rPr>
            </w:pPr>
            <w:r w:rsidRPr="00872B0C">
              <w:rPr>
                <w:rFonts w:hint="cs"/>
                <w:color w:val="000000" w:themeColor="text1"/>
              </w:rPr>
              <w:t>35,000</w:t>
            </w:r>
          </w:p>
        </w:tc>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BBCDC3" w14:textId="77777777" w:rsidR="0019116A" w:rsidRPr="00872B0C" w:rsidRDefault="00555AED" w:rsidP="0076156E">
            <w:pPr>
              <w:pStyle w:val="TableContents"/>
              <w:spacing w:before="160" w:after="0"/>
              <w:jc w:val="center"/>
              <w:rPr>
                <w:rFonts w:hint="cs"/>
                <w:color w:val="000000" w:themeColor="text1"/>
              </w:rPr>
            </w:pPr>
            <w:r w:rsidRPr="00872B0C">
              <w:rPr>
                <w:rFonts w:hint="cs"/>
                <w:color w:val="000000" w:themeColor="text1"/>
              </w:rPr>
              <w:t>45,000</w:t>
            </w:r>
          </w:p>
        </w:tc>
      </w:tr>
    </w:tbl>
    <w:p w14:paraId="216760BA" w14:textId="77777777" w:rsidR="0019116A" w:rsidRPr="00872B0C" w:rsidRDefault="00555AED" w:rsidP="0076156E">
      <w:pPr>
        <w:pStyle w:val="Ttulo2"/>
        <w:spacing w:before="160" w:after="240"/>
        <w:rPr>
          <w:rFonts w:hint="cs"/>
          <w:color w:val="000000" w:themeColor="text1"/>
        </w:rPr>
      </w:pPr>
      <w:proofErr w:type="spellStart"/>
      <w:r w:rsidRPr="00872B0C">
        <w:rPr>
          <w:rFonts w:hint="cs"/>
          <w:b/>
          <w:color w:val="000000" w:themeColor="text1"/>
        </w:rPr>
        <w:t>Table</w:t>
      </w:r>
      <w:proofErr w:type="spellEnd"/>
      <w:r w:rsidRPr="00872B0C">
        <w:rPr>
          <w:rFonts w:hint="cs"/>
          <w:b/>
          <w:color w:val="000000" w:themeColor="text1"/>
        </w:rPr>
        <w:t xml:space="preserve"> 1. </w:t>
      </w:r>
      <w:proofErr w:type="spellStart"/>
      <w:r w:rsidRPr="00872B0C">
        <w:rPr>
          <w:rFonts w:hint="cs"/>
          <w:color w:val="000000" w:themeColor="text1"/>
        </w:rPr>
        <w:t>Number</w:t>
      </w:r>
      <w:proofErr w:type="spellEnd"/>
      <w:r w:rsidRPr="00872B0C">
        <w:rPr>
          <w:rFonts w:hint="cs"/>
          <w:color w:val="000000" w:themeColor="text1"/>
        </w:rPr>
        <w:t xml:space="preserve"> of </w:t>
      </w:r>
      <w:proofErr w:type="spellStart"/>
      <w:r w:rsidRPr="00872B0C">
        <w:rPr>
          <w:rFonts w:hint="cs"/>
          <w:color w:val="000000" w:themeColor="text1"/>
        </w:rPr>
        <w:t>students</w:t>
      </w:r>
      <w:proofErr w:type="spellEnd"/>
      <w:r w:rsidRPr="00872B0C">
        <w:rPr>
          <w:rFonts w:hint="cs"/>
          <w:color w:val="000000" w:themeColor="text1"/>
        </w:rPr>
        <w:t xml:space="preserve"> in </w:t>
      </w:r>
      <w:proofErr w:type="spellStart"/>
      <w:r w:rsidRPr="00872B0C">
        <w:rPr>
          <w:rFonts w:hint="cs"/>
          <w:color w:val="000000" w:themeColor="text1"/>
        </w:rPr>
        <w:t>each</w:t>
      </w:r>
      <w:proofErr w:type="spellEnd"/>
      <w:r w:rsidRPr="00872B0C">
        <w:rPr>
          <w:rFonts w:hint="cs"/>
          <w:color w:val="000000" w:themeColor="text1"/>
        </w:rPr>
        <w:t xml:space="preserve"> </w:t>
      </w:r>
      <w:proofErr w:type="spellStart"/>
      <w:r w:rsidRPr="00872B0C">
        <w:rPr>
          <w:rFonts w:hint="cs"/>
          <w:color w:val="000000" w:themeColor="text1"/>
        </w:rPr>
        <w:t>dataset</w:t>
      </w:r>
      <w:proofErr w:type="spellEnd"/>
      <w:r w:rsidRPr="00872B0C">
        <w:rPr>
          <w:rFonts w:hint="cs"/>
          <w:color w:val="000000" w:themeColor="text1"/>
        </w:rPr>
        <w:t xml:space="preserve"> </w:t>
      </w:r>
      <w:proofErr w:type="spellStart"/>
      <w:r w:rsidRPr="00872B0C">
        <w:rPr>
          <w:rFonts w:hint="cs"/>
          <w:color w:val="000000" w:themeColor="text1"/>
        </w:rPr>
        <w:t>used</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training and </w:t>
      </w:r>
      <w:proofErr w:type="spellStart"/>
      <w:r w:rsidRPr="00872B0C">
        <w:rPr>
          <w:rFonts w:hint="cs"/>
          <w:color w:val="000000" w:themeColor="text1"/>
        </w:rPr>
        <w:t>testing</w:t>
      </w:r>
      <w:proofErr w:type="spellEnd"/>
      <w:r w:rsidRPr="00872B0C">
        <w:rPr>
          <w:rFonts w:hint="cs"/>
          <w:color w:val="000000" w:themeColor="text1"/>
        </w:rPr>
        <w:t>.</w:t>
      </w:r>
    </w:p>
    <w:p w14:paraId="15F670E0" w14:textId="77777777" w:rsidR="0019116A" w:rsidRPr="00872B0C" w:rsidRDefault="00555AED" w:rsidP="0076156E">
      <w:pPr>
        <w:pStyle w:val="Ttulo2"/>
        <w:spacing w:before="160"/>
        <w:rPr>
          <w:rFonts w:hint="cs"/>
          <w:b/>
          <w:color w:val="000000" w:themeColor="text1"/>
        </w:rPr>
      </w:pPr>
      <w:bookmarkStart w:id="4" w:name="_Hlk48230301"/>
      <w:proofErr w:type="gramStart"/>
      <w:r w:rsidRPr="00872B0C">
        <w:rPr>
          <w:rFonts w:hint="cs"/>
          <w:b/>
          <w:color w:val="000000" w:themeColor="text1"/>
        </w:rPr>
        <w:t xml:space="preserve">3.2 </w:t>
      </w:r>
      <w:r w:rsidR="00E62B4C" w:rsidRPr="00872B0C">
        <w:rPr>
          <w:rFonts w:hint="cs"/>
          <w:b/>
          <w:color w:val="000000" w:themeColor="text1"/>
        </w:rPr>
        <w:t xml:space="preserve"> </w:t>
      </w:r>
      <w:proofErr w:type="spellStart"/>
      <w:r w:rsidRPr="00872B0C">
        <w:rPr>
          <w:rFonts w:hint="cs"/>
          <w:b/>
          <w:color w:val="000000" w:themeColor="text1"/>
        </w:rPr>
        <w:t>Decision</w:t>
      </w:r>
      <w:proofErr w:type="gramEnd"/>
      <w:r w:rsidRPr="00872B0C">
        <w:rPr>
          <w:rFonts w:hint="cs"/>
          <w:b/>
          <w:color w:val="000000" w:themeColor="text1"/>
        </w:rPr>
        <w:t>-tree</w:t>
      </w:r>
      <w:proofErr w:type="spellEnd"/>
      <w:r w:rsidRPr="00872B0C">
        <w:rPr>
          <w:rFonts w:hint="cs"/>
          <w:b/>
          <w:color w:val="000000" w:themeColor="text1"/>
        </w:rPr>
        <w:t xml:space="preserve"> </w:t>
      </w:r>
      <w:proofErr w:type="spellStart"/>
      <w:r w:rsidRPr="00872B0C">
        <w:rPr>
          <w:rFonts w:hint="cs"/>
          <w:b/>
          <w:color w:val="000000" w:themeColor="text1"/>
        </w:rPr>
        <w:t>algorithm</w:t>
      </w:r>
      <w:proofErr w:type="spellEnd"/>
      <w:r w:rsidRPr="00872B0C">
        <w:rPr>
          <w:rFonts w:hint="cs"/>
          <w:b/>
          <w:color w:val="000000" w:themeColor="text1"/>
        </w:rPr>
        <w:t xml:space="preserve"> </w:t>
      </w:r>
      <w:proofErr w:type="spellStart"/>
      <w:r w:rsidRPr="00872B0C">
        <w:rPr>
          <w:rFonts w:hint="cs"/>
          <w:b/>
          <w:color w:val="000000" w:themeColor="text1"/>
        </w:rPr>
        <w:t>alternatives</w:t>
      </w:r>
      <w:proofErr w:type="spellEnd"/>
    </w:p>
    <w:p w14:paraId="1B3EBE78" w14:textId="2A1DEC93" w:rsidR="00E5092E" w:rsidRPr="00872B0C" w:rsidRDefault="00F20EF4" w:rsidP="00BF5305">
      <w:pPr>
        <w:pStyle w:val="Ttulo2"/>
        <w:spacing w:before="160"/>
        <w:rPr>
          <w:rFonts w:hint="cs"/>
          <w:color w:val="000000" w:themeColor="text1"/>
          <w:kern w:val="2"/>
          <w:lang w:val="en-US"/>
        </w:rPr>
      </w:pPr>
      <w:r w:rsidRPr="00872B0C">
        <w:rPr>
          <w:rStyle w:val="Hipervnculo"/>
          <w:rFonts w:hint="cs"/>
          <w:color w:val="000000" w:themeColor="text1"/>
          <w:kern w:val="2"/>
          <w:lang w:val="en-US"/>
        </w:rPr>
        <w:t>The process of discovering or extracting new patterns from large data use techniques like Classification and prediction to make out important data classes and predict probable trend. The Decision Tree is an important classification method in data mining classification and induction research. These algorithms have the merits of high classifying speed, strong learning ability and simple construction.</w:t>
      </w:r>
    </w:p>
    <w:p w14:paraId="511DC4F4" w14:textId="77777777" w:rsidR="0019116A" w:rsidRPr="00872B0C" w:rsidRDefault="00F20EF4" w:rsidP="0076156E">
      <w:pPr>
        <w:rPr>
          <w:rFonts w:hint="cs"/>
          <w:b/>
          <w:color w:val="000000" w:themeColor="text1"/>
        </w:rPr>
      </w:pPr>
      <w:r w:rsidRPr="00872B0C">
        <w:rPr>
          <w:rStyle w:val="Hipervnculo"/>
          <w:rFonts w:hint="cs"/>
          <w:color w:val="000000" w:themeColor="text1"/>
          <w:kern w:val="2"/>
          <w:lang w:val="en-US"/>
        </w:rPr>
        <w:t>In what follows, we present different algorithms to solve to automatically build a binary decision tree.</w:t>
      </w:r>
      <w:bookmarkEnd w:id="4"/>
    </w:p>
    <w:p w14:paraId="7E19A9CA" w14:textId="77777777" w:rsidR="00F20EF4" w:rsidRPr="00872B0C" w:rsidRDefault="00555AED" w:rsidP="0076156E">
      <w:pPr>
        <w:rPr>
          <w:rFonts w:hint="cs"/>
          <w:color w:val="000000" w:themeColor="text1"/>
        </w:rPr>
      </w:pPr>
      <w:bookmarkStart w:id="5" w:name="_Hlk48230322"/>
      <w:r w:rsidRPr="00872B0C">
        <w:rPr>
          <w:rStyle w:val="Hipervnculo"/>
          <w:rFonts w:hint="cs"/>
          <w:b/>
          <w:bCs/>
          <w:color w:val="000000" w:themeColor="text1"/>
          <w:kern w:val="2"/>
          <w:lang w:val="en-US"/>
        </w:rPr>
        <w:t xml:space="preserve">3.2.1 </w:t>
      </w:r>
      <w:bookmarkEnd w:id="5"/>
      <w:r w:rsidR="00F20EF4" w:rsidRPr="00872B0C">
        <w:rPr>
          <w:rFonts w:hint="cs"/>
          <w:b/>
          <w:color w:val="000000" w:themeColor="text1"/>
        </w:rPr>
        <w:t>ID3 (</w:t>
      </w:r>
      <w:proofErr w:type="spellStart"/>
      <w:r w:rsidR="00F20EF4" w:rsidRPr="00872B0C">
        <w:rPr>
          <w:rFonts w:hint="cs"/>
          <w:b/>
          <w:color w:val="000000" w:themeColor="text1"/>
        </w:rPr>
        <w:t>Iterative</w:t>
      </w:r>
      <w:proofErr w:type="spellEnd"/>
      <w:r w:rsidR="00F20EF4" w:rsidRPr="00872B0C">
        <w:rPr>
          <w:rFonts w:hint="cs"/>
          <w:b/>
          <w:color w:val="000000" w:themeColor="text1"/>
        </w:rPr>
        <w:t xml:space="preserve"> </w:t>
      </w:r>
      <w:proofErr w:type="spellStart"/>
      <w:r w:rsidR="00F20EF4" w:rsidRPr="00872B0C">
        <w:rPr>
          <w:rFonts w:hint="cs"/>
          <w:b/>
          <w:color w:val="000000" w:themeColor="text1"/>
        </w:rPr>
        <w:t>Dichotomiser</w:t>
      </w:r>
      <w:proofErr w:type="spellEnd"/>
      <w:r w:rsidR="00F20EF4" w:rsidRPr="00872B0C">
        <w:rPr>
          <w:rFonts w:hint="cs"/>
          <w:b/>
          <w:color w:val="000000" w:themeColor="text1"/>
        </w:rPr>
        <w:t xml:space="preserve"> 3)</w:t>
      </w:r>
      <w:r w:rsidR="00F20EF4" w:rsidRPr="00872B0C">
        <w:rPr>
          <w:rFonts w:hint="cs"/>
          <w:color w:val="000000" w:themeColor="text1"/>
        </w:rPr>
        <w:t xml:space="preserve"> </w:t>
      </w:r>
    </w:p>
    <w:p w14:paraId="3993B2D4" w14:textId="77777777" w:rsidR="00F20EF4" w:rsidRPr="00872B0C" w:rsidRDefault="00F20EF4" w:rsidP="0076156E">
      <w:pPr>
        <w:rPr>
          <w:rFonts w:hint="cs"/>
          <w:color w:val="000000" w:themeColor="text1"/>
        </w:rPr>
      </w:pP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basic</w:t>
      </w:r>
      <w:proofErr w:type="spellEnd"/>
      <w:r w:rsidRPr="00872B0C">
        <w:rPr>
          <w:rFonts w:hint="cs"/>
          <w:color w:val="000000" w:themeColor="text1"/>
        </w:rPr>
        <w:t xml:space="preserve"> idea of ID3 </w:t>
      </w:r>
      <w:proofErr w:type="spellStart"/>
      <w:r w:rsidRPr="00872B0C">
        <w:rPr>
          <w:rFonts w:hint="cs"/>
          <w:color w:val="000000" w:themeColor="text1"/>
        </w:rPr>
        <w:t>algorithm</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to </w:t>
      </w:r>
      <w:proofErr w:type="spellStart"/>
      <w:r w:rsidRPr="00872B0C">
        <w:rPr>
          <w:rFonts w:hint="cs"/>
          <w:color w:val="000000" w:themeColor="text1"/>
        </w:rPr>
        <w:t>construct</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decision</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w:t>
      </w:r>
      <w:proofErr w:type="spellStart"/>
      <w:r w:rsidRPr="00872B0C">
        <w:rPr>
          <w:rFonts w:hint="cs"/>
          <w:color w:val="000000" w:themeColor="text1"/>
        </w:rPr>
        <w:t>by</w:t>
      </w:r>
      <w:proofErr w:type="spellEnd"/>
      <w:r w:rsidRPr="00872B0C">
        <w:rPr>
          <w:rFonts w:hint="cs"/>
          <w:color w:val="000000" w:themeColor="text1"/>
        </w:rPr>
        <w:t xml:space="preserve"> </w:t>
      </w:r>
      <w:proofErr w:type="spellStart"/>
      <w:r w:rsidRPr="00872B0C">
        <w:rPr>
          <w:rFonts w:hint="cs"/>
          <w:color w:val="000000" w:themeColor="text1"/>
        </w:rPr>
        <w:t>employing</w:t>
      </w:r>
      <w:proofErr w:type="spellEnd"/>
      <w:r w:rsidRPr="00872B0C">
        <w:rPr>
          <w:rFonts w:hint="cs"/>
          <w:color w:val="000000" w:themeColor="text1"/>
        </w:rPr>
        <w:t xml:space="preserve"> a top-</w:t>
      </w:r>
      <w:proofErr w:type="spellStart"/>
      <w:r w:rsidRPr="00872B0C">
        <w:rPr>
          <w:rFonts w:hint="cs"/>
          <w:color w:val="000000" w:themeColor="text1"/>
        </w:rPr>
        <w:t>down</w:t>
      </w:r>
      <w:proofErr w:type="spellEnd"/>
      <w:r w:rsidRPr="00872B0C">
        <w:rPr>
          <w:rFonts w:hint="cs"/>
          <w:color w:val="000000" w:themeColor="text1"/>
        </w:rPr>
        <w:t xml:space="preserve">, </w:t>
      </w:r>
      <w:proofErr w:type="spellStart"/>
      <w:r w:rsidRPr="00872B0C">
        <w:rPr>
          <w:rFonts w:hint="cs"/>
          <w:color w:val="000000" w:themeColor="text1"/>
        </w:rPr>
        <w:t>greedy</w:t>
      </w:r>
      <w:proofErr w:type="spellEnd"/>
      <w:r w:rsidRPr="00872B0C">
        <w:rPr>
          <w:rFonts w:hint="cs"/>
          <w:color w:val="000000" w:themeColor="text1"/>
        </w:rPr>
        <w:t xml:space="preserve"> </w:t>
      </w:r>
      <w:proofErr w:type="spellStart"/>
      <w:r w:rsidRPr="00872B0C">
        <w:rPr>
          <w:rFonts w:hint="cs"/>
          <w:color w:val="000000" w:themeColor="text1"/>
        </w:rPr>
        <w:t>search</w:t>
      </w:r>
      <w:proofErr w:type="spellEnd"/>
      <w:r w:rsidRPr="00872B0C">
        <w:rPr>
          <w:rFonts w:hint="cs"/>
          <w:color w:val="000000" w:themeColor="text1"/>
        </w:rPr>
        <w:t xml:space="preserve"> </w:t>
      </w:r>
      <w:proofErr w:type="spellStart"/>
      <w:r w:rsidRPr="00872B0C">
        <w:rPr>
          <w:rFonts w:hint="cs"/>
          <w:color w:val="000000" w:themeColor="text1"/>
        </w:rPr>
        <w:t>through</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given</w:t>
      </w:r>
      <w:proofErr w:type="spellEnd"/>
      <w:r w:rsidRPr="00872B0C">
        <w:rPr>
          <w:rFonts w:hint="cs"/>
          <w:color w:val="000000" w:themeColor="text1"/>
        </w:rPr>
        <w:t xml:space="preserve"> sets to test </w:t>
      </w:r>
      <w:proofErr w:type="spellStart"/>
      <w:r w:rsidRPr="00872B0C">
        <w:rPr>
          <w:rFonts w:hint="cs"/>
          <w:color w:val="000000" w:themeColor="text1"/>
        </w:rPr>
        <w:t>each</w:t>
      </w:r>
      <w:proofErr w:type="spellEnd"/>
      <w:r w:rsidRPr="00872B0C">
        <w:rPr>
          <w:rFonts w:hint="cs"/>
          <w:color w:val="000000" w:themeColor="text1"/>
        </w:rPr>
        <w:t xml:space="preserve"> </w:t>
      </w:r>
      <w:proofErr w:type="spellStart"/>
      <w:r w:rsidRPr="00872B0C">
        <w:rPr>
          <w:rFonts w:hint="cs"/>
          <w:color w:val="000000" w:themeColor="text1"/>
        </w:rPr>
        <w:t>attribute</w:t>
      </w:r>
      <w:proofErr w:type="spellEnd"/>
      <w:r w:rsidRPr="00872B0C">
        <w:rPr>
          <w:rFonts w:hint="cs"/>
          <w:color w:val="000000" w:themeColor="text1"/>
        </w:rPr>
        <w:t xml:space="preserve"> at </w:t>
      </w:r>
      <w:proofErr w:type="spellStart"/>
      <w:r w:rsidRPr="00872B0C">
        <w:rPr>
          <w:rFonts w:hint="cs"/>
          <w:color w:val="000000" w:themeColor="text1"/>
        </w:rPr>
        <w:t>every</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w:t>
      </w:r>
      <w:proofErr w:type="spellStart"/>
      <w:r w:rsidRPr="00872B0C">
        <w:rPr>
          <w:rFonts w:hint="cs"/>
          <w:color w:val="000000" w:themeColor="text1"/>
        </w:rPr>
        <w:t>node</w:t>
      </w:r>
      <w:proofErr w:type="spellEnd"/>
      <w:r w:rsidRPr="00872B0C">
        <w:rPr>
          <w:rFonts w:hint="cs"/>
          <w:color w:val="000000" w:themeColor="text1"/>
        </w:rPr>
        <w:t xml:space="preserve">. To </w:t>
      </w:r>
      <w:proofErr w:type="spellStart"/>
      <w:r w:rsidRPr="00872B0C">
        <w:rPr>
          <w:rFonts w:hint="cs"/>
          <w:color w:val="000000" w:themeColor="text1"/>
        </w:rPr>
        <w:t>find</w:t>
      </w:r>
      <w:proofErr w:type="spellEnd"/>
      <w:r w:rsidRPr="00872B0C">
        <w:rPr>
          <w:rFonts w:hint="cs"/>
          <w:color w:val="000000" w:themeColor="text1"/>
        </w:rPr>
        <w:t xml:space="preserve"> </w:t>
      </w:r>
      <w:proofErr w:type="spellStart"/>
      <w:r w:rsidRPr="00872B0C">
        <w:rPr>
          <w:rFonts w:hint="cs"/>
          <w:color w:val="000000" w:themeColor="text1"/>
        </w:rPr>
        <w:t>an</w:t>
      </w:r>
      <w:proofErr w:type="spellEnd"/>
      <w:r w:rsidRPr="00872B0C">
        <w:rPr>
          <w:rFonts w:hint="cs"/>
          <w:color w:val="000000" w:themeColor="text1"/>
        </w:rPr>
        <w:t xml:space="preserve"> </w:t>
      </w:r>
      <w:proofErr w:type="spellStart"/>
      <w:r w:rsidRPr="00872B0C">
        <w:rPr>
          <w:rFonts w:hint="cs"/>
          <w:color w:val="000000" w:themeColor="text1"/>
        </w:rPr>
        <w:t>optimal</w:t>
      </w:r>
      <w:proofErr w:type="spellEnd"/>
      <w:r w:rsidRPr="00872B0C">
        <w:rPr>
          <w:rFonts w:hint="cs"/>
          <w:color w:val="000000" w:themeColor="text1"/>
        </w:rPr>
        <w:t xml:space="preserve"> </w:t>
      </w:r>
      <w:proofErr w:type="spellStart"/>
      <w:r w:rsidRPr="00872B0C">
        <w:rPr>
          <w:rFonts w:hint="cs"/>
          <w:color w:val="000000" w:themeColor="text1"/>
        </w:rPr>
        <w:t>way</w:t>
      </w:r>
      <w:proofErr w:type="spellEnd"/>
      <w:r w:rsidRPr="00872B0C">
        <w:rPr>
          <w:rFonts w:hint="cs"/>
          <w:color w:val="000000" w:themeColor="text1"/>
        </w:rPr>
        <w:t xml:space="preserve"> to </w:t>
      </w:r>
      <w:proofErr w:type="spellStart"/>
      <w:r w:rsidRPr="00872B0C">
        <w:rPr>
          <w:rFonts w:hint="cs"/>
          <w:color w:val="000000" w:themeColor="text1"/>
        </w:rPr>
        <w:t>classify</w:t>
      </w:r>
      <w:proofErr w:type="spellEnd"/>
      <w:r w:rsidRPr="00872B0C">
        <w:rPr>
          <w:rFonts w:hint="cs"/>
          <w:color w:val="000000" w:themeColor="text1"/>
        </w:rPr>
        <w:t xml:space="preserve"> a </w:t>
      </w:r>
      <w:proofErr w:type="spellStart"/>
      <w:r w:rsidRPr="00872B0C">
        <w:rPr>
          <w:rFonts w:hint="cs"/>
          <w:color w:val="000000" w:themeColor="text1"/>
        </w:rPr>
        <w:t>learning</w:t>
      </w:r>
      <w:proofErr w:type="spellEnd"/>
      <w:r w:rsidRPr="00872B0C">
        <w:rPr>
          <w:rFonts w:hint="cs"/>
          <w:color w:val="000000" w:themeColor="text1"/>
        </w:rPr>
        <w:t xml:space="preserve"> set, </w:t>
      </w:r>
      <w:proofErr w:type="spellStart"/>
      <w:r w:rsidRPr="00872B0C">
        <w:rPr>
          <w:rFonts w:hint="cs"/>
          <w:color w:val="000000" w:themeColor="text1"/>
        </w:rPr>
        <w:t>what</w:t>
      </w:r>
      <w:proofErr w:type="spellEnd"/>
      <w:r w:rsidRPr="00872B0C">
        <w:rPr>
          <w:rFonts w:hint="cs"/>
          <w:color w:val="000000" w:themeColor="text1"/>
        </w:rPr>
        <w:t xml:space="preserve"> </w:t>
      </w:r>
      <w:proofErr w:type="spellStart"/>
      <w:r w:rsidRPr="00872B0C">
        <w:rPr>
          <w:rFonts w:hint="cs"/>
          <w:color w:val="000000" w:themeColor="text1"/>
        </w:rPr>
        <w:t>we</w:t>
      </w:r>
      <w:proofErr w:type="spellEnd"/>
      <w:r w:rsidRPr="00872B0C">
        <w:rPr>
          <w:rFonts w:hint="cs"/>
          <w:color w:val="000000" w:themeColor="text1"/>
        </w:rPr>
        <w:t xml:space="preserve"> </w:t>
      </w:r>
      <w:proofErr w:type="spellStart"/>
      <w:r w:rsidRPr="00872B0C">
        <w:rPr>
          <w:rFonts w:hint="cs"/>
          <w:color w:val="000000" w:themeColor="text1"/>
        </w:rPr>
        <w:t>need</w:t>
      </w:r>
      <w:proofErr w:type="spellEnd"/>
      <w:r w:rsidRPr="00872B0C">
        <w:rPr>
          <w:rFonts w:hint="cs"/>
          <w:color w:val="000000" w:themeColor="text1"/>
        </w:rPr>
        <w:t xml:space="preserve"> to do </w:t>
      </w:r>
      <w:proofErr w:type="spellStart"/>
      <w:r w:rsidRPr="00872B0C">
        <w:rPr>
          <w:rFonts w:hint="cs"/>
          <w:color w:val="000000" w:themeColor="text1"/>
        </w:rPr>
        <w:t>is</w:t>
      </w:r>
      <w:proofErr w:type="spellEnd"/>
      <w:r w:rsidRPr="00872B0C">
        <w:rPr>
          <w:rFonts w:hint="cs"/>
          <w:color w:val="000000" w:themeColor="text1"/>
        </w:rPr>
        <w:t xml:space="preserve"> to </w:t>
      </w:r>
      <w:proofErr w:type="spellStart"/>
      <w:r w:rsidRPr="00872B0C">
        <w:rPr>
          <w:rFonts w:hint="cs"/>
          <w:color w:val="000000" w:themeColor="text1"/>
        </w:rPr>
        <w:t>minimize</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questions</w:t>
      </w:r>
      <w:proofErr w:type="spellEnd"/>
      <w:r w:rsidRPr="00872B0C">
        <w:rPr>
          <w:rFonts w:hint="cs"/>
          <w:color w:val="000000" w:themeColor="text1"/>
        </w:rPr>
        <w:t xml:space="preserve"> </w:t>
      </w:r>
      <w:proofErr w:type="spellStart"/>
      <w:r w:rsidRPr="00872B0C">
        <w:rPr>
          <w:rFonts w:hint="cs"/>
          <w:color w:val="000000" w:themeColor="text1"/>
        </w:rPr>
        <w:t>asked</w:t>
      </w:r>
      <w:proofErr w:type="spellEnd"/>
      <w:r w:rsidRPr="00872B0C">
        <w:rPr>
          <w:rFonts w:hint="cs"/>
          <w:color w:val="000000" w:themeColor="text1"/>
        </w:rPr>
        <w:t>.</w:t>
      </w:r>
    </w:p>
    <w:p w14:paraId="4B7E8E64" w14:textId="77777777" w:rsidR="00257C10" w:rsidRPr="00872B0C" w:rsidRDefault="00F20EF4" w:rsidP="0076156E">
      <w:pPr>
        <w:rPr>
          <w:rFonts w:hint="cs"/>
          <w:b/>
          <w:color w:val="000000" w:themeColor="text1"/>
        </w:rPr>
      </w:pPr>
      <w:proofErr w:type="spellStart"/>
      <w:r w:rsidRPr="00872B0C">
        <w:rPr>
          <w:rFonts w:hint="cs"/>
          <w:color w:val="000000" w:themeColor="text1"/>
        </w:rPr>
        <w:t>We</w:t>
      </w:r>
      <w:proofErr w:type="spellEnd"/>
      <w:r w:rsidRPr="00872B0C">
        <w:rPr>
          <w:rFonts w:hint="cs"/>
          <w:color w:val="000000" w:themeColor="text1"/>
        </w:rPr>
        <w:t xml:space="preserve"> can </w:t>
      </w:r>
      <w:proofErr w:type="spellStart"/>
      <w:r w:rsidRPr="00872B0C">
        <w:rPr>
          <w:rFonts w:hint="cs"/>
          <w:color w:val="000000" w:themeColor="text1"/>
        </w:rPr>
        <w:t>select</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attribute</w:t>
      </w:r>
      <w:proofErr w:type="spellEnd"/>
      <w:r w:rsidRPr="00872B0C">
        <w:rPr>
          <w:rFonts w:hint="cs"/>
          <w:color w:val="000000" w:themeColor="text1"/>
        </w:rPr>
        <w:t xml:space="preserve"> </w:t>
      </w:r>
      <w:proofErr w:type="spellStart"/>
      <w:r w:rsidRPr="00872B0C">
        <w:rPr>
          <w:rFonts w:hint="cs"/>
          <w:color w:val="000000" w:themeColor="text1"/>
        </w:rPr>
        <w:t>with</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highest</w:t>
      </w:r>
      <w:proofErr w:type="spellEnd"/>
      <w:r w:rsidRPr="00872B0C">
        <w:rPr>
          <w:rFonts w:hint="cs"/>
          <w:color w:val="000000" w:themeColor="text1"/>
        </w:rPr>
        <w:t xml:space="preserve"> </w:t>
      </w:r>
      <w:proofErr w:type="spellStart"/>
      <w:r w:rsidRPr="00872B0C">
        <w:rPr>
          <w:rFonts w:hint="cs"/>
          <w:color w:val="000000" w:themeColor="text1"/>
        </w:rPr>
        <w:t>information</w:t>
      </w:r>
      <w:proofErr w:type="spellEnd"/>
      <w:r w:rsidRPr="00872B0C">
        <w:rPr>
          <w:rFonts w:hint="cs"/>
          <w:color w:val="000000" w:themeColor="text1"/>
        </w:rPr>
        <w:t xml:space="preserve"> </w:t>
      </w:r>
      <w:proofErr w:type="spellStart"/>
      <w:r w:rsidRPr="00872B0C">
        <w:rPr>
          <w:rFonts w:hint="cs"/>
          <w:color w:val="000000" w:themeColor="text1"/>
        </w:rPr>
        <w:t>gain</w:t>
      </w:r>
      <w:proofErr w:type="spellEnd"/>
      <w:r w:rsidRPr="00872B0C">
        <w:rPr>
          <w:rFonts w:hint="cs"/>
          <w:color w:val="000000" w:themeColor="text1"/>
        </w:rPr>
        <w:t xml:space="preserve"> as </w:t>
      </w:r>
      <w:proofErr w:type="spellStart"/>
      <w:r w:rsidRPr="00872B0C">
        <w:rPr>
          <w:rFonts w:hint="cs"/>
          <w:color w:val="000000" w:themeColor="text1"/>
        </w:rPr>
        <w:t>the</w:t>
      </w:r>
      <w:proofErr w:type="spellEnd"/>
      <w:r w:rsidRPr="00872B0C">
        <w:rPr>
          <w:rFonts w:hint="cs"/>
          <w:color w:val="000000" w:themeColor="text1"/>
        </w:rPr>
        <w:t xml:space="preserve"> test </w:t>
      </w:r>
      <w:proofErr w:type="spellStart"/>
      <w:r w:rsidRPr="00872B0C">
        <w:rPr>
          <w:rFonts w:hint="cs"/>
          <w:color w:val="000000" w:themeColor="text1"/>
        </w:rPr>
        <w:t>attribute</w:t>
      </w:r>
      <w:proofErr w:type="spellEnd"/>
      <w:r w:rsidRPr="00872B0C">
        <w:rPr>
          <w:rFonts w:hint="cs"/>
          <w:color w:val="000000" w:themeColor="text1"/>
        </w:rPr>
        <w:t xml:space="preserve"> of </w:t>
      </w:r>
      <w:proofErr w:type="spellStart"/>
      <w:r w:rsidRPr="00872B0C">
        <w:rPr>
          <w:rFonts w:hint="cs"/>
          <w:color w:val="000000" w:themeColor="text1"/>
        </w:rPr>
        <w:t>current</w:t>
      </w:r>
      <w:proofErr w:type="spellEnd"/>
      <w:r w:rsidRPr="00872B0C">
        <w:rPr>
          <w:rFonts w:hint="cs"/>
          <w:color w:val="000000" w:themeColor="text1"/>
        </w:rPr>
        <w:t xml:space="preserve"> </w:t>
      </w:r>
      <w:proofErr w:type="spellStart"/>
      <w:r w:rsidRPr="00872B0C">
        <w:rPr>
          <w:rFonts w:hint="cs"/>
          <w:color w:val="000000" w:themeColor="text1"/>
        </w:rPr>
        <w:t>node</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information</w:t>
      </w:r>
      <w:proofErr w:type="spellEnd"/>
      <w:r w:rsidRPr="00872B0C">
        <w:rPr>
          <w:rFonts w:hint="cs"/>
          <w:color w:val="000000" w:themeColor="text1"/>
        </w:rPr>
        <w:t xml:space="preserve"> </w:t>
      </w:r>
      <w:proofErr w:type="spellStart"/>
      <w:r w:rsidRPr="00872B0C">
        <w:rPr>
          <w:rFonts w:hint="cs"/>
          <w:color w:val="000000" w:themeColor="text1"/>
        </w:rPr>
        <w:t>needed</w:t>
      </w:r>
      <w:proofErr w:type="spellEnd"/>
      <w:r w:rsidRPr="00872B0C">
        <w:rPr>
          <w:rFonts w:hint="cs"/>
          <w:color w:val="000000" w:themeColor="text1"/>
        </w:rPr>
        <w:t xml:space="preserve"> to </w:t>
      </w:r>
      <w:proofErr w:type="spellStart"/>
      <w:r w:rsidRPr="00872B0C">
        <w:rPr>
          <w:rFonts w:hint="cs"/>
          <w:color w:val="000000" w:themeColor="text1"/>
        </w:rPr>
        <w:t>classify</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training </w:t>
      </w:r>
      <w:proofErr w:type="spellStart"/>
      <w:r w:rsidRPr="00872B0C">
        <w:rPr>
          <w:rFonts w:hint="cs"/>
          <w:color w:val="000000" w:themeColor="text1"/>
        </w:rPr>
        <w:t>sample</w:t>
      </w:r>
      <w:proofErr w:type="spellEnd"/>
      <w:r w:rsidRPr="00872B0C">
        <w:rPr>
          <w:rFonts w:hint="cs"/>
          <w:color w:val="000000" w:themeColor="text1"/>
        </w:rPr>
        <w:t xml:space="preserve"> </w:t>
      </w:r>
      <w:proofErr w:type="spellStart"/>
      <w:r w:rsidRPr="00872B0C">
        <w:rPr>
          <w:rFonts w:hint="cs"/>
          <w:color w:val="000000" w:themeColor="text1"/>
        </w:rPr>
        <w:t>subset</w:t>
      </w:r>
      <w:proofErr w:type="spellEnd"/>
      <w:r w:rsidRPr="00872B0C">
        <w:rPr>
          <w:rFonts w:hint="cs"/>
          <w:color w:val="000000" w:themeColor="text1"/>
        </w:rPr>
        <w:t xml:space="preserve"> </w:t>
      </w:r>
      <w:proofErr w:type="spellStart"/>
      <w:r w:rsidRPr="00872B0C">
        <w:rPr>
          <w:rFonts w:hint="cs"/>
          <w:color w:val="000000" w:themeColor="text1"/>
        </w:rPr>
        <w:t>obtained</w:t>
      </w:r>
      <w:proofErr w:type="spellEnd"/>
      <w:r w:rsidRPr="00872B0C">
        <w:rPr>
          <w:rFonts w:hint="cs"/>
          <w:color w:val="000000" w:themeColor="text1"/>
        </w:rPr>
        <w:t xml:space="preserve"> </w:t>
      </w:r>
      <w:proofErr w:type="spellStart"/>
      <w:r w:rsidRPr="00872B0C">
        <w:rPr>
          <w:rFonts w:hint="cs"/>
          <w:color w:val="000000" w:themeColor="text1"/>
        </w:rPr>
        <w:t>will</w:t>
      </w:r>
      <w:proofErr w:type="spellEnd"/>
      <w:r w:rsidRPr="00872B0C">
        <w:rPr>
          <w:rFonts w:hint="cs"/>
          <w:color w:val="000000" w:themeColor="text1"/>
        </w:rPr>
        <w:t xml:space="preserve"> be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smallest</w:t>
      </w:r>
      <w:proofErr w:type="spellEnd"/>
      <w:r w:rsidRPr="00872B0C">
        <w:rPr>
          <w:rFonts w:hint="cs"/>
          <w:color w:val="000000" w:themeColor="text1"/>
        </w:rPr>
        <w:t xml:space="preserve">. </w:t>
      </w:r>
      <w:proofErr w:type="spellStart"/>
      <w:r w:rsidRPr="00872B0C">
        <w:rPr>
          <w:rFonts w:hint="cs"/>
          <w:color w:val="000000" w:themeColor="text1"/>
        </w:rPr>
        <w:t>That</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to </w:t>
      </w:r>
      <w:proofErr w:type="spellStart"/>
      <w:r w:rsidRPr="00872B0C">
        <w:rPr>
          <w:rFonts w:hint="cs"/>
          <w:color w:val="000000" w:themeColor="text1"/>
        </w:rPr>
        <w:t>say</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use of </w:t>
      </w:r>
      <w:proofErr w:type="spellStart"/>
      <w:r w:rsidRPr="00872B0C">
        <w:rPr>
          <w:rFonts w:hint="cs"/>
          <w:color w:val="000000" w:themeColor="text1"/>
        </w:rPr>
        <w:t>this</w:t>
      </w:r>
      <w:proofErr w:type="spellEnd"/>
      <w:r w:rsidRPr="00872B0C">
        <w:rPr>
          <w:rFonts w:hint="cs"/>
          <w:color w:val="000000" w:themeColor="text1"/>
        </w:rPr>
        <w:t xml:space="preserve"> </w:t>
      </w:r>
      <w:proofErr w:type="spellStart"/>
      <w:r w:rsidRPr="00872B0C">
        <w:rPr>
          <w:rFonts w:hint="cs"/>
          <w:color w:val="000000" w:themeColor="text1"/>
        </w:rPr>
        <w:t>property</w:t>
      </w:r>
      <w:proofErr w:type="spellEnd"/>
      <w:r w:rsidRPr="00872B0C">
        <w:rPr>
          <w:rFonts w:hint="cs"/>
          <w:color w:val="000000" w:themeColor="text1"/>
        </w:rPr>
        <w:t xml:space="preserve"> to </w:t>
      </w:r>
      <w:proofErr w:type="spellStart"/>
      <w:r w:rsidRPr="00872B0C">
        <w:rPr>
          <w:rFonts w:hint="cs"/>
          <w:color w:val="000000" w:themeColor="text1"/>
        </w:rPr>
        <w:t>partition</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sample</w:t>
      </w:r>
      <w:proofErr w:type="spellEnd"/>
      <w:r w:rsidRPr="00872B0C">
        <w:rPr>
          <w:rFonts w:hint="cs"/>
          <w:color w:val="000000" w:themeColor="text1"/>
        </w:rPr>
        <w:t xml:space="preserve"> set </w:t>
      </w:r>
      <w:proofErr w:type="spellStart"/>
      <w:r w:rsidRPr="00872B0C">
        <w:rPr>
          <w:rFonts w:hint="cs"/>
          <w:color w:val="000000" w:themeColor="text1"/>
        </w:rPr>
        <w:t>contained</w:t>
      </w:r>
      <w:proofErr w:type="spellEnd"/>
      <w:r w:rsidRPr="00872B0C">
        <w:rPr>
          <w:rFonts w:hint="cs"/>
          <w:color w:val="000000" w:themeColor="text1"/>
        </w:rPr>
        <w:t xml:space="preserve"> in </w:t>
      </w:r>
      <w:proofErr w:type="spellStart"/>
      <w:r w:rsidRPr="00872B0C">
        <w:rPr>
          <w:rFonts w:hint="cs"/>
          <w:color w:val="000000" w:themeColor="text1"/>
        </w:rPr>
        <w:t>current</w:t>
      </w:r>
      <w:proofErr w:type="spellEnd"/>
      <w:r w:rsidRPr="00872B0C">
        <w:rPr>
          <w:rFonts w:hint="cs"/>
          <w:color w:val="000000" w:themeColor="text1"/>
        </w:rPr>
        <w:t xml:space="preserve"> </w:t>
      </w:r>
      <w:proofErr w:type="spellStart"/>
      <w:r w:rsidRPr="00872B0C">
        <w:rPr>
          <w:rFonts w:hint="cs"/>
          <w:color w:val="000000" w:themeColor="text1"/>
        </w:rPr>
        <w:t>node</w:t>
      </w:r>
      <w:proofErr w:type="spellEnd"/>
      <w:r w:rsidRPr="00872B0C">
        <w:rPr>
          <w:rFonts w:hint="cs"/>
          <w:color w:val="000000" w:themeColor="text1"/>
        </w:rPr>
        <w:t xml:space="preserve"> </w:t>
      </w:r>
      <w:proofErr w:type="spellStart"/>
      <w:r w:rsidRPr="00872B0C">
        <w:rPr>
          <w:rFonts w:hint="cs"/>
          <w:color w:val="000000" w:themeColor="text1"/>
        </w:rPr>
        <w:t>will</w:t>
      </w:r>
      <w:proofErr w:type="spellEnd"/>
      <w:r w:rsidRPr="00872B0C">
        <w:rPr>
          <w:rFonts w:hint="cs"/>
          <w:color w:val="000000" w:themeColor="text1"/>
        </w:rPr>
        <w:t xml:space="preserve"> </w:t>
      </w:r>
      <w:proofErr w:type="spellStart"/>
      <w:r w:rsidRPr="00872B0C">
        <w:rPr>
          <w:rFonts w:hint="cs"/>
          <w:color w:val="000000" w:themeColor="text1"/>
        </w:rPr>
        <w:t>make</w:t>
      </w:r>
      <w:proofErr w:type="spellEnd"/>
      <w:r w:rsidRPr="00872B0C">
        <w:rPr>
          <w:rFonts w:hint="cs"/>
          <w:color w:val="000000" w:themeColor="text1"/>
        </w:rPr>
        <w:t xml:space="preserve"> </w:t>
      </w:r>
      <w:proofErr w:type="spellStart"/>
      <w:r w:rsidRPr="00872B0C">
        <w:rPr>
          <w:rFonts w:hint="cs"/>
          <w:color w:val="000000" w:themeColor="text1"/>
        </w:rPr>
        <w:t>all</w:t>
      </w:r>
      <w:proofErr w:type="spellEnd"/>
      <w:r w:rsidRPr="00872B0C">
        <w:rPr>
          <w:rFonts w:hint="cs"/>
          <w:color w:val="000000" w:themeColor="text1"/>
        </w:rPr>
        <w:t xml:space="preserve"> </w:t>
      </w:r>
      <w:proofErr w:type="spellStart"/>
      <w:r w:rsidRPr="00872B0C">
        <w:rPr>
          <w:rFonts w:hint="cs"/>
          <w:color w:val="000000" w:themeColor="text1"/>
        </w:rPr>
        <w:t>generated</w:t>
      </w:r>
      <w:proofErr w:type="spellEnd"/>
      <w:r w:rsidRPr="00872B0C">
        <w:rPr>
          <w:rFonts w:hint="cs"/>
          <w:color w:val="000000" w:themeColor="text1"/>
        </w:rPr>
        <w:t xml:space="preserve"> </w:t>
      </w:r>
      <w:proofErr w:type="spellStart"/>
      <w:r w:rsidRPr="00872B0C">
        <w:rPr>
          <w:rFonts w:hint="cs"/>
          <w:color w:val="000000" w:themeColor="text1"/>
        </w:rPr>
        <w:t>sample</w:t>
      </w:r>
      <w:proofErr w:type="spellEnd"/>
      <w:r w:rsidRPr="00872B0C">
        <w:rPr>
          <w:rFonts w:hint="cs"/>
          <w:color w:val="000000" w:themeColor="text1"/>
        </w:rPr>
        <w:t xml:space="preserve"> </w:t>
      </w:r>
      <w:proofErr w:type="spellStart"/>
      <w:r w:rsidRPr="00872B0C">
        <w:rPr>
          <w:rFonts w:hint="cs"/>
          <w:color w:val="000000" w:themeColor="text1"/>
        </w:rPr>
        <w:t>subsets</w:t>
      </w:r>
      <w:proofErr w:type="spellEnd"/>
      <w:r w:rsidRPr="00872B0C">
        <w:rPr>
          <w:rFonts w:hint="cs"/>
          <w:color w:val="000000" w:themeColor="text1"/>
        </w:rPr>
        <w:t xml:space="preserve"> reduce to a </w:t>
      </w:r>
      <w:proofErr w:type="spellStart"/>
      <w:r w:rsidRPr="00872B0C">
        <w:rPr>
          <w:rFonts w:hint="cs"/>
          <w:color w:val="000000" w:themeColor="text1"/>
        </w:rPr>
        <w:t>minimum</w:t>
      </w:r>
      <w:proofErr w:type="spellEnd"/>
      <w:r w:rsidRPr="00872B0C">
        <w:rPr>
          <w:rFonts w:hint="cs"/>
          <w:bCs/>
          <w:color w:val="000000" w:themeColor="text1"/>
        </w:rPr>
        <w:t>.</w:t>
      </w:r>
      <w:r w:rsidR="00260324" w:rsidRPr="00872B0C">
        <w:rPr>
          <w:rFonts w:hint="cs"/>
          <w:bCs/>
          <w:color w:val="000000" w:themeColor="text1"/>
        </w:rPr>
        <w:t>[4]</w:t>
      </w:r>
    </w:p>
    <w:p w14:paraId="19A5E1A4" w14:textId="7C2AE40A" w:rsidR="00257C10" w:rsidRPr="00872B0C" w:rsidRDefault="00F20EF4" w:rsidP="0076156E">
      <w:pPr>
        <w:rPr>
          <w:rFonts w:hint="cs"/>
          <w:b/>
          <w:color w:val="000000" w:themeColor="text1"/>
        </w:rPr>
      </w:pPr>
      <w:r w:rsidRPr="00872B0C">
        <w:rPr>
          <w:rFonts w:hint="cs"/>
          <w:b/>
          <w:noProof/>
          <w:color w:val="000000" w:themeColor="text1"/>
        </w:rPr>
        <w:drawing>
          <wp:inline distT="0" distB="0" distL="0" distR="0" wp14:anchorId="3F380924" wp14:editId="3AD2A462">
            <wp:extent cx="2646556" cy="1552808"/>
            <wp:effectExtent l="0" t="38100" r="0" b="95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7B17432" w14:textId="682CCC48" w:rsidR="0086279E" w:rsidRPr="00872B0C" w:rsidRDefault="00D20D75" w:rsidP="0076156E">
      <w:pPr>
        <w:rPr>
          <w:rFonts w:hint="cs"/>
          <w:color w:val="000000" w:themeColor="text1"/>
        </w:rPr>
      </w:pPr>
      <w:proofErr w:type="spellStart"/>
      <w:r w:rsidRPr="00872B0C">
        <w:rPr>
          <w:rFonts w:hint="cs"/>
          <w:color w:val="000000" w:themeColor="text1"/>
        </w:rPr>
        <w:t>Took</w:t>
      </w:r>
      <w:proofErr w:type="spellEnd"/>
      <w:r w:rsidRPr="00872B0C">
        <w:rPr>
          <w:rFonts w:hint="cs"/>
          <w:color w:val="000000" w:themeColor="text1"/>
        </w:rPr>
        <w:t xml:space="preserve"> </w:t>
      </w:r>
      <w:proofErr w:type="spellStart"/>
      <w:r w:rsidRPr="00872B0C">
        <w:rPr>
          <w:rFonts w:hint="cs"/>
          <w:color w:val="000000" w:themeColor="text1"/>
        </w:rPr>
        <w:t>image</w:t>
      </w:r>
      <w:proofErr w:type="spellEnd"/>
      <w:r w:rsidRPr="00872B0C">
        <w:rPr>
          <w:rFonts w:hint="cs"/>
          <w:color w:val="000000" w:themeColor="text1"/>
        </w:rPr>
        <w:t xml:space="preserve"> </w:t>
      </w:r>
      <w:proofErr w:type="spellStart"/>
      <w:r w:rsidRPr="00872B0C">
        <w:rPr>
          <w:rFonts w:hint="cs"/>
          <w:color w:val="000000" w:themeColor="text1"/>
        </w:rPr>
        <w:t>from</w:t>
      </w:r>
      <w:proofErr w:type="spellEnd"/>
      <w:r w:rsidRPr="00872B0C">
        <w:rPr>
          <w:rFonts w:hint="cs"/>
          <w:color w:val="000000" w:themeColor="text1"/>
        </w:rPr>
        <w:t>: https://www.google.com/url?sa=i&amp;url=https%3A%2F%2Fen.wikipedia.org%2Fwiki%2FID3_algorithm&amp;psig=AOvVaw01zQLpcZV4GPGud8BCn6m&amp;ust=159761654787100&amp;source=images&amp;cd=vfe&amp;ved=0CAIQjRxqFwoTCNDCmcinusCFQAAAAAdAAAAABAD</w:t>
      </w:r>
    </w:p>
    <w:p w14:paraId="4E07A0B9" w14:textId="77777777" w:rsidR="00F20EF4" w:rsidRPr="00872B0C" w:rsidRDefault="00F20EF4" w:rsidP="0076156E">
      <w:pPr>
        <w:rPr>
          <w:rFonts w:hint="cs"/>
          <w:b/>
          <w:color w:val="000000" w:themeColor="text1"/>
        </w:rPr>
      </w:pPr>
      <w:proofErr w:type="spellStart"/>
      <w:r w:rsidRPr="00872B0C">
        <w:rPr>
          <w:rFonts w:hint="cs"/>
          <w:b/>
          <w:color w:val="000000" w:themeColor="text1"/>
        </w:rPr>
        <w:t>Example</w:t>
      </w:r>
      <w:proofErr w:type="spellEnd"/>
      <w:r w:rsidRPr="00872B0C">
        <w:rPr>
          <w:rFonts w:hint="cs"/>
          <w:b/>
          <w:color w:val="000000" w:themeColor="text1"/>
        </w:rPr>
        <w:t>:</w:t>
      </w:r>
    </w:p>
    <w:p w14:paraId="15ADC7F4" w14:textId="77777777" w:rsidR="00F20EF4" w:rsidRPr="00872B0C" w:rsidRDefault="00F20EF4" w:rsidP="0076156E">
      <w:pPr>
        <w:pStyle w:val="Prrafodelista"/>
        <w:numPr>
          <w:ilvl w:val="0"/>
          <w:numId w:val="3"/>
        </w:numPr>
        <w:suppressAutoHyphens w:val="0"/>
        <w:overflowPunct/>
        <w:spacing w:after="160"/>
        <w:jc w:val="left"/>
        <w:rPr>
          <w:rFonts w:hint="cs"/>
          <w:b/>
          <w:color w:val="000000" w:themeColor="text1"/>
        </w:rPr>
      </w:pPr>
      <w:r w:rsidRPr="00872B0C">
        <w:rPr>
          <w:rFonts w:hint="cs"/>
          <w:color w:val="000000" w:themeColor="text1"/>
        </w:rPr>
        <w:t xml:space="preserve">Play </w:t>
      </w:r>
      <w:proofErr w:type="spellStart"/>
      <w:r w:rsidRPr="00872B0C">
        <w:rPr>
          <w:rFonts w:hint="cs"/>
          <w:color w:val="000000" w:themeColor="text1"/>
        </w:rPr>
        <w:t>Tennis</w:t>
      </w:r>
      <w:proofErr w:type="spellEnd"/>
      <w:r w:rsidRPr="00872B0C">
        <w:rPr>
          <w:rFonts w:hint="cs"/>
          <w:b/>
          <w:color w:val="000000" w:themeColor="text1"/>
        </w:rPr>
        <w:t xml:space="preserve"> </w:t>
      </w:r>
    </w:p>
    <w:p w14:paraId="46DCA0F3" w14:textId="77777777" w:rsidR="00F20EF4" w:rsidRPr="00872B0C" w:rsidRDefault="00F20EF4" w:rsidP="0076156E">
      <w:pPr>
        <w:rPr>
          <w:rFonts w:hint="cs"/>
          <w:b/>
          <w:color w:val="000000" w:themeColor="text1"/>
        </w:rPr>
      </w:pPr>
      <w:proofErr w:type="spellStart"/>
      <w:r w:rsidRPr="00872B0C">
        <w:rPr>
          <w:rFonts w:hint="cs"/>
          <w:b/>
          <w:color w:val="000000" w:themeColor="text1"/>
        </w:rPr>
        <w:t>The</w:t>
      </w:r>
      <w:proofErr w:type="spellEnd"/>
      <w:r w:rsidRPr="00872B0C">
        <w:rPr>
          <w:rFonts w:hint="cs"/>
          <w:b/>
          <w:color w:val="000000" w:themeColor="text1"/>
        </w:rPr>
        <w:t xml:space="preserve"> </w:t>
      </w:r>
      <w:proofErr w:type="spellStart"/>
      <w:r w:rsidRPr="00872B0C">
        <w:rPr>
          <w:rFonts w:hint="cs"/>
          <w:b/>
          <w:color w:val="000000" w:themeColor="text1"/>
        </w:rPr>
        <w:t>symbolic</w:t>
      </w:r>
      <w:proofErr w:type="spellEnd"/>
      <w:r w:rsidRPr="00872B0C">
        <w:rPr>
          <w:rFonts w:hint="cs"/>
          <w:b/>
          <w:color w:val="000000" w:themeColor="text1"/>
        </w:rPr>
        <w:t xml:space="preserve"> </w:t>
      </w:r>
      <w:proofErr w:type="spellStart"/>
      <w:r w:rsidRPr="00872B0C">
        <w:rPr>
          <w:rFonts w:hint="cs"/>
          <w:b/>
          <w:color w:val="000000" w:themeColor="text1"/>
        </w:rPr>
        <w:t>attribute</w:t>
      </w:r>
      <w:proofErr w:type="spellEnd"/>
      <w:r w:rsidRPr="00872B0C">
        <w:rPr>
          <w:rFonts w:hint="cs"/>
          <w:b/>
          <w:color w:val="000000" w:themeColor="text1"/>
        </w:rPr>
        <w:t xml:space="preserve"> </w:t>
      </w:r>
      <w:proofErr w:type="spellStart"/>
      <w:r w:rsidRPr="00872B0C">
        <w:rPr>
          <w:rFonts w:hint="cs"/>
          <w:b/>
          <w:color w:val="000000" w:themeColor="text1"/>
        </w:rPr>
        <w:t>description</w:t>
      </w:r>
      <w:proofErr w:type="spellEnd"/>
      <w:r w:rsidRPr="00872B0C">
        <w:rPr>
          <w:rFonts w:hint="cs"/>
          <w:b/>
          <w:color w:val="000000" w:themeColor="text1"/>
        </w:rPr>
        <w:t>:</w:t>
      </w:r>
    </w:p>
    <w:tbl>
      <w:tblPr>
        <w:tblStyle w:val="Tablaconcuadrcula"/>
        <w:tblW w:w="0" w:type="auto"/>
        <w:tblLook w:val="04A0" w:firstRow="1" w:lastRow="0" w:firstColumn="1" w:lastColumn="0" w:noHBand="0" w:noVBand="1"/>
      </w:tblPr>
      <w:tblGrid>
        <w:gridCol w:w="2280"/>
        <w:gridCol w:w="2642"/>
      </w:tblGrid>
      <w:tr w:rsidR="00872B0C" w:rsidRPr="00872B0C" w14:paraId="76F80771" w14:textId="77777777" w:rsidTr="00FF3EEC">
        <w:trPr>
          <w:trHeight w:val="277"/>
        </w:trPr>
        <w:tc>
          <w:tcPr>
            <w:tcW w:w="2280" w:type="dxa"/>
          </w:tcPr>
          <w:p w14:paraId="191764CB" w14:textId="77777777" w:rsidR="00F20EF4" w:rsidRPr="00872B0C" w:rsidRDefault="00F20EF4" w:rsidP="0076156E">
            <w:pPr>
              <w:tabs>
                <w:tab w:val="left" w:pos="1327"/>
              </w:tabs>
              <w:jc w:val="center"/>
              <w:rPr>
                <w:rFonts w:hint="cs"/>
                <w:b/>
                <w:color w:val="000000" w:themeColor="text1"/>
              </w:rPr>
            </w:pPr>
            <w:proofErr w:type="spellStart"/>
            <w:r w:rsidRPr="00872B0C">
              <w:rPr>
                <w:rFonts w:hint="cs"/>
                <w:b/>
                <w:color w:val="000000" w:themeColor="text1"/>
              </w:rPr>
              <w:t>Attribute</w:t>
            </w:r>
            <w:proofErr w:type="spellEnd"/>
          </w:p>
        </w:tc>
        <w:tc>
          <w:tcPr>
            <w:tcW w:w="2642" w:type="dxa"/>
          </w:tcPr>
          <w:p w14:paraId="31828368" w14:textId="77777777" w:rsidR="00F20EF4" w:rsidRPr="00872B0C" w:rsidRDefault="00F20EF4" w:rsidP="0076156E">
            <w:pPr>
              <w:jc w:val="center"/>
              <w:rPr>
                <w:rFonts w:hint="cs"/>
                <w:b/>
                <w:color w:val="000000" w:themeColor="text1"/>
              </w:rPr>
            </w:pPr>
            <w:proofErr w:type="spellStart"/>
            <w:r w:rsidRPr="00872B0C">
              <w:rPr>
                <w:rFonts w:hint="cs"/>
                <w:b/>
                <w:color w:val="000000" w:themeColor="text1"/>
              </w:rPr>
              <w:t>Possible</w:t>
            </w:r>
            <w:proofErr w:type="spellEnd"/>
            <w:r w:rsidRPr="00872B0C">
              <w:rPr>
                <w:rFonts w:hint="cs"/>
                <w:b/>
                <w:color w:val="000000" w:themeColor="text1"/>
              </w:rPr>
              <w:t xml:space="preserve"> </w:t>
            </w:r>
            <w:proofErr w:type="spellStart"/>
            <w:r w:rsidRPr="00872B0C">
              <w:rPr>
                <w:rFonts w:hint="cs"/>
                <w:b/>
                <w:color w:val="000000" w:themeColor="text1"/>
              </w:rPr>
              <w:t>values</w:t>
            </w:r>
            <w:proofErr w:type="spellEnd"/>
          </w:p>
        </w:tc>
      </w:tr>
      <w:tr w:rsidR="00872B0C" w:rsidRPr="00872B0C" w14:paraId="7B88E6CE" w14:textId="77777777" w:rsidTr="00FF3EEC">
        <w:trPr>
          <w:trHeight w:val="277"/>
        </w:trPr>
        <w:tc>
          <w:tcPr>
            <w:tcW w:w="2280" w:type="dxa"/>
          </w:tcPr>
          <w:p w14:paraId="24427203" w14:textId="77777777" w:rsidR="00F20EF4" w:rsidRPr="00872B0C" w:rsidRDefault="00F20EF4" w:rsidP="0076156E">
            <w:pPr>
              <w:jc w:val="center"/>
              <w:rPr>
                <w:rFonts w:hint="cs"/>
                <w:color w:val="000000" w:themeColor="text1"/>
              </w:rPr>
            </w:pPr>
            <w:r w:rsidRPr="00872B0C">
              <w:rPr>
                <w:rFonts w:hint="cs"/>
                <w:color w:val="000000" w:themeColor="text1"/>
              </w:rPr>
              <w:t>Outlook</w:t>
            </w:r>
          </w:p>
        </w:tc>
        <w:tc>
          <w:tcPr>
            <w:tcW w:w="2642" w:type="dxa"/>
          </w:tcPr>
          <w:p w14:paraId="241CAF97" w14:textId="77777777" w:rsidR="00F20EF4" w:rsidRPr="00872B0C" w:rsidRDefault="00F20EF4" w:rsidP="0076156E">
            <w:pPr>
              <w:jc w:val="center"/>
              <w:rPr>
                <w:rFonts w:hint="cs"/>
                <w:color w:val="000000" w:themeColor="text1"/>
              </w:rPr>
            </w:pPr>
            <w:proofErr w:type="spellStart"/>
            <w:proofErr w:type="gramStart"/>
            <w:r w:rsidRPr="00872B0C">
              <w:rPr>
                <w:rFonts w:hint="cs"/>
                <w:color w:val="000000" w:themeColor="text1"/>
              </w:rPr>
              <w:t>Sunny,overcast</w:t>
            </w:r>
            <w:proofErr w:type="gramEnd"/>
            <w:r w:rsidRPr="00872B0C">
              <w:rPr>
                <w:rFonts w:hint="cs"/>
                <w:color w:val="000000" w:themeColor="text1"/>
              </w:rPr>
              <w:t>,rain</w:t>
            </w:r>
            <w:proofErr w:type="spellEnd"/>
          </w:p>
        </w:tc>
      </w:tr>
      <w:tr w:rsidR="00872B0C" w:rsidRPr="00872B0C" w14:paraId="448FD6B6" w14:textId="77777777" w:rsidTr="00FF3EEC">
        <w:trPr>
          <w:trHeight w:val="290"/>
        </w:trPr>
        <w:tc>
          <w:tcPr>
            <w:tcW w:w="2280" w:type="dxa"/>
          </w:tcPr>
          <w:p w14:paraId="4E0B5A75" w14:textId="77777777" w:rsidR="00F20EF4" w:rsidRPr="00872B0C" w:rsidRDefault="00F20EF4" w:rsidP="0076156E">
            <w:pPr>
              <w:jc w:val="center"/>
              <w:rPr>
                <w:rFonts w:hint="cs"/>
                <w:color w:val="000000" w:themeColor="text1"/>
              </w:rPr>
            </w:pPr>
            <w:proofErr w:type="spellStart"/>
            <w:r w:rsidRPr="00872B0C">
              <w:rPr>
                <w:rFonts w:hint="cs"/>
                <w:color w:val="000000" w:themeColor="text1"/>
              </w:rPr>
              <w:t>Temperature</w:t>
            </w:r>
            <w:proofErr w:type="spellEnd"/>
          </w:p>
        </w:tc>
        <w:tc>
          <w:tcPr>
            <w:tcW w:w="2642" w:type="dxa"/>
          </w:tcPr>
          <w:p w14:paraId="249A0A74" w14:textId="77777777" w:rsidR="00F20EF4" w:rsidRPr="00872B0C" w:rsidRDefault="00F20EF4" w:rsidP="0076156E">
            <w:pPr>
              <w:jc w:val="center"/>
              <w:rPr>
                <w:rFonts w:hint="cs"/>
                <w:color w:val="000000" w:themeColor="text1"/>
              </w:rPr>
            </w:pPr>
            <w:proofErr w:type="spellStart"/>
            <w:proofErr w:type="gramStart"/>
            <w:r w:rsidRPr="00872B0C">
              <w:rPr>
                <w:rFonts w:hint="cs"/>
                <w:color w:val="000000" w:themeColor="text1"/>
              </w:rPr>
              <w:t>Hot,mild</w:t>
            </w:r>
            <w:proofErr w:type="spellEnd"/>
            <w:proofErr w:type="gramEnd"/>
            <w:r w:rsidRPr="00872B0C">
              <w:rPr>
                <w:rFonts w:hint="cs"/>
                <w:color w:val="000000" w:themeColor="text1"/>
              </w:rPr>
              <w:t xml:space="preserve">, </w:t>
            </w:r>
            <w:proofErr w:type="spellStart"/>
            <w:r w:rsidRPr="00872B0C">
              <w:rPr>
                <w:rFonts w:hint="cs"/>
                <w:color w:val="000000" w:themeColor="text1"/>
              </w:rPr>
              <w:t>cool</w:t>
            </w:r>
            <w:proofErr w:type="spellEnd"/>
          </w:p>
        </w:tc>
      </w:tr>
      <w:tr w:rsidR="00872B0C" w:rsidRPr="00872B0C" w14:paraId="0C5F45D6" w14:textId="77777777" w:rsidTr="00FF3EEC">
        <w:trPr>
          <w:trHeight w:val="277"/>
        </w:trPr>
        <w:tc>
          <w:tcPr>
            <w:tcW w:w="2280" w:type="dxa"/>
          </w:tcPr>
          <w:p w14:paraId="5D2CE466" w14:textId="77777777" w:rsidR="00F20EF4" w:rsidRPr="00872B0C" w:rsidRDefault="00F20EF4" w:rsidP="0076156E">
            <w:pPr>
              <w:jc w:val="center"/>
              <w:rPr>
                <w:rFonts w:hint="cs"/>
                <w:color w:val="000000" w:themeColor="text1"/>
              </w:rPr>
            </w:pPr>
            <w:proofErr w:type="spellStart"/>
            <w:r w:rsidRPr="00872B0C">
              <w:rPr>
                <w:rFonts w:hint="cs"/>
                <w:color w:val="000000" w:themeColor="text1"/>
              </w:rPr>
              <w:t>Humidity</w:t>
            </w:r>
            <w:proofErr w:type="spellEnd"/>
          </w:p>
        </w:tc>
        <w:tc>
          <w:tcPr>
            <w:tcW w:w="2642" w:type="dxa"/>
          </w:tcPr>
          <w:p w14:paraId="1E43068E" w14:textId="77777777" w:rsidR="00F20EF4" w:rsidRPr="00872B0C" w:rsidRDefault="00F20EF4" w:rsidP="0076156E">
            <w:pPr>
              <w:jc w:val="center"/>
              <w:rPr>
                <w:rFonts w:hint="cs"/>
                <w:color w:val="000000" w:themeColor="text1"/>
              </w:rPr>
            </w:pPr>
            <w:r w:rsidRPr="00872B0C">
              <w:rPr>
                <w:rFonts w:hint="cs"/>
                <w:color w:val="000000" w:themeColor="text1"/>
              </w:rPr>
              <w:t>High, normal</w:t>
            </w:r>
          </w:p>
        </w:tc>
      </w:tr>
      <w:tr w:rsidR="00872B0C" w:rsidRPr="00872B0C" w14:paraId="76C5D6C6" w14:textId="77777777" w:rsidTr="00FF3EEC">
        <w:trPr>
          <w:trHeight w:val="277"/>
        </w:trPr>
        <w:tc>
          <w:tcPr>
            <w:tcW w:w="2280" w:type="dxa"/>
          </w:tcPr>
          <w:p w14:paraId="3E06EAD3" w14:textId="77777777" w:rsidR="00F20EF4" w:rsidRPr="00872B0C" w:rsidRDefault="00F20EF4" w:rsidP="0076156E">
            <w:pPr>
              <w:jc w:val="center"/>
              <w:rPr>
                <w:rFonts w:hint="cs"/>
                <w:color w:val="000000" w:themeColor="text1"/>
              </w:rPr>
            </w:pPr>
            <w:proofErr w:type="spellStart"/>
            <w:r w:rsidRPr="00872B0C">
              <w:rPr>
                <w:rFonts w:hint="cs"/>
                <w:color w:val="000000" w:themeColor="text1"/>
              </w:rPr>
              <w:t>Windy</w:t>
            </w:r>
            <w:proofErr w:type="spellEnd"/>
          </w:p>
        </w:tc>
        <w:tc>
          <w:tcPr>
            <w:tcW w:w="2642" w:type="dxa"/>
          </w:tcPr>
          <w:p w14:paraId="2A6B7074" w14:textId="77777777" w:rsidR="00F20EF4" w:rsidRPr="00872B0C" w:rsidRDefault="00F20EF4" w:rsidP="0076156E">
            <w:pPr>
              <w:jc w:val="center"/>
              <w:rPr>
                <w:rFonts w:hint="cs"/>
                <w:color w:val="000000" w:themeColor="text1"/>
              </w:rPr>
            </w:pPr>
            <w:proofErr w:type="spellStart"/>
            <w:proofErr w:type="gramStart"/>
            <w:r w:rsidRPr="00872B0C">
              <w:rPr>
                <w:rFonts w:hint="cs"/>
                <w:color w:val="000000" w:themeColor="text1"/>
              </w:rPr>
              <w:t>True,False</w:t>
            </w:r>
            <w:proofErr w:type="spellEnd"/>
            <w:proofErr w:type="gramEnd"/>
          </w:p>
        </w:tc>
      </w:tr>
    </w:tbl>
    <w:p w14:paraId="1ECD5275" w14:textId="77777777" w:rsidR="00F20EF4" w:rsidRPr="00872B0C" w:rsidRDefault="00F20EF4" w:rsidP="0076156E">
      <w:pPr>
        <w:rPr>
          <w:rFonts w:hint="cs"/>
          <w:b/>
          <w:color w:val="000000" w:themeColor="text1"/>
        </w:rPr>
      </w:pPr>
    </w:p>
    <w:p w14:paraId="45E114F7" w14:textId="77777777" w:rsidR="00F20EF4" w:rsidRPr="00872B0C" w:rsidRDefault="00F20EF4" w:rsidP="0076156E">
      <w:pPr>
        <w:rPr>
          <w:rFonts w:hint="cs"/>
          <w:b/>
          <w:color w:val="000000" w:themeColor="text1"/>
        </w:rPr>
      </w:pPr>
      <w:proofErr w:type="spellStart"/>
      <w:r w:rsidRPr="00872B0C">
        <w:rPr>
          <w:rFonts w:hint="cs"/>
          <w:b/>
          <w:color w:val="000000" w:themeColor="text1"/>
        </w:rPr>
        <w:t>Decision</w:t>
      </w:r>
      <w:proofErr w:type="spellEnd"/>
      <w:r w:rsidRPr="00872B0C">
        <w:rPr>
          <w:rFonts w:hint="cs"/>
          <w:b/>
          <w:color w:val="000000" w:themeColor="text1"/>
        </w:rPr>
        <w:t xml:space="preserve"> </w:t>
      </w:r>
      <w:proofErr w:type="spellStart"/>
      <w:r w:rsidRPr="00872B0C">
        <w:rPr>
          <w:rFonts w:hint="cs"/>
          <w:b/>
          <w:color w:val="000000" w:themeColor="text1"/>
        </w:rPr>
        <w:t>Tree</w:t>
      </w:r>
      <w:proofErr w:type="spellEnd"/>
      <w:r w:rsidRPr="00872B0C">
        <w:rPr>
          <w:rFonts w:hint="cs"/>
          <w:b/>
          <w:color w:val="000000" w:themeColor="text1"/>
        </w:rPr>
        <w:t xml:space="preserve"> </w:t>
      </w:r>
    </w:p>
    <w:p w14:paraId="59344814" w14:textId="1A889964" w:rsidR="00F20EF4" w:rsidRPr="00872B0C" w:rsidRDefault="00F20EF4" w:rsidP="0076156E">
      <w:pPr>
        <w:rPr>
          <w:rFonts w:hint="cs"/>
          <w:b/>
          <w:color w:val="000000" w:themeColor="text1"/>
        </w:rPr>
      </w:pPr>
      <w:r w:rsidRPr="00872B0C">
        <w:rPr>
          <w:rFonts w:hint="cs"/>
          <w:b/>
          <w:noProof/>
          <w:color w:val="000000" w:themeColor="text1"/>
        </w:rPr>
        <w:drawing>
          <wp:inline distT="0" distB="0" distL="0" distR="0" wp14:anchorId="5F18BAFF" wp14:editId="652E41D2">
            <wp:extent cx="2157142" cy="1806498"/>
            <wp:effectExtent l="38100" t="0" r="1905"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15CF310" w14:textId="6825BF91" w:rsidR="00257C10" w:rsidRPr="00872B0C" w:rsidRDefault="00555AED" w:rsidP="0076156E">
      <w:pPr>
        <w:spacing w:before="160" w:after="0"/>
        <w:rPr>
          <w:rStyle w:val="Hipervnculo"/>
          <w:rFonts w:hint="cs"/>
          <w:b/>
          <w:bCs/>
          <w:color w:val="000000" w:themeColor="text1"/>
          <w:kern w:val="2"/>
          <w:lang w:val="en-US"/>
        </w:rPr>
      </w:pPr>
      <w:r w:rsidRPr="00872B0C">
        <w:rPr>
          <w:rStyle w:val="Hipervnculo"/>
          <w:rFonts w:hint="cs"/>
          <w:b/>
          <w:bCs/>
          <w:color w:val="000000" w:themeColor="text1"/>
          <w:kern w:val="2"/>
          <w:lang w:val="en-US"/>
        </w:rPr>
        <w:t xml:space="preserve">3.2.2 </w:t>
      </w:r>
      <w:r w:rsidR="002618B5" w:rsidRPr="00872B0C">
        <w:rPr>
          <w:rStyle w:val="Hipervnculo"/>
          <w:rFonts w:hint="cs"/>
          <w:b/>
          <w:bCs/>
          <w:color w:val="000000" w:themeColor="text1"/>
          <w:kern w:val="2"/>
          <w:lang w:val="en-US"/>
        </w:rPr>
        <w:t>C5.0</w:t>
      </w:r>
    </w:p>
    <w:p w14:paraId="28FA6F6B" w14:textId="66CDD478" w:rsidR="002618B5" w:rsidRPr="00872B0C" w:rsidRDefault="002618B5" w:rsidP="0076156E">
      <w:pPr>
        <w:spacing w:before="160" w:after="0"/>
        <w:rPr>
          <w:rStyle w:val="Hipervnculo"/>
          <w:rFonts w:hint="cs"/>
          <w:b/>
          <w:bCs/>
          <w:color w:val="000000" w:themeColor="text1"/>
          <w:kern w:val="2"/>
          <w:lang w:val="en-US"/>
        </w:rPr>
      </w:pPr>
      <w:r w:rsidRPr="00872B0C">
        <w:rPr>
          <w:rFonts w:hint="cs"/>
          <w:color w:val="000000" w:themeColor="text1"/>
        </w:rPr>
        <w:t xml:space="preserve">C5.0 </w:t>
      </w:r>
      <w:proofErr w:type="spellStart"/>
      <w:r w:rsidRPr="00872B0C">
        <w:rPr>
          <w:rFonts w:hint="cs"/>
          <w:color w:val="000000" w:themeColor="text1"/>
        </w:rPr>
        <w:t>algorithm</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an</w:t>
      </w:r>
      <w:proofErr w:type="spellEnd"/>
      <w:r w:rsidRPr="00872B0C">
        <w:rPr>
          <w:rFonts w:hint="cs"/>
          <w:color w:val="000000" w:themeColor="text1"/>
        </w:rPr>
        <w:t xml:space="preserve"> </w:t>
      </w:r>
      <w:proofErr w:type="spellStart"/>
      <w:r w:rsidRPr="00872B0C">
        <w:rPr>
          <w:rFonts w:hint="cs"/>
          <w:color w:val="000000" w:themeColor="text1"/>
        </w:rPr>
        <w:t>extension</w:t>
      </w:r>
      <w:proofErr w:type="spellEnd"/>
      <w:r w:rsidRPr="00872B0C">
        <w:rPr>
          <w:rFonts w:hint="cs"/>
          <w:color w:val="000000" w:themeColor="text1"/>
        </w:rPr>
        <w:t xml:space="preserve"> of C4.5 </w:t>
      </w:r>
      <w:proofErr w:type="spellStart"/>
      <w:r w:rsidRPr="00872B0C">
        <w:rPr>
          <w:rFonts w:hint="cs"/>
          <w:color w:val="000000" w:themeColor="text1"/>
        </w:rPr>
        <w:t>algorithm</w:t>
      </w:r>
      <w:proofErr w:type="spellEnd"/>
      <w:r w:rsidRPr="00872B0C">
        <w:rPr>
          <w:rFonts w:hint="cs"/>
          <w:color w:val="000000" w:themeColor="text1"/>
        </w:rPr>
        <w:t xml:space="preserve"> </w:t>
      </w:r>
      <w:proofErr w:type="spellStart"/>
      <w:r w:rsidRPr="00872B0C">
        <w:rPr>
          <w:rFonts w:hint="cs"/>
          <w:color w:val="000000" w:themeColor="text1"/>
        </w:rPr>
        <w:t>which</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also</w:t>
      </w:r>
      <w:proofErr w:type="spellEnd"/>
      <w:r w:rsidRPr="00872B0C">
        <w:rPr>
          <w:rFonts w:hint="cs"/>
          <w:color w:val="000000" w:themeColor="text1"/>
        </w:rPr>
        <w:t xml:space="preserve"> </w:t>
      </w:r>
      <w:proofErr w:type="spellStart"/>
      <w:r w:rsidRPr="00872B0C">
        <w:rPr>
          <w:rFonts w:hint="cs"/>
          <w:color w:val="000000" w:themeColor="text1"/>
        </w:rPr>
        <w:t>extension</w:t>
      </w:r>
      <w:proofErr w:type="spellEnd"/>
      <w:r w:rsidRPr="00872B0C">
        <w:rPr>
          <w:rFonts w:hint="cs"/>
          <w:color w:val="000000" w:themeColor="text1"/>
        </w:rPr>
        <w:t xml:space="preserve"> of ID3. </w:t>
      </w:r>
      <w:proofErr w:type="spellStart"/>
      <w:r w:rsidRPr="00872B0C">
        <w:rPr>
          <w:rFonts w:hint="cs"/>
          <w:color w:val="000000" w:themeColor="text1"/>
        </w:rPr>
        <w:t>It</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better</w:t>
      </w:r>
      <w:proofErr w:type="spellEnd"/>
      <w:r w:rsidRPr="00872B0C">
        <w:rPr>
          <w:rFonts w:hint="cs"/>
          <w:color w:val="000000" w:themeColor="text1"/>
        </w:rPr>
        <w:t xml:space="preserve"> </w:t>
      </w:r>
      <w:proofErr w:type="spellStart"/>
      <w:r w:rsidRPr="00872B0C">
        <w:rPr>
          <w:rFonts w:hint="cs"/>
          <w:color w:val="000000" w:themeColor="text1"/>
        </w:rPr>
        <w:t>than</w:t>
      </w:r>
      <w:proofErr w:type="spellEnd"/>
      <w:r w:rsidRPr="00872B0C">
        <w:rPr>
          <w:rFonts w:hint="cs"/>
          <w:color w:val="000000" w:themeColor="text1"/>
        </w:rPr>
        <w:t xml:space="preserve"> C4.5 </w:t>
      </w:r>
      <w:proofErr w:type="spellStart"/>
      <w:r w:rsidRPr="00872B0C">
        <w:rPr>
          <w:rFonts w:hint="cs"/>
          <w:color w:val="000000" w:themeColor="text1"/>
        </w:rPr>
        <w:t>on</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speed</w:t>
      </w:r>
      <w:proofErr w:type="spellEnd"/>
      <w:r w:rsidRPr="00872B0C">
        <w:rPr>
          <w:rFonts w:hint="cs"/>
          <w:color w:val="000000" w:themeColor="text1"/>
        </w:rPr>
        <w:t xml:space="preserve">, </w:t>
      </w:r>
      <w:proofErr w:type="spellStart"/>
      <w:r w:rsidRPr="00872B0C">
        <w:rPr>
          <w:rFonts w:hint="cs"/>
          <w:color w:val="000000" w:themeColor="text1"/>
        </w:rPr>
        <w:t>memory</w:t>
      </w:r>
      <w:proofErr w:type="spellEnd"/>
      <w:r w:rsidRPr="00872B0C">
        <w:rPr>
          <w:rFonts w:hint="cs"/>
          <w:color w:val="000000" w:themeColor="text1"/>
        </w:rPr>
        <w:t xml:space="preserve"> and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efficiency</w:t>
      </w:r>
      <w:proofErr w:type="spellEnd"/>
      <w:r w:rsidRPr="00872B0C">
        <w:rPr>
          <w:rFonts w:hint="cs"/>
          <w:color w:val="000000" w:themeColor="text1"/>
        </w:rPr>
        <w:t xml:space="preserve">, </w:t>
      </w:r>
      <w:proofErr w:type="spellStart"/>
      <w:proofErr w:type="gramStart"/>
      <w:r w:rsidRPr="00872B0C">
        <w:rPr>
          <w:rFonts w:hint="cs"/>
          <w:color w:val="000000" w:themeColor="text1"/>
        </w:rPr>
        <w:t>giving</w:t>
      </w:r>
      <w:proofErr w:type="spellEnd"/>
      <w:r w:rsidRPr="00872B0C">
        <w:rPr>
          <w:rFonts w:hint="cs"/>
          <w:color w:val="000000" w:themeColor="text1"/>
        </w:rPr>
        <w:t xml:space="preserve">  more</w:t>
      </w:r>
      <w:proofErr w:type="gramEnd"/>
      <w:r w:rsidRPr="00872B0C">
        <w:rPr>
          <w:rFonts w:hint="cs"/>
          <w:color w:val="000000" w:themeColor="text1"/>
        </w:rPr>
        <w:t xml:space="preserve"> </w:t>
      </w:r>
      <w:proofErr w:type="spellStart"/>
      <w:r w:rsidRPr="00872B0C">
        <w:rPr>
          <w:rFonts w:hint="cs"/>
          <w:color w:val="000000" w:themeColor="text1"/>
        </w:rPr>
        <w:t>accurate</w:t>
      </w:r>
      <w:proofErr w:type="spellEnd"/>
      <w:r w:rsidRPr="00872B0C">
        <w:rPr>
          <w:rFonts w:hint="cs"/>
          <w:color w:val="000000" w:themeColor="text1"/>
        </w:rPr>
        <w:t xml:space="preserve"> and </w:t>
      </w:r>
      <w:proofErr w:type="spellStart"/>
      <w:r w:rsidRPr="00872B0C">
        <w:rPr>
          <w:rFonts w:hint="cs"/>
          <w:color w:val="000000" w:themeColor="text1"/>
        </w:rPr>
        <w:t>efficient</w:t>
      </w:r>
      <w:proofErr w:type="spellEnd"/>
      <w:r w:rsidRPr="00872B0C">
        <w:rPr>
          <w:rFonts w:hint="cs"/>
          <w:color w:val="000000" w:themeColor="text1"/>
        </w:rPr>
        <w:t xml:space="preserve"> </w:t>
      </w:r>
      <w:proofErr w:type="spellStart"/>
      <w:r w:rsidRPr="00872B0C">
        <w:rPr>
          <w:rFonts w:hint="cs"/>
          <w:color w:val="000000" w:themeColor="text1"/>
        </w:rPr>
        <w:t>results</w:t>
      </w:r>
      <w:proofErr w:type="spellEnd"/>
      <w:r w:rsidRPr="00872B0C">
        <w:rPr>
          <w:rFonts w:hint="cs"/>
          <w:color w:val="000000" w:themeColor="text1"/>
        </w:rPr>
        <w:t xml:space="preserve">. </w:t>
      </w:r>
      <w:proofErr w:type="spellStart"/>
      <w:r w:rsidRPr="00872B0C">
        <w:rPr>
          <w:rFonts w:hint="cs"/>
          <w:color w:val="000000" w:themeColor="text1"/>
        </w:rPr>
        <w:t>This</w:t>
      </w:r>
      <w:proofErr w:type="spellEnd"/>
      <w:r w:rsidRPr="00872B0C">
        <w:rPr>
          <w:rFonts w:hint="cs"/>
          <w:color w:val="000000" w:themeColor="text1"/>
        </w:rPr>
        <w:t xml:space="preserve"> </w:t>
      </w:r>
      <w:proofErr w:type="spellStart"/>
      <w:r w:rsidRPr="00872B0C">
        <w:rPr>
          <w:rFonts w:hint="cs"/>
          <w:color w:val="000000" w:themeColor="text1"/>
        </w:rPr>
        <w:t>model</w:t>
      </w:r>
      <w:proofErr w:type="spellEnd"/>
      <w:r w:rsidRPr="00872B0C">
        <w:rPr>
          <w:rFonts w:hint="cs"/>
          <w:color w:val="000000" w:themeColor="text1"/>
        </w:rPr>
        <w:t xml:space="preserve"> </w:t>
      </w:r>
      <w:proofErr w:type="spellStart"/>
      <w:r w:rsidRPr="00872B0C">
        <w:rPr>
          <w:rFonts w:hint="cs"/>
          <w:color w:val="000000" w:themeColor="text1"/>
        </w:rPr>
        <w:t>works</w:t>
      </w:r>
      <w:proofErr w:type="spellEnd"/>
      <w:r w:rsidRPr="00872B0C">
        <w:rPr>
          <w:rFonts w:hint="cs"/>
          <w:color w:val="000000" w:themeColor="text1"/>
        </w:rPr>
        <w:t xml:space="preserve"> </w:t>
      </w:r>
      <w:proofErr w:type="spellStart"/>
      <w:r w:rsidRPr="00872B0C">
        <w:rPr>
          <w:rFonts w:hint="cs"/>
          <w:color w:val="000000" w:themeColor="text1"/>
        </w:rPr>
        <w:t>by</w:t>
      </w:r>
      <w:proofErr w:type="spellEnd"/>
      <w:r w:rsidRPr="00872B0C">
        <w:rPr>
          <w:rFonts w:hint="cs"/>
          <w:color w:val="000000" w:themeColor="text1"/>
        </w:rPr>
        <w:t xml:space="preserve"> </w:t>
      </w:r>
      <w:proofErr w:type="spellStart"/>
      <w:r w:rsidRPr="00872B0C">
        <w:rPr>
          <w:rFonts w:hint="cs"/>
          <w:color w:val="000000" w:themeColor="text1"/>
        </w:rPr>
        <w:t>splitting</w:t>
      </w:r>
      <w:proofErr w:type="spellEnd"/>
      <w:r w:rsidRPr="00872B0C">
        <w:rPr>
          <w:rFonts w:hint="cs"/>
          <w:color w:val="000000" w:themeColor="text1"/>
        </w:rPr>
        <w:t xml:space="preserve"> </w:t>
      </w:r>
      <w:proofErr w:type="spellStart"/>
      <w:r w:rsidRPr="00872B0C">
        <w:rPr>
          <w:rFonts w:hint="cs"/>
          <w:color w:val="000000" w:themeColor="text1"/>
        </w:rPr>
        <w:t>thesample</w:t>
      </w:r>
      <w:proofErr w:type="spellEnd"/>
      <w:r w:rsidRPr="00872B0C">
        <w:rPr>
          <w:rFonts w:hint="cs"/>
          <w:color w:val="000000" w:themeColor="text1"/>
        </w:rPr>
        <w:t xml:space="preserve"> </w:t>
      </w:r>
      <w:proofErr w:type="spellStart"/>
      <w:r w:rsidRPr="00872B0C">
        <w:rPr>
          <w:rFonts w:hint="cs"/>
          <w:color w:val="000000" w:themeColor="text1"/>
        </w:rPr>
        <w:t>based</w:t>
      </w:r>
      <w:proofErr w:type="spellEnd"/>
      <w:r w:rsidRPr="00872B0C">
        <w:rPr>
          <w:rFonts w:hint="cs"/>
          <w:color w:val="000000" w:themeColor="text1"/>
        </w:rPr>
        <w:t xml:space="preserve"> </w:t>
      </w:r>
      <w:proofErr w:type="spellStart"/>
      <w:r w:rsidRPr="00872B0C">
        <w:rPr>
          <w:rFonts w:hint="cs"/>
          <w:color w:val="000000" w:themeColor="text1"/>
        </w:rPr>
        <w:t>on</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field</w:t>
      </w:r>
      <w:proofErr w:type="spellEnd"/>
      <w:r w:rsidRPr="00872B0C">
        <w:rPr>
          <w:rFonts w:hint="cs"/>
          <w:color w:val="000000" w:themeColor="text1"/>
        </w:rPr>
        <w:t xml:space="preserve"> </w:t>
      </w:r>
      <w:proofErr w:type="spellStart"/>
      <w:r w:rsidRPr="00872B0C">
        <w:rPr>
          <w:rFonts w:hint="cs"/>
          <w:color w:val="000000" w:themeColor="text1"/>
        </w:rPr>
        <w:t>that</w:t>
      </w:r>
      <w:proofErr w:type="spellEnd"/>
      <w:r w:rsidRPr="00872B0C">
        <w:rPr>
          <w:rFonts w:hint="cs"/>
          <w:color w:val="000000" w:themeColor="text1"/>
        </w:rPr>
        <w:t xml:space="preserve"> </w:t>
      </w:r>
      <w:proofErr w:type="spellStart"/>
      <w:r w:rsidRPr="00872B0C">
        <w:rPr>
          <w:rFonts w:hint="cs"/>
          <w:color w:val="000000" w:themeColor="text1"/>
        </w:rPr>
        <w:t>provides</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maximum</w:t>
      </w:r>
      <w:proofErr w:type="spellEnd"/>
      <w:r w:rsidRPr="00872B0C">
        <w:rPr>
          <w:rFonts w:hint="cs"/>
          <w:color w:val="000000" w:themeColor="text1"/>
        </w:rPr>
        <w:t xml:space="preserve"> </w:t>
      </w:r>
      <w:proofErr w:type="spellStart"/>
      <w:r w:rsidRPr="00872B0C">
        <w:rPr>
          <w:rFonts w:hint="cs"/>
          <w:color w:val="000000" w:themeColor="text1"/>
        </w:rPr>
        <w:t>information</w:t>
      </w:r>
      <w:proofErr w:type="spellEnd"/>
      <w:r w:rsidRPr="00872B0C">
        <w:rPr>
          <w:rFonts w:hint="cs"/>
          <w:color w:val="000000" w:themeColor="text1"/>
        </w:rPr>
        <w:t xml:space="preserve"> </w:t>
      </w:r>
      <w:proofErr w:type="spellStart"/>
      <w:r w:rsidRPr="00872B0C">
        <w:rPr>
          <w:rFonts w:hint="cs"/>
          <w:color w:val="000000" w:themeColor="text1"/>
        </w:rPr>
        <w:t>gain</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classification</w:t>
      </w:r>
      <w:proofErr w:type="spellEnd"/>
      <w:r w:rsidRPr="00872B0C">
        <w:rPr>
          <w:rFonts w:hint="cs"/>
          <w:color w:val="000000" w:themeColor="text1"/>
        </w:rPr>
        <w:t xml:space="preserve"> </w:t>
      </w:r>
      <w:proofErr w:type="spellStart"/>
      <w:r w:rsidRPr="00872B0C">
        <w:rPr>
          <w:rFonts w:hint="cs"/>
          <w:color w:val="000000" w:themeColor="text1"/>
        </w:rPr>
        <w:t>process</w:t>
      </w:r>
      <w:proofErr w:type="spellEnd"/>
      <w:r w:rsidRPr="00872B0C">
        <w:rPr>
          <w:rFonts w:hint="cs"/>
          <w:color w:val="000000" w:themeColor="text1"/>
        </w:rPr>
        <w:t xml:space="preserve"> </w:t>
      </w:r>
      <w:proofErr w:type="spellStart"/>
      <w:r w:rsidRPr="00872B0C">
        <w:rPr>
          <w:rFonts w:hint="cs"/>
          <w:color w:val="000000" w:themeColor="text1"/>
        </w:rPr>
        <w:t>generates</w:t>
      </w:r>
      <w:proofErr w:type="spellEnd"/>
      <w:r w:rsidRPr="00872B0C">
        <w:rPr>
          <w:rFonts w:hint="cs"/>
          <w:color w:val="000000" w:themeColor="text1"/>
        </w:rPr>
        <w:t xml:space="preserve"> </w:t>
      </w:r>
      <w:proofErr w:type="spellStart"/>
      <w:r w:rsidRPr="00872B0C">
        <w:rPr>
          <w:rFonts w:hint="cs"/>
          <w:color w:val="000000" w:themeColor="text1"/>
        </w:rPr>
        <w:t>fewer</w:t>
      </w:r>
      <w:proofErr w:type="spellEnd"/>
      <w:r w:rsidRPr="00872B0C">
        <w:rPr>
          <w:rFonts w:hint="cs"/>
          <w:color w:val="000000" w:themeColor="text1"/>
        </w:rPr>
        <w:t xml:space="preserve"> rules</w:t>
      </w:r>
      <w:r w:rsidRPr="00872B0C">
        <w:rPr>
          <w:rStyle w:val="Hipervnculo"/>
          <w:rFonts w:hint="cs"/>
          <w:b/>
          <w:bCs/>
          <w:color w:val="000000" w:themeColor="text1"/>
          <w:kern w:val="2"/>
          <w:lang w:val="en-US"/>
        </w:rPr>
        <w:t xml:space="preserve"> </w:t>
      </w:r>
      <w:r w:rsidRPr="00872B0C">
        <w:rPr>
          <w:rStyle w:val="Hipervnculo"/>
          <w:rFonts w:hint="cs"/>
          <w:bCs/>
          <w:color w:val="000000" w:themeColor="text1"/>
          <w:kern w:val="2"/>
          <w:lang w:val="en-US"/>
        </w:rPr>
        <w:t>compare to other techniques so the proposed system has low memory usage.</w:t>
      </w:r>
      <w:r w:rsidR="00260324" w:rsidRPr="00872B0C">
        <w:rPr>
          <w:rStyle w:val="Hipervnculo"/>
          <w:rFonts w:hint="cs"/>
          <w:bCs/>
          <w:color w:val="000000" w:themeColor="text1"/>
          <w:kern w:val="2"/>
          <w:lang w:val="en-US"/>
        </w:rPr>
        <w:t>[5]</w:t>
      </w:r>
    </w:p>
    <w:p w14:paraId="2A9117AA" w14:textId="77777777" w:rsidR="002618B5" w:rsidRPr="00872B0C" w:rsidRDefault="002618B5" w:rsidP="0076156E">
      <w:pPr>
        <w:spacing w:before="160" w:after="0"/>
        <w:rPr>
          <w:rStyle w:val="Hipervnculo"/>
          <w:rFonts w:hint="cs"/>
          <w:bCs/>
          <w:color w:val="000000" w:themeColor="text1"/>
          <w:kern w:val="2"/>
          <w:lang w:val="en-US"/>
        </w:rPr>
      </w:pPr>
      <w:r w:rsidRPr="00872B0C">
        <w:rPr>
          <w:rStyle w:val="Hipervnculo"/>
          <w:rFonts w:hint="cs"/>
          <w:bCs/>
          <w:color w:val="000000" w:themeColor="text1"/>
          <w:kern w:val="2"/>
          <w:lang w:val="en-US"/>
        </w:rPr>
        <w:t>C5 algorithm has many features like:</w:t>
      </w:r>
    </w:p>
    <w:p w14:paraId="1B45ACA7" w14:textId="77777777" w:rsidR="002618B5" w:rsidRPr="00872B0C" w:rsidRDefault="002618B5" w:rsidP="0076156E">
      <w:pPr>
        <w:pStyle w:val="Prrafodelista"/>
        <w:numPr>
          <w:ilvl w:val="0"/>
          <w:numId w:val="3"/>
        </w:numPr>
        <w:spacing w:before="160" w:after="0"/>
        <w:rPr>
          <w:rStyle w:val="Hipervnculo"/>
          <w:rFonts w:hint="cs"/>
          <w:bCs/>
          <w:color w:val="000000" w:themeColor="text1"/>
          <w:kern w:val="2"/>
          <w:lang w:val="en-US"/>
        </w:rPr>
      </w:pPr>
      <w:r w:rsidRPr="00872B0C">
        <w:rPr>
          <w:rStyle w:val="Hipervnculo"/>
          <w:rFonts w:hint="cs"/>
          <w:bCs/>
          <w:color w:val="000000" w:themeColor="text1"/>
          <w:kern w:val="2"/>
          <w:lang w:val="en-US"/>
        </w:rPr>
        <w:t xml:space="preserve">In classification technique the C5 classifier can anticipate which attributes are relevant and which are not relevant in classification. </w:t>
      </w:r>
    </w:p>
    <w:p w14:paraId="5AFD389D" w14:textId="77777777" w:rsidR="002618B5" w:rsidRPr="00872B0C" w:rsidRDefault="002618B5" w:rsidP="0076156E">
      <w:pPr>
        <w:pStyle w:val="Prrafodelista"/>
        <w:numPr>
          <w:ilvl w:val="0"/>
          <w:numId w:val="3"/>
        </w:numPr>
        <w:spacing w:before="160" w:after="0"/>
        <w:rPr>
          <w:rStyle w:val="Hipervnculo"/>
          <w:rFonts w:hint="cs"/>
          <w:bCs/>
          <w:color w:val="000000" w:themeColor="text1"/>
          <w:kern w:val="2"/>
          <w:lang w:val="en-US"/>
        </w:rPr>
      </w:pPr>
      <w:r w:rsidRPr="00872B0C">
        <w:rPr>
          <w:rStyle w:val="Hipervnculo"/>
          <w:rFonts w:hint="cs"/>
          <w:bCs/>
          <w:color w:val="000000" w:themeColor="text1"/>
          <w:kern w:val="2"/>
          <w:lang w:val="en-US"/>
        </w:rPr>
        <w:t>Error rate is low so accuracy in result set is high</w:t>
      </w:r>
    </w:p>
    <w:p w14:paraId="3F71D6D9" w14:textId="77777777" w:rsidR="002618B5" w:rsidRPr="00872B0C" w:rsidRDefault="002618B5" w:rsidP="0076156E">
      <w:pPr>
        <w:pStyle w:val="Prrafodelista"/>
        <w:numPr>
          <w:ilvl w:val="0"/>
          <w:numId w:val="3"/>
        </w:numPr>
        <w:spacing w:before="160" w:after="0"/>
        <w:rPr>
          <w:rStyle w:val="Hipervnculo"/>
          <w:rFonts w:hint="cs"/>
          <w:bCs/>
          <w:color w:val="000000" w:themeColor="text1"/>
          <w:kern w:val="2"/>
          <w:lang w:val="en-US"/>
        </w:rPr>
      </w:pPr>
      <w:r w:rsidRPr="00872B0C">
        <w:rPr>
          <w:rStyle w:val="Hipervnculo"/>
          <w:rFonts w:hint="cs"/>
          <w:bCs/>
          <w:color w:val="000000" w:themeColor="text1"/>
          <w:kern w:val="2"/>
          <w:lang w:val="en-US"/>
        </w:rPr>
        <w:t xml:space="preserve">The large decision tree can be viewing as a set of rules which is easy to understand. </w:t>
      </w:r>
    </w:p>
    <w:p w14:paraId="0D4C0752" w14:textId="664EB325" w:rsidR="002618B5" w:rsidRPr="00872B0C" w:rsidRDefault="002618B5" w:rsidP="0076156E">
      <w:pPr>
        <w:pStyle w:val="Prrafodelista"/>
        <w:numPr>
          <w:ilvl w:val="0"/>
          <w:numId w:val="3"/>
        </w:numPr>
        <w:spacing w:before="160" w:after="0"/>
        <w:rPr>
          <w:rStyle w:val="Hipervnculo"/>
          <w:rFonts w:hint="cs"/>
          <w:bCs/>
          <w:color w:val="000000" w:themeColor="text1"/>
          <w:kern w:val="2"/>
          <w:lang w:val="en-US"/>
        </w:rPr>
      </w:pPr>
      <w:r w:rsidRPr="00872B0C">
        <w:rPr>
          <w:rStyle w:val="Hipervnculo"/>
          <w:rFonts w:hint="cs"/>
          <w:bCs/>
          <w:color w:val="000000" w:themeColor="text1"/>
          <w:kern w:val="2"/>
          <w:lang w:val="en-US"/>
        </w:rPr>
        <w:t xml:space="preserve">The memory usage is </w:t>
      </w:r>
      <w:proofErr w:type="gramStart"/>
      <w:r w:rsidRPr="00872B0C">
        <w:rPr>
          <w:rStyle w:val="Hipervnculo"/>
          <w:rFonts w:hint="cs"/>
          <w:bCs/>
          <w:color w:val="000000" w:themeColor="text1"/>
          <w:kern w:val="2"/>
          <w:lang w:val="en-US"/>
        </w:rPr>
        <w:t>minimum</w:t>
      </w:r>
      <w:proofErr w:type="gramEnd"/>
      <w:r w:rsidRPr="00872B0C">
        <w:rPr>
          <w:rStyle w:val="Hipervnculo"/>
          <w:rFonts w:hint="cs"/>
          <w:bCs/>
          <w:color w:val="000000" w:themeColor="text1"/>
          <w:kern w:val="2"/>
          <w:lang w:val="en-US"/>
        </w:rPr>
        <w:t xml:space="preserve"> and it also improve the accuracy.</w:t>
      </w:r>
      <w:r w:rsidR="00260324" w:rsidRPr="00872B0C">
        <w:rPr>
          <w:rStyle w:val="Hipervnculo"/>
          <w:rFonts w:hint="cs"/>
          <w:bCs/>
          <w:color w:val="000000" w:themeColor="text1"/>
          <w:kern w:val="2"/>
          <w:lang w:val="en-US"/>
        </w:rPr>
        <w:t xml:space="preserve"> </w:t>
      </w:r>
    </w:p>
    <w:p w14:paraId="27CA7273" w14:textId="77777777" w:rsidR="00FF3EEC" w:rsidRDefault="00FF3EEC" w:rsidP="00492C74">
      <w:pPr>
        <w:spacing w:before="100" w:after="100"/>
        <w:mirrorIndents/>
        <w:rPr>
          <w:rStyle w:val="Hipervnculo"/>
          <w:b/>
          <w:bCs/>
          <w:color w:val="000000" w:themeColor="text1"/>
          <w:kern w:val="2"/>
          <w:lang w:val="en-US"/>
        </w:rPr>
      </w:pPr>
    </w:p>
    <w:p w14:paraId="38C18904" w14:textId="3AA0041C" w:rsidR="0019116A" w:rsidRPr="00872B0C" w:rsidRDefault="00555AED" w:rsidP="00492C74">
      <w:pPr>
        <w:spacing w:before="100" w:after="100"/>
        <w:mirrorIndents/>
        <w:rPr>
          <w:rFonts w:hint="cs"/>
          <w:b/>
          <w:bCs/>
          <w:color w:val="000000" w:themeColor="text1"/>
        </w:rPr>
      </w:pPr>
      <w:r w:rsidRPr="00872B0C">
        <w:rPr>
          <w:rStyle w:val="Hipervnculo"/>
          <w:rFonts w:hint="cs"/>
          <w:b/>
          <w:bCs/>
          <w:color w:val="000000" w:themeColor="text1"/>
          <w:kern w:val="2"/>
          <w:lang w:val="en-US"/>
        </w:rPr>
        <w:lastRenderedPageBreak/>
        <w:t xml:space="preserve">3.2.3 </w:t>
      </w:r>
      <w:r w:rsidR="00492C74" w:rsidRPr="00872B0C">
        <w:rPr>
          <w:rStyle w:val="Hipervnculo"/>
          <w:rFonts w:hint="cs"/>
          <w:b/>
          <w:bCs/>
          <w:color w:val="000000" w:themeColor="text1"/>
          <w:kern w:val="2"/>
          <w:lang w:val="en-US"/>
        </w:rPr>
        <w:t>CART (</w:t>
      </w:r>
      <w:proofErr w:type="spellStart"/>
      <w:r w:rsidR="00492C74" w:rsidRPr="00872B0C">
        <w:rPr>
          <w:rFonts w:hint="cs"/>
          <w:b/>
          <w:bCs/>
          <w:color w:val="000000" w:themeColor="text1"/>
          <w:shd w:val="clear" w:color="auto" w:fill="FFFFFF"/>
        </w:rPr>
        <w:t>Classification</w:t>
      </w:r>
      <w:proofErr w:type="spellEnd"/>
      <w:r w:rsidR="00492C74" w:rsidRPr="00872B0C">
        <w:rPr>
          <w:rFonts w:hint="cs"/>
          <w:b/>
          <w:bCs/>
          <w:color w:val="000000" w:themeColor="text1"/>
          <w:shd w:val="clear" w:color="auto" w:fill="FFFFFF"/>
        </w:rPr>
        <w:t xml:space="preserve"> </w:t>
      </w:r>
      <w:proofErr w:type="gramStart"/>
      <w:r w:rsidR="00492C74" w:rsidRPr="00872B0C">
        <w:rPr>
          <w:rFonts w:hint="cs"/>
          <w:b/>
          <w:bCs/>
          <w:color w:val="000000" w:themeColor="text1"/>
          <w:shd w:val="clear" w:color="auto" w:fill="FFFFFF"/>
        </w:rPr>
        <w:t>And</w:t>
      </w:r>
      <w:proofErr w:type="gramEnd"/>
      <w:r w:rsidR="00492C74" w:rsidRPr="00872B0C">
        <w:rPr>
          <w:rFonts w:hint="cs"/>
          <w:b/>
          <w:bCs/>
          <w:color w:val="000000" w:themeColor="text1"/>
          <w:shd w:val="clear" w:color="auto" w:fill="FFFFFF"/>
        </w:rPr>
        <w:t xml:space="preserve"> </w:t>
      </w:r>
      <w:proofErr w:type="spellStart"/>
      <w:r w:rsidR="00492C74" w:rsidRPr="00872B0C">
        <w:rPr>
          <w:rFonts w:hint="cs"/>
          <w:b/>
          <w:bCs/>
          <w:color w:val="000000" w:themeColor="text1"/>
          <w:shd w:val="clear" w:color="auto" w:fill="FFFFFF"/>
        </w:rPr>
        <w:t>Regression</w:t>
      </w:r>
      <w:proofErr w:type="spellEnd"/>
      <w:r w:rsidR="00492C74" w:rsidRPr="00872B0C">
        <w:rPr>
          <w:rFonts w:hint="cs"/>
          <w:b/>
          <w:bCs/>
          <w:color w:val="000000" w:themeColor="text1"/>
          <w:shd w:val="clear" w:color="auto" w:fill="FFFFFF"/>
        </w:rPr>
        <w:t xml:space="preserve"> </w:t>
      </w:r>
      <w:proofErr w:type="spellStart"/>
      <w:r w:rsidR="00492C74" w:rsidRPr="00872B0C">
        <w:rPr>
          <w:rFonts w:hint="cs"/>
          <w:b/>
          <w:bCs/>
          <w:color w:val="000000" w:themeColor="text1"/>
          <w:shd w:val="clear" w:color="auto" w:fill="FFFFFF"/>
        </w:rPr>
        <w:t>Trees</w:t>
      </w:r>
      <w:proofErr w:type="spellEnd"/>
      <w:r w:rsidR="00492C74" w:rsidRPr="00872B0C">
        <w:rPr>
          <w:rFonts w:hint="cs"/>
          <w:b/>
          <w:bCs/>
          <w:color w:val="000000" w:themeColor="text1"/>
          <w:shd w:val="clear" w:color="auto" w:fill="FFFFFF"/>
        </w:rPr>
        <w:t>)</w:t>
      </w:r>
    </w:p>
    <w:p w14:paraId="5D47791D" w14:textId="7F1CEEDD" w:rsidR="00492C74" w:rsidRPr="00872B0C" w:rsidRDefault="00492C74" w:rsidP="00492C74">
      <w:pPr>
        <w:pStyle w:val="NormalWeb"/>
        <w:shd w:val="clear" w:color="auto" w:fill="FFFFFF"/>
        <w:spacing w:before="100" w:after="100"/>
        <w:mirrorIndents/>
        <w:textAlignment w:val="baseline"/>
        <w:rPr>
          <w:rFonts w:hint="cs"/>
          <w:color w:val="000000" w:themeColor="text1"/>
        </w:rPr>
      </w:pPr>
      <w:r w:rsidRPr="00872B0C">
        <w:rPr>
          <w:rFonts w:hint="cs"/>
          <w:color w:val="000000" w:themeColor="text1"/>
        </w:rPr>
        <w:t xml:space="preserve">CART </w:t>
      </w:r>
      <w:proofErr w:type="spellStart"/>
      <w:r w:rsidRPr="00872B0C">
        <w:rPr>
          <w:rFonts w:hint="cs"/>
          <w:color w:val="000000" w:themeColor="text1"/>
        </w:rPr>
        <w:t>is</w:t>
      </w:r>
      <w:proofErr w:type="spellEnd"/>
      <w:r w:rsidRPr="00872B0C">
        <w:rPr>
          <w:rFonts w:hint="cs"/>
          <w:color w:val="000000" w:themeColor="text1"/>
        </w:rPr>
        <w:t xml:space="preserve"> a </w:t>
      </w:r>
      <w:proofErr w:type="spellStart"/>
      <w:r w:rsidRPr="00872B0C">
        <w:rPr>
          <w:rFonts w:hint="cs"/>
          <w:color w:val="000000" w:themeColor="text1"/>
        </w:rPr>
        <w:t>term</w:t>
      </w:r>
      <w:proofErr w:type="spellEnd"/>
      <w:r w:rsidRPr="00872B0C">
        <w:rPr>
          <w:rFonts w:hint="cs"/>
          <w:color w:val="000000" w:themeColor="text1"/>
        </w:rPr>
        <w:t xml:space="preserve"> </w:t>
      </w:r>
      <w:proofErr w:type="spellStart"/>
      <w:r w:rsidRPr="00872B0C">
        <w:rPr>
          <w:rFonts w:hint="cs"/>
          <w:color w:val="000000" w:themeColor="text1"/>
        </w:rPr>
        <w:t>introduced</w:t>
      </w:r>
      <w:proofErr w:type="spellEnd"/>
      <w:r w:rsidRPr="00872B0C">
        <w:rPr>
          <w:rFonts w:hint="cs"/>
          <w:color w:val="000000" w:themeColor="text1"/>
        </w:rPr>
        <w:t xml:space="preserve"> </w:t>
      </w:r>
      <w:proofErr w:type="spellStart"/>
      <w:r w:rsidRPr="00872B0C">
        <w:rPr>
          <w:rFonts w:hint="cs"/>
          <w:color w:val="000000" w:themeColor="text1"/>
        </w:rPr>
        <w:t>b</w:t>
      </w:r>
      <w:r w:rsidR="00355DC2" w:rsidRPr="00872B0C">
        <w:rPr>
          <w:rFonts w:hint="cs"/>
          <w:color w:val="000000" w:themeColor="text1"/>
        </w:rPr>
        <w:t>y</w:t>
      </w:r>
      <w:proofErr w:type="spellEnd"/>
      <w:r w:rsidR="00355DC2" w:rsidRPr="00872B0C">
        <w:rPr>
          <w:rFonts w:hint="cs"/>
          <w:color w:val="000000" w:themeColor="text1"/>
        </w:rPr>
        <w:t xml:space="preserve"> Leo </w:t>
      </w:r>
      <w:proofErr w:type="spellStart"/>
      <w:r w:rsidR="00355DC2" w:rsidRPr="00872B0C">
        <w:rPr>
          <w:rFonts w:hint="cs"/>
          <w:color w:val="000000" w:themeColor="text1"/>
        </w:rPr>
        <w:t>Breirman</w:t>
      </w:r>
      <w:proofErr w:type="spellEnd"/>
      <w:r w:rsidR="00355DC2" w:rsidRPr="00872B0C">
        <w:rPr>
          <w:rFonts w:hint="cs"/>
          <w:color w:val="000000" w:themeColor="text1"/>
        </w:rPr>
        <w:t xml:space="preserve"> </w:t>
      </w:r>
      <w:r w:rsidRPr="00872B0C">
        <w:rPr>
          <w:rFonts w:hint="cs"/>
          <w:color w:val="000000" w:themeColor="text1"/>
        </w:rPr>
        <w:t xml:space="preserve">to </w:t>
      </w:r>
      <w:proofErr w:type="spellStart"/>
      <w:r w:rsidRPr="00872B0C">
        <w:rPr>
          <w:rFonts w:hint="cs"/>
          <w:color w:val="000000" w:themeColor="text1"/>
        </w:rPr>
        <w:t>refer</w:t>
      </w:r>
      <w:proofErr w:type="spellEnd"/>
      <w:r w:rsidRPr="00872B0C">
        <w:rPr>
          <w:rFonts w:hint="cs"/>
          <w:color w:val="000000" w:themeColor="text1"/>
        </w:rPr>
        <w:t xml:space="preserve"> </w:t>
      </w:r>
      <w:r w:rsidR="00355DC2" w:rsidRPr="00872B0C">
        <w:rPr>
          <w:rFonts w:hint="cs"/>
          <w:color w:val="000000" w:themeColor="text1"/>
        </w:rPr>
        <w:t xml:space="preserve">to </w:t>
      </w:r>
      <w:proofErr w:type="spellStart"/>
      <w:r w:rsidR="00355DC2" w:rsidRPr="00872B0C">
        <w:rPr>
          <w:rFonts w:hint="cs"/>
          <w:color w:val="000000" w:themeColor="text1"/>
        </w:rPr>
        <w:t>Decision</w:t>
      </w:r>
      <w:proofErr w:type="spellEnd"/>
      <w:r w:rsidR="00355DC2" w:rsidRPr="00872B0C">
        <w:rPr>
          <w:rFonts w:hint="cs"/>
          <w:color w:val="000000" w:themeColor="text1"/>
        </w:rPr>
        <w:t xml:space="preserve"> </w:t>
      </w:r>
      <w:proofErr w:type="spellStart"/>
      <w:r w:rsidR="00355DC2" w:rsidRPr="00872B0C">
        <w:rPr>
          <w:rFonts w:hint="cs"/>
          <w:color w:val="000000" w:themeColor="text1"/>
        </w:rPr>
        <w:t>Tree</w:t>
      </w:r>
      <w:proofErr w:type="spellEnd"/>
      <w:r w:rsidR="00355DC2" w:rsidRPr="00872B0C">
        <w:rPr>
          <w:rFonts w:hint="cs"/>
          <w:color w:val="000000" w:themeColor="text1"/>
        </w:rPr>
        <w:t xml:space="preserve"> </w:t>
      </w:r>
      <w:proofErr w:type="spellStart"/>
      <w:r w:rsidRPr="00872B0C">
        <w:rPr>
          <w:rFonts w:hint="cs"/>
          <w:color w:val="000000" w:themeColor="text1"/>
        </w:rPr>
        <w:t>algorithms</w:t>
      </w:r>
      <w:proofErr w:type="spellEnd"/>
      <w:r w:rsidRPr="00872B0C">
        <w:rPr>
          <w:rFonts w:hint="cs"/>
          <w:color w:val="000000" w:themeColor="text1"/>
        </w:rPr>
        <w:t xml:space="preserve"> </w:t>
      </w:r>
      <w:proofErr w:type="spellStart"/>
      <w:r w:rsidRPr="00872B0C">
        <w:rPr>
          <w:rFonts w:hint="cs"/>
          <w:color w:val="000000" w:themeColor="text1"/>
        </w:rPr>
        <w:t>that</w:t>
      </w:r>
      <w:proofErr w:type="spellEnd"/>
      <w:r w:rsidRPr="00872B0C">
        <w:rPr>
          <w:rFonts w:hint="cs"/>
          <w:color w:val="000000" w:themeColor="text1"/>
        </w:rPr>
        <w:t xml:space="preserve"> can be </w:t>
      </w:r>
      <w:proofErr w:type="spellStart"/>
      <w:r w:rsidRPr="00872B0C">
        <w:rPr>
          <w:rFonts w:hint="cs"/>
          <w:color w:val="000000" w:themeColor="text1"/>
        </w:rPr>
        <w:t>used</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classification</w:t>
      </w:r>
      <w:proofErr w:type="spellEnd"/>
      <w:r w:rsidRPr="00872B0C">
        <w:rPr>
          <w:rFonts w:hint="cs"/>
          <w:color w:val="000000" w:themeColor="text1"/>
        </w:rPr>
        <w:t xml:space="preserve"> </w:t>
      </w:r>
      <w:proofErr w:type="spellStart"/>
      <w:r w:rsidRPr="00872B0C">
        <w:rPr>
          <w:rFonts w:hint="cs"/>
          <w:color w:val="000000" w:themeColor="text1"/>
        </w:rPr>
        <w:t>or</w:t>
      </w:r>
      <w:proofErr w:type="spellEnd"/>
      <w:r w:rsidRPr="00872B0C">
        <w:rPr>
          <w:rFonts w:hint="cs"/>
          <w:color w:val="000000" w:themeColor="text1"/>
        </w:rPr>
        <w:t xml:space="preserve"> </w:t>
      </w:r>
      <w:proofErr w:type="spellStart"/>
      <w:r w:rsidRPr="00872B0C">
        <w:rPr>
          <w:rFonts w:hint="cs"/>
          <w:color w:val="000000" w:themeColor="text1"/>
        </w:rPr>
        <w:t>regression</w:t>
      </w:r>
      <w:proofErr w:type="spellEnd"/>
      <w:r w:rsidRPr="00872B0C">
        <w:rPr>
          <w:rFonts w:hint="cs"/>
          <w:color w:val="000000" w:themeColor="text1"/>
        </w:rPr>
        <w:t xml:space="preserve"> </w:t>
      </w:r>
      <w:proofErr w:type="spellStart"/>
      <w:r w:rsidRPr="00872B0C">
        <w:rPr>
          <w:rFonts w:hint="cs"/>
          <w:color w:val="000000" w:themeColor="text1"/>
        </w:rPr>
        <w:t>predictive</w:t>
      </w:r>
      <w:proofErr w:type="spellEnd"/>
      <w:r w:rsidRPr="00872B0C">
        <w:rPr>
          <w:rFonts w:hint="cs"/>
          <w:color w:val="000000" w:themeColor="text1"/>
        </w:rPr>
        <w:t xml:space="preserve"> </w:t>
      </w:r>
      <w:proofErr w:type="spellStart"/>
      <w:r w:rsidRPr="00872B0C">
        <w:rPr>
          <w:rFonts w:hint="cs"/>
          <w:color w:val="000000" w:themeColor="text1"/>
        </w:rPr>
        <w:t>modeling</w:t>
      </w:r>
      <w:proofErr w:type="spellEnd"/>
      <w:r w:rsidRPr="00872B0C">
        <w:rPr>
          <w:rFonts w:hint="cs"/>
          <w:color w:val="000000" w:themeColor="text1"/>
        </w:rPr>
        <w:t xml:space="preserve"> </w:t>
      </w:r>
      <w:proofErr w:type="spellStart"/>
      <w:r w:rsidRPr="00872B0C">
        <w:rPr>
          <w:rFonts w:hint="cs"/>
          <w:color w:val="000000" w:themeColor="text1"/>
        </w:rPr>
        <w:t>problems</w:t>
      </w:r>
      <w:proofErr w:type="spellEnd"/>
      <w:r w:rsidRPr="00872B0C">
        <w:rPr>
          <w:rFonts w:hint="cs"/>
          <w:color w:val="000000" w:themeColor="text1"/>
        </w:rPr>
        <w:t>.</w:t>
      </w:r>
    </w:p>
    <w:p w14:paraId="19FE3730" w14:textId="77777777" w:rsidR="00492C74" w:rsidRPr="00872B0C" w:rsidRDefault="00492C74" w:rsidP="00492C74">
      <w:pPr>
        <w:pStyle w:val="NormalWeb"/>
        <w:shd w:val="clear" w:color="auto" w:fill="FFFFFF"/>
        <w:spacing w:before="100" w:after="100"/>
        <w:mirrorIndents/>
        <w:textAlignment w:val="baseline"/>
        <w:rPr>
          <w:rFonts w:hint="cs"/>
          <w:color w:val="000000" w:themeColor="text1"/>
        </w:rPr>
      </w:pPr>
      <w:proofErr w:type="spellStart"/>
      <w:r w:rsidRPr="00872B0C">
        <w:rPr>
          <w:rFonts w:hint="cs"/>
          <w:color w:val="000000" w:themeColor="text1"/>
        </w:rPr>
        <w:t>The</w:t>
      </w:r>
      <w:proofErr w:type="spellEnd"/>
      <w:r w:rsidRPr="00872B0C">
        <w:rPr>
          <w:rFonts w:hint="cs"/>
          <w:color w:val="000000" w:themeColor="text1"/>
        </w:rPr>
        <w:t xml:space="preserve"> CART </w:t>
      </w:r>
      <w:proofErr w:type="spellStart"/>
      <w:r w:rsidRPr="00872B0C">
        <w:rPr>
          <w:rFonts w:hint="cs"/>
          <w:color w:val="000000" w:themeColor="text1"/>
        </w:rPr>
        <w:t>algorithm</w:t>
      </w:r>
      <w:proofErr w:type="spellEnd"/>
      <w:r w:rsidRPr="00872B0C">
        <w:rPr>
          <w:rFonts w:hint="cs"/>
          <w:color w:val="000000" w:themeColor="text1"/>
        </w:rPr>
        <w:t xml:space="preserve"> </w:t>
      </w:r>
      <w:proofErr w:type="spellStart"/>
      <w:r w:rsidRPr="00872B0C">
        <w:rPr>
          <w:rFonts w:hint="cs"/>
          <w:color w:val="000000" w:themeColor="text1"/>
        </w:rPr>
        <w:t>provides</w:t>
      </w:r>
      <w:proofErr w:type="spellEnd"/>
      <w:r w:rsidRPr="00872B0C">
        <w:rPr>
          <w:rFonts w:hint="cs"/>
          <w:color w:val="000000" w:themeColor="text1"/>
        </w:rPr>
        <w:t xml:space="preserve"> a </w:t>
      </w:r>
      <w:proofErr w:type="spellStart"/>
      <w:r w:rsidRPr="00872B0C">
        <w:rPr>
          <w:rFonts w:hint="cs"/>
          <w:color w:val="000000" w:themeColor="text1"/>
        </w:rPr>
        <w:t>foundation</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important</w:t>
      </w:r>
      <w:proofErr w:type="spellEnd"/>
      <w:r w:rsidRPr="00872B0C">
        <w:rPr>
          <w:rFonts w:hint="cs"/>
          <w:color w:val="000000" w:themeColor="text1"/>
        </w:rPr>
        <w:t xml:space="preserve"> </w:t>
      </w:r>
      <w:proofErr w:type="spellStart"/>
      <w:r w:rsidRPr="00872B0C">
        <w:rPr>
          <w:rFonts w:hint="cs"/>
          <w:color w:val="000000" w:themeColor="text1"/>
        </w:rPr>
        <w:t>algorithms</w:t>
      </w:r>
      <w:proofErr w:type="spellEnd"/>
      <w:r w:rsidRPr="00872B0C">
        <w:rPr>
          <w:rFonts w:hint="cs"/>
          <w:color w:val="000000" w:themeColor="text1"/>
        </w:rPr>
        <w:t xml:space="preserve"> </w:t>
      </w:r>
      <w:proofErr w:type="spellStart"/>
      <w:r w:rsidRPr="00872B0C">
        <w:rPr>
          <w:rFonts w:hint="cs"/>
          <w:color w:val="000000" w:themeColor="text1"/>
        </w:rPr>
        <w:t>like</w:t>
      </w:r>
      <w:proofErr w:type="spellEnd"/>
      <w:r w:rsidRPr="00872B0C">
        <w:rPr>
          <w:rFonts w:hint="cs"/>
          <w:color w:val="000000" w:themeColor="text1"/>
        </w:rPr>
        <w:t xml:space="preserve"> </w:t>
      </w:r>
      <w:proofErr w:type="spellStart"/>
      <w:r w:rsidRPr="00872B0C">
        <w:rPr>
          <w:rFonts w:hint="cs"/>
          <w:color w:val="000000" w:themeColor="text1"/>
        </w:rPr>
        <w:t>bagged</w:t>
      </w:r>
      <w:proofErr w:type="spellEnd"/>
      <w:r w:rsidRPr="00872B0C">
        <w:rPr>
          <w:rFonts w:hint="cs"/>
          <w:color w:val="000000" w:themeColor="text1"/>
        </w:rPr>
        <w:t xml:space="preserve"> </w:t>
      </w:r>
      <w:proofErr w:type="spellStart"/>
      <w:r w:rsidRPr="00872B0C">
        <w:rPr>
          <w:rFonts w:hint="cs"/>
          <w:color w:val="000000" w:themeColor="text1"/>
        </w:rPr>
        <w:t>decision</w:t>
      </w:r>
      <w:proofErr w:type="spellEnd"/>
      <w:r w:rsidRPr="00872B0C">
        <w:rPr>
          <w:rFonts w:hint="cs"/>
          <w:color w:val="000000" w:themeColor="text1"/>
        </w:rPr>
        <w:t xml:space="preserve"> </w:t>
      </w:r>
      <w:proofErr w:type="spellStart"/>
      <w:r w:rsidRPr="00872B0C">
        <w:rPr>
          <w:rFonts w:hint="cs"/>
          <w:color w:val="000000" w:themeColor="text1"/>
        </w:rPr>
        <w:t>trees</w:t>
      </w:r>
      <w:proofErr w:type="spellEnd"/>
      <w:r w:rsidRPr="00872B0C">
        <w:rPr>
          <w:rFonts w:hint="cs"/>
          <w:color w:val="000000" w:themeColor="text1"/>
        </w:rPr>
        <w:t xml:space="preserve">, </w:t>
      </w:r>
      <w:proofErr w:type="spellStart"/>
      <w:r w:rsidRPr="00872B0C">
        <w:rPr>
          <w:rFonts w:hint="cs"/>
          <w:color w:val="000000" w:themeColor="text1"/>
        </w:rPr>
        <w:t>random</w:t>
      </w:r>
      <w:proofErr w:type="spellEnd"/>
      <w:r w:rsidRPr="00872B0C">
        <w:rPr>
          <w:rFonts w:hint="cs"/>
          <w:color w:val="000000" w:themeColor="text1"/>
        </w:rPr>
        <w:t xml:space="preserve"> </w:t>
      </w:r>
      <w:proofErr w:type="spellStart"/>
      <w:r w:rsidRPr="00872B0C">
        <w:rPr>
          <w:rFonts w:hint="cs"/>
          <w:color w:val="000000" w:themeColor="text1"/>
        </w:rPr>
        <w:t>forest</w:t>
      </w:r>
      <w:proofErr w:type="spellEnd"/>
      <w:r w:rsidRPr="00872B0C">
        <w:rPr>
          <w:rFonts w:hint="cs"/>
          <w:color w:val="000000" w:themeColor="text1"/>
        </w:rPr>
        <w:t xml:space="preserve"> and </w:t>
      </w:r>
      <w:proofErr w:type="spellStart"/>
      <w:r w:rsidRPr="00872B0C">
        <w:rPr>
          <w:rFonts w:hint="cs"/>
          <w:color w:val="000000" w:themeColor="text1"/>
        </w:rPr>
        <w:t>boosted</w:t>
      </w:r>
      <w:proofErr w:type="spellEnd"/>
      <w:r w:rsidRPr="00872B0C">
        <w:rPr>
          <w:rFonts w:hint="cs"/>
          <w:color w:val="000000" w:themeColor="text1"/>
        </w:rPr>
        <w:t xml:space="preserve"> </w:t>
      </w:r>
      <w:proofErr w:type="spellStart"/>
      <w:r w:rsidRPr="00872B0C">
        <w:rPr>
          <w:rFonts w:hint="cs"/>
          <w:color w:val="000000" w:themeColor="text1"/>
        </w:rPr>
        <w:t>decision</w:t>
      </w:r>
      <w:proofErr w:type="spellEnd"/>
      <w:r w:rsidRPr="00872B0C">
        <w:rPr>
          <w:rFonts w:hint="cs"/>
          <w:color w:val="000000" w:themeColor="text1"/>
        </w:rPr>
        <w:t xml:space="preserve"> </w:t>
      </w:r>
      <w:proofErr w:type="spellStart"/>
      <w:r w:rsidRPr="00872B0C">
        <w:rPr>
          <w:rFonts w:hint="cs"/>
          <w:color w:val="000000" w:themeColor="text1"/>
        </w:rPr>
        <w:t>trees</w:t>
      </w:r>
      <w:proofErr w:type="spellEnd"/>
      <w:r w:rsidRPr="00872B0C">
        <w:rPr>
          <w:rFonts w:hint="cs"/>
          <w:color w:val="000000" w:themeColor="text1"/>
        </w:rPr>
        <w:t>.</w:t>
      </w:r>
    </w:p>
    <w:p w14:paraId="4897E442" w14:textId="77777777" w:rsidR="00492C74" w:rsidRPr="00872B0C" w:rsidRDefault="00492C74" w:rsidP="00492C74">
      <w:pPr>
        <w:shd w:val="clear" w:color="auto" w:fill="FFFFFF"/>
        <w:spacing w:before="100" w:after="100"/>
        <w:mirrorIndents/>
        <w:textAlignment w:val="baseline"/>
        <w:rPr>
          <w:rFonts w:hint="cs"/>
          <w:color w:val="000000" w:themeColor="text1"/>
        </w:rPr>
      </w:pP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representation</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CART </w:t>
      </w:r>
      <w:proofErr w:type="spellStart"/>
      <w:r w:rsidRPr="00872B0C">
        <w:rPr>
          <w:rFonts w:hint="cs"/>
          <w:color w:val="000000" w:themeColor="text1"/>
        </w:rPr>
        <w:t>model</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a </w:t>
      </w:r>
      <w:proofErr w:type="spellStart"/>
      <w:r w:rsidRPr="00872B0C">
        <w:rPr>
          <w:rFonts w:hint="cs"/>
          <w:color w:val="000000" w:themeColor="text1"/>
        </w:rPr>
        <w:t>binary</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w:t>
      </w:r>
      <w:proofErr w:type="spellStart"/>
      <w:r w:rsidRPr="00872B0C">
        <w:rPr>
          <w:rFonts w:hint="cs"/>
          <w:color w:val="000000" w:themeColor="text1"/>
        </w:rPr>
        <w:t>which</w:t>
      </w:r>
      <w:proofErr w:type="spellEnd"/>
      <w:r w:rsidRPr="00872B0C">
        <w:rPr>
          <w:rFonts w:hint="cs"/>
          <w:color w:val="000000" w:themeColor="text1"/>
        </w:rPr>
        <w:t xml:space="preserve"> can be </w:t>
      </w:r>
      <w:proofErr w:type="spellStart"/>
      <w:r w:rsidRPr="00872B0C">
        <w:rPr>
          <w:rFonts w:hint="cs"/>
          <w:color w:val="000000" w:themeColor="text1"/>
        </w:rPr>
        <w:t>stored</w:t>
      </w:r>
      <w:proofErr w:type="spellEnd"/>
      <w:r w:rsidRPr="00872B0C">
        <w:rPr>
          <w:rFonts w:hint="cs"/>
          <w:color w:val="000000" w:themeColor="text1"/>
        </w:rPr>
        <w:t xml:space="preserve"> to file as a </w:t>
      </w:r>
      <w:proofErr w:type="spellStart"/>
      <w:r w:rsidRPr="00872B0C">
        <w:rPr>
          <w:rFonts w:hint="cs"/>
          <w:color w:val="000000" w:themeColor="text1"/>
        </w:rPr>
        <w:t>graph</w:t>
      </w:r>
      <w:proofErr w:type="spellEnd"/>
      <w:r w:rsidRPr="00872B0C">
        <w:rPr>
          <w:rFonts w:hint="cs"/>
          <w:color w:val="000000" w:themeColor="text1"/>
        </w:rPr>
        <w:t xml:space="preserve"> </w:t>
      </w:r>
      <w:proofErr w:type="spellStart"/>
      <w:r w:rsidRPr="00872B0C">
        <w:rPr>
          <w:rFonts w:hint="cs"/>
          <w:color w:val="000000" w:themeColor="text1"/>
        </w:rPr>
        <w:t>or</w:t>
      </w:r>
      <w:proofErr w:type="spellEnd"/>
      <w:r w:rsidRPr="00872B0C">
        <w:rPr>
          <w:rFonts w:hint="cs"/>
          <w:color w:val="000000" w:themeColor="text1"/>
        </w:rPr>
        <w:t xml:space="preserve"> a set of rules. </w:t>
      </w:r>
      <w:proofErr w:type="spellStart"/>
      <w:r w:rsidRPr="00872B0C">
        <w:rPr>
          <w:rFonts w:hint="cs"/>
          <w:color w:val="000000" w:themeColor="text1"/>
        </w:rPr>
        <w:t>With</w:t>
      </w:r>
      <w:proofErr w:type="spellEnd"/>
      <w:r w:rsidRPr="00872B0C">
        <w:rPr>
          <w:rFonts w:hint="cs"/>
          <w:color w:val="000000" w:themeColor="text1"/>
        </w:rPr>
        <w:t xml:space="preserve"> </w:t>
      </w:r>
      <w:proofErr w:type="spellStart"/>
      <w:r w:rsidRPr="00872B0C">
        <w:rPr>
          <w:rFonts w:hint="cs"/>
          <w:color w:val="000000" w:themeColor="text1"/>
        </w:rPr>
        <w:t>this</w:t>
      </w:r>
      <w:proofErr w:type="spellEnd"/>
      <w:r w:rsidRPr="00872B0C">
        <w:rPr>
          <w:rFonts w:hint="cs"/>
          <w:color w:val="000000" w:themeColor="text1"/>
        </w:rPr>
        <w:t xml:space="preserve"> </w:t>
      </w:r>
      <w:proofErr w:type="spellStart"/>
      <w:r w:rsidRPr="00872B0C">
        <w:rPr>
          <w:rFonts w:hint="cs"/>
          <w:color w:val="000000" w:themeColor="text1"/>
        </w:rPr>
        <w:t>model</w:t>
      </w:r>
      <w:proofErr w:type="spellEnd"/>
      <w:r w:rsidRPr="00872B0C">
        <w:rPr>
          <w:rFonts w:hint="cs"/>
          <w:color w:val="000000" w:themeColor="text1"/>
        </w:rPr>
        <w:t xml:space="preserve"> </w:t>
      </w:r>
      <w:proofErr w:type="spellStart"/>
      <w:r w:rsidRPr="00872B0C">
        <w:rPr>
          <w:rFonts w:hint="cs"/>
          <w:color w:val="000000" w:themeColor="text1"/>
        </w:rPr>
        <w:t>making</w:t>
      </w:r>
      <w:proofErr w:type="spellEnd"/>
      <w:r w:rsidRPr="00872B0C">
        <w:rPr>
          <w:rFonts w:hint="cs"/>
          <w:color w:val="000000" w:themeColor="text1"/>
        </w:rPr>
        <w:t xml:space="preserve"> </w:t>
      </w:r>
      <w:proofErr w:type="spellStart"/>
      <w:r w:rsidRPr="00872B0C">
        <w:rPr>
          <w:rFonts w:hint="cs"/>
          <w:color w:val="000000" w:themeColor="text1"/>
        </w:rPr>
        <w:t>predictions</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relatively</w:t>
      </w:r>
      <w:proofErr w:type="spellEnd"/>
      <w:r w:rsidRPr="00872B0C">
        <w:rPr>
          <w:rFonts w:hint="cs"/>
          <w:color w:val="000000" w:themeColor="text1"/>
        </w:rPr>
        <w:t xml:space="preserve"> </w:t>
      </w:r>
      <w:proofErr w:type="spellStart"/>
      <w:r w:rsidRPr="00872B0C">
        <w:rPr>
          <w:rFonts w:hint="cs"/>
          <w:color w:val="000000" w:themeColor="text1"/>
        </w:rPr>
        <w:t>straightforward</w:t>
      </w:r>
      <w:proofErr w:type="spellEnd"/>
      <w:r w:rsidRPr="00872B0C">
        <w:rPr>
          <w:rFonts w:hint="cs"/>
          <w:color w:val="000000" w:themeColor="text1"/>
        </w:rPr>
        <w:t>.</w:t>
      </w:r>
    </w:p>
    <w:p w14:paraId="061C9E2F" w14:textId="77777777" w:rsidR="00492C74" w:rsidRPr="00872B0C" w:rsidRDefault="00492C74" w:rsidP="00492C74">
      <w:pPr>
        <w:shd w:val="clear" w:color="auto" w:fill="FFFFFF"/>
        <w:spacing w:before="100" w:after="100"/>
        <w:mirrorIndents/>
        <w:textAlignment w:val="baseline"/>
        <w:rPr>
          <w:rFonts w:hint="cs"/>
          <w:color w:val="000000" w:themeColor="text1"/>
        </w:rPr>
      </w:pPr>
      <w:r w:rsidRPr="00872B0C">
        <w:rPr>
          <w:rFonts w:hint="cs"/>
          <w:color w:val="000000" w:themeColor="text1"/>
        </w:rPr>
        <w:t xml:space="preserve">A </w:t>
      </w:r>
      <w:proofErr w:type="spellStart"/>
      <w:r w:rsidRPr="00872B0C">
        <w:rPr>
          <w:rFonts w:hint="cs"/>
          <w:color w:val="000000" w:themeColor="text1"/>
        </w:rPr>
        <w:t>learned</w:t>
      </w:r>
      <w:proofErr w:type="spellEnd"/>
      <w:r w:rsidRPr="00872B0C">
        <w:rPr>
          <w:rFonts w:hint="cs"/>
          <w:color w:val="000000" w:themeColor="text1"/>
        </w:rPr>
        <w:t xml:space="preserve"> </w:t>
      </w:r>
      <w:proofErr w:type="spellStart"/>
      <w:r w:rsidRPr="00872B0C">
        <w:rPr>
          <w:rFonts w:hint="cs"/>
          <w:color w:val="000000" w:themeColor="text1"/>
        </w:rPr>
        <w:t>binary</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actually</w:t>
      </w:r>
      <w:proofErr w:type="spellEnd"/>
      <w:r w:rsidRPr="00872B0C">
        <w:rPr>
          <w:rFonts w:hint="cs"/>
          <w:color w:val="000000" w:themeColor="text1"/>
        </w:rPr>
        <w:t xml:space="preserve"> a </w:t>
      </w:r>
      <w:proofErr w:type="spellStart"/>
      <w:r w:rsidRPr="00872B0C">
        <w:rPr>
          <w:rFonts w:hint="cs"/>
          <w:color w:val="000000" w:themeColor="text1"/>
        </w:rPr>
        <w:t>partitioning</w:t>
      </w:r>
      <w:proofErr w:type="spellEnd"/>
      <w:r w:rsidRPr="00872B0C">
        <w:rPr>
          <w:rFonts w:hint="cs"/>
          <w:color w:val="000000" w:themeColor="text1"/>
        </w:rPr>
        <w:t xml:space="preserve"> of </w:t>
      </w:r>
      <w:proofErr w:type="spellStart"/>
      <w:r w:rsidRPr="00872B0C">
        <w:rPr>
          <w:rFonts w:hint="cs"/>
          <w:color w:val="000000" w:themeColor="text1"/>
        </w:rPr>
        <w:t>the</w:t>
      </w:r>
      <w:proofErr w:type="spellEnd"/>
      <w:r w:rsidRPr="00872B0C">
        <w:rPr>
          <w:rFonts w:hint="cs"/>
          <w:color w:val="000000" w:themeColor="text1"/>
        </w:rPr>
        <w:t xml:space="preserve"> input </w:t>
      </w:r>
      <w:proofErr w:type="spellStart"/>
      <w:r w:rsidRPr="00872B0C">
        <w:rPr>
          <w:rFonts w:hint="cs"/>
          <w:color w:val="000000" w:themeColor="text1"/>
        </w:rPr>
        <w:t>space</w:t>
      </w:r>
      <w:proofErr w:type="spellEnd"/>
      <w:r w:rsidRPr="00872B0C">
        <w:rPr>
          <w:rFonts w:hint="cs"/>
          <w:color w:val="000000" w:themeColor="text1"/>
        </w:rPr>
        <w:t xml:space="preserve">. </w:t>
      </w:r>
      <w:proofErr w:type="spellStart"/>
      <w:r w:rsidRPr="00872B0C">
        <w:rPr>
          <w:rFonts w:hint="cs"/>
          <w:color w:val="000000" w:themeColor="text1"/>
        </w:rPr>
        <w:t>You</w:t>
      </w:r>
      <w:proofErr w:type="spellEnd"/>
      <w:r w:rsidRPr="00872B0C">
        <w:rPr>
          <w:rFonts w:hint="cs"/>
          <w:color w:val="000000" w:themeColor="text1"/>
        </w:rPr>
        <w:t xml:space="preserve"> can </w:t>
      </w:r>
      <w:proofErr w:type="spellStart"/>
      <w:r w:rsidRPr="00872B0C">
        <w:rPr>
          <w:rFonts w:hint="cs"/>
          <w:color w:val="000000" w:themeColor="text1"/>
        </w:rPr>
        <w:t>think</w:t>
      </w:r>
      <w:proofErr w:type="spellEnd"/>
      <w:r w:rsidRPr="00872B0C">
        <w:rPr>
          <w:rFonts w:hint="cs"/>
          <w:color w:val="000000" w:themeColor="text1"/>
        </w:rPr>
        <w:t xml:space="preserve"> of </w:t>
      </w:r>
      <w:proofErr w:type="spellStart"/>
      <w:r w:rsidRPr="00872B0C">
        <w:rPr>
          <w:rFonts w:hint="cs"/>
          <w:color w:val="000000" w:themeColor="text1"/>
        </w:rPr>
        <w:t>each</w:t>
      </w:r>
      <w:proofErr w:type="spellEnd"/>
      <w:r w:rsidRPr="00872B0C">
        <w:rPr>
          <w:rFonts w:hint="cs"/>
          <w:color w:val="000000" w:themeColor="text1"/>
        </w:rPr>
        <w:t xml:space="preserve"> input variable as a </w:t>
      </w:r>
      <w:proofErr w:type="spellStart"/>
      <w:r w:rsidRPr="00872B0C">
        <w:rPr>
          <w:rFonts w:hint="cs"/>
          <w:color w:val="000000" w:themeColor="text1"/>
        </w:rPr>
        <w:t>dimension</w:t>
      </w:r>
      <w:proofErr w:type="spellEnd"/>
      <w:r w:rsidRPr="00872B0C">
        <w:rPr>
          <w:rFonts w:hint="cs"/>
          <w:color w:val="000000" w:themeColor="text1"/>
        </w:rPr>
        <w:t xml:space="preserve"> </w:t>
      </w:r>
      <w:proofErr w:type="spellStart"/>
      <w:r w:rsidRPr="00872B0C">
        <w:rPr>
          <w:rFonts w:hint="cs"/>
          <w:color w:val="000000" w:themeColor="text1"/>
        </w:rPr>
        <w:t>on</w:t>
      </w:r>
      <w:proofErr w:type="spellEnd"/>
      <w:r w:rsidRPr="00872B0C">
        <w:rPr>
          <w:rFonts w:hint="cs"/>
          <w:color w:val="000000" w:themeColor="text1"/>
        </w:rPr>
        <w:t xml:space="preserve"> a p-dimensional </w:t>
      </w:r>
      <w:proofErr w:type="spellStart"/>
      <w:r w:rsidRPr="00872B0C">
        <w:rPr>
          <w:rFonts w:hint="cs"/>
          <w:color w:val="000000" w:themeColor="text1"/>
        </w:rPr>
        <w:t>space</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decision</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w:t>
      </w:r>
      <w:proofErr w:type="spellStart"/>
      <w:r w:rsidRPr="00872B0C">
        <w:rPr>
          <w:rFonts w:hint="cs"/>
          <w:color w:val="000000" w:themeColor="text1"/>
        </w:rPr>
        <w:t>split</w:t>
      </w:r>
      <w:proofErr w:type="spellEnd"/>
      <w:r w:rsidRPr="00872B0C">
        <w:rPr>
          <w:rFonts w:hint="cs"/>
          <w:color w:val="000000" w:themeColor="text1"/>
        </w:rPr>
        <w:t xml:space="preserve"> </w:t>
      </w:r>
      <w:proofErr w:type="spellStart"/>
      <w:r w:rsidRPr="00872B0C">
        <w:rPr>
          <w:rFonts w:hint="cs"/>
          <w:color w:val="000000" w:themeColor="text1"/>
        </w:rPr>
        <w:t>this</w:t>
      </w:r>
      <w:proofErr w:type="spellEnd"/>
      <w:r w:rsidRPr="00872B0C">
        <w:rPr>
          <w:rFonts w:hint="cs"/>
          <w:color w:val="000000" w:themeColor="text1"/>
        </w:rPr>
        <w:t xml:space="preserve"> up </w:t>
      </w:r>
      <w:proofErr w:type="spellStart"/>
      <w:r w:rsidRPr="00872B0C">
        <w:rPr>
          <w:rFonts w:hint="cs"/>
          <w:color w:val="000000" w:themeColor="text1"/>
        </w:rPr>
        <w:t>into</w:t>
      </w:r>
      <w:proofErr w:type="spellEnd"/>
      <w:r w:rsidRPr="00872B0C">
        <w:rPr>
          <w:rFonts w:hint="cs"/>
          <w:color w:val="000000" w:themeColor="text1"/>
        </w:rPr>
        <w:t xml:space="preserve"> </w:t>
      </w:r>
      <w:proofErr w:type="spellStart"/>
      <w:r w:rsidRPr="00872B0C">
        <w:rPr>
          <w:rFonts w:hint="cs"/>
          <w:color w:val="000000" w:themeColor="text1"/>
        </w:rPr>
        <w:t>rectangles</w:t>
      </w:r>
      <w:proofErr w:type="spellEnd"/>
      <w:r w:rsidRPr="00872B0C">
        <w:rPr>
          <w:rFonts w:hint="cs"/>
          <w:color w:val="000000" w:themeColor="text1"/>
        </w:rPr>
        <w:t xml:space="preserve"> (</w:t>
      </w:r>
      <w:proofErr w:type="spellStart"/>
      <w:r w:rsidRPr="00872B0C">
        <w:rPr>
          <w:rFonts w:hint="cs"/>
          <w:color w:val="000000" w:themeColor="text1"/>
        </w:rPr>
        <w:t>when</w:t>
      </w:r>
      <w:proofErr w:type="spellEnd"/>
      <w:r w:rsidRPr="00872B0C">
        <w:rPr>
          <w:rFonts w:hint="cs"/>
          <w:color w:val="000000" w:themeColor="text1"/>
        </w:rPr>
        <w:t xml:space="preserve"> p=2 input variables) </w:t>
      </w:r>
      <w:proofErr w:type="spellStart"/>
      <w:r w:rsidRPr="00872B0C">
        <w:rPr>
          <w:rFonts w:hint="cs"/>
          <w:color w:val="000000" w:themeColor="text1"/>
        </w:rPr>
        <w:t>or</w:t>
      </w:r>
      <w:proofErr w:type="spellEnd"/>
      <w:r w:rsidRPr="00872B0C">
        <w:rPr>
          <w:rFonts w:hint="cs"/>
          <w:color w:val="000000" w:themeColor="text1"/>
        </w:rPr>
        <w:t xml:space="preserve"> </w:t>
      </w:r>
      <w:proofErr w:type="spellStart"/>
      <w:r w:rsidRPr="00872B0C">
        <w:rPr>
          <w:rFonts w:hint="cs"/>
          <w:color w:val="000000" w:themeColor="text1"/>
        </w:rPr>
        <w:t>some</w:t>
      </w:r>
      <w:proofErr w:type="spellEnd"/>
      <w:r w:rsidRPr="00872B0C">
        <w:rPr>
          <w:rFonts w:hint="cs"/>
          <w:color w:val="000000" w:themeColor="text1"/>
        </w:rPr>
        <w:t xml:space="preserve"> </w:t>
      </w:r>
      <w:proofErr w:type="spellStart"/>
      <w:r w:rsidRPr="00872B0C">
        <w:rPr>
          <w:rFonts w:hint="cs"/>
          <w:color w:val="000000" w:themeColor="text1"/>
        </w:rPr>
        <w:t>kind</w:t>
      </w:r>
      <w:proofErr w:type="spellEnd"/>
      <w:r w:rsidRPr="00872B0C">
        <w:rPr>
          <w:rFonts w:hint="cs"/>
          <w:color w:val="000000" w:themeColor="text1"/>
        </w:rPr>
        <w:t xml:space="preserve"> of </w:t>
      </w:r>
      <w:proofErr w:type="spellStart"/>
      <w:r w:rsidRPr="00872B0C">
        <w:rPr>
          <w:rFonts w:hint="cs"/>
          <w:color w:val="000000" w:themeColor="text1"/>
        </w:rPr>
        <w:t>hyper-rectangles</w:t>
      </w:r>
      <w:proofErr w:type="spellEnd"/>
      <w:r w:rsidRPr="00872B0C">
        <w:rPr>
          <w:rFonts w:hint="cs"/>
          <w:color w:val="000000" w:themeColor="text1"/>
        </w:rPr>
        <w:t xml:space="preserve"> </w:t>
      </w:r>
      <w:proofErr w:type="spellStart"/>
      <w:r w:rsidRPr="00872B0C">
        <w:rPr>
          <w:rFonts w:hint="cs"/>
          <w:color w:val="000000" w:themeColor="text1"/>
        </w:rPr>
        <w:t>with</w:t>
      </w:r>
      <w:proofErr w:type="spellEnd"/>
      <w:r w:rsidRPr="00872B0C">
        <w:rPr>
          <w:rFonts w:hint="cs"/>
          <w:color w:val="000000" w:themeColor="text1"/>
        </w:rPr>
        <w:t xml:space="preserve"> more inputs.</w:t>
      </w:r>
    </w:p>
    <w:p w14:paraId="12ED1B43" w14:textId="77777777" w:rsidR="00492C74" w:rsidRPr="00872B0C" w:rsidRDefault="00492C74" w:rsidP="00492C74">
      <w:pPr>
        <w:shd w:val="clear" w:color="auto" w:fill="FFFFFF"/>
        <w:spacing w:before="100" w:after="100"/>
        <w:mirrorIndents/>
        <w:textAlignment w:val="baseline"/>
        <w:rPr>
          <w:rFonts w:hint="cs"/>
          <w:color w:val="000000" w:themeColor="text1"/>
        </w:rPr>
      </w:pPr>
      <w:r w:rsidRPr="00872B0C">
        <w:rPr>
          <w:rFonts w:hint="cs"/>
          <w:color w:val="000000" w:themeColor="text1"/>
        </w:rPr>
        <w:t xml:space="preserve">New data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filtered</w:t>
      </w:r>
      <w:proofErr w:type="spellEnd"/>
      <w:r w:rsidRPr="00872B0C">
        <w:rPr>
          <w:rFonts w:hint="cs"/>
          <w:color w:val="000000" w:themeColor="text1"/>
        </w:rPr>
        <w:t xml:space="preserve"> </w:t>
      </w:r>
      <w:proofErr w:type="spellStart"/>
      <w:r w:rsidRPr="00872B0C">
        <w:rPr>
          <w:rFonts w:hint="cs"/>
          <w:color w:val="000000" w:themeColor="text1"/>
        </w:rPr>
        <w:t>through</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and </w:t>
      </w:r>
      <w:proofErr w:type="spellStart"/>
      <w:r w:rsidRPr="00872B0C">
        <w:rPr>
          <w:rFonts w:hint="cs"/>
          <w:color w:val="000000" w:themeColor="text1"/>
        </w:rPr>
        <w:t>lands</w:t>
      </w:r>
      <w:proofErr w:type="spellEnd"/>
      <w:r w:rsidRPr="00872B0C">
        <w:rPr>
          <w:rFonts w:hint="cs"/>
          <w:color w:val="000000" w:themeColor="text1"/>
        </w:rPr>
        <w:t xml:space="preserve"> in </w:t>
      </w:r>
      <w:proofErr w:type="spellStart"/>
      <w:r w:rsidRPr="00872B0C">
        <w:rPr>
          <w:rFonts w:hint="cs"/>
          <w:color w:val="000000" w:themeColor="text1"/>
        </w:rPr>
        <w:t>one</w:t>
      </w:r>
      <w:proofErr w:type="spellEnd"/>
      <w:r w:rsidRPr="00872B0C">
        <w:rPr>
          <w:rFonts w:hint="cs"/>
          <w:color w:val="000000" w:themeColor="text1"/>
        </w:rPr>
        <w:t xml:space="preserve"> of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rectangles</w:t>
      </w:r>
      <w:proofErr w:type="spellEnd"/>
      <w:r w:rsidRPr="00872B0C">
        <w:rPr>
          <w:rFonts w:hint="cs"/>
          <w:color w:val="000000" w:themeColor="text1"/>
        </w:rPr>
        <w:t xml:space="preserve"> and </w:t>
      </w:r>
      <w:proofErr w:type="spellStart"/>
      <w:r w:rsidRPr="00872B0C">
        <w:rPr>
          <w:rFonts w:hint="cs"/>
          <w:color w:val="000000" w:themeColor="text1"/>
        </w:rPr>
        <w:t>the</w:t>
      </w:r>
      <w:proofErr w:type="spellEnd"/>
      <w:r w:rsidRPr="00872B0C">
        <w:rPr>
          <w:rFonts w:hint="cs"/>
          <w:color w:val="000000" w:themeColor="text1"/>
        </w:rPr>
        <w:t xml:space="preserve"> output </w:t>
      </w:r>
      <w:proofErr w:type="spellStart"/>
      <w:r w:rsidRPr="00872B0C">
        <w:rPr>
          <w:rFonts w:hint="cs"/>
          <w:color w:val="000000" w:themeColor="text1"/>
        </w:rPr>
        <w:t>value</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that</w:t>
      </w:r>
      <w:proofErr w:type="spellEnd"/>
      <w:r w:rsidRPr="00872B0C">
        <w:rPr>
          <w:rFonts w:hint="cs"/>
          <w:color w:val="000000" w:themeColor="text1"/>
        </w:rPr>
        <w:t xml:space="preserve"> </w:t>
      </w:r>
      <w:proofErr w:type="spellStart"/>
      <w:r w:rsidRPr="00872B0C">
        <w:rPr>
          <w:rFonts w:hint="cs"/>
          <w:color w:val="000000" w:themeColor="text1"/>
        </w:rPr>
        <w:t>rectangle</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prediction</w:t>
      </w:r>
      <w:proofErr w:type="spellEnd"/>
      <w:r w:rsidRPr="00872B0C">
        <w:rPr>
          <w:rFonts w:hint="cs"/>
          <w:color w:val="000000" w:themeColor="text1"/>
        </w:rPr>
        <w:t xml:space="preserve"> </w:t>
      </w:r>
      <w:proofErr w:type="spellStart"/>
      <w:r w:rsidRPr="00872B0C">
        <w:rPr>
          <w:rFonts w:hint="cs"/>
          <w:color w:val="000000" w:themeColor="text1"/>
        </w:rPr>
        <w:t>made</w:t>
      </w:r>
      <w:proofErr w:type="spellEnd"/>
      <w:r w:rsidRPr="00872B0C">
        <w:rPr>
          <w:rFonts w:hint="cs"/>
          <w:color w:val="000000" w:themeColor="text1"/>
        </w:rPr>
        <w:t xml:space="preserve"> </w:t>
      </w:r>
      <w:proofErr w:type="spellStart"/>
      <w:r w:rsidRPr="00872B0C">
        <w:rPr>
          <w:rFonts w:hint="cs"/>
          <w:color w:val="000000" w:themeColor="text1"/>
        </w:rPr>
        <w:t>by</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model</w:t>
      </w:r>
      <w:proofErr w:type="spellEnd"/>
      <w:r w:rsidRPr="00872B0C">
        <w:rPr>
          <w:rFonts w:hint="cs"/>
          <w:color w:val="000000" w:themeColor="text1"/>
        </w:rPr>
        <w:t xml:space="preserve">. </w:t>
      </w:r>
      <w:proofErr w:type="spellStart"/>
      <w:r w:rsidRPr="00872B0C">
        <w:rPr>
          <w:rFonts w:hint="cs"/>
          <w:color w:val="000000" w:themeColor="text1"/>
        </w:rPr>
        <w:t>This</w:t>
      </w:r>
      <w:proofErr w:type="spellEnd"/>
      <w:r w:rsidRPr="00872B0C">
        <w:rPr>
          <w:rFonts w:hint="cs"/>
          <w:color w:val="000000" w:themeColor="text1"/>
        </w:rPr>
        <w:t xml:space="preserve"> </w:t>
      </w:r>
      <w:proofErr w:type="spellStart"/>
      <w:r w:rsidRPr="00872B0C">
        <w:rPr>
          <w:rFonts w:hint="cs"/>
          <w:color w:val="000000" w:themeColor="text1"/>
        </w:rPr>
        <w:t>gives</w:t>
      </w:r>
      <w:proofErr w:type="spellEnd"/>
      <w:r w:rsidRPr="00872B0C">
        <w:rPr>
          <w:rFonts w:hint="cs"/>
          <w:color w:val="000000" w:themeColor="text1"/>
        </w:rPr>
        <w:t xml:space="preserve"> </w:t>
      </w:r>
      <w:proofErr w:type="spellStart"/>
      <w:r w:rsidRPr="00872B0C">
        <w:rPr>
          <w:rFonts w:hint="cs"/>
          <w:color w:val="000000" w:themeColor="text1"/>
        </w:rPr>
        <w:t>you</w:t>
      </w:r>
      <w:proofErr w:type="spellEnd"/>
      <w:r w:rsidRPr="00872B0C">
        <w:rPr>
          <w:rFonts w:hint="cs"/>
          <w:color w:val="000000" w:themeColor="text1"/>
        </w:rPr>
        <w:t xml:space="preserve"> </w:t>
      </w:r>
      <w:proofErr w:type="spellStart"/>
      <w:r w:rsidRPr="00872B0C">
        <w:rPr>
          <w:rFonts w:hint="cs"/>
          <w:color w:val="000000" w:themeColor="text1"/>
        </w:rPr>
        <w:t>some</w:t>
      </w:r>
      <w:proofErr w:type="spellEnd"/>
      <w:r w:rsidRPr="00872B0C">
        <w:rPr>
          <w:rFonts w:hint="cs"/>
          <w:color w:val="000000" w:themeColor="text1"/>
        </w:rPr>
        <w:t xml:space="preserve"> </w:t>
      </w:r>
      <w:proofErr w:type="spellStart"/>
      <w:r w:rsidRPr="00872B0C">
        <w:rPr>
          <w:rFonts w:hint="cs"/>
          <w:color w:val="000000" w:themeColor="text1"/>
        </w:rPr>
        <w:t>feeling</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type</w:t>
      </w:r>
      <w:proofErr w:type="spellEnd"/>
      <w:r w:rsidRPr="00872B0C">
        <w:rPr>
          <w:rFonts w:hint="cs"/>
          <w:color w:val="000000" w:themeColor="text1"/>
        </w:rPr>
        <w:t xml:space="preserve"> of </w:t>
      </w:r>
      <w:proofErr w:type="spellStart"/>
      <w:r w:rsidRPr="00872B0C">
        <w:rPr>
          <w:rFonts w:hint="cs"/>
          <w:color w:val="000000" w:themeColor="text1"/>
        </w:rPr>
        <w:t>decisions</w:t>
      </w:r>
      <w:proofErr w:type="spellEnd"/>
      <w:r w:rsidRPr="00872B0C">
        <w:rPr>
          <w:rFonts w:hint="cs"/>
          <w:color w:val="000000" w:themeColor="text1"/>
        </w:rPr>
        <w:t xml:space="preserve"> </w:t>
      </w:r>
      <w:proofErr w:type="spellStart"/>
      <w:r w:rsidRPr="00872B0C">
        <w:rPr>
          <w:rFonts w:hint="cs"/>
          <w:color w:val="000000" w:themeColor="text1"/>
        </w:rPr>
        <w:t>that</w:t>
      </w:r>
      <w:proofErr w:type="spellEnd"/>
      <w:r w:rsidRPr="00872B0C">
        <w:rPr>
          <w:rFonts w:hint="cs"/>
          <w:color w:val="000000" w:themeColor="text1"/>
        </w:rPr>
        <w:t xml:space="preserve"> a CART </w:t>
      </w:r>
      <w:proofErr w:type="spellStart"/>
      <w:r w:rsidRPr="00872B0C">
        <w:rPr>
          <w:rFonts w:hint="cs"/>
          <w:color w:val="000000" w:themeColor="text1"/>
        </w:rPr>
        <w:t>model</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capable</w:t>
      </w:r>
      <w:proofErr w:type="spellEnd"/>
      <w:r w:rsidRPr="00872B0C">
        <w:rPr>
          <w:rFonts w:hint="cs"/>
          <w:color w:val="000000" w:themeColor="text1"/>
        </w:rPr>
        <w:t xml:space="preserve"> of </w:t>
      </w:r>
      <w:proofErr w:type="spellStart"/>
      <w:r w:rsidRPr="00872B0C">
        <w:rPr>
          <w:rFonts w:hint="cs"/>
          <w:color w:val="000000" w:themeColor="text1"/>
        </w:rPr>
        <w:t>making</w:t>
      </w:r>
      <w:proofErr w:type="spellEnd"/>
      <w:r w:rsidRPr="00872B0C">
        <w:rPr>
          <w:rFonts w:hint="cs"/>
          <w:color w:val="000000" w:themeColor="text1"/>
        </w:rPr>
        <w:t xml:space="preserve">, </w:t>
      </w:r>
      <w:proofErr w:type="spellStart"/>
      <w:r w:rsidRPr="00872B0C">
        <w:rPr>
          <w:rFonts w:hint="cs"/>
          <w:color w:val="000000" w:themeColor="text1"/>
        </w:rPr>
        <w:t>e.g</w:t>
      </w:r>
      <w:proofErr w:type="spellEnd"/>
      <w:r w:rsidRPr="00872B0C">
        <w:rPr>
          <w:rFonts w:hint="cs"/>
          <w:color w:val="000000" w:themeColor="text1"/>
        </w:rPr>
        <w:t xml:space="preserve">. </w:t>
      </w:r>
      <w:proofErr w:type="spellStart"/>
      <w:r w:rsidRPr="00872B0C">
        <w:rPr>
          <w:rFonts w:hint="cs"/>
          <w:color w:val="000000" w:themeColor="text1"/>
        </w:rPr>
        <w:t>boxy</w:t>
      </w:r>
      <w:proofErr w:type="spellEnd"/>
      <w:r w:rsidRPr="00872B0C">
        <w:rPr>
          <w:rFonts w:hint="cs"/>
          <w:color w:val="000000" w:themeColor="text1"/>
        </w:rPr>
        <w:t xml:space="preserve"> </w:t>
      </w:r>
      <w:proofErr w:type="spellStart"/>
      <w:r w:rsidRPr="00872B0C">
        <w:rPr>
          <w:rFonts w:hint="cs"/>
          <w:color w:val="000000" w:themeColor="text1"/>
        </w:rPr>
        <w:t>decision</w:t>
      </w:r>
      <w:proofErr w:type="spellEnd"/>
      <w:r w:rsidRPr="00872B0C">
        <w:rPr>
          <w:rFonts w:hint="cs"/>
          <w:color w:val="000000" w:themeColor="text1"/>
        </w:rPr>
        <w:t xml:space="preserve"> </w:t>
      </w:r>
      <w:proofErr w:type="spellStart"/>
      <w:r w:rsidRPr="00872B0C">
        <w:rPr>
          <w:rFonts w:hint="cs"/>
          <w:color w:val="000000" w:themeColor="text1"/>
        </w:rPr>
        <w:t>boundaries</w:t>
      </w:r>
      <w:proofErr w:type="spellEnd"/>
      <w:r w:rsidRPr="00872B0C">
        <w:rPr>
          <w:rFonts w:hint="cs"/>
          <w:color w:val="000000" w:themeColor="text1"/>
        </w:rPr>
        <w:t>.</w:t>
      </w:r>
    </w:p>
    <w:p w14:paraId="2D3B96EF" w14:textId="77777777" w:rsidR="00492C74" w:rsidRPr="00872B0C" w:rsidRDefault="00492C74" w:rsidP="00492C74">
      <w:pPr>
        <w:shd w:val="clear" w:color="auto" w:fill="FFFFFF"/>
        <w:spacing w:before="100" w:after="100"/>
        <w:textAlignment w:val="baseline"/>
        <w:rPr>
          <w:rFonts w:hint="cs"/>
          <w:color w:val="000000" w:themeColor="text1"/>
        </w:rPr>
      </w:pPr>
      <w:proofErr w:type="spellStart"/>
      <w:r w:rsidRPr="00872B0C">
        <w:rPr>
          <w:rFonts w:hint="cs"/>
          <w:color w:val="000000" w:themeColor="text1"/>
        </w:rPr>
        <w:t>Creating</w:t>
      </w:r>
      <w:proofErr w:type="spellEnd"/>
      <w:r w:rsidRPr="00872B0C">
        <w:rPr>
          <w:rFonts w:hint="cs"/>
          <w:color w:val="000000" w:themeColor="text1"/>
        </w:rPr>
        <w:t xml:space="preserve"> a CART </w:t>
      </w:r>
      <w:proofErr w:type="spellStart"/>
      <w:r w:rsidRPr="00872B0C">
        <w:rPr>
          <w:rFonts w:hint="cs"/>
          <w:color w:val="000000" w:themeColor="text1"/>
        </w:rPr>
        <w:t>model</w:t>
      </w:r>
      <w:proofErr w:type="spellEnd"/>
      <w:r w:rsidRPr="00872B0C">
        <w:rPr>
          <w:rFonts w:hint="cs"/>
          <w:color w:val="000000" w:themeColor="text1"/>
        </w:rPr>
        <w:t xml:space="preserve"> </w:t>
      </w:r>
      <w:proofErr w:type="spellStart"/>
      <w:r w:rsidRPr="00872B0C">
        <w:rPr>
          <w:rFonts w:hint="cs"/>
          <w:color w:val="000000" w:themeColor="text1"/>
        </w:rPr>
        <w:t>involves</w:t>
      </w:r>
      <w:proofErr w:type="spellEnd"/>
      <w:r w:rsidRPr="00872B0C">
        <w:rPr>
          <w:rFonts w:hint="cs"/>
          <w:color w:val="000000" w:themeColor="text1"/>
        </w:rPr>
        <w:t xml:space="preserve"> </w:t>
      </w:r>
      <w:proofErr w:type="spellStart"/>
      <w:r w:rsidRPr="00872B0C">
        <w:rPr>
          <w:rFonts w:hint="cs"/>
          <w:color w:val="000000" w:themeColor="text1"/>
        </w:rPr>
        <w:t>selecting</w:t>
      </w:r>
      <w:proofErr w:type="spellEnd"/>
      <w:r w:rsidRPr="00872B0C">
        <w:rPr>
          <w:rFonts w:hint="cs"/>
          <w:color w:val="000000" w:themeColor="text1"/>
        </w:rPr>
        <w:t xml:space="preserve"> input variables and </w:t>
      </w:r>
      <w:proofErr w:type="spellStart"/>
      <w:r w:rsidRPr="00872B0C">
        <w:rPr>
          <w:rFonts w:hint="cs"/>
          <w:color w:val="000000" w:themeColor="text1"/>
        </w:rPr>
        <w:t>split</w:t>
      </w:r>
      <w:proofErr w:type="spellEnd"/>
      <w:r w:rsidRPr="00872B0C">
        <w:rPr>
          <w:rFonts w:hint="cs"/>
          <w:color w:val="000000" w:themeColor="text1"/>
        </w:rPr>
        <w:t xml:space="preserve"> </w:t>
      </w:r>
      <w:proofErr w:type="spellStart"/>
      <w:r w:rsidRPr="00872B0C">
        <w:rPr>
          <w:rFonts w:hint="cs"/>
          <w:color w:val="000000" w:themeColor="text1"/>
        </w:rPr>
        <w:t>points</w:t>
      </w:r>
      <w:proofErr w:type="spellEnd"/>
      <w:r w:rsidRPr="00872B0C">
        <w:rPr>
          <w:rFonts w:hint="cs"/>
          <w:color w:val="000000" w:themeColor="text1"/>
        </w:rPr>
        <w:t xml:space="preserve"> </w:t>
      </w:r>
      <w:proofErr w:type="spellStart"/>
      <w:r w:rsidRPr="00872B0C">
        <w:rPr>
          <w:rFonts w:hint="cs"/>
          <w:color w:val="000000" w:themeColor="text1"/>
        </w:rPr>
        <w:t>on</w:t>
      </w:r>
      <w:proofErr w:type="spellEnd"/>
      <w:r w:rsidRPr="00872B0C">
        <w:rPr>
          <w:rFonts w:hint="cs"/>
          <w:color w:val="000000" w:themeColor="text1"/>
        </w:rPr>
        <w:t xml:space="preserve"> </w:t>
      </w:r>
      <w:proofErr w:type="spellStart"/>
      <w:r w:rsidRPr="00872B0C">
        <w:rPr>
          <w:rFonts w:hint="cs"/>
          <w:color w:val="000000" w:themeColor="text1"/>
        </w:rPr>
        <w:t>those</w:t>
      </w:r>
      <w:proofErr w:type="spellEnd"/>
      <w:r w:rsidRPr="00872B0C">
        <w:rPr>
          <w:rFonts w:hint="cs"/>
          <w:color w:val="000000" w:themeColor="text1"/>
        </w:rPr>
        <w:t xml:space="preserve"> variables </w:t>
      </w:r>
      <w:proofErr w:type="spellStart"/>
      <w:r w:rsidRPr="00872B0C">
        <w:rPr>
          <w:rFonts w:hint="cs"/>
          <w:color w:val="000000" w:themeColor="text1"/>
        </w:rPr>
        <w:t>until</w:t>
      </w:r>
      <w:proofErr w:type="spellEnd"/>
      <w:r w:rsidRPr="00872B0C">
        <w:rPr>
          <w:rFonts w:hint="cs"/>
          <w:color w:val="000000" w:themeColor="text1"/>
        </w:rPr>
        <w:t xml:space="preserve"> a </w:t>
      </w:r>
      <w:proofErr w:type="spellStart"/>
      <w:r w:rsidRPr="00872B0C">
        <w:rPr>
          <w:rFonts w:hint="cs"/>
          <w:color w:val="000000" w:themeColor="text1"/>
        </w:rPr>
        <w:t>suitable</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constructed</w:t>
      </w:r>
      <w:proofErr w:type="spellEnd"/>
      <w:r w:rsidRPr="00872B0C">
        <w:rPr>
          <w:rFonts w:hint="cs"/>
          <w:color w:val="000000" w:themeColor="text1"/>
        </w:rPr>
        <w:t>.</w:t>
      </w:r>
    </w:p>
    <w:p w14:paraId="5E1A9985" w14:textId="0FA96343" w:rsidR="00257C10" w:rsidRPr="00872B0C" w:rsidRDefault="00492C74" w:rsidP="00737D26">
      <w:pPr>
        <w:shd w:val="clear" w:color="auto" w:fill="FFFFFF"/>
        <w:spacing w:before="100" w:after="100"/>
        <w:textAlignment w:val="baseline"/>
        <w:rPr>
          <w:rFonts w:hint="cs"/>
          <w:color w:val="000000" w:themeColor="text1"/>
        </w:rPr>
      </w:pP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selection</w:t>
      </w:r>
      <w:proofErr w:type="spellEnd"/>
      <w:r w:rsidRPr="00872B0C">
        <w:rPr>
          <w:rFonts w:hint="cs"/>
          <w:color w:val="000000" w:themeColor="text1"/>
        </w:rPr>
        <w:t xml:space="preserve"> of </w:t>
      </w:r>
      <w:proofErr w:type="spellStart"/>
      <w:r w:rsidRPr="00872B0C">
        <w:rPr>
          <w:rFonts w:hint="cs"/>
          <w:color w:val="000000" w:themeColor="text1"/>
        </w:rPr>
        <w:t>which</w:t>
      </w:r>
      <w:proofErr w:type="spellEnd"/>
      <w:r w:rsidRPr="00872B0C">
        <w:rPr>
          <w:rFonts w:hint="cs"/>
          <w:color w:val="000000" w:themeColor="text1"/>
        </w:rPr>
        <w:t xml:space="preserve"> input variable to use and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specific</w:t>
      </w:r>
      <w:proofErr w:type="spellEnd"/>
      <w:r w:rsidRPr="00872B0C">
        <w:rPr>
          <w:rFonts w:hint="cs"/>
          <w:color w:val="000000" w:themeColor="text1"/>
        </w:rPr>
        <w:t xml:space="preserve"> </w:t>
      </w:r>
      <w:proofErr w:type="spellStart"/>
      <w:r w:rsidRPr="00872B0C">
        <w:rPr>
          <w:rFonts w:hint="cs"/>
          <w:color w:val="000000" w:themeColor="text1"/>
        </w:rPr>
        <w:t>split</w:t>
      </w:r>
      <w:proofErr w:type="spellEnd"/>
      <w:r w:rsidRPr="00872B0C">
        <w:rPr>
          <w:rFonts w:hint="cs"/>
          <w:color w:val="000000" w:themeColor="text1"/>
        </w:rPr>
        <w:t xml:space="preserve"> </w:t>
      </w:r>
      <w:proofErr w:type="spellStart"/>
      <w:r w:rsidRPr="00872B0C">
        <w:rPr>
          <w:rFonts w:hint="cs"/>
          <w:color w:val="000000" w:themeColor="text1"/>
        </w:rPr>
        <w:t>or</w:t>
      </w:r>
      <w:proofErr w:type="spellEnd"/>
      <w:r w:rsidRPr="00872B0C">
        <w:rPr>
          <w:rFonts w:hint="cs"/>
          <w:color w:val="000000" w:themeColor="text1"/>
        </w:rPr>
        <w:t xml:space="preserve"> </w:t>
      </w:r>
      <w:proofErr w:type="spellStart"/>
      <w:r w:rsidRPr="00872B0C">
        <w:rPr>
          <w:rFonts w:hint="cs"/>
          <w:color w:val="000000" w:themeColor="text1"/>
        </w:rPr>
        <w:t>cut-point</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chosen</w:t>
      </w:r>
      <w:proofErr w:type="spellEnd"/>
      <w:r w:rsidRPr="00872B0C">
        <w:rPr>
          <w:rFonts w:hint="cs"/>
          <w:color w:val="000000" w:themeColor="text1"/>
        </w:rPr>
        <w:t xml:space="preserve"> </w:t>
      </w:r>
      <w:proofErr w:type="spellStart"/>
      <w:r w:rsidRPr="00872B0C">
        <w:rPr>
          <w:rFonts w:hint="cs"/>
          <w:color w:val="000000" w:themeColor="text1"/>
        </w:rPr>
        <w:t>using</w:t>
      </w:r>
      <w:proofErr w:type="spellEnd"/>
      <w:r w:rsidRPr="00872B0C">
        <w:rPr>
          <w:rFonts w:hint="cs"/>
          <w:color w:val="000000" w:themeColor="text1"/>
        </w:rPr>
        <w:t xml:space="preserve"> a </w:t>
      </w:r>
      <w:proofErr w:type="spellStart"/>
      <w:r w:rsidRPr="00872B0C">
        <w:rPr>
          <w:rFonts w:hint="cs"/>
          <w:color w:val="000000" w:themeColor="text1"/>
        </w:rPr>
        <w:t>greedy</w:t>
      </w:r>
      <w:proofErr w:type="spellEnd"/>
      <w:r w:rsidRPr="00872B0C">
        <w:rPr>
          <w:rFonts w:hint="cs"/>
          <w:color w:val="000000" w:themeColor="text1"/>
        </w:rPr>
        <w:t xml:space="preserve"> </w:t>
      </w:r>
      <w:proofErr w:type="spellStart"/>
      <w:r w:rsidRPr="00872B0C">
        <w:rPr>
          <w:rFonts w:hint="cs"/>
          <w:color w:val="000000" w:themeColor="text1"/>
        </w:rPr>
        <w:t>algorithm</w:t>
      </w:r>
      <w:proofErr w:type="spellEnd"/>
      <w:r w:rsidRPr="00872B0C">
        <w:rPr>
          <w:rFonts w:hint="cs"/>
          <w:color w:val="000000" w:themeColor="text1"/>
        </w:rPr>
        <w:t xml:space="preserve"> to </w:t>
      </w:r>
      <w:proofErr w:type="spellStart"/>
      <w:r w:rsidRPr="00872B0C">
        <w:rPr>
          <w:rFonts w:hint="cs"/>
          <w:color w:val="000000" w:themeColor="text1"/>
        </w:rPr>
        <w:t>minimize</w:t>
      </w:r>
      <w:proofErr w:type="spellEnd"/>
      <w:r w:rsidRPr="00872B0C">
        <w:rPr>
          <w:rFonts w:hint="cs"/>
          <w:color w:val="000000" w:themeColor="text1"/>
        </w:rPr>
        <w:t xml:space="preserve"> a </w:t>
      </w:r>
      <w:proofErr w:type="spellStart"/>
      <w:r w:rsidRPr="00872B0C">
        <w:rPr>
          <w:rFonts w:hint="cs"/>
          <w:color w:val="000000" w:themeColor="text1"/>
        </w:rPr>
        <w:t>cost</w:t>
      </w:r>
      <w:proofErr w:type="spellEnd"/>
      <w:r w:rsidRPr="00872B0C">
        <w:rPr>
          <w:rFonts w:hint="cs"/>
          <w:color w:val="000000" w:themeColor="text1"/>
        </w:rPr>
        <w:t xml:space="preserve"> </w:t>
      </w:r>
      <w:proofErr w:type="spellStart"/>
      <w:r w:rsidRPr="00872B0C">
        <w:rPr>
          <w:rFonts w:hint="cs"/>
          <w:color w:val="000000" w:themeColor="text1"/>
        </w:rPr>
        <w:t>function</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w:t>
      </w:r>
      <w:proofErr w:type="spellStart"/>
      <w:r w:rsidRPr="00872B0C">
        <w:rPr>
          <w:rFonts w:hint="cs"/>
          <w:color w:val="000000" w:themeColor="text1"/>
        </w:rPr>
        <w:t>construction</w:t>
      </w:r>
      <w:proofErr w:type="spellEnd"/>
      <w:r w:rsidRPr="00872B0C">
        <w:rPr>
          <w:rFonts w:hint="cs"/>
          <w:color w:val="000000" w:themeColor="text1"/>
        </w:rPr>
        <w:t xml:space="preserve"> </w:t>
      </w:r>
      <w:proofErr w:type="spellStart"/>
      <w:r w:rsidRPr="00872B0C">
        <w:rPr>
          <w:rFonts w:hint="cs"/>
          <w:color w:val="000000" w:themeColor="text1"/>
        </w:rPr>
        <w:t>ends</w:t>
      </w:r>
      <w:proofErr w:type="spellEnd"/>
      <w:r w:rsidRPr="00872B0C">
        <w:rPr>
          <w:rFonts w:hint="cs"/>
          <w:color w:val="000000" w:themeColor="text1"/>
        </w:rPr>
        <w:t xml:space="preserve"> </w:t>
      </w:r>
      <w:proofErr w:type="spellStart"/>
      <w:r w:rsidRPr="00872B0C">
        <w:rPr>
          <w:rFonts w:hint="cs"/>
          <w:color w:val="000000" w:themeColor="text1"/>
        </w:rPr>
        <w:t>using</w:t>
      </w:r>
      <w:proofErr w:type="spellEnd"/>
      <w:r w:rsidRPr="00872B0C">
        <w:rPr>
          <w:rFonts w:hint="cs"/>
          <w:color w:val="000000" w:themeColor="text1"/>
        </w:rPr>
        <w:t xml:space="preserve"> a </w:t>
      </w:r>
      <w:proofErr w:type="spellStart"/>
      <w:r w:rsidRPr="00872B0C">
        <w:rPr>
          <w:rFonts w:hint="cs"/>
          <w:color w:val="000000" w:themeColor="text1"/>
        </w:rPr>
        <w:t>predefined</w:t>
      </w:r>
      <w:proofErr w:type="spellEnd"/>
      <w:r w:rsidRPr="00872B0C">
        <w:rPr>
          <w:rFonts w:hint="cs"/>
          <w:color w:val="000000" w:themeColor="text1"/>
        </w:rPr>
        <w:t xml:space="preserve"> </w:t>
      </w:r>
      <w:proofErr w:type="spellStart"/>
      <w:r w:rsidRPr="00872B0C">
        <w:rPr>
          <w:rFonts w:hint="cs"/>
          <w:color w:val="000000" w:themeColor="text1"/>
        </w:rPr>
        <w:t>stopping</w:t>
      </w:r>
      <w:proofErr w:type="spellEnd"/>
      <w:r w:rsidRPr="00872B0C">
        <w:rPr>
          <w:rFonts w:hint="cs"/>
          <w:color w:val="000000" w:themeColor="text1"/>
        </w:rPr>
        <w:t xml:space="preserve"> </w:t>
      </w:r>
      <w:proofErr w:type="spellStart"/>
      <w:r w:rsidRPr="00872B0C">
        <w:rPr>
          <w:rFonts w:hint="cs"/>
          <w:color w:val="000000" w:themeColor="text1"/>
        </w:rPr>
        <w:t>criterion</w:t>
      </w:r>
      <w:proofErr w:type="spellEnd"/>
      <w:r w:rsidRPr="00872B0C">
        <w:rPr>
          <w:rFonts w:hint="cs"/>
          <w:color w:val="000000" w:themeColor="text1"/>
        </w:rPr>
        <w:t xml:space="preserve">, </w:t>
      </w:r>
      <w:proofErr w:type="spellStart"/>
      <w:r w:rsidRPr="00872B0C">
        <w:rPr>
          <w:rFonts w:hint="cs"/>
          <w:color w:val="000000" w:themeColor="text1"/>
        </w:rPr>
        <w:t>such</w:t>
      </w:r>
      <w:proofErr w:type="spellEnd"/>
      <w:r w:rsidRPr="00872B0C">
        <w:rPr>
          <w:rFonts w:hint="cs"/>
          <w:color w:val="000000" w:themeColor="text1"/>
        </w:rPr>
        <w:t xml:space="preserve"> as a </w:t>
      </w:r>
      <w:proofErr w:type="spellStart"/>
      <w:r w:rsidRPr="00872B0C">
        <w:rPr>
          <w:rFonts w:hint="cs"/>
          <w:color w:val="000000" w:themeColor="text1"/>
        </w:rPr>
        <w:t>minimum</w:t>
      </w:r>
      <w:proofErr w:type="spellEnd"/>
      <w:r w:rsidRPr="00872B0C">
        <w:rPr>
          <w:rFonts w:hint="cs"/>
          <w:color w:val="000000" w:themeColor="text1"/>
        </w:rPr>
        <w:t xml:space="preserve"> </w:t>
      </w:r>
      <w:proofErr w:type="spellStart"/>
      <w:r w:rsidRPr="00872B0C">
        <w:rPr>
          <w:rFonts w:hint="cs"/>
          <w:color w:val="000000" w:themeColor="text1"/>
        </w:rPr>
        <w:t>number</w:t>
      </w:r>
      <w:proofErr w:type="spellEnd"/>
      <w:r w:rsidRPr="00872B0C">
        <w:rPr>
          <w:rFonts w:hint="cs"/>
          <w:color w:val="000000" w:themeColor="text1"/>
        </w:rPr>
        <w:t xml:space="preserve"> of training </w:t>
      </w:r>
      <w:proofErr w:type="spellStart"/>
      <w:r w:rsidRPr="00872B0C">
        <w:rPr>
          <w:rFonts w:hint="cs"/>
          <w:color w:val="000000" w:themeColor="text1"/>
        </w:rPr>
        <w:t>instances</w:t>
      </w:r>
      <w:proofErr w:type="spellEnd"/>
      <w:r w:rsidRPr="00872B0C">
        <w:rPr>
          <w:rFonts w:hint="cs"/>
          <w:color w:val="000000" w:themeColor="text1"/>
        </w:rPr>
        <w:t xml:space="preserve"> </w:t>
      </w:r>
      <w:proofErr w:type="spellStart"/>
      <w:r w:rsidRPr="00872B0C">
        <w:rPr>
          <w:rFonts w:hint="cs"/>
          <w:color w:val="000000" w:themeColor="text1"/>
        </w:rPr>
        <w:t>assigned</w:t>
      </w:r>
      <w:proofErr w:type="spellEnd"/>
      <w:r w:rsidRPr="00872B0C">
        <w:rPr>
          <w:rFonts w:hint="cs"/>
          <w:color w:val="000000" w:themeColor="text1"/>
        </w:rPr>
        <w:t xml:space="preserve"> to </w:t>
      </w:r>
      <w:proofErr w:type="spellStart"/>
      <w:r w:rsidRPr="00872B0C">
        <w:rPr>
          <w:rFonts w:hint="cs"/>
          <w:color w:val="000000" w:themeColor="text1"/>
        </w:rPr>
        <w:t>each</w:t>
      </w:r>
      <w:proofErr w:type="spellEnd"/>
      <w:r w:rsidRPr="00872B0C">
        <w:rPr>
          <w:rFonts w:hint="cs"/>
          <w:color w:val="000000" w:themeColor="text1"/>
        </w:rPr>
        <w:t xml:space="preserve"> </w:t>
      </w:r>
      <w:proofErr w:type="spellStart"/>
      <w:r w:rsidRPr="00872B0C">
        <w:rPr>
          <w:rFonts w:hint="cs"/>
          <w:color w:val="000000" w:themeColor="text1"/>
        </w:rPr>
        <w:t>leaf</w:t>
      </w:r>
      <w:proofErr w:type="spellEnd"/>
      <w:r w:rsidRPr="00872B0C">
        <w:rPr>
          <w:rFonts w:hint="cs"/>
          <w:color w:val="000000" w:themeColor="text1"/>
        </w:rPr>
        <w:t xml:space="preserve"> </w:t>
      </w:r>
      <w:proofErr w:type="spellStart"/>
      <w:r w:rsidRPr="00872B0C">
        <w:rPr>
          <w:rFonts w:hint="cs"/>
          <w:color w:val="000000" w:themeColor="text1"/>
        </w:rPr>
        <w:t>node</w:t>
      </w:r>
      <w:proofErr w:type="spellEnd"/>
      <w:r w:rsidRPr="00872B0C">
        <w:rPr>
          <w:rFonts w:hint="cs"/>
          <w:color w:val="000000" w:themeColor="text1"/>
        </w:rPr>
        <w:t xml:space="preserve"> of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w:t>
      </w:r>
      <w:r w:rsidR="00737D26" w:rsidRPr="00872B0C">
        <w:rPr>
          <w:rFonts w:hint="cs"/>
          <w:color w:val="000000" w:themeColor="text1"/>
        </w:rPr>
        <w:t xml:space="preserve"> </w:t>
      </w:r>
    </w:p>
    <w:p w14:paraId="05DF177A" w14:textId="18D40BFA" w:rsidR="00737D26" w:rsidRPr="00872B0C" w:rsidRDefault="00737D26" w:rsidP="00737D26">
      <w:pPr>
        <w:shd w:val="clear" w:color="auto" w:fill="FFFFFF"/>
        <w:spacing w:before="100" w:after="100"/>
        <w:textAlignment w:val="baseline"/>
        <w:rPr>
          <w:rFonts w:hint="cs"/>
          <w:color w:val="000000" w:themeColor="text1"/>
        </w:rPr>
      </w:pPr>
      <w:proofErr w:type="spellStart"/>
      <w:r w:rsidRPr="00872B0C">
        <w:rPr>
          <w:rFonts w:hint="cs"/>
          <w:color w:val="000000" w:themeColor="text1"/>
        </w:rPr>
        <w:t>Example</w:t>
      </w:r>
      <w:proofErr w:type="spellEnd"/>
    </w:p>
    <w:p w14:paraId="4A818965" w14:textId="77036141" w:rsidR="00492C74" w:rsidRPr="00872B0C" w:rsidRDefault="00737D26" w:rsidP="00737D26">
      <w:pPr>
        <w:shd w:val="clear" w:color="auto" w:fill="FFFFFF"/>
        <w:spacing w:before="100" w:after="100"/>
        <w:textAlignment w:val="baseline"/>
        <w:rPr>
          <w:rFonts w:hint="cs"/>
          <w:color w:val="000000" w:themeColor="text1"/>
          <w:lang w:val="es-CO" w:eastAsia="es-ES_tradnl"/>
        </w:rPr>
      </w:pPr>
      <w:r w:rsidRPr="00872B0C">
        <w:rPr>
          <w:rFonts w:hint="cs"/>
          <w:noProof/>
          <w:color w:val="000000" w:themeColor="text1"/>
          <w:lang w:val="es-CO" w:eastAsia="es-ES_tradnl"/>
        </w:rPr>
        <w:drawing>
          <wp:inline distT="0" distB="0" distL="0" distR="0" wp14:anchorId="57B6E443" wp14:editId="0D7C622B">
            <wp:extent cx="2825601" cy="1970274"/>
            <wp:effectExtent l="0" t="0" r="0" b="0"/>
            <wp:docPr id="8" name="Imagen 8"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 mapa&#10;&#10;Descripción generada automáticamente"/>
                    <pic:cNvPicPr/>
                  </pic:nvPicPr>
                  <pic:blipFill rotWithShape="1">
                    <a:blip r:embed="rId25" cstate="print">
                      <a:extLst>
                        <a:ext uri="{28A0092B-C50C-407E-A947-70E740481C1C}">
                          <a14:useLocalDpi xmlns:a14="http://schemas.microsoft.com/office/drawing/2010/main" val="0"/>
                        </a:ext>
                      </a:extLst>
                    </a:blip>
                    <a:srcRect l="10644" t="5242" r="8592"/>
                    <a:stretch/>
                  </pic:blipFill>
                  <pic:spPr bwMode="auto">
                    <a:xfrm>
                      <a:off x="0" y="0"/>
                      <a:ext cx="2853213" cy="1989528"/>
                    </a:xfrm>
                    <a:prstGeom prst="rect">
                      <a:avLst/>
                    </a:prstGeom>
                    <a:ln>
                      <a:noFill/>
                    </a:ln>
                    <a:extLst>
                      <a:ext uri="{53640926-AAD7-44D8-BBD7-CCE9431645EC}">
                        <a14:shadowObscured xmlns:a14="http://schemas.microsoft.com/office/drawing/2010/main"/>
                      </a:ext>
                    </a:extLst>
                  </pic:spPr>
                </pic:pic>
              </a:graphicData>
            </a:graphic>
          </wp:inline>
        </w:drawing>
      </w:r>
    </w:p>
    <w:p w14:paraId="6AB98CAB" w14:textId="595BAC73" w:rsidR="00492C74" w:rsidRPr="00872B0C" w:rsidRDefault="00355DC2" w:rsidP="00355DC2">
      <w:pPr>
        <w:overflowPunct/>
        <w:spacing w:after="0"/>
        <w:jc w:val="left"/>
        <w:rPr>
          <w:rFonts w:hint="cs"/>
          <w:color w:val="000000" w:themeColor="text1"/>
          <w:lang w:val="es-CO"/>
        </w:rPr>
      </w:pPr>
      <w:r w:rsidRPr="00872B0C">
        <w:rPr>
          <w:rFonts w:hint="cs"/>
          <w:color w:val="000000" w:themeColor="text1"/>
          <w:lang w:val="es-CO" w:eastAsia="es-ES_tradnl"/>
        </w:rPr>
        <w:t xml:space="preserve">Took image from: </w:t>
      </w:r>
      <w:r w:rsidR="00C376AC" w:rsidRPr="00872B0C">
        <w:rPr>
          <w:rFonts w:hint="cs"/>
          <w:color w:val="000000" w:themeColor="text1"/>
        </w:rPr>
        <w:fldChar w:fldCharType="begin"/>
      </w:r>
      <w:r w:rsidR="00C376AC" w:rsidRPr="00872B0C">
        <w:rPr>
          <w:rFonts w:hint="cs"/>
          <w:color w:val="000000" w:themeColor="text1"/>
        </w:rPr>
        <w:instrText xml:space="preserve"> HYPERLINK "http://www.bdigital.unal.edu.co/671/1/42694070_2009.pdf" </w:instrText>
      </w:r>
      <w:r w:rsidR="00C376AC" w:rsidRPr="00872B0C">
        <w:rPr>
          <w:rFonts w:hint="cs"/>
          <w:color w:val="000000" w:themeColor="text1"/>
        </w:rPr>
        <w:fldChar w:fldCharType="separate"/>
      </w:r>
      <w:r w:rsidR="00737D26" w:rsidRPr="00872B0C">
        <w:rPr>
          <w:rStyle w:val="Hipervnculo"/>
          <w:rFonts w:hint="cs"/>
          <w:color w:val="000000" w:themeColor="text1"/>
        </w:rPr>
        <w:t>http://www.bdigital.unal.edu.co/671/1/42694070_2009.pdf</w:t>
      </w:r>
      <w:r w:rsidR="00C376AC" w:rsidRPr="00872B0C">
        <w:rPr>
          <w:rStyle w:val="Hipervnculo"/>
          <w:rFonts w:hint="cs"/>
          <w:color w:val="000000" w:themeColor="text1"/>
        </w:rPr>
        <w:fldChar w:fldCharType="end"/>
      </w:r>
    </w:p>
    <w:p w14:paraId="14DEE12D" w14:textId="3B8C6AE9" w:rsidR="0019116A" w:rsidRPr="00872B0C" w:rsidRDefault="00555AED" w:rsidP="0076156E">
      <w:pPr>
        <w:spacing w:before="160" w:after="0"/>
        <w:rPr>
          <w:rFonts w:hint="cs"/>
          <w:color w:val="000000" w:themeColor="text1"/>
        </w:rPr>
      </w:pPr>
      <w:r w:rsidRPr="00872B0C">
        <w:rPr>
          <w:rStyle w:val="Hipervnculo"/>
          <w:rFonts w:hint="cs"/>
          <w:b/>
          <w:bCs/>
          <w:color w:val="000000" w:themeColor="text1"/>
          <w:kern w:val="2"/>
          <w:lang w:val="en-US"/>
        </w:rPr>
        <w:t xml:space="preserve">3.2.4 </w:t>
      </w:r>
      <w:r w:rsidR="003E6B9D" w:rsidRPr="00872B0C">
        <w:rPr>
          <w:rStyle w:val="Hipervnculo"/>
          <w:rFonts w:hint="cs"/>
          <w:b/>
          <w:bCs/>
          <w:color w:val="000000" w:themeColor="text1"/>
          <w:kern w:val="2"/>
          <w:lang w:val="en-US"/>
        </w:rPr>
        <w:t xml:space="preserve">CHAID </w:t>
      </w:r>
      <w:r w:rsidR="003E6B9D" w:rsidRPr="00872B0C">
        <w:rPr>
          <w:rStyle w:val="Hipervnculo"/>
          <w:rFonts w:hint="cs"/>
          <w:color w:val="000000" w:themeColor="text1"/>
          <w:kern w:val="2"/>
          <w:lang w:val="en-US"/>
        </w:rPr>
        <w:t>(</w:t>
      </w:r>
      <w:r w:rsidR="003E6B9D" w:rsidRPr="00872B0C">
        <w:rPr>
          <w:rStyle w:val="Textoennegrita"/>
          <w:rFonts w:hint="cs"/>
          <w:color w:val="000000" w:themeColor="text1"/>
          <w:bdr w:val="none" w:sz="0" w:space="0" w:color="auto" w:frame="1"/>
        </w:rPr>
        <w:t xml:space="preserve">CHI-SQUARE AUTOMATIC INTERACTION </w:t>
      </w:r>
      <w:proofErr w:type="gramStart"/>
      <w:r w:rsidR="003E6B9D" w:rsidRPr="00872B0C">
        <w:rPr>
          <w:rStyle w:val="Textoennegrita"/>
          <w:rFonts w:hint="cs"/>
          <w:color w:val="000000" w:themeColor="text1"/>
          <w:bdr w:val="none" w:sz="0" w:space="0" w:color="auto" w:frame="1"/>
        </w:rPr>
        <w:t>DETECTOR</w:t>
      </w:r>
      <w:r w:rsidR="003E6B9D" w:rsidRPr="00872B0C">
        <w:rPr>
          <w:rStyle w:val="Hipervnculo"/>
          <w:rFonts w:hint="cs"/>
          <w:color w:val="000000" w:themeColor="text1"/>
          <w:kern w:val="2"/>
          <w:lang w:val="en-US"/>
        </w:rPr>
        <w:t xml:space="preserve"> )</w:t>
      </w:r>
      <w:proofErr w:type="gramEnd"/>
    </w:p>
    <w:p w14:paraId="2D2991FD" w14:textId="7C2DC3A6" w:rsidR="003E6B9D" w:rsidRPr="00872B0C" w:rsidRDefault="003E6B9D" w:rsidP="003E6B9D">
      <w:pPr>
        <w:pStyle w:val="NormalWeb"/>
        <w:spacing w:after="0"/>
        <w:textAlignment w:val="baseline"/>
        <w:rPr>
          <w:rFonts w:hint="cs"/>
          <w:color w:val="000000" w:themeColor="text1"/>
        </w:rPr>
      </w:pPr>
      <w:r w:rsidRPr="00872B0C">
        <w:rPr>
          <w:rFonts w:hint="cs"/>
          <w:color w:val="000000" w:themeColor="text1"/>
        </w:rPr>
        <w:t xml:space="preserve">CHAID </w:t>
      </w:r>
      <w:proofErr w:type="spellStart"/>
      <w:r w:rsidRPr="00872B0C">
        <w:rPr>
          <w:rFonts w:hint="cs"/>
          <w:color w:val="000000" w:themeColor="text1"/>
        </w:rPr>
        <w:t>was</w:t>
      </w:r>
      <w:proofErr w:type="spellEnd"/>
      <w:r w:rsidRPr="00872B0C">
        <w:rPr>
          <w:rFonts w:hint="cs"/>
          <w:color w:val="000000" w:themeColor="text1"/>
        </w:rPr>
        <w:t xml:space="preserve"> a </w:t>
      </w:r>
      <w:proofErr w:type="spellStart"/>
      <w:r w:rsidRPr="00872B0C">
        <w:rPr>
          <w:rFonts w:hint="cs"/>
          <w:color w:val="000000" w:themeColor="text1"/>
        </w:rPr>
        <w:t>technique</w:t>
      </w:r>
      <w:proofErr w:type="spellEnd"/>
      <w:r w:rsidRPr="00872B0C">
        <w:rPr>
          <w:rFonts w:hint="cs"/>
          <w:color w:val="000000" w:themeColor="text1"/>
        </w:rPr>
        <w:t xml:space="preserve"> </w:t>
      </w:r>
      <w:proofErr w:type="spellStart"/>
      <w:r w:rsidRPr="00872B0C">
        <w:rPr>
          <w:rFonts w:hint="cs"/>
          <w:color w:val="000000" w:themeColor="text1"/>
        </w:rPr>
        <w:t>created</w:t>
      </w:r>
      <w:proofErr w:type="spellEnd"/>
      <w:r w:rsidRPr="00872B0C">
        <w:rPr>
          <w:rFonts w:hint="cs"/>
          <w:color w:val="000000" w:themeColor="text1"/>
        </w:rPr>
        <w:t xml:space="preserve"> </w:t>
      </w:r>
      <w:proofErr w:type="spellStart"/>
      <w:r w:rsidRPr="00872B0C">
        <w:rPr>
          <w:rFonts w:hint="cs"/>
          <w:color w:val="000000" w:themeColor="text1"/>
        </w:rPr>
        <w:t>by</w:t>
      </w:r>
      <w:proofErr w:type="spellEnd"/>
      <w:r w:rsidRPr="00872B0C">
        <w:rPr>
          <w:rFonts w:hint="cs"/>
          <w:color w:val="000000" w:themeColor="text1"/>
        </w:rPr>
        <w:t xml:space="preserve"> Gordon V. </w:t>
      </w:r>
      <w:proofErr w:type="spellStart"/>
      <w:r w:rsidRPr="00872B0C">
        <w:rPr>
          <w:rFonts w:hint="cs"/>
          <w:color w:val="000000" w:themeColor="text1"/>
        </w:rPr>
        <w:t>Kass</w:t>
      </w:r>
      <w:proofErr w:type="spellEnd"/>
      <w:r w:rsidRPr="00872B0C">
        <w:rPr>
          <w:rFonts w:hint="cs"/>
          <w:color w:val="000000" w:themeColor="text1"/>
        </w:rPr>
        <w:t xml:space="preserve"> in 1980.  CHAID </w:t>
      </w:r>
      <w:proofErr w:type="spellStart"/>
      <w:r w:rsidRPr="00872B0C">
        <w:rPr>
          <w:rFonts w:hint="cs"/>
          <w:color w:val="000000" w:themeColor="text1"/>
        </w:rPr>
        <w:t>is</w:t>
      </w:r>
      <w:proofErr w:type="spellEnd"/>
      <w:r w:rsidRPr="00872B0C">
        <w:rPr>
          <w:rFonts w:hint="cs"/>
          <w:color w:val="000000" w:themeColor="text1"/>
        </w:rPr>
        <w:t xml:space="preserve"> a </w:t>
      </w:r>
      <w:proofErr w:type="spellStart"/>
      <w:r w:rsidRPr="00872B0C">
        <w:rPr>
          <w:rFonts w:hint="cs"/>
          <w:color w:val="000000" w:themeColor="text1"/>
        </w:rPr>
        <w:t>tool</w:t>
      </w:r>
      <w:proofErr w:type="spellEnd"/>
      <w:r w:rsidRPr="00872B0C">
        <w:rPr>
          <w:rFonts w:hint="cs"/>
          <w:color w:val="000000" w:themeColor="text1"/>
        </w:rPr>
        <w:t xml:space="preserve"> </w:t>
      </w:r>
      <w:proofErr w:type="spellStart"/>
      <w:r w:rsidRPr="00872B0C">
        <w:rPr>
          <w:rFonts w:hint="cs"/>
          <w:color w:val="000000" w:themeColor="text1"/>
        </w:rPr>
        <w:t>used</w:t>
      </w:r>
      <w:proofErr w:type="spellEnd"/>
      <w:r w:rsidRPr="00872B0C">
        <w:rPr>
          <w:rFonts w:hint="cs"/>
          <w:color w:val="000000" w:themeColor="text1"/>
        </w:rPr>
        <w:t xml:space="preserve"> to </w:t>
      </w:r>
      <w:proofErr w:type="spellStart"/>
      <w:r w:rsidRPr="00872B0C">
        <w:rPr>
          <w:rFonts w:hint="cs"/>
          <w:color w:val="000000" w:themeColor="text1"/>
        </w:rPr>
        <w:t>discover</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relationship</w:t>
      </w:r>
      <w:proofErr w:type="spellEnd"/>
      <w:r w:rsidRPr="00872B0C">
        <w:rPr>
          <w:rFonts w:hint="cs"/>
          <w:color w:val="000000" w:themeColor="text1"/>
        </w:rPr>
        <w:t xml:space="preserve"> </w:t>
      </w:r>
      <w:proofErr w:type="spellStart"/>
      <w:r w:rsidRPr="00872B0C">
        <w:rPr>
          <w:rFonts w:hint="cs"/>
          <w:color w:val="000000" w:themeColor="text1"/>
        </w:rPr>
        <w:t>between</w:t>
      </w:r>
      <w:proofErr w:type="spellEnd"/>
      <w:r w:rsidRPr="00872B0C">
        <w:rPr>
          <w:rFonts w:hint="cs"/>
          <w:color w:val="000000" w:themeColor="text1"/>
        </w:rPr>
        <w:t xml:space="preserve"> variables.  CHAID </w:t>
      </w:r>
      <w:proofErr w:type="spellStart"/>
      <w:r w:rsidRPr="00872B0C">
        <w:rPr>
          <w:rFonts w:hint="cs"/>
          <w:color w:val="000000" w:themeColor="text1"/>
        </w:rPr>
        <w:t>analysis</w:t>
      </w:r>
      <w:proofErr w:type="spellEnd"/>
      <w:r w:rsidRPr="00872B0C">
        <w:rPr>
          <w:rFonts w:hint="cs"/>
          <w:color w:val="000000" w:themeColor="text1"/>
        </w:rPr>
        <w:t xml:space="preserve"> </w:t>
      </w:r>
      <w:proofErr w:type="spellStart"/>
      <w:r w:rsidRPr="00872B0C">
        <w:rPr>
          <w:rFonts w:hint="cs"/>
          <w:color w:val="000000" w:themeColor="text1"/>
        </w:rPr>
        <w:t>builds</w:t>
      </w:r>
      <w:proofErr w:type="spellEnd"/>
      <w:r w:rsidRPr="00872B0C">
        <w:rPr>
          <w:rFonts w:hint="cs"/>
          <w:color w:val="000000" w:themeColor="text1"/>
        </w:rPr>
        <w:t xml:space="preserve"> a </w:t>
      </w:r>
      <w:proofErr w:type="spellStart"/>
      <w:r w:rsidRPr="00872B0C">
        <w:rPr>
          <w:rFonts w:hint="cs"/>
          <w:color w:val="000000" w:themeColor="text1"/>
        </w:rPr>
        <w:t>predictive</w:t>
      </w:r>
      <w:proofErr w:type="spellEnd"/>
      <w:r w:rsidRPr="00872B0C">
        <w:rPr>
          <w:rFonts w:hint="cs"/>
          <w:color w:val="000000" w:themeColor="text1"/>
        </w:rPr>
        <w:t xml:space="preserve"> </w:t>
      </w:r>
      <w:proofErr w:type="spellStart"/>
      <w:r w:rsidRPr="00872B0C">
        <w:rPr>
          <w:rFonts w:hint="cs"/>
          <w:color w:val="000000" w:themeColor="text1"/>
        </w:rPr>
        <w:t>medel</w:t>
      </w:r>
      <w:proofErr w:type="spellEnd"/>
      <w:r w:rsidRPr="00872B0C">
        <w:rPr>
          <w:rFonts w:hint="cs"/>
          <w:color w:val="000000" w:themeColor="text1"/>
        </w:rPr>
        <w:t xml:space="preserve">, </w:t>
      </w:r>
      <w:proofErr w:type="spellStart"/>
      <w:r w:rsidRPr="00872B0C">
        <w:rPr>
          <w:rFonts w:hint="cs"/>
          <w:color w:val="000000" w:themeColor="text1"/>
        </w:rPr>
        <w:t>or</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to </w:t>
      </w:r>
      <w:proofErr w:type="spellStart"/>
      <w:r w:rsidRPr="00872B0C">
        <w:rPr>
          <w:rFonts w:hint="cs"/>
          <w:color w:val="000000" w:themeColor="text1"/>
        </w:rPr>
        <w:t>help</w:t>
      </w:r>
      <w:proofErr w:type="spellEnd"/>
      <w:r w:rsidRPr="00872B0C">
        <w:rPr>
          <w:rFonts w:hint="cs"/>
          <w:color w:val="000000" w:themeColor="text1"/>
        </w:rPr>
        <w:t xml:space="preserve"> determine </w:t>
      </w:r>
      <w:proofErr w:type="spellStart"/>
      <w:r w:rsidRPr="00872B0C">
        <w:rPr>
          <w:rFonts w:hint="cs"/>
          <w:color w:val="000000" w:themeColor="text1"/>
        </w:rPr>
        <w:t>how</w:t>
      </w:r>
      <w:proofErr w:type="spellEnd"/>
      <w:r w:rsidRPr="00872B0C">
        <w:rPr>
          <w:rFonts w:hint="cs"/>
          <w:color w:val="000000" w:themeColor="text1"/>
        </w:rPr>
        <w:t xml:space="preserve"> variables </w:t>
      </w:r>
      <w:proofErr w:type="spellStart"/>
      <w:r w:rsidRPr="00872B0C">
        <w:rPr>
          <w:rFonts w:hint="cs"/>
          <w:color w:val="000000" w:themeColor="text1"/>
        </w:rPr>
        <w:t>best</w:t>
      </w:r>
      <w:proofErr w:type="spellEnd"/>
      <w:r w:rsidRPr="00872B0C">
        <w:rPr>
          <w:rFonts w:hint="cs"/>
          <w:color w:val="000000" w:themeColor="text1"/>
        </w:rPr>
        <w:t xml:space="preserve"> </w:t>
      </w:r>
      <w:proofErr w:type="spellStart"/>
      <w:r w:rsidRPr="00872B0C">
        <w:rPr>
          <w:rFonts w:hint="cs"/>
          <w:color w:val="000000" w:themeColor="text1"/>
        </w:rPr>
        <w:t>merge</w:t>
      </w:r>
      <w:proofErr w:type="spellEnd"/>
      <w:r w:rsidRPr="00872B0C">
        <w:rPr>
          <w:rFonts w:hint="cs"/>
          <w:color w:val="000000" w:themeColor="text1"/>
        </w:rPr>
        <w:t xml:space="preserve"> to </w:t>
      </w:r>
      <w:proofErr w:type="spellStart"/>
      <w:r w:rsidRPr="00872B0C">
        <w:rPr>
          <w:rFonts w:hint="cs"/>
          <w:color w:val="000000" w:themeColor="text1"/>
        </w:rPr>
        <w:t>explain</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outcome</w:t>
      </w:r>
      <w:proofErr w:type="spellEnd"/>
      <w:r w:rsidRPr="00872B0C">
        <w:rPr>
          <w:rFonts w:hint="cs"/>
          <w:color w:val="000000" w:themeColor="text1"/>
        </w:rPr>
        <w:t xml:space="preserve"> in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given</w:t>
      </w:r>
      <w:proofErr w:type="spellEnd"/>
      <w:r w:rsidRPr="00872B0C">
        <w:rPr>
          <w:rFonts w:hint="cs"/>
          <w:color w:val="000000" w:themeColor="text1"/>
        </w:rPr>
        <w:t xml:space="preserve"> </w:t>
      </w:r>
      <w:proofErr w:type="spellStart"/>
      <w:r w:rsidRPr="00872B0C">
        <w:rPr>
          <w:rFonts w:hint="cs"/>
          <w:color w:val="000000" w:themeColor="text1"/>
        </w:rPr>
        <w:t>dependent</w:t>
      </w:r>
      <w:proofErr w:type="spellEnd"/>
      <w:r w:rsidRPr="00872B0C">
        <w:rPr>
          <w:rFonts w:hint="cs"/>
          <w:color w:val="000000" w:themeColor="text1"/>
        </w:rPr>
        <w:t xml:space="preserve"> variable. </w:t>
      </w:r>
      <w:proofErr w:type="gramStart"/>
      <w:r w:rsidRPr="00872B0C">
        <w:rPr>
          <w:rFonts w:hint="cs"/>
          <w:color w:val="000000" w:themeColor="text1"/>
        </w:rPr>
        <w:t xml:space="preserve">In  </w:t>
      </w:r>
      <w:r w:rsidRPr="00872B0C">
        <w:rPr>
          <w:rFonts w:hint="cs"/>
          <w:color w:val="000000" w:themeColor="text1"/>
        </w:rPr>
        <w:t>CHAID</w:t>
      </w:r>
      <w:proofErr w:type="gramEnd"/>
      <w:r w:rsidRPr="00872B0C">
        <w:rPr>
          <w:rFonts w:hint="cs"/>
          <w:color w:val="000000" w:themeColor="text1"/>
        </w:rPr>
        <w:t xml:space="preserve"> </w:t>
      </w:r>
      <w:proofErr w:type="spellStart"/>
      <w:r w:rsidRPr="00872B0C">
        <w:rPr>
          <w:rFonts w:hint="cs"/>
          <w:color w:val="000000" w:themeColor="text1"/>
        </w:rPr>
        <w:t>analysis</w:t>
      </w:r>
      <w:proofErr w:type="spellEnd"/>
      <w:r w:rsidRPr="00872B0C">
        <w:rPr>
          <w:rFonts w:hint="cs"/>
          <w:color w:val="000000" w:themeColor="text1"/>
        </w:rPr>
        <w:t xml:space="preserve">, nominal, ordinal, and </w:t>
      </w:r>
      <w:proofErr w:type="spellStart"/>
      <w:r w:rsidRPr="00872B0C">
        <w:rPr>
          <w:rFonts w:hint="cs"/>
          <w:color w:val="000000" w:themeColor="text1"/>
        </w:rPr>
        <w:t>continuous</w:t>
      </w:r>
      <w:proofErr w:type="spellEnd"/>
      <w:r w:rsidRPr="00872B0C">
        <w:rPr>
          <w:rFonts w:hint="cs"/>
          <w:color w:val="000000" w:themeColor="text1"/>
        </w:rPr>
        <w:t xml:space="preserve"> data can be </w:t>
      </w:r>
      <w:proofErr w:type="spellStart"/>
      <w:r w:rsidRPr="00872B0C">
        <w:rPr>
          <w:rFonts w:hint="cs"/>
          <w:color w:val="000000" w:themeColor="text1"/>
        </w:rPr>
        <w:t>used</w:t>
      </w:r>
      <w:proofErr w:type="spellEnd"/>
      <w:r w:rsidRPr="00872B0C">
        <w:rPr>
          <w:rFonts w:hint="cs"/>
          <w:color w:val="000000" w:themeColor="text1"/>
        </w:rPr>
        <w:t xml:space="preserve">, </w:t>
      </w:r>
      <w:proofErr w:type="spellStart"/>
      <w:r w:rsidRPr="00872B0C">
        <w:rPr>
          <w:rFonts w:hint="cs"/>
          <w:color w:val="000000" w:themeColor="text1"/>
        </w:rPr>
        <w:t>where</w:t>
      </w:r>
      <w:proofErr w:type="spellEnd"/>
      <w:r w:rsidRPr="00872B0C">
        <w:rPr>
          <w:rFonts w:hint="cs"/>
          <w:color w:val="000000" w:themeColor="text1"/>
        </w:rPr>
        <w:t xml:space="preserve"> </w:t>
      </w:r>
      <w:proofErr w:type="spellStart"/>
      <w:r w:rsidRPr="00872B0C">
        <w:rPr>
          <w:rFonts w:hint="cs"/>
          <w:color w:val="000000" w:themeColor="text1"/>
        </w:rPr>
        <w:t>continuous</w:t>
      </w:r>
      <w:proofErr w:type="spellEnd"/>
      <w:r w:rsidRPr="00872B0C">
        <w:rPr>
          <w:rFonts w:hint="cs"/>
          <w:color w:val="000000" w:themeColor="text1"/>
        </w:rPr>
        <w:t xml:space="preserve"> </w:t>
      </w:r>
      <w:proofErr w:type="spellStart"/>
      <w:r w:rsidRPr="00872B0C">
        <w:rPr>
          <w:rFonts w:hint="cs"/>
          <w:color w:val="000000" w:themeColor="text1"/>
        </w:rPr>
        <w:t>predictors</w:t>
      </w:r>
      <w:proofErr w:type="spellEnd"/>
      <w:r w:rsidRPr="00872B0C">
        <w:rPr>
          <w:rFonts w:hint="cs"/>
          <w:color w:val="000000" w:themeColor="text1"/>
        </w:rPr>
        <w:t xml:space="preserve"> are </w:t>
      </w:r>
      <w:proofErr w:type="spellStart"/>
      <w:r w:rsidRPr="00872B0C">
        <w:rPr>
          <w:rFonts w:hint="cs"/>
          <w:color w:val="000000" w:themeColor="text1"/>
        </w:rPr>
        <w:t>split</w:t>
      </w:r>
      <w:proofErr w:type="spellEnd"/>
      <w:r w:rsidRPr="00872B0C">
        <w:rPr>
          <w:rFonts w:hint="cs"/>
          <w:color w:val="000000" w:themeColor="text1"/>
        </w:rPr>
        <w:t xml:space="preserve"> </w:t>
      </w:r>
      <w:proofErr w:type="spellStart"/>
      <w:r w:rsidRPr="00872B0C">
        <w:rPr>
          <w:rFonts w:hint="cs"/>
          <w:color w:val="000000" w:themeColor="text1"/>
        </w:rPr>
        <w:t>into</w:t>
      </w:r>
      <w:proofErr w:type="spellEnd"/>
      <w:r w:rsidRPr="00872B0C">
        <w:rPr>
          <w:rFonts w:hint="cs"/>
          <w:color w:val="000000" w:themeColor="text1"/>
        </w:rPr>
        <w:t xml:space="preserve"> </w:t>
      </w:r>
      <w:proofErr w:type="spellStart"/>
      <w:r w:rsidRPr="00872B0C">
        <w:rPr>
          <w:rFonts w:hint="cs"/>
          <w:color w:val="000000" w:themeColor="text1"/>
        </w:rPr>
        <w:t>categories</w:t>
      </w:r>
      <w:proofErr w:type="spellEnd"/>
      <w:r w:rsidRPr="00872B0C">
        <w:rPr>
          <w:rFonts w:hint="cs"/>
          <w:color w:val="000000" w:themeColor="text1"/>
        </w:rPr>
        <w:t xml:space="preserve"> </w:t>
      </w:r>
      <w:proofErr w:type="spellStart"/>
      <w:r w:rsidRPr="00872B0C">
        <w:rPr>
          <w:rFonts w:hint="cs"/>
          <w:color w:val="000000" w:themeColor="text1"/>
        </w:rPr>
        <w:t>with</w:t>
      </w:r>
      <w:proofErr w:type="spellEnd"/>
      <w:r w:rsidRPr="00872B0C">
        <w:rPr>
          <w:rFonts w:hint="cs"/>
          <w:color w:val="000000" w:themeColor="text1"/>
        </w:rPr>
        <w:t xml:space="preserve"> </w:t>
      </w:r>
      <w:proofErr w:type="spellStart"/>
      <w:r w:rsidRPr="00872B0C">
        <w:rPr>
          <w:rFonts w:hint="cs"/>
          <w:color w:val="000000" w:themeColor="text1"/>
        </w:rPr>
        <w:t>approximately</w:t>
      </w:r>
      <w:proofErr w:type="spellEnd"/>
      <w:r w:rsidRPr="00872B0C">
        <w:rPr>
          <w:rFonts w:hint="cs"/>
          <w:color w:val="000000" w:themeColor="text1"/>
        </w:rPr>
        <w:t xml:space="preserve"> </w:t>
      </w:r>
      <w:proofErr w:type="spellStart"/>
      <w:r w:rsidRPr="00872B0C">
        <w:rPr>
          <w:rFonts w:hint="cs"/>
          <w:color w:val="000000" w:themeColor="text1"/>
        </w:rPr>
        <w:t>equal</w:t>
      </w:r>
      <w:proofErr w:type="spellEnd"/>
      <w:r w:rsidRPr="00872B0C">
        <w:rPr>
          <w:rFonts w:hint="cs"/>
          <w:color w:val="000000" w:themeColor="text1"/>
        </w:rPr>
        <w:t xml:space="preserve"> </w:t>
      </w:r>
      <w:proofErr w:type="spellStart"/>
      <w:r w:rsidRPr="00872B0C">
        <w:rPr>
          <w:rFonts w:hint="cs"/>
          <w:color w:val="000000" w:themeColor="text1"/>
        </w:rPr>
        <w:t>number</w:t>
      </w:r>
      <w:proofErr w:type="spellEnd"/>
      <w:r w:rsidRPr="00872B0C">
        <w:rPr>
          <w:rFonts w:hint="cs"/>
          <w:color w:val="000000" w:themeColor="text1"/>
        </w:rPr>
        <w:t xml:space="preserve"> of </w:t>
      </w:r>
      <w:proofErr w:type="spellStart"/>
      <w:r w:rsidRPr="00872B0C">
        <w:rPr>
          <w:rFonts w:hint="cs"/>
          <w:color w:val="000000" w:themeColor="text1"/>
        </w:rPr>
        <w:t>observations</w:t>
      </w:r>
      <w:proofErr w:type="spellEnd"/>
      <w:r w:rsidRPr="00872B0C">
        <w:rPr>
          <w:rFonts w:hint="cs"/>
          <w:color w:val="000000" w:themeColor="text1"/>
        </w:rPr>
        <w:t xml:space="preserve">.  CHAID </w:t>
      </w:r>
      <w:proofErr w:type="spellStart"/>
      <w:r w:rsidRPr="00872B0C">
        <w:rPr>
          <w:rFonts w:hint="cs"/>
          <w:color w:val="000000" w:themeColor="text1"/>
        </w:rPr>
        <w:t>creates</w:t>
      </w:r>
      <w:proofErr w:type="spellEnd"/>
      <w:r w:rsidRPr="00872B0C">
        <w:rPr>
          <w:rFonts w:hint="cs"/>
          <w:color w:val="000000" w:themeColor="text1"/>
        </w:rPr>
        <w:t xml:space="preserve"> </w:t>
      </w:r>
      <w:proofErr w:type="spellStart"/>
      <w:r w:rsidRPr="00872B0C">
        <w:rPr>
          <w:rFonts w:hint="cs"/>
          <w:color w:val="000000" w:themeColor="text1"/>
        </w:rPr>
        <w:t>all</w:t>
      </w:r>
      <w:proofErr w:type="spellEnd"/>
      <w:r w:rsidRPr="00872B0C">
        <w:rPr>
          <w:rFonts w:hint="cs"/>
          <w:color w:val="000000" w:themeColor="text1"/>
        </w:rPr>
        <w:t xml:space="preserve"> </w:t>
      </w:r>
      <w:proofErr w:type="spellStart"/>
      <w:r w:rsidRPr="00872B0C">
        <w:rPr>
          <w:rFonts w:hint="cs"/>
          <w:color w:val="000000" w:themeColor="text1"/>
        </w:rPr>
        <w:t>possible</w:t>
      </w:r>
      <w:proofErr w:type="spellEnd"/>
      <w:r w:rsidRPr="00872B0C">
        <w:rPr>
          <w:rFonts w:hint="cs"/>
          <w:color w:val="000000" w:themeColor="text1"/>
        </w:rPr>
        <w:t xml:space="preserve"> </w:t>
      </w:r>
      <w:proofErr w:type="spellStart"/>
      <w:r w:rsidRPr="00872B0C">
        <w:rPr>
          <w:rFonts w:hint="cs"/>
          <w:color w:val="000000" w:themeColor="text1"/>
        </w:rPr>
        <w:t>cross</w:t>
      </w:r>
      <w:proofErr w:type="spellEnd"/>
      <w:r w:rsidRPr="00872B0C">
        <w:rPr>
          <w:rFonts w:hint="cs"/>
          <w:color w:val="000000" w:themeColor="text1"/>
        </w:rPr>
        <w:t xml:space="preserve"> </w:t>
      </w:r>
      <w:proofErr w:type="spellStart"/>
      <w:r w:rsidRPr="00872B0C">
        <w:rPr>
          <w:rFonts w:hint="cs"/>
          <w:color w:val="000000" w:themeColor="text1"/>
        </w:rPr>
        <w:t>tabulations</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each</w:t>
      </w:r>
      <w:proofErr w:type="spellEnd"/>
      <w:r w:rsidRPr="00872B0C">
        <w:rPr>
          <w:rFonts w:hint="cs"/>
          <w:color w:val="000000" w:themeColor="text1"/>
        </w:rPr>
        <w:t xml:space="preserve"> </w:t>
      </w:r>
      <w:proofErr w:type="spellStart"/>
      <w:r w:rsidRPr="00872B0C">
        <w:rPr>
          <w:rFonts w:hint="cs"/>
          <w:color w:val="000000" w:themeColor="text1"/>
        </w:rPr>
        <w:t>categorical</w:t>
      </w:r>
      <w:proofErr w:type="spellEnd"/>
      <w:r w:rsidRPr="00872B0C">
        <w:rPr>
          <w:rFonts w:hint="cs"/>
          <w:color w:val="000000" w:themeColor="text1"/>
        </w:rPr>
        <w:t xml:space="preserve"> predictor </w:t>
      </w:r>
      <w:proofErr w:type="spellStart"/>
      <w:r w:rsidRPr="00872B0C">
        <w:rPr>
          <w:rFonts w:hint="cs"/>
          <w:color w:val="000000" w:themeColor="text1"/>
        </w:rPr>
        <w:t>until</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best</w:t>
      </w:r>
      <w:proofErr w:type="spellEnd"/>
      <w:r w:rsidRPr="00872B0C">
        <w:rPr>
          <w:rFonts w:hint="cs"/>
          <w:color w:val="000000" w:themeColor="text1"/>
        </w:rPr>
        <w:t xml:space="preserve"> </w:t>
      </w:r>
      <w:proofErr w:type="spellStart"/>
      <w:r w:rsidRPr="00872B0C">
        <w:rPr>
          <w:rFonts w:hint="cs"/>
          <w:color w:val="000000" w:themeColor="text1"/>
        </w:rPr>
        <w:t>outcome</w:t>
      </w:r>
      <w:proofErr w:type="spellEnd"/>
      <w:r w:rsidRPr="00872B0C">
        <w:rPr>
          <w:rFonts w:hint="cs"/>
          <w:color w:val="000000" w:themeColor="text1"/>
        </w:rPr>
        <w:t xml:space="preserve"> </w:t>
      </w:r>
      <w:proofErr w:type="spellStart"/>
      <w:r w:rsidRPr="00872B0C">
        <w:rPr>
          <w:rFonts w:hint="cs"/>
          <w:color w:val="000000" w:themeColor="text1"/>
        </w:rPr>
        <w:t>is</w:t>
      </w:r>
      <w:proofErr w:type="spellEnd"/>
      <w:r w:rsidRPr="00872B0C">
        <w:rPr>
          <w:rFonts w:hint="cs"/>
          <w:color w:val="000000" w:themeColor="text1"/>
        </w:rPr>
        <w:t xml:space="preserve"> </w:t>
      </w:r>
      <w:proofErr w:type="spellStart"/>
      <w:r w:rsidRPr="00872B0C">
        <w:rPr>
          <w:rFonts w:hint="cs"/>
          <w:color w:val="000000" w:themeColor="text1"/>
        </w:rPr>
        <w:t>achieved</w:t>
      </w:r>
      <w:proofErr w:type="spellEnd"/>
      <w:r w:rsidRPr="00872B0C">
        <w:rPr>
          <w:rFonts w:hint="cs"/>
          <w:color w:val="000000" w:themeColor="text1"/>
        </w:rPr>
        <w:t xml:space="preserve"> and no </w:t>
      </w:r>
      <w:proofErr w:type="spellStart"/>
      <w:r w:rsidRPr="00872B0C">
        <w:rPr>
          <w:rFonts w:hint="cs"/>
          <w:color w:val="000000" w:themeColor="text1"/>
        </w:rPr>
        <w:t>further</w:t>
      </w:r>
      <w:proofErr w:type="spellEnd"/>
      <w:r w:rsidRPr="00872B0C">
        <w:rPr>
          <w:rFonts w:hint="cs"/>
          <w:color w:val="000000" w:themeColor="text1"/>
        </w:rPr>
        <w:t xml:space="preserve"> </w:t>
      </w:r>
      <w:proofErr w:type="spellStart"/>
      <w:r w:rsidRPr="00872B0C">
        <w:rPr>
          <w:rFonts w:hint="cs"/>
          <w:color w:val="000000" w:themeColor="text1"/>
        </w:rPr>
        <w:t>splitting</w:t>
      </w:r>
      <w:proofErr w:type="spellEnd"/>
      <w:r w:rsidRPr="00872B0C">
        <w:rPr>
          <w:rFonts w:hint="cs"/>
          <w:color w:val="000000" w:themeColor="text1"/>
        </w:rPr>
        <w:t xml:space="preserve"> can be </w:t>
      </w:r>
      <w:proofErr w:type="spellStart"/>
      <w:r w:rsidRPr="00872B0C">
        <w:rPr>
          <w:rFonts w:hint="cs"/>
          <w:color w:val="000000" w:themeColor="text1"/>
        </w:rPr>
        <w:t>performed</w:t>
      </w:r>
      <w:proofErr w:type="spellEnd"/>
      <w:r w:rsidRPr="00872B0C">
        <w:rPr>
          <w:rFonts w:hint="cs"/>
          <w:color w:val="000000" w:themeColor="text1"/>
        </w:rPr>
        <w:t xml:space="preserve">.  In </w:t>
      </w:r>
      <w:proofErr w:type="spellStart"/>
      <w:r w:rsidRPr="00872B0C">
        <w:rPr>
          <w:rFonts w:hint="cs"/>
          <w:color w:val="000000" w:themeColor="text1"/>
        </w:rPr>
        <w:t>the</w:t>
      </w:r>
      <w:proofErr w:type="spellEnd"/>
      <w:r w:rsidRPr="00872B0C">
        <w:rPr>
          <w:rFonts w:hint="cs"/>
          <w:color w:val="000000" w:themeColor="text1"/>
        </w:rPr>
        <w:t xml:space="preserve"> CHAID </w:t>
      </w:r>
      <w:proofErr w:type="spellStart"/>
      <w:r w:rsidRPr="00872B0C">
        <w:rPr>
          <w:rFonts w:hint="cs"/>
          <w:color w:val="000000" w:themeColor="text1"/>
        </w:rPr>
        <w:t>technique</w:t>
      </w:r>
      <w:proofErr w:type="spellEnd"/>
      <w:r w:rsidRPr="00872B0C">
        <w:rPr>
          <w:rFonts w:hint="cs"/>
          <w:color w:val="000000" w:themeColor="text1"/>
        </w:rPr>
        <w:t xml:space="preserve">, </w:t>
      </w:r>
      <w:proofErr w:type="spellStart"/>
      <w:r w:rsidRPr="00872B0C">
        <w:rPr>
          <w:rFonts w:hint="cs"/>
          <w:color w:val="000000" w:themeColor="text1"/>
        </w:rPr>
        <w:t>we</w:t>
      </w:r>
      <w:proofErr w:type="spellEnd"/>
      <w:r w:rsidRPr="00872B0C">
        <w:rPr>
          <w:rFonts w:hint="cs"/>
          <w:color w:val="000000" w:themeColor="text1"/>
        </w:rPr>
        <w:t xml:space="preserve"> can </w:t>
      </w:r>
      <w:proofErr w:type="spellStart"/>
      <w:r w:rsidRPr="00872B0C">
        <w:rPr>
          <w:rFonts w:hint="cs"/>
          <w:color w:val="000000" w:themeColor="text1"/>
        </w:rPr>
        <w:t>visually</w:t>
      </w:r>
      <w:proofErr w:type="spellEnd"/>
      <w:r w:rsidRPr="00872B0C">
        <w:rPr>
          <w:rFonts w:hint="cs"/>
          <w:color w:val="000000" w:themeColor="text1"/>
        </w:rPr>
        <w:t xml:space="preserve"> </w:t>
      </w:r>
      <w:proofErr w:type="spellStart"/>
      <w:r w:rsidRPr="00872B0C">
        <w:rPr>
          <w:rFonts w:hint="cs"/>
          <w:color w:val="000000" w:themeColor="text1"/>
        </w:rPr>
        <w:t>see</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relationships</w:t>
      </w:r>
      <w:proofErr w:type="spellEnd"/>
      <w:r w:rsidRPr="00872B0C">
        <w:rPr>
          <w:rFonts w:hint="cs"/>
          <w:color w:val="000000" w:themeColor="text1"/>
        </w:rPr>
        <w:t xml:space="preserve"> </w:t>
      </w:r>
      <w:proofErr w:type="spellStart"/>
      <w:r w:rsidRPr="00872B0C">
        <w:rPr>
          <w:rFonts w:hint="cs"/>
          <w:color w:val="000000" w:themeColor="text1"/>
        </w:rPr>
        <w:t>between</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split</w:t>
      </w:r>
      <w:proofErr w:type="spellEnd"/>
      <w:r w:rsidRPr="00872B0C">
        <w:rPr>
          <w:rFonts w:hint="cs"/>
          <w:color w:val="000000" w:themeColor="text1"/>
        </w:rPr>
        <w:t xml:space="preserve"> variables and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associated</w:t>
      </w:r>
      <w:proofErr w:type="spellEnd"/>
      <w:r w:rsidRPr="00872B0C">
        <w:rPr>
          <w:rFonts w:hint="cs"/>
          <w:color w:val="000000" w:themeColor="text1"/>
        </w:rPr>
        <w:t xml:space="preserve"> </w:t>
      </w:r>
      <w:proofErr w:type="spellStart"/>
      <w:r w:rsidRPr="00872B0C">
        <w:rPr>
          <w:rFonts w:hint="cs"/>
          <w:color w:val="000000" w:themeColor="text1"/>
        </w:rPr>
        <w:t>related</w:t>
      </w:r>
      <w:proofErr w:type="spellEnd"/>
      <w:r w:rsidRPr="00872B0C">
        <w:rPr>
          <w:rFonts w:hint="cs"/>
          <w:color w:val="000000" w:themeColor="text1"/>
        </w:rPr>
        <w:t xml:space="preserve"> factor </w:t>
      </w:r>
      <w:proofErr w:type="spellStart"/>
      <w:r w:rsidRPr="00872B0C">
        <w:rPr>
          <w:rFonts w:hint="cs"/>
          <w:color w:val="000000" w:themeColor="text1"/>
        </w:rPr>
        <w:t>within</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development</w:t>
      </w:r>
      <w:proofErr w:type="spellEnd"/>
      <w:r w:rsidRPr="00872B0C">
        <w:rPr>
          <w:rFonts w:hint="cs"/>
          <w:color w:val="000000" w:themeColor="text1"/>
        </w:rPr>
        <w:t xml:space="preserve"> of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decision</w:t>
      </w:r>
      <w:proofErr w:type="spellEnd"/>
      <w:r w:rsidRPr="00872B0C">
        <w:rPr>
          <w:rFonts w:hint="cs"/>
          <w:color w:val="000000" w:themeColor="text1"/>
        </w:rPr>
        <w:t xml:space="preserve">, </w:t>
      </w:r>
      <w:proofErr w:type="spellStart"/>
      <w:r w:rsidRPr="00872B0C">
        <w:rPr>
          <w:rFonts w:hint="cs"/>
          <w:color w:val="000000" w:themeColor="text1"/>
        </w:rPr>
        <w:t>or</w:t>
      </w:r>
      <w:proofErr w:type="spellEnd"/>
      <w:r w:rsidRPr="00872B0C">
        <w:rPr>
          <w:rFonts w:hint="cs"/>
          <w:color w:val="000000" w:themeColor="text1"/>
        </w:rPr>
        <w:t xml:space="preserve"> </w:t>
      </w:r>
      <w:proofErr w:type="spellStart"/>
      <w:r w:rsidRPr="00872B0C">
        <w:rPr>
          <w:rFonts w:hint="cs"/>
          <w:color w:val="000000" w:themeColor="text1"/>
        </w:rPr>
        <w:t>classification</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w:t>
      </w:r>
      <w:proofErr w:type="spellStart"/>
      <w:r w:rsidRPr="00872B0C">
        <w:rPr>
          <w:rFonts w:hint="cs"/>
          <w:color w:val="000000" w:themeColor="text1"/>
        </w:rPr>
        <w:t>starts</w:t>
      </w:r>
      <w:proofErr w:type="spellEnd"/>
      <w:r w:rsidRPr="00872B0C">
        <w:rPr>
          <w:rFonts w:hint="cs"/>
          <w:color w:val="000000" w:themeColor="text1"/>
        </w:rPr>
        <w:t xml:space="preserve"> </w:t>
      </w:r>
      <w:proofErr w:type="spellStart"/>
      <w:r w:rsidRPr="00872B0C">
        <w:rPr>
          <w:rFonts w:hint="cs"/>
          <w:color w:val="000000" w:themeColor="text1"/>
        </w:rPr>
        <w:t>with</w:t>
      </w:r>
      <w:proofErr w:type="spellEnd"/>
      <w:r w:rsidRPr="00872B0C">
        <w:rPr>
          <w:rFonts w:hint="cs"/>
          <w:color w:val="000000" w:themeColor="text1"/>
        </w:rPr>
        <w:t xml:space="preserve"> </w:t>
      </w:r>
      <w:proofErr w:type="spellStart"/>
      <w:r w:rsidRPr="00872B0C">
        <w:rPr>
          <w:rFonts w:hint="cs"/>
          <w:color w:val="000000" w:themeColor="text1"/>
        </w:rPr>
        <w:t>identifying</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gramStart"/>
      <w:r w:rsidRPr="00872B0C">
        <w:rPr>
          <w:rFonts w:hint="cs"/>
          <w:color w:val="000000" w:themeColor="text1"/>
        </w:rPr>
        <w:t>target</w:t>
      </w:r>
      <w:proofErr w:type="gramEnd"/>
      <w:r w:rsidRPr="00872B0C">
        <w:rPr>
          <w:rFonts w:hint="cs"/>
          <w:color w:val="000000" w:themeColor="text1"/>
        </w:rPr>
        <w:t xml:space="preserve"> variable </w:t>
      </w:r>
      <w:proofErr w:type="spellStart"/>
      <w:r w:rsidRPr="00872B0C">
        <w:rPr>
          <w:rFonts w:hint="cs"/>
          <w:color w:val="000000" w:themeColor="text1"/>
        </w:rPr>
        <w:t>or</w:t>
      </w:r>
      <w:proofErr w:type="spellEnd"/>
      <w:r w:rsidRPr="00872B0C">
        <w:rPr>
          <w:rFonts w:hint="cs"/>
          <w:color w:val="000000" w:themeColor="text1"/>
        </w:rPr>
        <w:t xml:space="preserve"> </w:t>
      </w:r>
      <w:proofErr w:type="spellStart"/>
      <w:r w:rsidRPr="00872B0C">
        <w:rPr>
          <w:rFonts w:hint="cs"/>
          <w:color w:val="000000" w:themeColor="text1"/>
        </w:rPr>
        <w:t>dependent</w:t>
      </w:r>
      <w:proofErr w:type="spellEnd"/>
      <w:r w:rsidRPr="00872B0C">
        <w:rPr>
          <w:rFonts w:hint="cs"/>
          <w:color w:val="000000" w:themeColor="text1"/>
        </w:rPr>
        <w:t xml:space="preserve"> variable; </w:t>
      </w:r>
      <w:proofErr w:type="spellStart"/>
      <w:r w:rsidRPr="00872B0C">
        <w:rPr>
          <w:rFonts w:hint="cs"/>
          <w:color w:val="000000" w:themeColor="text1"/>
        </w:rPr>
        <w:t>which</w:t>
      </w:r>
      <w:proofErr w:type="spellEnd"/>
      <w:r w:rsidRPr="00872B0C">
        <w:rPr>
          <w:rFonts w:hint="cs"/>
          <w:color w:val="000000" w:themeColor="text1"/>
        </w:rPr>
        <w:t xml:space="preserve"> </w:t>
      </w:r>
      <w:proofErr w:type="spellStart"/>
      <w:r w:rsidRPr="00872B0C">
        <w:rPr>
          <w:rFonts w:hint="cs"/>
          <w:color w:val="000000" w:themeColor="text1"/>
        </w:rPr>
        <w:t>would</w:t>
      </w:r>
      <w:proofErr w:type="spellEnd"/>
      <w:r w:rsidRPr="00872B0C">
        <w:rPr>
          <w:rFonts w:hint="cs"/>
          <w:color w:val="000000" w:themeColor="text1"/>
        </w:rPr>
        <w:t xml:space="preserve"> be </w:t>
      </w:r>
      <w:proofErr w:type="spellStart"/>
      <w:r w:rsidRPr="00872B0C">
        <w:rPr>
          <w:rFonts w:hint="cs"/>
          <w:color w:val="000000" w:themeColor="text1"/>
        </w:rPr>
        <w:t>considered</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root</w:t>
      </w:r>
      <w:proofErr w:type="spellEnd"/>
      <w:r w:rsidRPr="00872B0C">
        <w:rPr>
          <w:rFonts w:hint="cs"/>
          <w:color w:val="000000" w:themeColor="text1"/>
        </w:rPr>
        <w:t xml:space="preserve">. [9] </w:t>
      </w:r>
    </w:p>
    <w:p w14:paraId="48E5B289" w14:textId="77777777" w:rsidR="003E6B9D" w:rsidRPr="00872B0C" w:rsidRDefault="003E6B9D" w:rsidP="003E6B9D">
      <w:pPr>
        <w:pStyle w:val="NormalWeb"/>
        <w:spacing w:after="0"/>
        <w:textAlignment w:val="baseline"/>
        <w:rPr>
          <w:rStyle w:val="Textoennegrita"/>
          <w:rFonts w:hint="cs"/>
          <w:color w:val="000000" w:themeColor="text1"/>
          <w:bdr w:val="none" w:sz="0" w:space="0" w:color="auto" w:frame="1"/>
        </w:rPr>
      </w:pPr>
      <w:proofErr w:type="spellStart"/>
      <w:r w:rsidRPr="00872B0C">
        <w:rPr>
          <w:rStyle w:val="Textoennegrita"/>
          <w:rFonts w:hint="cs"/>
          <w:color w:val="000000" w:themeColor="text1"/>
          <w:bdr w:val="none" w:sz="0" w:space="0" w:color="auto" w:frame="1"/>
        </w:rPr>
        <w:t>Decision</w:t>
      </w:r>
      <w:proofErr w:type="spellEnd"/>
      <w:r w:rsidRPr="00872B0C">
        <w:rPr>
          <w:rStyle w:val="Textoennegrita"/>
          <w:rFonts w:hint="cs"/>
          <w:color w:val="000000" w:themeColor="text1"/>
          <w:bdr w:val="none" w:sz="0" w:space="0" w:color="auto" w:frame="1"/>
        </w:rPr>
        <w:t xml:space="preserve"> </w:t>
      </w:r>
      <w:proofErr w:type="spellStart"/>
      <w:r w:rsidRPr="00872B0C">
        <w:rPr>
          <w:rStyle w:val="Textoennegrita"/>
          <w:rFonts w:hint="cs"/>
          <w:color w:val="000000" w:themeColor="text1"/>
          <w:bdr w:val="none" w:sz="0" w:space="0" w:color="auto" w:frame="1"/>
        </w:rPr>
        <w:t>tree</w:t>
      </w:r>
      <w:proofErr w:type="spellEnd"/>
      <w:r w:rsidRPr="00872B0C">
        <w:rPr>
          <w:rStyle w:val="Textoennegrita"/>
          <w:rFonts w:hint="cs"/>
          <w:color w:val="000000" w:themeColor="text1"/>
          <w:bdr w:val="none" w:sz="0" w:space="0" w:color="auto" w:frame="1"/>
        </w:rPr>
        <w:t xml:space="preserve"> </w:t>
      </w:r>
      <w:proofErr w:type="spellStart"/>
      <w:r w:rsidRPr="00872B0C">
        <w:rPr>
          <w:rStyle w:val="Textoennegrita"/>
          <w:rFonts w:hint="cs"/>
          <w:color w:val="000000" w:themeColor="text1"/>
          <w:bdr w:val="none" w:sz="0" w:space="0" w:color="auto" w:frame="1"/>
        </w:rPr>
        <w:t>components</w:t>
      </w:r>
      <w:proofErr w:type="spellEnd"/>
      <w:r w:rsidRPr="00872B0C">
        <w:rPr>
          <w:rStyle w:val="Textoennegrita"/>
          <w:rFonts w:hint="cs"/>
          <w:color w:val="000000" w:themeColor="text1"/>
          <w:bdr w:val="none" w:sz="0" w:space="0" w:color="auto" w:frame="1"/>
        </w:rPr>
        <w:t xml:space="preserve"> in CHAID </w:t>
      </w:r>
      <w:proofErr w:type="spellStart"/>
      <w:r w:rsidRPr="00872B0C">
        <w:rPr>
          <w:rStyle w:val="Textoennegrita"/>
          <w:rFonts w:hint="cs"/>
          <w:color w:val="000000" w:themeColor="text1"/>
          <w:bdr w:val="none" w:sz="0" w:space="0" w:color="auto" w:frame="1"/>
        </w:rPr>
        <w:t>analysis</w:t>
      </w:r>
      <w:proofErr w:type="spellEnd"/>
      <w:r w:rsidRPr="00872B0C">
        <w:rPr>
          <w:rStyle w:val="Textoennegrita"/>
          <w:rFonts w:hint="cs"/>
          <w:color w:val="000000" w:themeColor="text1"/>
          <w:bdr w:val="none" w:sz="0" w:space="0" w:color="auto" w:frame="1"/>
        </w:rPr>
        <w:t>:</w:t>
      </w:r>
    </w:p>
    <w:p w14:paraId="56179724" w14:textId="154666E2" w:rsidR="003E6B9D" w:rsidRPr="00872B0C" w:rsidRDefault="003E6B9D" w:rsidP="003E6B9D">
      <w:pPr>
        <w:pStyle w:val="NormalWeb"/>
        <w:numPr>
          <w:ilvl w:val="0"/>
          <w:numId w:val="6"/>
        </w:numPr>
        <w:spacing w:after="0"/>
        <w:textAlignment w:val="baseline"/>
        <w:rPr>
          <w:rFonts w:hint="cs"/>
          <w:color w:val="000000" w:themeColor="text1"/>
        </w:rPr>
      </w:pPr>
      <w:proofErr w:type="spellStart"/>
      <w:r w:rsidRPr="00872B0C">
        <w:rPr>
          <w:rStyle w:val="Textoennegrita"/>
          <w:rFonts w:hint="cs"/>
          <w:color w:val="000000" w:themeColor="text1"/>
          <w:bdr w:val="none" w:sz="0" w:space="0" w:color="auto" w:frame="1"/>
        </w:rPr>
        <w:t>Root</w:t>
      </w:r>
      <w:proofErr w:type="spellEnd"/>
      <w:r w:rsidRPr="00872B0C">
        <w:rPr>
          <w:rStyle w:val="Textoennegrita"/>
          <w:rFonts w:hint="cs"/>
          <w:color w:val="000000" w:themeColor="text1"/>
          <w:bdr w:val="none" w:sz="0" w:space="0" w:color="auto" w:frame="1"/>
        </w:rPr>
        <w:t xml:space="preserve"> </w:t>
      </w:r>
      <w:proofErr w:type="spellStart"/>
      <w:r w:rsidRPr="00872B0C">
        <w:rPr>
          <w:rStyle w:val="Textoennegrita"/>
          <w:rFonts w:hint="cs"/>
          <w:color w:val="000000" w:themeColor="text1"/>
          <w:bdr w:val="none" w:sz="0" w:space="0" w:color="auto" w:frame="1"/>
        </w:rPr>
        <w:t>node</w:t>
      </w:r>
      <w:proofErr w:type="spellEnd"/>
      <w:r w:rsidRPr="00872B0C">
        <w:rPr>
          <w:rStyle w:val="Textoennegrita"/>
          <w:rFonts w:hint="cs"/>
          <w:color w:val="000000" w:themeColor="text1"/>
          <w:bdr w:val="none" w:sz="0" w:space="0" w:color="auto" w:frame="1"/>
        </w:rPr>
        <w:t>:</w:t>
      </w:r>
      <w:r w:rsidRPr="00872B0C">
        <w:rPr>
          <w:rFonts w:hint="cs"/>
          <w:color w:val="000000" w:themeColor="text1"/>
        </w:rPr>
        <w:t> </w:t>
      </w:r>
      <w:proofErr w:type="spellStart"/>
      <w:r w:rsidRPr="00872B0C">
        <w:rPr>
          <w:rFonts w:hint="cs"/>
          <w:color w:val="000000" w:themeColor="text1"/>
        </w:rPr>
        <w:t>Root</w:t>
      </w:r>
      <w:proofErr w:type="spellEnd"/>
      <w:r w:rsidRPr="00872B0C">
        <w:rPr>
          <w:rFonts w:hint="cs"/>
          <w:color w:val="000000" w:themeColor="text1"/>
        </w:rPr>
        <w:t xml:space="preserve"> </w:t>
      </w:r>
      <w:proofErr w:type="spellStart"/>
      <w:r w:rsidRPr="00872B0C">
        <w:rPr>
          <w:rFonts w:hint="cs"/>
          <w:color w:val="000000" w:themeColor="text1"/>
        </w:rPr>
        <w:t>node</w:t>
      </w:r>
      <w:proofErr w:type="spellEnd"/>
      <w:r w:rsidRPr="00872B0C">
        <w:rPr>
          <w:rFonts w:hint="cs"/>
          <w:color w:val="000000" w:themeColor="text1"/>
        </w:rPr>
        <w:t xml:space="preserve"> </w:t>
      </w:r>
      <w:proofErr w:type="spellStart"/>
      <w:r w:rsidRPr="00872B0C">
        <w:rPr>
          <w:rFonts w:hint="cs"/>
          <w:color w:val="000000" w:themeColor="text1"/>
        </w:rPr>
        <w:t>contains</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dependent</w:t>
      </w:r>
      <w:proofErr w:type="spellEnd"/>
      <w:r w:rsidRPr="00872B0C">
        <w:rPr>
          <w:rFonts w:hint="cs"/>
          <w:color w:val="000000" w:themeColor="text1"/>
        </w:rPr>
        <w:t xml:space="preserve">, </w:t>
      </w:r>
      <w:proofErr w:type="spellStart"/>
      <w:r w:rsidRPr="00872B0C">
        <w:rPr>
          <w:rFonts w:hint="cs"/>
          <w:color w:val="000000" w:themeColor="text1"/>
        </w:rPr>
        <w:t>or</w:t>
      </w:r>
      <w:proofErr w:type="spellEnd"/>
      <w:r w:rsidRPr="00872B0C">
        <w:rPr>
          <w:rFonts w:hint="cs"/>
          <w:color w:val="000000" w:themeColor="text1"/>
        </w:rPr>
        <w:t xml:space="preserve"> </w:t>
      </w:r>
      <w:proofErr w:type="gramStart"/>
      <w:r w:rsidRPr="00872B0C">
        <w:rPr>
          <w:rFonts w:hint="cs"/>
          <w:color w:val="000000" w:themeColor="text1"/>
        </w:rPr>
        <w:t>target</w:t>
      </w:r>
      <w:proofErr w:type="gramEnd"/>
      <w:r w:rsidRPr="00872B0C">
        <w:rPr>
          <w:rFonts w:hint="cs"/>
          <w:color w:val="000000" w:themeColor="text1"/>
        </w:rPr>
        <w:t xml:space="preserve">, variable.  </w:t>
      </w:r>
    </w:p>
    <w:p w14:paraId="620E31F8" w14:textId="77777777" w:rsidR="003E6B9D" w:rsidRPr="00872B0C" w:rsidRDefault="003E6B9D" w:rsidP="003E6B9D">
      <w:pPr>
        <w:pStyle w:val="Prrafodelista"/>
        <w:numPr>
          <w:ilvl w:val="0"/>
          <w:numId w:val="6"/>
        </w:numPr>
        <w:suppressAutoHyphens w:val="0"/>
        <w:overflowPunct/>
        <w:spacing w:after="0"/>
        <w:jc w:val="left"/>
        <w:textAlignment w:val="baseline"/>
        <w:rPr>
          <w:rFonts w:hint="cs"/>
          <w:color w:val="000000" w:themeColor="text1"/>
        </w:rPr>
      </w:pPr>
      <w:proofErr w:type="spellStart"/>
      <w:r w:rsidRPr="00872B0C">
        <w:rPr>
          <w:rStyle w:val="Textoennegrita"/>
          <w:rFonts w:hint="cs"/>
          <w:color w:val="000000" w:themeColor="text1"/>
          <w:bdr w:val="none" w:sz="0" w:space="0" w:color="auto" w:frame="1"/>
        </w:rPr>
        <w:t>Parent’s</w:t>
      </w:r>
      <w:proofErr w:type="spellEnd"/>
      <w:r w:rsidRPr="00872B0C">
        <w:rPr>
          <w:rStyle w:val="Textoennegrita"/>
          <w:rFonts w:hint="cs"/>
          <w:color w:val="000000" w:themeColor="text1"/>
          <w:bdr w:val="none" w:sz="0" w:space="0" w:color="auto" w:frame="1"/>
        </w:rPr>
        <w:t xml:space="preserve"> </w:t>
      </w:r>
      <w:proofErr w:type="spellStart"/>
      <w:r w:rsidRPr="00872B0C">
        <w:rPr>
          <w:rStyle w:val="Textoennegrita"/>
          <w:rFonts w:hint="cs"/>
          <w:color w:val="000000" w:themeColor="text1"/>
          <w:bdr w:val="none" w:sz="0" w:space="0" w:color="auto" w:frame="1"/>
        </w:rPr>
        <w:t>node</w:t>
      </w:r>
      <w:proofErr w:type="spellEnd"/>
      <w:r w:rsidRPr="00872B0C">
        <w:rPr>
          <w:rStyle w:val="Textoennegrita"/>
          <w:rFonts w:hint="cs"/>
          <w:color w:val="000000" w:themeColor="text1"/>
          <w:bdr w:val="none" w:sz="0" w:space="0" w:color="auto" w:frame="1"/>
        </w:rPr>
        <w:t>:</w:t>
      </w:r>
      <w:r w:rsidRPr="00872B0C">
        <w:rPr>
          <w:rFonts w:hint="cs"/>
          <w:color w:val="000000" w:themeColor="text1"/>
        </w:rPr>
        <w:t>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algorithm</w:t>
      </w:r>
      <w:proofErr w:type="spellEnd"/>
      <w:r w:rsidRPr="00872B0C">
        <w:rPr>
          <w:rFonts w:hint="cs"/>
          <w:color w:val="000000" w:themeColor="text1"/>
        </w:rPr>
        <w:t xml:space="preserve"> </w:t>
      </w:r>
      <w:proofErr w:type="spellStart"/>
      <w:r w:rsidRPr="00872B0C">
        <w:rPr>
          <w:rFonts w:hint="cs"/>
          <w:color w:val="000000" w:themeColor="text1"/>
        </w:rPr>
        <w:t>splits</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gramStart"/>
      <w:r w:rsidRPr="00872B0C">
        <w:rPr>
          <w:rFonts w:hint="cs"/>
          <w:color w:val="000000" w:themeColor="text1"/>
        </w:rPr>
        <w:t>target</w:t>
      </w:r>
      <w:proofErr w:type="gramEnd"/>
      <w:r w:rsidRPr="00872B0C">
        <w:rPr>
          <w:rFonts w:hint="cs"/>
          <w:color w:val="000000" w:themeColor="text1"/>
        </w:rPr>
        <w:t xml:space="preserve"> variable </w:t>
      </w:r>
      <w:proofErr w:type="spellStart"/>
      <w:r w:rsidRPr="00872B0C">
        <w:rPr>
          <w:rFonts w:hint="cs"/>
          <w:color w:val="000000" w:themeColor="text1"/>
        </w:rPr>
        <w:t>into</w:t>
      </w:r>
      <w:proofErr w:type="spellEnd"/>
      <w:r w:rsidRPr="00872B0C">
        <w:rPr>
          <w:rFonts w:hint="cs"/>
          <w:color w:val="000000" w:themeColor="text1"/>
        </w:rPr>
        <w:t xml:space="preserve"> </w:t>
      </w:r>
      <w:proofErr w:type="spellStart"/>
      <w:r w:rsidRPr="00872B0C">
        <w:rPr>
          <w:rFonts w:hint="cs"/>
          <w:color w:val="000000" w:themeColor="text1"/>
        </w:rPr>
        <w:t>two</w:t>
      </w:r>
      <w:proofErr w:type="spellEnd"/>
      <w:r w:rsidRPr="00872B0C">
        <w:rPr>
          <w:rFonts w:hint="cs"/>
          <w:color w:val="000000" w:themeColor="text1"/>
        </w:rPr>
        <w:t xml:space="preserve"> </w:t>
      </w:r>
      <w:proofErr w:type="spellStart"/>
      <w:r w:rsidRPr="00872B0C">
        <w:rPr>
          <w:rFonts w:hint="cs"/>
          <w:color w:val="000000" w:themeColor="text1"/>
        </w:rPr>
        <w:t>or</w:t>
      </w:r>
      <w:proofErr w:type="spellEnd"/>
      <w:r w:rsidRPr="00872B0C">
        <w:rPr>
          <w:rFonts w:hint="cs"/>
          <w:color w:val="000000" w:themeColor="text1"/>
        </w:rPr>
        <w:t xml:space="preserve"> more </w:t>
      </w:r>
      <w:proofErr w:type="spellStart"/>
      <w:r w:rsidRPr="00872B0C">
        <w:rPr>
          <w:rFonts w:hint="cs"/>
          <w:color w:val="000000" w:themeColor="text1"/>
        </w:rPr>
        <w:t>categories</w:t>
      </w:r>
      <w:proofErr w:type="spellEnd"/>
      <w:r w:rsidRPr="00872B0C">
        <w:rPr>
          <w:rFonts w:hint="cs"/>
          <w:color w:val="000000" w:themeColor="text1"/>
        </w:rPr>
        <w:t xml:space="preserve">.  </w:t>
      </w:r>
    </w:p>
    <w:p w14:paraId="559FD487" w14:textId="77777777" w:rsidR="003E6B9D" w:rsidRPr="00872B0C" w:rsidRDefault="003E6B9D" w:rsidP="003E6B9D">
      <w:pPr>
        <w:pStyle w:val="Prrafodelista"/>
        <w:numPr>
          <w:ilvl w:val="0"/>
          <w:numId w:val="6"/>
        </w:numPr>
        <w:suppressAutoHyphens w:val="0"/>
        <w:overflowPunct/>
        <w:spacing w:after="0"/>
        <w:jc w:val="left"/>
        <w:textAlignment w:val="baseline"/>
        <w:rPr>
          <w:rFonts w:hint="cs"/>
          <w:color w:val="000000" w:themeColor="text1"/>
        </w:rPr>
      </w:pPr>
      <w:proofErr w:type="spellStart"/>
      <w:r w:rsidRPr="00872B0C">
        <w:rPr>
          <w:rStyle w:val="Textoennegrita"/>
          <w:rFonts w:hint="cs"/>
          <w:color w:val="000000" w:themeColor="text1"/>
          <w:bdr w:val="none" w:sz="0" w:space="0" w:color="auto" w:frame="1"/>
        </w:rPr>
        <w:t>Child</w:t>
      </w:r>
      <w:proofErr w:type="spellEnd"/>
      <w:r w:rsidRPr="00872B0C">
        <w:rPr>
          <w:rStyle w:val="Textoennegrita"/>
          <w:rFonts w:hint="cs"/>
          <w:color w:val="000000" w:themeColor="text1"/>
          <w:bdr w:val="none" w:sz="0" w:space="0" w:color="auto" w:frame="1"/>
        </w:rPr>
        <w:t xml:space="preserve"> </w:t>
      </w:r>
      <w:proofErr w:type="spellStart"/>
      <w:r w:rsidRPr="00872B0C">
        <w:rPr>
          <w:rStyle w:val="Textoennegrita"/>
          <w:rFonts w:hint="cs"/>
          <w:color w:val="000000" w:themeColor="text1"/>
          <w:bdr w:val="none" w:sz="0" w:space="0" w:color="auto" w:frame="1"/>
        </w:rPr>
        <w:t>node</w:t>
      </w:r>
      <w:proofErr w:type="spellEnd"/>
      <w:r w:rsidRPr="00872B0C">
        <w:rPr>
          <w:rStyle w:val="Textoennegrita"/>
          <w:rFonts w:hint="cs"/>
          <w:color w:val="000000" w:themeColor="text1"/>
          <w:bdr w:val="none" w:sz="0" w:space="0" w:color="auto" w:frame="1"/>
        </w:rPr>
        <w:t>:</w:t>
      </w:r>
      <w:r w:rsidRPr="00872B0C">
        <w:rPr>
          <w:rFonts w:hint="cs"/>
          <w:color w:val="000000" w:themeColor="text1"/>
        </w:rPr>
        <w:t> </w:t>
      </w:r>
      <w:proofErr w:type="spellStart"/>
      <w:r w:rsidRPr="00872B0C">
        <w:rPr>
          <w:rFonts w:hint="cs"/>
          <w:color w:val="000000" w:themeColor="text1"/>
        </w:rPr>
        <w:t>Independent</w:t>
      </w:r>
      <w:proofErr w:type="spellEnd"/>
      <w:r w:rsidRPr="00872B0C">
        <w:rPr>
          <w:rFonts w:hint="cs"/>
          <w:color w:val="000000" w:themeColor="text1"/>
        </w:rPr>
        <w:t xml:space="preserve"> variable </w:t>
      </w:r>
      <w:proofErr w:type="spellStart"/>
      <w:r w:rsidRPr="00872B0C">
        <w:rPr>
          <w:rFonts w:hint="cs"/>
          <w:color w:val="000000" w:themeColor="text1"/>
        </w:rPr>
        <w:t>categories</w:t>
      </w:r>
      <w:proofErr w:type="spellEnd"/>
      <w:r w:rsidRPr="00872B0C">
        <w:rPr>
          <w:rFonts w:hint="cs"/>
          <w:color w:val="000000" w:themeColor="text1"/>
        </w:rPr>
        <w:t xml:space="preserve"> </w:t>
      </w:r>
      <w:proofErr w:type="spellStart"/>
      <w:r w:rsidRPr="00872B0C">
        <w:rPr>
          <w:rFonts w:hint="cs"/>
          <w:color w:val="000000" w:themeColor="text1"/>
        </w:rPr>
        <w:t>which</w:t>
      </w:r>
      <w:proofErr w:type="spellEnd"/>
      <w:r w:rsidRPr="00872B0C">
        <w:rPr>
          <w:rFonts w:hint="cs"/>
          <w:color w:val="000000" w:themeColor="text1"/>
        </w:rPr>
        <w:t xml:space="preserve"> come </w:t>
      </w:r>
      <w:proofErr w:type="spellStart"/>
      <w:r w:rsidRPr="00872B0C">
        <w:rPr>
          <w:rFonts w:hint="cs"/>
          <w:color w:val="000000" w:themeColor="text1"/>
        </w:rPr>
        <w:t>below</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parent’s</w:t>
      </w:r>
      <w:proofErr w:type="spellEnd"/>
      <w:r w:rsidRPr="00872B0C">
        <w:rPr>
          <w:rFonts w:hint="cs"/>
          <w:color w:val="000000" w:themeColor="text1"/>
        </w:rPr>
        <w:t xml:space="preserve"> </w:t>
      </w:r>
      <w:proofErr w:type="spellStart"/>
      <w:r w:rsidRPr="00872B0C">
        <w:rPr>
          <w:rFonts w:hint="cs"/>
          <w:color w:val="000000" w:themeColor="text1"/>
        </w:rPr>
        <w:t>categories</w:t>
      </w:r>
      <w:proofErr w:type="spellEnd"/>
      <w:r w:rsidRPr="00872B0C">
        <w:rPr>
          <w:rFonts w:hint="cs"/>
          <w:color w:val="000000" w:themeColor="text1"/>
        </w:rPr>
        <w:t xml:space="preserve"> in </w:t>
      </w:r>
      <w:proofErr w:type="spellStart"/>
      <w:r w:rsidRPr="00872B0C">
        <w:rPr>
          <w:rFonts w:hint="cs"/>
          <w:color w:val="000000" w:themeColor="text1"/>
        </w:rPr>
        <w:t>the</w:t>
      </w:r>
      <w:proofErr w:type="spellEnd"/>
      <w:r w:rsidRPr="00872B0C">
        <w:rPr>
          <w:rFonts w:hint="cs"/>
          <w:color w:val="000000" w:themeColor="text1"/>
        </w:rPr>
        <w:t xml:space="preserve"> CHAID </w:t>
      </w:r>
      <w:proofErr w:type="spellStart"/>
      <w:r w:rsidRPr="00872B0C">
        <w:rPr>
          <w:rFonts w:hint="cs"/>
          <w:color w:val="000000" w:themeColor="text1"/>
        </w:rPr>
        <w:t>analysis</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are </w:t>
      </w:r>
      <w:proofErr w:type="spellStart"/>
      <w:r w:rsidRPr="00872B0C">
        <w:rPr>
          <w:rFonts w:hint="cs"/>
          <w:color w:val="000000" w:themeColor="text1"/>
        </w:rPr>
        <w:t>called</w:t>
      </w:r>
      <w:proofErr w:type="spellEnd"/>
      <w:r w:rsidRPr="00872B0C">
        <w:rPr>
          <w:rFonts w:hint="cs"/>
          <w:color w:val="000000" w:themeColor="text1"/>
        </w:rPr>
        <w:t xml:space="preserve">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child</w:t>
      </w:r>
      <w:proofErr w:type="spellEnd"/>
      <w:r w:rsidRPr="00872B0C">
        <w:rPr>
          <w:rFonts w:hint="cs"/>
          <w:color w:val="000000" w:themeColor="text1"/>
        </w:rPr>
        <w:t xml:space="preserve"> </w:t>
      </w:r>
      <w:proofErr w:type="spellStart"/>
      <w:r w:rsidRPr="00872B0C">
        <w:rPr>
          <w:rFonts w:hint="cs"/>
          <w:color w:val="000000" w:themeColor="text1"/>
        </w:rPr>
        <w:t>node</w:t>
      </w:r>
      <w:proofErr w:type="spellEnd"/>
      <w:r w:rsidRPr="00872B0C">
        <w:rPr>
          <w:rFonts w:hint="cs"/>
          <w:color w:val="000000" w:themeColor="text1"/>
        </w:rPr>
        <w:t>.</w:t>
      </w:r>
    </w:p>
    <w:p w14:paraId="2DE35959" w14:textId="1B04DCA2" w:rsidR="00EA251F" w:rsidRPr="00872B0C" w:rsidRDefault="003E6B9D" w:rsidP="00257C10">
      <w:pPr>
        <w:pStyle w:val="Prrafodelista"/>
        <w:numPr>
          <w:ilvl w:val="0"/>
          <w:numId w:val="6"/>
        </w:numPr>
        <w:suppressAutoHyphens w:val="0"/>
        <w:overflowPunct/>
        <w:spacing w:after="0"/>
        <w:jc w:val="left"/>
        <w:textAlignment w:val="baseline"/>
        <w:rPr>
          <w:rFonts w:hint="cs"/>
          <w:color w:val="000000" w:themeColor="text1"/>
        </w:rPr>
      </w:pPr>
      <w:r w:rsidRPr="00872B0C">
        <w:rPr>
          <w:rStyle w:val="Textoennegrita"/>
          <w:rFonts w:hint="cs"/>
          <w:color w:val="000000" w:themeColor="text1"/>
          <w:bdr w:val="none" w:sz="0" w:space="0" w:color="auto" w:frame="1"/>
        </w:rPr>
        <w:t xml:space="preserve">Terminal </w:t>
      </w:r>
      <w:proofErr w:type="spellStart"/>
      <w:r w:rsidRPr="00872B0C">
        <w:rPr>
          <w:rStyle w:val="Textoennegrita"/>
          <w:rFonts w:hint="cs"/>
          <w:color w:val="000000" w:themeColor="text1"/>
          <w:bdr w:val="none" w:sz="0" w:space="0" w:color="auto" w:frame="1"/>
        </w:rPr>
        <w:t>node</w:t>
      </w:r>
      <w:proofErr w:type="spellEnd"/>
      <w:r w:rsidRPr="00872B0C">
        <w:rPr>
          <w:rStyle w:val="Textoennegrita"/>
          <w:rFonts w:hint="cs"/>
          <w:color w:val="000000" w:themeColor="text1"/>
          <w:bdr w:val="none" w:sz="0" w:space="0" w:color="auto" w:frame="1"/>
        </w:rPr>
        <w:t>:</w:t>
      </w:r>
      <w:r w:rsidRPr="00872B0C">
        <w:rPr>
          <w:rFonts w:hint="cs"/>
          <w:color w:val="000000" w:themeColor="text1"/>
        </w:rPr>
        <w:t> </w:t>
      </w:r>
      <w:proofErr w:type="spellStart"/>
      <w:r w:rsidRPr="00872B0C">
        <w:rPr>
          <w:rFonts w:hint="cs"/>
          <w:color w:val="000000" w:themeColor="text1"/>
        </w:rPr>
        <w:t>The</w:t>
      </w:r>
      <w:proofErr w:type="spellEnd"/>
      <w:r w:rsidRPr="00872B0C">
        <w:rPr>
          <w:rFonts w:hint="cs"/>
          <w:color w:val="000000" w:themeColor="text1"/>
        </w:rPr>
        <w:t xml:space="preserve"> </w:t>
      </w:r>
      <w:proofErr w:type="spellStart"/>
      <w:r w:rsidRPr="00872B0C">
        <w:rPr>
          <w:rFonts w:hint="cs"/>
          <w:color w:val="000000" w:themeColor="text1"/>
        </w:rPr>
        <w:t>last</w:t>
      </w:r>
      <w:proofErr w:type="spellEnd"/>
      <w:r w:rsidRPr="00872B0C">
        <w:rPr>
          <w:rFonts w:hint="cs"/>
          <w:color w:val="000000" w:themeColor="text1"/>
        </w:rPr>
        <w:t xml:space="preserve"> and </w:t>
      </w:r>
      <w:proofErr w:type="spellStart"/>
      <w:r w:rsidRPr="00872B0C">
        <w:rPr>
          <w:rFonts w:hint="cs"/>
          <w:color w:val="000000" w:themeColor="text1"/>
        </w:rPr>
        <w:t>less</w:t>
      </w:r>
      <w:proofErr w:type="spellEnd"/>
      <w:r w:rsidRPr="00872B0C">
        <w:rPr>
          <w:rFonts w:hint="cs"/>
          <w:color w:val="000000" w:themeColor="text1"/>
        </w:rPr>
        <w:t xml:space="preserve"> </w:t>
      </w:r>
      <w:proofErr w:type="spellStart"/>
      <w:r w:rsidRPr="00872B0C">
        <w:rPr>
          <w:rFonts w:hint="cs"/>
          <w:color w:val="000000" w:themeColor="text1"/>
        </w:rPr>
        <w:t>important</w:t>
      </w:r>
      <w:proofErr w:type="spellEnd"/>
      <w:r w:rsidRPr="00872B0C">
        <w:rPr>
          <w:rFonts w:hint="cs"/>
          <w:color w:val="000000" w:themeColor="text1"/>
        </w:rPr>
        <w:t xml:space="preserve"> </w:t>
      </w:r>
      <w:proofErr w:type="spellStart"/>
      <w:r w:rsidRPr="00872B0C">
        <w:rPr>
          <w:rFonts w:hint="cs"/>
          <w:color w:val="000000" w:themeColor="text1"/>
        </w:rPr>
        <w:t>categories</w:t>
      </w:r>
      <w:proofErr w:type="spellEnd"/>
      <w:r w:rsidRPr="00872B0C">
        <w:rPr>
          <w:rFonts w:hint="cs"/>
          <w:color w:val="000000" w:themeColor="text1"/>
        </w:rPr>
        <w:t xml:space="preserve"> of </w:t>
      </w:r>
      <w:proofErr w:type="spellStart"/>
      <w:r w:rsidRPr="00872B0C">
        <w:rPr>
          <w:rFonts w:hint="cs"/>
          <w:color w:val="000000" w:themeColor="text1"/>
        </w:rPr>
        <w:t>the</w:t>
      </w:r>
      <w:proofErr w:type="spellEnd"/>
      <w:r w:rsidRPr="00872B0C">
        <w:rPr>
          <w:rFonts w:hint="cs"/>
          <w:color w:val="000000" w:themeColor="text1"/>
        </w:rPr>
        <w:t xml:space="preserve"> CHAID </w:t>
      </w:r>
      <w:proofErr w:type="spellStart"/>
      <w:r w:rsidRPr="00872B0C">
        <w:rPr>
          <w:rFonts w:hint="cs"/>
          <w:color w:val="000000" w:themeColor="text1"/>
        </w:rPr>
        <w:t>analysis</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w:t>
      </w:r>
    </w:p>
    <w:p w14:paraId="506680B0" w14:textId="77777777" w:rsidR="00FF3EEC" w:rsidRDefault="00FF3EEC" w:rsidP="00EA251F">
      <w:pPr>
        <w:suppressAutoHyphens w:val="0"/>
        <w:overflowPunct/>
        <w:spacing w:after="0"/>
        <w:ind w:left="360"/>
        <w:jc w:val="left"/>
        <w:textAlignment w:val="baseline"/>
        <w:rPr>
          <w:color w:val="000000" w:themeColor="text1"/>
        </w:rPr>
      </w:pPr>
    </w:p>
    <w:p w14:paraId="522876DC" w14:textId="77CEB79A" w:rsidR="00EA251F" w:rsidRPr="00872B0C" w:rsidRDefault="00EA251F" w:rsidP="00EA251F">
      <w:pPr>
        <w:suppressAutoHyphens w:val="0"/>
        <w:overflowPunct/>
        <w:spacing w:after="0"/>
        <w:ind w:left="360"/>
        <w:jc w:val="left"/>
        <w:textAlignment w:val="baseline"/>
        <w:rPr>
          <w:rFonts w:hint="cs"/>
          <w:color w:val="000000" w:themeColor="text1"/>
        </w:rPr>
      </w:pPr>
      <w:proofErr w:type="spellStart"/>
      <w:r w:rsidRPr="00872B0C">
        <w:rPr>
          <w:rFonts w:hint="cs"/>
          <w:color w:val="000000" w:themeColor="text1"/>
        </w:rPr>
        <w:t>Example</w:t>
      </w:r>
      <w:proofErr w:type="spellEnd"/>
    </w:p>
    <w:p w14:paraId="5C1C1294" w14:textId="77CADFA6" w:rsidR="003E6B9D" w:rsidRPr="00872B0C" w:rsidRDefault="003E6B9D" w:rsidP="00257C10">
      <w:pPr>
        <w:suppressAutoHyphens w:val="0"/>
        <w:overflowPunct/>
        <w:spacing w:after="0"/>
        <w:ind w:left="360"/>
        <w:jc w:val="center"/>
        <w:textAlignment w:val="baseline"/>
        <w:rPr>
          <w:rFonts w:hint="cs"/>
          <w:color w:val="000000" w:themeColor="text1"/>
        </w:rPr>
      </w:pPr>
      <w:r w:rsidRPr="00872B0C">
        <w:rPr>
          <w:rFonts w:hint="cs"/>
          <w:noProof/>
          <w:color w:val="000000" w:themeColor="text1"/>
        </w:rPr>
        <w:drawing>
          <wp:inline distT="0" distB="0" distL="0" distR="0" wp14:anchorId="15CDEBF0" wp14:editId="7C39BABF">
            <wp:extent cx="2077843" cy="1293962"/>
            <wp:effectExtent l="0" t="0" r="0" b="0"/>
            <wp:docPr id="9" name="Imagen 9" descr="Imagen que contiene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clado&#10;&#10;Descripción generada automáticamente"/>
                    <pic:cNvPicPr/>
                  </pic:nvPicPr>
                  <pic:blipFill rotWithShape="1">
                    <a:blip r:embed="rId26" cstate="print">
                      <a:extLst>
                        <a:ext uri="{28A0092B-C50C-407E-A947-70E740481C1C}">
                          <a14:useLocalDpi xmlns:a14="http://schemas.microsoft.com/office/drawing/2010/main" val="0"/>
                        </a:ext>
                      </a:extLst>
                    </a:blip>
                    <a:srcRect l="8774" t="4970" r="9168"/>
                    <a:stretch/>
                  </pic:blipFill>
                  <pic:spPr bwMode="auto">
                    <a:xfrm>
                      <a:off x="0" y="0"/>
                      <a:ext cx="2173010" cy="1353226"/>
                    </a:xfrm>
                    <a:prstGeom prst="rect">
                      <a:avLst/>
                    </a:prstGeom>
                    <a:ln>
                      <a:noFill/>
                    </a:ln>
                    <a:extLst>
                      <a:ext uri="{53640926-AAD7-44D8-BBD7-CCE9431645EC}">
                        <a14:shadowObscured xmlns:a14="http://schemas.microsoft.com/office/drawing/2010/main"/>
                      </a:ext>
                    </a:extLst>
                  </pic:spPr>
                </pic:pic>
              </a:graphicData>
            </a:graphic>
          </wp:inline>
        </w:drawing>
      </w:r>
    </w:p>
    <w:p w14:paraId="3CF2CA8E" w14:textId="60C3DC4C" w:rsidR="003E6B9D" w:rsidRPr="00872B0C" w:rsidRDefault="003E6B9D" w:rsidP="003E6B9D">
      <w:pPr>
        <w:overflowPunct/>
        <w:spacing w:after="0"/>
        <w:jc w:val="left"/>
        <w:rPr>
          <w:rFonts w:hint="cs"/>
          <w:color w:val="000000" w:themeColor="text1"/>
          <w:lang w:val="es-CO"/>
        </w:rPr>
      </w:pPr>
      <w:proofErr w:type="spellStart"/>
      <w:r w:rsidRPr="00872B0C">
        <w:rPr>
          <w:rFonts w:hint="cs"/>
          <w:color w:val="000000" w:themeColor="text1"/>
        </w:rPr>
        <w:t>Took</w:t>
      </w:r>
      <w:proofErr w:type="spellEnd"/>
      <w:r w:rsidRPr="00872B0C">
        <w:rPr>
          <w:rFonts w:hint="cs"/>
          <w:color w:val="000000" w:themeColor="text1"/>
        </w:rPr>
        <w:t xml:space="preserve"> </w:t>
      </w:r>
      <w:proofErr w:type="spellStart"/>
      <w:r w:rsidRPr="00872B0C">
        <w:rPr>
          <w:rFonts w:hint="cs"/>
          <w:color w:val="000000" w:themeColor="text1"/>
        </w:rPr>
        <w:t>image</w:t>
      </w:r>
      <w:proofErr w:type="spellEnd"/>
      <w:r w:rsidRPr="00872B0C">
        <w:rPr>
          <w:rFonts w:hint="cs"/>
          <w:color w:val="000000" w:themeColor="text1"/>
        </w:rPr>
        <w:t xml:space="preserve"> </w:t>
      </w:r>
      <w:proofErr w:type="spellStart"/>
      <w:r w:rsidRPr="00872B0C">
        <w:rPr>
          <w:rFonts w:hint="cs"/>
          <w:color w:val="000000" w:themeColor="text1"/>
        </w:rPr>
        <w:t>from</w:t>
      </w:r>
      <w:proofErr w:type="spellEnd"/>
      <w:r w:rsidRPr="00872B0C">
        <w:rPr>
          <w:rFonts w:hint="cs"/>
          <w:color w:val="000000" w:themeColor="text1"/>
        </w:rPr>
        <w:t xml:space="preserve">: </w:t>
      </w:r>
      <w:hyperlink r:id="rId27" w:history="1">
        <w:r w:rsidRPr="00872B0C">
          <w:rPr>
            <w:rStyle w:val="Hipervnculo"/>
            <w:rFonts w:hint="cs"/>
            <w:color w:val="000000" w:themeColor="text1"/>
          </w:rPr>
          <w:t>http://www.dmstat1.com/res/MarketSegmentationWithCHAID.html</w:t>
        </w:r>
      </w:hyperlink>
    </w:p>
    <w:p w14:paraId="4D52CCE1" w14:textId="77777777" w:rsidR="00BF5305" w:rsidRPr="00872B0C" w:rsidRDefault="00BF5305" w:rsidP="0076156E">
      <w:pPr>
        <w:rPr>
          <w:rFonts w:hint="cs"/>
          <w:color w:val="000000" w:themeColor="text1"/>
          <w:kern w:val="2"/>
          <w:highlight w:val="cyan"/>
          <w:lang w:val="en-US" w:eastAsia="en-US"/>
        </w:rPr>
      </w:pPr>
    </w:p>
    <w:p w14:paraId="2D1612EA" w14:textId="77777777" w:rsidR="0019116A" w:rsidRPr="00872B0C" w:rsidRDefault="00555AED" w:rsidP="0076156E">
      <w:pPr>
        <w:pStyle w:val="Ttulo1"/>
        <w:rPr>
          <w:rFonts w:hint="cs"/>
          <w:color w:val="000000" w:themeColor="text1"/>
        </w:rPr>
      </w:pPr>
      <w:bookmarkStart w:id="6" w:name="docs-internal-guid-6e435f41-7fff-9e4a-7c"/>
      <w:bookmarkEnd w:id="6"/>
      <w:r w:rsidRPr="00872B0C">
        <w:rPr>
          <w:rFonts w:hint="cs"/>
          <w:b/>
          <w:bCs/>
          <w:color w:val="000000" w:themeColor="text1"/>
        </w:rPr>
        <w:t>REFERENCES</w:t>
      </w:r>
    </w:p>
    <w:p w14:paraId="42E068A2" w14:textId="77777777" w:rsidR="00F20EF4" w:rsidRPr="00872B0C" w:rsidRDefault="00F20EF4" w:rsidP="0076156E">
      <w:pPr>
        <w:rPr>
          <w:rFonts w:hint="cs"/>
          <w:color w:val="000000" w:themeColor="text1"/>
        </w:rPr>
      </w:pPr>
    </w:p>
    <w:p w14:paraId="02C0B4E5" w14:textId="77777777" w:rsidR="00BF5305" w:rsidRPr="00872B0C" w:rsidRDefault="00270B72" w:rsidP="00BF5305">
      <w:pPr>
        <w:pStyle w:val="Prrafodelista"/>
        <w:numPr>
          <w:ilvl w:val="0"/>
          <w:numId w:val="4"/>
        </w:numPr>
        <w:rPr>
          <w:rFonts w:hint="cs"/>
          <w:color w:val="000000" w:themeColor="text1"/>
        </w:rPr>
      </w:pPr>
      <w:proofErr w:type="spellStart"/>
      <w:r w:rsidRPr="00872B0C">
        <w:rPr>
          <w:rFonts w:hint="cs"/>
          <w:color w:val="000000" w:themeColor="text1"/>
          <w:shd w:val="clear" w:color="auto" w:fill="FFFFFF"/>
        </w:rPr>
        <w:t>Pandey</w:t>
      </w:r>
      <w:proofErr w:type="spellEnd"/>
      <w:r w:rsidRPr="00872B0C">
        <w:rPr>
          <w:rFonts w:hint="cs"/>
          <w:color w:val="000000" w:themeColor="text1"/>
          <w:shd w:val="clear" w:color="auto" w:fill="FFFFFF"/>
        </w:rPr>
        <w:t xml:space="preserve">, M. and </w:t>
      </w:r>
      <w:proofErr w:type="spellStart"/>
      <w:r w:rsidRPr="00872B0C">
        <w:rPr>
          <w:rFonts w:hint="cs"/>
          <w:color w:val="000000" w:themeColor="text1"/>
          <w:shd w:val="clear" w:color="auto" w:fill="FFFFFF"/>
        </w:rPr>
        <w:t>Kumar</w:t>
      </w:r>
      <w:proofErr w:type="spellEnd"/>
      <w:r w:rsidRPr="00872B0C">
        <w:rPr>
          <w:rFonts w:hint="cs"/>
          <w:color w:val="000000" w:themeColor="text1"/>
          <w:shd w:val="clear" w:color="auto" w:fill="FFFFFF"/>
        </w:rPr>
        <w:t xml:space="preserve"> </w:t>
      </w:r>
      <w:proofErr w:type="spellStart"/>
      <w:r w:rsidRPr="00872B0C">
        <w:rPr>
          <w:rFonts w:hint="cs"/>
          <w:color w:val="000000" w:themeColor="text1"/>
          <w:shd w:val="clear" w:color="auto" w:fill="FFFFFF"/>
        </w:rPr>
        <w:t>Sharma</w:t>
      </w:r>
      <w:proofErr w:type="spellEnd"/>
      <w:r w:rsidRPr="00872B0C">
        <w:rPr>
          <w:rFonts w:hint="cs"/>
          <w:color w:val="000000" w:themeColor="text1"/>
          <w:shd w:val="clear" w:color="auto" w:fill="FFFFFF"/>
        </w:rPr>
        <w:t xml:space="preserve">, V. A </w:t>
      </w:r>
      <w:proofErr w:type="spellStart"/>
      <w:r w:rsidRPr="00872B0C">
        <w:rPr>
          <w:rFonts w:hint="cs"/>
          <w:color w:val="000000" w:themeColor="text1"/>
          <w:shd w:val="clear" w:color="auto" w:fill="FFFFFF"/>
        </w:rPr>
        <w:t>Decision</w:t>
      </w:r>
      <w:proofErr w:type="spellEnd"/>
      <w:r w:rsidRPr="00872B0C">
        <w:rPr>
          <w:rFonts w:hint="cs"/>
          <w:color w:val="000000" w:themeColor="text1"/>
          <w:shd w:val="clear" w:color="auto" w:fill="FFFFFF"/>
        </w:rPr>
        <w:t xml:space="preserve"> </w:t>
      </w:r>
      <w:proofErr w:type="spellStart"/>
      <w:r w:rsidRPr="00872B0C">
        <w:rPr>
          <w:rFonts w:hint="cs"/>
          <w:color w:val="000000" w:themeColor="text1"/>
          <w:shd w:val="clear" w:color="auto" w:fill="FFFFFF"/>
        </w:rPr>
        <w:t>Tree</w:t>
      </w:r>
      <w:proofErr w:type="spellEnd"/>
      <w:r w:rsidRPr="00872B0C">
        <w:rPr>
          <w:rFonts w:hint="cs"/>
          <w:color w:val="000000" w:themeColor="text1"/>
          <w:shd w:val="clear" w:color="auto" w:fill="FFFFFF"/>
        </w:rPr>
        <w:t xml:space="preserve"> </w:t>
      </w:r>
      <w:proofErr w:type="spellStart"/>
      <w:r w:rsidRPr="00872B0C">
        <w:rPr>
          <w:rFonts w:hint="cs"/>
          <w:color w:val="000000" w:themeColor="text1"/>
          <w:shd w:val="clear" w:color="auto" w:fill="FFFFFF"/>
        </w:rPr>
        <w:t>Algorithm</w:t>
      </w:r>
      <w:proofErr w:type="spellEnd"/>
      <w:r w:rsidRPr="00872B0C">
        <w:rPr>
          <w:rFonts w:hint="cs"/>
          <w:color w:val="000000" w:themeColor="text1"/>
          <w:shd w:val="clear" w:color="auto" w:fill="FFFFFF"/>
        </w:rPr>
        <w:t xml:space="preserve"> </w:t>
      </w:r>
      <w:proofErr w:type="spellStart"/>
      <w:r w:rsidRPr="00872B0C">
        <w:rPr>
          <w:rFonts w:hint="cs"/>
          <w:color w:val="000000" w:themeColor="text1"/>
          <w:shd w:val="clear" w:color="auto" w:fill="FFFFFF"/>
        </w:rPr>
        <w:t>Pertaining</w:t>
      </w:r>
      <w:proofErr w:type="spellEnd"/>
      <w:r w:rsidRPr="00872B0C">
        <w:rPr>
          <w:rFonts w:hint="cs"/>
          <w:color w:val="000000" w:themeColor="text1"/>
          <w:shd w:val="clear" w:color="auto" w:fill="FFFFFF"/>
        </w:rPr>
        <w:t xml:space="preserve"> to </w:t>
      </w:r>
      <w:proofErr w:type="spellStart"/>
      <w:r w:rsidRPr="00872B0C">
        <w:rPr>
          <w:rFonts w:hint="cs"/>
          <w:color w:val="000000" w:themeColor="text1"/>
          <w:shd w:val="clear" w:color="auto" w:fill="FFFFFF"/>
        </w:rPr>
        <w:t>the</w:t>
      </w:r>
      <w:proofErr w:type="spellEnd"/>
      <w:r w:rsidRPr="00872B0C">
        <w:rPr>
          <w:rFonts w:hint="cs"/>
          <w:color w:val="000000" w:themeColor="text1"/>
          <w:shd w:val="clear" w:color="auto" w:fill="FFFFFF"/>
        </w:rPr>
        <w:t xml:space="preserve"> </w:t>
      </w:r>
      <w:proofErr w:type="spellStart"/>
      <w:r w:rsidRPr="00872B0C">
        <w:rPr>
          <w:rFonts w:hint="cs"/>
          <w:color w:val="000000" w:themeColor="text1"/>
          <w:shd w:val="clear" w:color="auto" w:fill="FFFFFF"/>
        </w:rPr>
        <w:t>Student</w:t>
      </w:r>
      <w:proofErr w:type="spellEnd"/>
      <w:r w:rsidRPr="00872B0C">
        <w:rPr>
          <w:rFonts w:hint="cs"/>
          <w:color w:val="000000" w:themeColor="text1"/>
          <w:shd w:val="clear" w:color="auto" w:fill="FFFFFF"/>
        </w:rPr>
        <w:t xml:space="preserve"> Performance </w:t>
      </w:r>
      <w:proofErr w:type="spellStart"/>
      <w:r w:rsidRPr="00872B0C">
        <w:rPr>
          <w:rFonts w:hint="cs"/>
          <w:color w:val="000000" w:themeColor="text1"/>
          <w:shd w:val="clear" w:color="auto" w:fill="FFFFFF"/>
        </w:rPr>
        <w:t>Analysis</w:t>
      </w:r>
      <w:proofErr w:type="spellEnd"/>
      <w:r w:rsidRPr="00872B0C">
        <w:rPr>
          <w:rFonts w:hint="cs"/>
          <w:color w:val="000000" w:themeColor="text1"/>
          <w:shd w:val="clear" w:color="auto" w:fill="FFFFFF"/>
        </w:rPr>
        <w:t xml:space="preserve"> and </w:t>
      </w:r>
      <w:proofErr w:type="spellStart"/>
      <w:r w:rsidRPr="00872B0C">
        <w:rPr>
          <w:rFonts w:hint="cs"/>
          <w:color w:val="000000" w:themeColor="text1"/>
          <w:shd w:val="clear" w:color="auto" w:fill="FFFFFF"/>
        </w:rPr>
        <w:t>Prediction</w:t>
      </w:r>
      <w:proofErr w:type="spellEnd"/>
      <w:r w:rsidRPr="00872B0C">
        <w:rPr>
          <w:rFonts w:hint="cs"/>
          <w:color w:val="000000" w:themeColor="text1"/>
          <w:shd w:val="clear" w:color="auto" w:fill="FFFFFF"/>
        </w:rPr>
        <w:t>. </w:t>
      </w:r>
      <w:r w:rsidRPr="00872B0C">
        <w:rPr>
          <w:rFonts w:hint="cs"/>
          <w:i/>
          <w:iCs/>
          <w:color w:val="000000" w:themeColor="text1"/>
          <w:shd w:val="clear" w:color="auto" w:fill="FFFFFF"/>
        </w:rPr>
        <w:t xml:space="preserve">International </w:t>
      </w:r>
      <w:proofErr w:type="spellStart"/>
      <w:r w:rsidRPr="00872B0C">
        <w:rPr>
          <w:rFonts w:hint="cs"/>
          <w:i/>
          <w:iCs/>
          <w:color w:val="000000" w:themeColor="text1"/>
          <w:shd w:val="clear" w:color="auto" w:fill="FFFFFF"/>
        </w:rPr>
        <w:t>Journal</w:t>
      </w:r>
      <w:proofErr w:type="spellEnd"/>
      <w:r w:rsidRPr="00872B0C">
        <w:rPr>
          <w:rFonts w:hint="cs"/>
          <w:i/>
          <w:iCs/>
          <w:color w:val="000000" w:themeColor="text1"/>
          <w:shd w:val="clear" w:color="auto" w:fill="FFFFFF"/>
        </w:rPr>
        <w:t xml:space="preserve"> of </w:t>
      </w:r>
      <w:proofErr w:type="spellStart"/>
      <w:r w:rsidRPr="00872B0C">
        <w:rPr>
          <w:rFonts w:hint="cs"/>
          <w:i/>
          <w:iCs/>
          <w:color w:val="000000" w:themeColor="text1"/>
          <w:shd w:val="clear" w:color="auto" w:fill="FFFFFF"/>
        </w:rPr>
        <w:t>Computer</w:t>
      </w:r>
      <w:proofErr w:type="spellEnd"/>
      <w:r w:rsidRPr="00872B0C">
        <w:rPr>
          <w:rFonts w:hint="cs"/>
          <w:i/>
          <w:iCs/>
          <w:color w:val="000000" w:themeColor="text1"/>
          <w:shd w:val="clear" w:color="auto" w:fill="FFFFFF"/>
        </w:rPr>
        <w:t xml:space="preserve"> </w:t>
      </w:r>
      <w:proofErr w:type="spellStart"/>
      <w:r w:rsidRPr="00872B0C">
        <w:rPr>
          <w:rFonts w:hint="cs"/>
          <w:i/>
          <w:iCs/>
          <w:color w:val="000000" w:themeColor="text1"/>
          <w:shd w:val="clear" w:color="auto" w:fill="FFFFFF"/>
        </w:rPr>
        <w:t>Applications</w:t>
      </w:r>
      <w:proofErr w:type="spellEnd"/>
      <w:r w:rsidRPr="00872B0C">
        <w:rPr>
          <w:rFonts w:hint="cs"/>
          <w:i/>
          <w:iCs/>
          <w:color w:val="000000" w:themeColor="text1"/>
          <w:shd w:val="clear" w:color="auto" w:fill="FFFFFF"/>
        </w:rPr>
        <w:t xml:space="preserve"> 61</w:t>
      </w:r>
      <w:r w:rsidRPr="00872B0C">
        <w:rPr>
          <w:rFonts w:hint="cs"/>
          <w:color w:val="000000" w:themeColor="text1"/>
          <w:shd w:val="clear" w:color="auto" w:fill="FFFFFF"/>
        </w:rPr>
        <w:t>, 13 (2013), 1-5.</w:t>
      </w:r>
    </w:p>
    <w:p w14:paraId="4BE0BC53" w14:textId="77777777" w:rsidR="00BF5305" w:rsidRPr="00872B0C" w:rsidRDefault="00270B72" w:rsidP="00BF5305">
      <w:pPr>
        <w:pStyle w:val="Prrafodelista"/>
        <w:numPr>
          <w:ilvl w:val="0"/>
          <w:numId w:val="4"/>
        </w:numPr>
        <w:rPr>
          <w:rFonts w:hint="cs"/>
          <w:color w:val="000000" w:themeColor="text1"/>
        </w:rPr>
      </w:pPr>
      <w:proofErr w:type="spellStart"/>
      <w:r w:rsidRPr="00872B0C">
        <w:rPr>
          <w:rFonts w:hint="cs"/>
          <w:color w:val="000000" w:themeColor="text1"/>
          <w:shd w:val="clear" w:color="auto" w:fill="FFFFFF"/>
        </w:rPr>
        <w:t>Kabra</w:t>
      </w:r>
      <w:proofErr w:type="spellEnd"/>
      <w:r w:rsidRPr="00872B0C">
        <w:rPr>
          <w:rFonts w:hint="cs"/>
          <w:color w:val="000000" w:themeColor="text1"/>
          <w:shd w:val="clear" w:color="auto" w:fill="FFFFFF"/>
        </w:rPr>
        <w:t xml:space="preserve">, R. R., and </w:t>
      </w:r>
      <w:proofErr w:type="spellStart"/>
      <w:r w:rsidRPr="00872B0C">
        <w:rPr>
          <w:rFonts w:hint="cs"/>
          <w:color w:val="000000" w:themeColor="text1"/>
          <w:shd w:val="clear" w:color="auto" w:fill="FFFFFF"/>
        </w:rPr>
        <w:t>Bichkar</w:t>
      </w:r>
      <w:proofErr w:type="spellEnd"/>
      <w:r w:rsidRPr="00872B0C">
        <w:rPr>
          <w:rFonts w:hint="cs"/>
          <w:color w:val="000000" w:themeColor="text1"/>
          <w:shd w:val="clear" w:color="auto" w:fill="FFFFFF"/>
        </w:rPr>
        <w:t xml:space="preserve">, R. S. Performance </w:t>
      </w:r>
      <w:proofErr w:type="spellStart"/>
      <w:r w:rsidRPr="00872B0C">
        <w:rPr>
          <w:rFonts w:hint="cs"/>
          <w:color w:val="000000" w:themeColor="text1"/>
          <w:shd w:val="clear" w:color="auto" w:fill="FFFFFF"/>
        </w:rPr>
        <w:t>prediction</w:t>
      </w:r>
      <w:proofErr w:type="spellEnd"/>
      <w:r w:rsidRPr="00872B0C">
        <w:rPr>
          <w:rFonts w:hint="cs"/>
          <w:color w:val="000000" w:themeColor="text1"/>
          <w:shd w:val="clear" w:color="auto" w:fill="FFFFFF"/>
        </w:rPr>
        <w:t xml:space="preserve"> of </w:t>
      </w:r>
      <w:proofErr w:type="spellStart"/>
      <w:r w:rsidRPr="00872B0C">
        <w:rPr>
          <w:rFonts w:hint="cs"/>
          <w:color w:val="000000" w:themeColor="text1"/>
          <w:shd w:val="clear" w:color="auto" w:fill="FFFFFF"/>
        </w:rPr>
        <w:t>engineering</w:t>
      </w:r>
      <w:proofErr w:type="spellEnd"/>
      <w:r w:rsidRPr="00872B0C">
        <w:rPr>
          <w:rFonts w:hint="cs"/>
          <w:color w:val="000000" w:themeColor="text1"/>
          <w:shd w:val="clear" w:color="auto" w:fill="FFFFFF"/>
        </w:rPr>
        <w:t xml:space="preserve"> </w:t>
      </w:r>
      <w:proofErr w:type="spellStart"/>
      <w:r w:rsidRPr="00872B0C">
        <w:rPr>
          <w:rFonts w:hint="cs"/>
          <w:color w:val="000000" w:themeColor="text1"/>
          <w:shd w:val="clear" w:color="auto" w:fill="FFFFFF"/>
        </w:rPr>
        <w:t>students</w:t>
      </w:r>
      <w:proofErr w:type="spellEnd"/>
      <w:r w:rsidRPr="00872B0C">
        <w:rPr>
          <w:rFonts w:hint="cs"/>
          <w:color w:val="000000" w:themeColor="text1"/>
          <w:shd w:val="clear" w:color="auto" w:fill="FFFFFF"/>
        </w:rPr>
        <w:t xml:space="preserve"> </w:t>
      </w:r>
      <w:proofErr w:type="spellStart"/>
      <w:r w:rsidRPr="00872B0C">
        <w:rPr>
          <w:rFonts w:hint="cs"/>
          <w:color w:val="000000" w:themeColor="text1"/>
          <w:shd w:val="clear" w:color="auto" w:fill="FFFFFF"/>
        </w:rPr>
        <w:t>using</w:t>
      </w:r>
      <w:proofErr w:type="spellEnd"/>
      <w:r w:rsidRPr="00872B0C">
        <w:rPr>
          <w:rFonts w:hint="cs"/>
          <w:color w:val="000000" w:themeColor="text1"/>
          <w:shd w:val="clear" w:color="auto" w:fill="FFFFFF"/>
        </w:rPr>
        <w:t xml:space="preserve"> </w:t>
      </w:r>
      <w:proofErr w:type="spellStart"/>
      <w:r w:rsidRPr="00872B0C">
        <w:rPr>
          <w:rFonts w:hint="cs"/>
          <w:color w:val="000000" w:themeColor="text1"/>
          <w:shd w:val="clear" w:color="auto" w:fill="FFFFFF"/>
        </w:rPr>
        <w:t>decision</w:t>
      </w:r>
      <w:proofErr w:type="spellEnd"/>
      <w:r w:rsidRPr="00872B0C">
        <w:rPr>
          <w:rFonts w:hint="cs"/>
          <w:color w:val="000000" w:themeColor="text1"/>
          <w:shd w:val="clear" w:color="auto" w:fill="FFFFFF"/>
        </w:rPr>
        <w:t xml:space="preserve"> </w:t>
      </w:r>
      <w:proofErr w:type="spellStart"/>
      <w:r w:rsidRPr="00872B0C">
        <w:rPr>
          <w:rFonts w:hint="cs"/>
          <w:color w:val="000000" w:themeColor="text1"/>
          <w:shd w:val="clear" w:color="auto" w:fill="FFFFFF"/>
        </w:rPr>
        <w:t>trees</w:t>
      </w:r>
      <w:proofErr w:type="spellEnd"/>
      <w:r w:rsidRPr="00872B0C">
        <w:rPr>
          <w:rFonts w:hint="cs"/>
          <w:color w:val="000000" w:themeColor="text1"/>
          <w:shd w:val="clear" w:color="auto" w:fill="FFFFFF"/>
        </w:rPr>
        <w:t>."</w:t>
      </w:r>
      <w:r w:rsidRPr="00872B0C">
        <w:rPr>
          <w:rFonts w:hint="cs"/>
          <w:i/>
          <w:iCs/>
          <w:color w:val="000000" w:themeColor="text1"/>
          <w:shd w:val="clear" w:color="auto" w:fill="FFFFFF"/>
        </w:rPr>
        <w:t xml:space="preserve">International </w:t>
      </w:r>
      <w:proofErr w:type="spellStart"/>
      <w:r w:rsidRPr="00872B0C">
        <w:rPr>
          <w:rFonts w:hint="cs"/>
          <w:i/>
          <w:iCs/>
          <w:color w:val="000000" w:themeColor="text1"/>
          <w:shd w:val="clear" w:color="auto" w:fill="FFFFFF"/>
        </w:rPr>
        <w:t>Journal</w:t>
      </w:r>
      <w:proofErr w:type="spellEnd"/>
      <w:r w:rsidRPr="00872B0C">
        <w:rPr>
          <w:rFonts w:hint="cs"/>
          <w:i/>
          <w:iCs/>
          <w:color w:val="000000" w:themeColor="text1"/>
          <w:shd w:val="clear" w:color="auto" w:fill="FFFFFF"/>
        </w:rPr>
        <w:t xml:space="preserve"> of </w:t>
      </w:r>
      <w:proofErr w:type="spellStart"/>
      <w:r w:rsidRPr="00872B0C">
        <w:rPr>
          <w:rFonts w:hint="cs"/>
          <w:i/>
          <w:iCs/>
          <w:color w:val="000000" w:themeColor="text1"/>
          <w:shd w:val="clear" w:color="auto" w:fill="FFFFFF"/>
        </w:rPr>
        <w:t>computer</w:t>
      </w:r>
      <w:proofErr w:type="spellEnd"/>
      <w:r w:rsidRPr="00872B0C">
        <w:rPr>
          <w:rFonts w:hint="cs"/>
          <w:i/>
          <w:iCs/>
          <w:color w:val="000000" w:themeColor="text1"/>
          <w:shd w:val="clear" w:color="auto" w:fill="FFFFFF"/>
        </w:rPr>
        <w:t xml:space="preserve"> </w:t>
      </w:r>
      <w:proofErr w:type="spellStart"/>
      <w:r w:rsidRPr="00872B0C">
        <w:rPr>
          <w:rFonts w:hint="cs"/>
          <w:i/>
          <w:iCs/>
          <w:color w:val="000000" w:themeColor="text1"/>
          <w:shd w:val="clear" w:color="auto" w:fill="FFFFFF"/>
        </w:rPr>
        <w:t>applications</w:t>
      </w:r>
      <w:proofErr w:type="spellEnd"/>
      <w:r w:rsidRPr="00872B0C">
        <w:rPr>
          <w:rFonts w:hint="cs"/>
          <w:color w:val="000000" w:themeColor="text1"/>
          <w:shd w:val="clear" w:color="auto" w:fill="FFFFFF"/>
        </w:rPr>
        <w:t> 36,11 (2011),8-12.</w:t>
      </w:r>
    </w:p>
    <w:p w14:paraId="3D577287" w14:textId="77777777" w:rsidR="00BF5305" w:rsidRPr="00872B0C" w:rsidRDefault="00F20EF4" w:rsidP="00BF5305">
      <w:pPr>
        <w:pStyle w:val="Prrafodelista"/>
        <w:numPr>
          <w:ilvl w:val="0"/>
          <w:numId w:val="4"/>
        </w:numPr>
        <w:rPr>
          <w:rFonts w:hint="cs"/>
          <w:color w:val="000000" w:themeColor="text1"/>
        </w:rPr>
      </w:pPr>
      <w:proofErr w:type="spellStart"/>
      <w:r w:rsidRPr="00872B0C">
        <w:rPr>
          <w:rFonts w:hint="cs"/>
          <w:color w:val="000000" w:themeColor="text1"/>
        </w:rPr>
        <w:t>Jin</w:t>
      </w:r>
      <w:proofErr w:type="spellEnd"/>
      <w:r w:rsidRPr="00872B0C">
        <w:rPr>
          <w:rFonts w:hint="cs"/>
          <w:color w:val="000000" w:themeColor="text1"/>
        </w:rPr>
        <w:t>, C., De-</w:t>
      </w:r>
      <w:proofErr w:type="spellStart"/>
      <w:r w:rsidRPr="00872B0C">
        <w:rPr>
          <w:rFonts w:hint="cs"/>
          <w:color w:val="000000" w:themeColor="text1"/>
        </w:rPr>
        <w:t>Lin</w:t>
      </w:r>
      <w:proofErr w:type="spellEnd"/>
      <w:r w:rsidRPr="00872B0C">
        <w:rPr>
          <w:rFonts w:hint="cs"/>
          <w:color w:val="000000" w:themeColor="text1"/>
        </w:rPr>
        <w:t xml:space="preserve">, L., &amp; </w:t>
      </w:r>
      <w:proofErr w:type="spellStart"/>
      <w:r w:rsidRPr="00872B0C">
        <w:rPr>
          <w:rFonts w:hint="cs"/>
          <w:color w:val="000000" w:themeColor="text1"/>
        </w:rPr>
        <w:t>Fen-Xiang</w:t>
      </w:r>
      <w:proofErr w:type="spellEnd"/>
      <w:r w:rsidRPr="00872B0C">
        <w:rPr>
          <w:rFonts w:hint="cs"/>
          <w:color w:val="000000" w:themeColor="text1"/>
        </w:rPr>
        <w:t xml:space="preserve">, M. (2009, </w:t>
      </w:r>
      <w:proofErr w:type="spellStart"/>
      <w:r w:rsidRPr="00872B0C">
        <w:rPr>
          <w:rFonts w:hint="cs"/>
          <w:color w:val="000000" w:themeColor="text1"/>
        </w:rPr>
        <w:t>July</w:t>
      </w:r>
      <w:proofErr w:type="spellEnd"/>
      <w:r w:rsidRPr="00872B0C">
        <w:rPr>
          <w:rFonts w:hint="cs"/>
          <w:color w:val="000000" w:themeColor="text1"/>
        </w:rPr>
        <w:t xml:space="preserve">). </w:t>
      </w:r>
      <w:proofErr w:type="spellStart"/>
      <w:r w:rsidRPr="00872B0C">
        <w:rPr>
          <w:rFonts w:hint="cs"/>
          <w:color w:val="000000" w:themeColor="text1"/>
        </w:rPr>
        <w:t>An</w:t>
      </w:r>
      <w:proofErr w:type="spellEnd"/>
      <w:r w:rsidRPr="00872B0C">
        <w:rPr>
          <w:rFonts w:hint="cs"/>
          <w:color w:val="000000" w:themeColor="text1"/>
        </w:rPr>
        <w:t xml:space="preserve"> </w:t>
      </w:r>
      <w:proofErr w:type="spellStart"/>
      <w:r w:rsidRPr="00872B0C">
        <w:rPr>
          <w:rFonts w:hint="cs"/>
          <w:color w:val="000000" w:themeColor="text1"/>
        </w:rPr>
        <w:t>improved</w:t>
      </w:r>
      <w:proofErr w:type="spellEnd"/>
      <w:r w:rsidRPr="00872B0C">
        <w:rPr>
          <w:rFonts w:hint="cs"/>
          <w:color w:val="000000" w:themeColor="text1"/>
        </w:rPr>
        <w:t xml:space="preserve"> ID3 </w:t>
      </w:r>
      <w:proofErr w:type="spellStart"/>
      <w:r w:rsidRPr="00872B0C">
        <w:rPr>
          <w:rFonts w:hint="cs"/>
          <w:color w:val="000000" w:themeColor="text1"/>
        </w:rPr>
        <w:t>decision</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w:t>
      </w:r>
      <w:proofErr w:type="spellStart"/>
      <w:r w:rsidRPr="00872B0C">
        <w:rPr>
          <w:rFonts w:hint="cs"/>
          <w:color w:val="000000" w:themeColor="text1"/>
        </w:rPr>
        <w:t>algorithm</w:t>
      </w:r>
      <w:proofErr w:type="spellEnd"/>
      <w:r w:rsidRPr="00872B0C">
        <w:rPr>
          <w:rFonts w:hint="cs"/>
          <w:color w:val="000000" w:themeColor="text1"/>
        </w:rPr>
        <w:t xml:space="preserve">. In 2009 4th International </w:t>
      </w:r>
      <w:proofErr w:type="spellStart"/>
      <w:r w:rsidRPr="00872B0C">
        <w:rPr>
          <w:rFonts w:hint="cs"/>
          <w:color w:val="000000" w:themeColor="text1"/>
        </w:rPr>
        <w:t>Conference</w:t>
      </w:r>
      <w:proofErr w:type="spellEnd"/>
      <w:r w:rsidRPr="00872B0C">
        <w:rPr>
          <w:rFonts w:hint="cs"/>
          <w:color w:val="000000" w:themeColor="text1"/>
        </w:rPr>
        <w:t xml:space="preserve"> </w:t>
      </w:r>
      <w:proofErr w:type="spellStart"/>
      <w:r w:rsidRPr="00872B0C">
        <w:rPr>
          <w:rFonts w:hint="cs"/>
          <w:color w:val="000000" w:themeColor="text1"/>
        </w:rPr>
        <w:t>on</w:t>
      </w:r>
      <w:proofErr w:type="spellEnd"/>
      <w:r w:rsidRPr="00872B0C">
        <w:rPr>
          <w:rFonts w:hint="cs"/>
          <w:color w:val="000000" w:themeColor="text1"/>
        </w:rPr>
        <w:t xml:space="preserve"> </w:t>
      </w:r>
      <w:proofErr w:type="spellStart"/>
      <w:r w:rsidRPr="00872B0C">
        <w:rPr>
          <w:rFonts w:hint="cs"/>
          <w:color w:val="000000" w:themeColor="text1"/>
        </w:rPr>
        <w:t>Computer</w:t>
      </w:r>
      <w:proofErr w:type="spellEnd"/>
      <w:r w:rsidRPr="00872B0C">
        <w:rPr>
          <w:rFonts w:hint="cs"/>
          <w:color w:val="000000" w:themeColor="text1"/>
        </w:rPr>
        <w:t xml:space="preserve"> </w:t>
      </w:r>
      <w:proofErr w:type="spellStart"/>
      <w:r w:rsidRPr="00872B0C">
        <w:rPr>
          <w:rFonts w:hint="cs"/>
          <w:color w:val="000000" w:themeColor="text1"/>
        </w:rPr>
        <w:t>Science</w:t>
      </w:r>
      <w:proofErr w:type="spellEnd"/>
      <w:r w:rsidRPr="00872B0C">
        <w:rPr>
          <w:rFonts w:hint="cs"/>
          <w:color w:val="000000" w:themeColor="text1"/>
        </w:rPr>
        <w:t xml:space="preserve"> &amp; </w:t>
      </w:r>
      <w:proofErr w:type="spellStart"/>
      <w:r w:rsidRPr="00872B0C">
        <w:rPr>
          <w:rFonts w:hint="cs"/>
          <w:color w:val="000000" w:themeColor="text1"/>
        </w:rPr>
        <w:t>Education</w:t>
      </w:r>
      <w:proofErr w:type="spellEnd"/>
      <w:r w:rsidRPr="00872B0C">
        <w:rPr>
          <w:rFonts w:hint="cs"/>
          <w:color w:val="000000" w:themeColor="text1"/>
        </w:rPr>
        <w:t> (pp. 127-130). IEEE.</w:t>
      </w:r>
    </w:p>
    <w:p w14:paraId="0A450F8D" w14:textId="77777777" w:rsidR="00BF5305" w:rsidRPr="00872B0C" w:rsidRDefault="00F20EF4" w:rsidP="00BF5305">
      <w:pPr>
        <w:pStyle w:val="Prrafodelista"/>
        <w:numPr>
          <w:ilvl w:val="0"/>
          <w:numId w:val="4"/>
        </w:numPr>
        <w:rPr>
          <w:rFonts w:hint="cs"/>
          <w:color w:val="000000" w:themeColor="text1"/>
        </w:rPr>
      </w:pPr>
      <w:proofErr w:type="spellStart"/>
      <w:r w:rsidRPr="00872B0C">
        <w:rPr>
          <w:rFonts w:hint="cs"/>
          <w:color w:val="000000" w:themeColor="text1"/>
        </w:rPr>
        <w:t>Brijain</w:t>
      </w:r>
      <w:proofErr w:type="spellEnd"/>
      <w:r w:rsidRPr="00872B0C">
        <w:rPr>
          <w:rFonts w:hint="cs"/>
          <w:color w:val="000000" w:themeColor="text1"/>
        </w:rPr>
        <w:t xml:space="preserve">, M., </w:t>
      </w:r>
      <w:proofErr w:type="spellStart"/>
      <w:r w:rsidRPr="00872B0C">
        <w:rPr>
          <w:rFonts w:hint="cs"/>
          <w:color w:val="000000" w:themeColor="text1"/>
        </w:rPr>
        <w:t>Patel</w:t>
      </w:r>
      <w:proofErr w:type="spellEnd"/>
      <w:r w:rsidRPr="00872B0C">
        <w:rPr>
          <w:rFonts w:hint="cs"/>
          <w:color w:val="000000" w:themeColor="text1"/>
        </w:rPr>
        <w:t xml:space="preserve">, R., </w:t>
      </w:r>
      <w:proofErr w:type="spellStart"/>
      <w:r w:rsidRPr="00872B0C">
        <w:rPr>
          <w:rFonts w:hint="cs"/>
          <w:color w:val="000000" w:themeColor="text1"/>
        </w:rPr>
        <w:t>Kushik</w:t>
      </w:r>
      <w:proofErr w:type="spellEnd"/>
      <w:r w:rsidRPr="00872B0C">
        <w:rPr>
          <w:rFonts w:hint="cs"/>
          <w:color w:val="000000" w:themeColor="text1"/>
        </w:rPr>
        <w:t xml:space="preserve">, M., &amp; Rana, K. (2014). A </w:t>
      </w:r>
      <w:proofErr w:type="spellStart"/>
      <w:r w:rsidRPr="00872B0C">
        <w:rPr>
          <w:rFonts w:hint="cs"/>
          <w:color w:val="000000" w:themeColor="text1"/>
        </w:rPr>
        <w:t>survey</w:t>
      </w:r>
      <w:proofErr w:type="spellEnd"/>
      <w:r w:rsidRPr="00872B0C">
        <w:rPr>
          <w:rFonts w:hint="cs"/>
          <w:color w:val="000000" w:themeColor="text1"/>
        </w:rPr>
        <w:t xml:space="preserve"> </w:t>
      </w:r>
      <w:proofErr w:type="spellStart"/>
      <w:r w:rsidRPr="00872B0C">
        <w:rPr>
          <w:rFonts w:hint="cs"/>
          <w:color w:val="000000" w:themeColor="text1"/>
        </w:rPr>
        <w:t>on</w:t>
      </w:r>
      <w:proofErr w:type="spellEnd"/>
      <w:r w:rsidRPr="00872B0C">
        <w:rPr>
          <w:rFonts w:hint="cs"/>
          <w:color w:val="000000" w:themeColor="text1"/>
        </w:rPr>
        <w:t xml:space="preserve"> </w:t>
      </w:r>
      <w:proofErr w:type="spellStart"/>
      <w:r w:rsidRPr="00872B0C">
        <w:rPr>
          <w:rFonts w:hint="cs"/>
          <w:color w:val="000000" w:themeColor="text1"/>
        </w:rPr>
        <w:t>decision</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w:t>
      </w:r>
      <w:proofErr w:type="spellStart"/>
      <w:r w:rsidRPr="00872B0C">
        <w:rPr>
          <w:rFonts w:hint="cs"/>
          <w:color w:val="000000" w:themeColor="text1"/>
        </w:rPr>
        <w:t>algorithm</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w:t>
      </w:r>
      <w:proofErr w:type="spellStart"/>
      <w:r w:rsidRPr="00872B0C">
        <w:rPr>
          <w:rFonts w:hint="cs"/>
          <w:color w:val="000000" w:themeColor="text1"/>
        </w:rPr>
        <w:t>classification</w:t>
      </w:r>
      <w:proofErr w:type="spellEnd"/>
      <w:r w:rsidRPr="00872B0C">
        <w:rPr>
          <w:rFonts w:hint="cs"/>
          <w:color w:val="000000" w:themeColor="text1"/>
        </w:rPr>
        <w:t>.</w:t>
      </w:r>
    </w:p>
    <w:p w14:paraId="2CB9C18F" w14:textId="77777777" w:rsidR="00BF5305" w:rsidRPr="00872B0C" w:rsidRDefault="009E576C" w:rsidP="00BF5305">
      <w:pPr>
        <w:pStyle w:val="Prrafodelista"/>
        <w:numPr>
          <w:ilvl w:val="0"/>
          <w:numId w:val="4"/>
        </w:numPr>
        <w:rPr>
          <w:rFonts w:hint="cs"/>
          <w:color w:val="000000" w:themeColor="text1"/>
        </w:rPr>
      </w:pPr>
      <w:proofErr w:type="spellStart"/>
      <w:r w:rsidRPr="00872B0C">
        <w:rPr>
          <w:rFonts w:hint="cs"/>
          <w:color w:val="000000" w:themeColor="text1"/>
        </w:rPr>
        <w:lastRenderedPageBreak/>
        <w:t>Pandya</w:t>
      </w:r>
      <w:proofErr w:type="spellEnd"/>
      <w:r w:rsidRPr="00872B0C">
        <w:rPr>
          <w:rFonts w:hint="cs"/>
          <w:color w:val="000000" w:themeColor="text1"/>
        </w:rPr>
        <w:t xml:space="preserve">, R., &amp; </w:t>
      </w:r>
      <w:proofErr w:type="spellStart"/>
      <w:r w:rsidRPr="00872B0C">
        <w:rPr>
          <w:rFonts w:hint="cs"/>
          <w:color w:val="000000" w:themeColor="text1"/>
        </w:rPr>
        <w:t>Pandya</w:t>
      </w:r>
      <w:proofErr w:type="spellEnd"/>
      <w:r w:rsidRPr="00872B0C">
        <w:rPr>
          <w:rFonts w:hint="cs"/>
          <w:color w:val="000000" w:themeColor="text1"/>
        </w:rPr>
        <w:t xml:space="preserve">, J. (2015). C5. 0 </w:t>
      </w:r>
      <w:proofErr w:type="spellStart"/>
      <w:r w:rsidRPr="00872B0C">
        <w:rPr>
          <w:rFonts w:hint="cs"/>
          <w:color w:val="000000" w:themeColor="text1"/>
        </w:rPr>
        <w:t>algorithm</w:t>
      </w:r>
      <w:proofErr w:type="spellEnd"/>
      <w:r w:rsidRPr="00872B0C">
        <w:rPr>
          <w:rFonts w:hint="cs"/>
          <w:color w:val="000000" w:themeColor="text1"/>
        </w:rPr>
        <w:t xml:space="preserve"> to </w:t>
      </w:r>
      <w:proofErr w:type="spellStart"/>
      <w:r w:rsidRPr="00872B0C">
        <w:rPr>
          <w:rFonts w:hint="cs"/>
          <w:color w:val="000000" w:themeColor="text1"/>
        </w:rPr>
        <w:t>improved</w:t>
      </w:r>
      <w:proofErr w:type="spellEnd"/>
      <w:r w:rsidRPr="00872B0C">
        <w:rPr>
          <w:rFonts w:hint="cs"/>
          <w:color w:val="000000" w:themeColor="text1"/>
        </w:rPr>
        <w:t xml:space="preserve"> </w:t>
      </w:r>
      <w:proofErr w:type="spellStart"/>
      <w:r w:rsidRPr="00872B0C">
        <w:rPr>
          <w:rFonts w:hint="cs"/>
          <w:color w:val="000000" w:themeColor="text1"/>
        </w:rPr>
        <w:t>decision</w:t>
      </w:r>
      <w:proofErr w:type="spellEnd"/>
      <w:r w:rsidRPr="00872B0C">
        <w:rPr>
          <w:rFonts w:hint="cs"/>
          <w:color w:val="000000" w:themeColor="text1"/>
        </w:rPr>
        <w:t xml:space="preserve"> </w:t>
      </w:r>
      <w:proofErr w:type="spellStart"/>
      <w:r w:rsidRPr="00872B0C">
        <w:rPr>
          <w:rFonts w:hint="cs"/>
          <w:color w:val="000000" w:themeColor="text1"/>
        </w:rPr>
        <w:t>tree</w:t>
      </w:r>
      <w:proofErr w:type="spellEnd"/>
      <w:r w:rsidRPr="00872B0C">
        <w:rPr>
          <w:rFonts w:hint="cs"/>
          <w:color w:val="000000" w:themeColor="text1"/>
        </w:rPr>
        <w:t xml:space="preserve"> </w:t>
      </w:r>
      <w:proofErr w:type="spellStart"/>
      <w:r w:rsidRPr="00872B0C">
        <w:rPr>
          <w:rFonts w:hint="cs"/>
          <w:color w:val="000000" w:themeColor="text1"/>
        </w:rPr>
        <w:t>with</w:t>
      </w:r>
      <w:proofErr w:type="spellEnd"/>
      <w:r w:rsidRPr="00872B0C">
        <w:rPr>
          <w:rFonts w:hint="cs"/>
          <w:color w:val="000000" w:themeColor="text1"/>
        </w:rPr>
        <w:t xml:space="preserve"> </w:t>
      </w:r>
      <w:proofErr w:type="spellStart"/>
      <w:r w:rsidRPr="00872B0C">
        <w:rPr>
          <w:rFonts w:hint="cs"/>
          <w:color w:val="000000" w:themeColor="text1"/>
        </w:rPr>
        <w:t>feature</w:t>
      </w:r>
      <w:proofErr w:type="spellEnd"/>
      <w:r w:rsidRPr="00872B0C">
        <w:rPr>
          <w:rFonts w:hint="cs"/>
          <w:color w:val="000000" w:themeColor="text1"/>
        </w:rPr>
        <w:t xml:space="preserve"> </w:t>
      </w:r>
      <w:proofErr w:type="spellStart"/>
      <w:r w:rsidRPr="00872B0C">
        <w:rPr>
          <w:rFonts w:hint="cs"/>
          <w:color w:val="000000" w:themeColor="text1"/>
        </w:rPr>
        <w:t>selection</w:t>
      </w:r>
      <w:proofErr w:type="spellEnd"/>
      <w:r w:rsidRPr="00872B0C">
        <w:rPr>
          <w:rFonts w:hint="cs"/>
          <w:color w:val="000000" w:themeColor="text1"/>
        </w:rPr>
        <w:t xml:space="preserve"> and </w:t>
      </w:r>
      <w:proofErr w:type="spellStart"/>
      <w:r w:rsidRPr="00872B0C">
        <w:rPr>
          <w:rFonts w:hint="cs"/>
          <w:color w:val="000000" w:themeColor="text1"/>
        </w:rPr>
        <w:t>reduced</w:t>
      </w:r>
      <w:proofErr w:type="spellEnd"/>
      <w:r w:rsidRPr="00872B0C">
        <w:rPr>
          <w:rFonts w:hint="cs"/>
          <w:color w:val="000000" w:themeColor="text1"/>
        </w:rPr>
        <w:t xml:space="preserve"> error </w:t>
      </w:r>
      <w:proofErr w:type="spellStart"/>
      <w:r w:rsidRPr="00872B0C">
        <w:rPr>
          <w:rFonts w:hint="cs"/>
          <w:color w:val="000000" w:themeColor="text1"/>
        </w:rPr>
        <w:t>pruning</w:t>
      </w:r>
      <w:proofErr w:type="spellEnd"/>
      <w:r w:rsidRPr="00872B0C">
        <w:rPr>
          <w:rFonts w:hint="cs"/>
          <w:color w:val="000000" w:themeColor="text1"/>
        </w:rPr>
        <w:t xml:space="preserve">. International </w:t>
      </w:r>
      <w:proofErr w:type="spellStart"/>
      <w:r w:rsidRPr="00872B0C">
        <w:rPr>
          <w:rFonts w:hint="cs"/>
          <w:color w:val="000000" w:themeColor="text1"/>
        </w:rPr>
        <w:t>Journal</w:t>
      </w:r>
      <w:proofErr w:type="spellEnd"/>
      <w:r w:rsidRPr="00872B0C">
        <w:rPr>
          <w:rFonts w:hint="cs"/>
          <w:color w:val="000000" w:themeColor="text1"/>
        </w:rPr>
        <w:t xml:space="preserve"> of </w:t>
      </w:r>
      <w:proofErr w:type="spellStart"/>
      <w:r w:rsidRPr="00872B0C">
        <w:rPr>
          <w:rFonts w:hint="cs"/>
          <w:color w:val="000000" w:themeColor="text1"/>
        </w:rPr>
        <w:t>Computer</w:t>
      </w:r>
      <w:proofErr w:type="spellEnd"/>
      <w:r w:rsidRPr="00872B0C">
        <w:rPr>
          <w:rFonts w:hint="cs"/>
          <w:color w:val="000000" w:themeColor="text1"/>
        </w:rPr>
        <w:t xml:space="preserve"> </w:t>
      </w:r>
      <w:proofErr w:type="spellStart"/>
      <w:r w:rsidRPr="00872B0C">
        <w:rPr>
          <w:rFonts w:hint="cs"/>
          <w:color w:val="000000" w:themeColor="text1"/>
        </w:rPr>
        <w:t>Applications</w:t>
      </w:r>
      <w:proofErr w:type="spellEnd"/>
      <w:r w:rsidRPr="00872B0C">
        <w:rPr>
          <w:rFonts w:hint="cs"/>
          <w:color w:val="000000" w:themeColor="text1"/>
        </w:rPr>
        <w:t>, 117(16), 18-21</w:t>
      </w:r>
      <w:r w:rsidRPr="00872B0C">
        <w:rPr>
          <w:rFonts w:hint="cs"/>
          <w:color w:val="000000" w:themeColor="text1"/>
          <w:shd w:val="clear" w:color="auto" w:fill="FFFFFF"/>
        </w:rPr>
        <w:t>.</w:t>
      </w:r>
    </w:p>
    <w:p w14:paraId="33F3D1FB" w14:textId="77777777" w:rsidR="00BF5305" w:rsidRPr="00872B0C" w:rsidRDefault="002618B5" w:rsidP="00BF5305">
      <w:pPr>
        <w:pStyle w:val="Prrafodelista"/>
        <w:numPr>
          <w:ilvl w:val="0"/>
          <w:numId w:val="4"/>
        </w:numPr>
        <w:rPr>
          <w:rFonts w:hint="cs"/>
          <w:color w:val="000000" w:themeColor="text1"/>
        </w:rPr>
      </w:pPr>
      <w:proofErr w:type="spellStart"/>
      <w:r w:rsidRPr="00872B0C">
        <w:rPr>
          <w:rFonts w:hint="cs"/>
          <w:color w:val="000000" w:themeColor="text1"/>
        </w:rPr>
        <w:t>Adhatrao</w:t>
      </w:r>
      <w:proofErr w:type="spellEnd"/>
      <w:r w:rsidRPr="00872B0C">
        <w:rPr>
          <w:rFonts w:hint="cs"/>
          <w:color w:val="000000" w:themeColor="text1"/>
        </w:rPr>
        <w:t xml:space="preserve">, K., </w:t>
      </w:r>
      <w:proofErr w:type="spellStart"/>
      <w:r w:rsidRPr="00872B0C">
        <w:rPr>
          <w:rFonts w:hint="cs"/>
          <w:color w:val="000000" w:themeColor="text1"/>
        </w:rPr>
        <w:t>Gaykar</w:t>
      </w:r>
      <w:proofErr w:type="spellEnd"/>
      <w:r w:rsidRPr="00872B0C">
        <w:rPr>
          <w:rFonts w:hint="cs"/>
          <w:color w:val="000000" w:themeColor="text1"/>
        </w:rPr>
        <w:t xml:space="preserve">, A., </w:t>
      </w:r>
      <w:proofErr w:type="spellStart"/>
      <w:r w:rsidRPr="00872B0C">
        <w:rPr>
          <w:rFonts w:hint="cs"/>
          <w:color w:val="000000" w:themeColor="text1"/>
        </w:rPr>
        <w:t>Dhawan</w:t>
      </w:r>
      <w:proofErr w:type="spellEnd"/>
      <w:r w:rsidRPr="00872B0C">
        <w:rPr>
          <w:rFonts w:hint="cs"/>
          <w:color w:val="000000" w:themeColor="text1"/>
        </w:rPr>
        <w:t xml:space="preserve">, A., </w:t>
      </w:r>
      <w:proofErr w:type="spellStart"/>
      <w:r w:rsidRPr="00872B0C">
        <w:rPr>
          <w:rFonts w:hint="cs"/>
          <w:color w:val="000000" w:themeColor="text1"/>
        </w:rPr>
        <w:t>Jha</w:t>
      </w:r>
      <w:proofErr w:type="spellEnd"/>
      <w:r w:rsidRPr="00872B0C">
        <w:rPr>
          <w:rFonts w:hint="cs"/>
          <w:color w:val="000000" w:themeColor="text1"/>
        </w:rPr>
        <w:t xml:space="preserve">, R., &amp; </w:t>
      </w:r>
      <w:proofErr w:type="spellStart"/>
      <w:r w:rsidRPr="00872B0C">
        <w:rPr>
          <w:rFonts w:hint="cs"/>
          <w:color w:val="000000" w:themeColor="text1"/>
        </w:rPr>
        <w:t>Honrao</w:t>
      </w:r>
      <w:proofErr w:type="spellEnd"/>
      <w:r w:rsidRPr="00872B0C">
        <w:rPr>
          <w:rFonts w:hint="cs"/>
          <w:color w:val="000000" w:themeColor="text1"/>
        </w:rPr>
        <w:t xml:space="preserve">, V. (2013). </w:t>
      </w:r>
      <w:proofErr w:type="spellStart"/>
      <w:r w:rsidRPr="00872B0C">
        <w:rPr>
          <w:rFonts w:hint="cs"/>
          <w:color w:val="000000" w:themeColor="text1"/>
        </w:rPr>
        <w:t>Predicting</w:t>
      </w:r>
      <w:proofErr w:type="spellEnd"/>
      <w:r w:rsidRPr="00872B0C">
        <w:rPr>
          <w:rFonts w:hint="cs"/>
          <w:color w:val="000000" w:themeColor="text1"/>
        </w:rPr>
        <w:t xml:space="preserve"> </w:t>
      </w:r>
      <w:proofErr w:type="spellStart"/>
      <w:r w:rsidRPr="00872B0C">
        <w:rPr>
          <w:rFonts w:hint="cs"/>
          <w:color w:val="000000" w:themeColor="text1"/>
        </w:rPr>
        <w:t>students</w:t>
      </w:r>
      <w:proofErr w:type="spellEnd"/>
      <w:r w:rsidRPr="00872B0C">
        <w:rPr>
          <w:rFonts w:hint="cs"/>
          <w:color w:val="000000" w:themeColor="text1"/>
        </w:rPr>
        <w:t xml:space="preserve">' performance </w:t>
      </w:r>
      <w:proofErr w:type="spellStart"/>
      <w:r w:rsidRPr="00872B0C">
        <w:rPr>
          <w:rFonts w:hint="cs"/>
          <w:color w:val="000000" w:themeColor="text1"/>
        </w:rPr>
        <w:t>using</w:t>
      </w:r>
      <w:proofErr w:type="spellEnd"/>
      <w:r w:rsidRPr="00872B0C">
        <w:rPr>
          <w:rFonts w:hint="cs"/>
          <w:color w:val="000000" w:themeColor="text1"/>
        </w:rPr>
        <w:t xml:space="preserve"> ID3 and C4. 5 </w:t>
      </w:r>
      <w:proofErr w:type="spellStart"/>
      <w:r w:rsidRPr="00872B0C">
        <w:rPr>
          <w:rFonts w:hint="cs"/>
          <w:color w:val="000000" w:themeColor="text1"/>
        </w:rPr>
        <w:t>classification</w:t>
      </w:r>
      <w:proofErr w:type="spellEnd"/>
      <w:r w:rsidRPr="00872B0C">
        <w:rPr>
          <w:rFonts w:hint="cs"/>
          <w:color w:val="000000" w:themeColor="text1"/>
        </w:rPr>
        <w:t xml:space="preserve"> </w:t>
      </w:r>
      <w:proofErr w:type="spellStart"/>
      <w:r w:rsidRPr="00872B0C">
        <w:rPr>
          <w:rFonts w:hint="cs"/>
          <w:color w:val="000000" w:themeColor="text1"/>
        </w:rPr>
        <w:t>algorithms</w:t>
      </w:r>
      <w:proofErr w:type="spellEnd"/>
      <w:r w:rsidRPr="00872B0C">
        <w:rPr>
          <w:rFonts w:hint="cs"/>
          <w:color w:val="000000" w:themeColor="text1"/>
        </w:rPr>
        <w:t>. </w:t>
      </w:r>
      <w:proofErr w:type="spellStart"/>
      <w:r w:rsidRPr="00872B0C">
        <w:rPr>
          <w:rFonts w:hint="cs"/>
          <w:color w:val="000000" w:themeColor="text1"/>
        </w:rPr>
        <w:t>arXiv</w:t>
      </w:r>
      <w:proofErr w:type="spellEnd"/>
      <w:r w:rsidRPr="00872B0C">
        <w:rPr>
          <w:rFonts w:hint="cs"/>
          <w:color w:val="000000" w:themeColor="text1"/>
        </w:rPr>
        <w:t xml:space="preserve"> </w:t>
      </w:r>
      <w:proofErr w:type="spellStart"/>
      <w:r w:rsidRPr="00872B0C">
        <w:rPr>
          <w:rFonts w:hint="cs"/>
          <w:color w:val="000000" w:themeColor="text1"/>
        </w:rPr>
        <w:t>preprint</w:t>
      </w:r>
      <w:proofErr w:type="spellEnd"/>
      <w:r w:rsidRPr="00872B0C">
        <w:rPr>
          <w:rFonts w:hint="cs"/>
          <w:color w:val="000000" w:themeColor="text1"/>
        </w:rPr>
        <w:t xml:space="preserve"> arXiv:1310.2071</w:t>
      </w:r>
      <w:r w:rsidRPr="00872B0C">
        <w:rPr>
          <w:rFonts w:hint="cs"/>
          <w:color w:val="000000" w:themeColor="text1"/>
          <w:shd w:val="clear" w:color="auto" w:fill="FFFFFF"/>
        </w:rPr>
        <w:t>.</w:t>
      </w:r>
    </w:p>
    <w:p w14:paraId="0858E427" w14:textId="2A359950" w:rsidR="00740D82" w:rsidRPr="00872B0C" w:rsidRDefault="00740D82" w:rsidP="00BF5305">
      <w:pPr>
        <w:pStyle w:val="Prrafodelista"/>
        <w:numPr>
          <w:ilvl w:val="0"/>
          <w:numId w:val="4"/>
        </w:numPr>
        <w:rPr>
          <w:rFonts w:hint="cs"/>
          <w:color w:val="000000" w:themeColor="text1"/>
        </w:rPr>
      </w:pPr>
      <w:proofErr w:type="spellStart"/>
      <w:r w:rsidRPr="00872B0C">
        <w:rPr>
          <w:rFonts w:hint="cs"/>
          <w:color w:val="000000" w:themeColor="text1"/>
        </w:rPr>
        <w:t>Yadav</w:t>
      </w:r>
      <w:proofErr w:type="spellEnd"/>
      <w:r w:rsidRPr="00872B0C">
        <w:rPr>
          <w:rFonts w:hint="cs"/>
          <w:color w:val="000000" w:themeColor="text1"/>
        </w:rPr>
        <w:t xml:space="preserve">, S. K., &amp; Pal, S. (2012). Data </w:t>
      </w:r>
      <w:proofErr w:type="spellStart"/>
      <w:r w:rsidRPr="00872B0C">
        <w:rPr>
          <w:rFonts w:hint="cs"/>
          <w:color w:val="000000" w:themeColor="text1"/>
        </w:rPr>
        <w:t>mining</w:t>
      </w:r>
      <w:proofErr w:type="spellEnd"/>
      <w:r w:rsidRPr="00872B0C">
        <w:rPr>
          <w:rFonts w:hint="cs"/>
          <w:color w:val="000000" w:themeColor="text1"/>
        </w:rPr>
        <w:t xml:space="preserve">: A </w:t>
      </w:r>
      <w:proofErr w:type="spellStart"/>
      <w:r w:rsidRPr="00872B0C">
        <w:rPr>
          <w:rFonts w:hint="cs"/>
          <w:color w:val="000000" w:themeColor="text1"/>
        </w:rPr>
        <w:t>prediction</w:t>
      </w:r>
      <w:proofErr w:type="spellEnd"/>
      <w:r w:rsidRPr="00872B0C">
        <w:rPr>
          <w:rFonts w:hint="cs"/>
          <w:color w:val="000000" w:themeColor="text1"/>
        </w:rPr>
        <w:t xml:space="preserve"> </w:t>
      </w:r>
      <w:proofErr w:type="spellStart"/>
      <w:r w:rsidRPr="00872B0C">
        <w:rPr>
          <w:rFonts w:hint="cs"/>
          <w:color w:val="000000" w:themeColor="text1"/>
        </w:rPr>
        <w:t>for</w:t>
      </w:r>
      <w:proofErr w:type="spellEnd"/>
      <w:r w:rsidRPr="00872B0C">
        <w:rPr>
          <w:rFonts w:hint="cs"/>
          <w:color w:val="000000" w:themeColor="text1"/>
        </w:rPr>
        <w:t xml:space="preserve"> performance </w:t>
      </w:r>
      <w:proofErr w:type="spellStart"/>
      <w:r w:rsidRPr="00872B0C">
        <w:rPr>
          <w:rFonts w:hint="cs"/>
          <w:color w:val="000000" w:themeColor="text1"/>
        </w:rPr>
        <w:t>improvement</w:t>
      </w:r>
      <w:proofErr w:type="spellEnd"/>
      <w:r w:rsidRPr="00872B0C">
        <w:rPr>
          <w:rFonts w:hint="cs"/>
          <w:color w:val="000000" w:themeColor="text1"/>
        </w:rPr>
        <w:t xml:space="preserve"> of </w:t>
      </w:r>
      <w:proofErr w:type="spellStart"/>
      <w:r w:rsidRPr="00872B0C">
        <w:rPr>
          <w:rFonts w:hint="cs"/>
          <w:color w:val="000000" w:themeColor="text1"/>
        </w:rPr>
        <w:t>engineering</w:t>
      </w:r>
      <w:proofErr w:type="spellEnd"/>
      <w:r w:rsidRPr="00872B0C">
        <w:rPr>
          <w:rFonts w:hint="cs"/>
          <w:color w:val="000000" w:themeColor="text1"/>
        </w:rPr>
        <w:t xml:space="preserve"> </w:t>
      </w:r>
      <w:proofErr w:type="spellStart"/>
      <w:r w:rsidRPr="00872B0C">
        <w:rPr>
          <w:rFonts w:hint="cs"/>
          <w:color w:val="000000" w:themeColor="text1"/>
        </w:rPr>
        <w:t>students</w:t>
      </w:r>
      <w:proofErr w:type="spellEnd"/>
      <w:r w:rsidRPr="00872B0C">
        <w:rPr>
          <w:rFonts w:hint="cs"/>
          <w:color w:val="000000" w:themeColor="text1"/>
        </w:rPr>
        <w:t xml:space="preserve"> </w:t>
      </w:r>
      <w:proofErr w:type="spellStart"/>
      <w:r w:rsidRPr="00872B0C">
        <w:rPr>
          <w:rFonts w:hint="cs"/>
          <w:color w:val="000000" w:themeColor="text1"/>
        </w:rPr>
        <w:t>using</w:t>
      </w:r>
      <w:proofErr w:type="spellEnd"/>
      <w:r w:rsidRPr="00872B0C">
        <w:rPr>
          <w:rFonts w:hint="cs"/>
          <w:color w:val="000000" w:themeColor="text1"/>
        </w:rPr>
        <w:t xml:space="preserve"> </w:t>
      </w:r>
      <w:proofErr w:type="spellStart"/>
      <w:r w:rsidRPr="00872B0C">
        <w:rPr>
          <w:rFonts w:hint="cs"/>
          <w:color w:val="000000" w:themeColor="text1"/>
        </w:rPr>
        <w:t>classification</w:t>
      </w:r>
      <w:proofErr w:type="spellEnd"/>
      <w:r w:rsidRPr="00872B0C">
        <w:rPr>
          <w:rFonts w:hint="cs"/>
          <w:color w:val="000000" w:themeColor="text1"/>
        </w:rPr>
        <w:t>. </w:t>
      </w:r>
      <w:proofErr w:type="spellStart"/>
      <w:r w:rsidRPr="00872B0C">
        <w:rPr>
          <w:rFonts w:hint="cs"/>
          <w:color w:val="000000" w:themeColor="text1"/>
        </w:rPr>
        <w:t>arXiv</w:t>
      </w:r>
      <w:proofErr w:type="spellEnd"/>
      <w:r w:rsidRPr="00872B0C">
        <w:rPr>
          <w:rFonts w:hint="cs"/>
          <w:color w:val="000000" w:themeColor="text1"/>
        </w:rPr>
        <w:t xml:space="preserve"> </w:t>
      </w:r>
      <w:proofErr w:type="spellStart"/>
      <w:r w:rsidRPr="00872B0C">
        <w:rPr>
          <w:rFonts w:hint="cs"/>
          <w:color w:val="000000" w:themeColor="text1"/>
        </w:rPr>
        <w:t>preprint</w:t>
      </w:r>
      <w:proofErr w:type="spellEnd"/>
      <w:r w:rsidRPr="00872B0C">
        <w:rPr>
          <w:rFonts w:hint="cs"/>
          <w:color w:val="000000" w:themeColor="text1"/>
        </w:rPr>
        <w:t xml:space="preserve"> arXiv:1203.3832.</w:t>
      </w:r>
    </w:p>
    <w:p w14:paraId="6D435C8B" w14:textId="7178D386" w:rsidR="00355DC2" w:rsidRPr="00872B0C" w:rsidRDefault="00355DC2" w:rsidP="00355DC2">
      <w:pPr>
        <w:pStyle w:val="Prrafodelista"/>
        <w:numPr>
          <w:ilvl w:val="0"/>
          <w:numId w:val="4"/>
        </w:numPr>
        <w:suppressAutoHyphens w:val="0"/>
        <w:overflowPunct/>
        <w:spacing w:after="0"/>
        <w:jc w:val="left"/>
        <w:rPr>
          <w:rFonts w:hint="cs"/>
          <w:color w:val="000000" w:themeColor="text1"/>
          <w:lang w:val="es-CO" w:eastAsia="es-ES_tradnl"/>
        </w:rPr>
      </w:pPr>
      <w:r w:rsidRPr="00872B0C">
        <w:rPr>
          <w:rFonts w:hint="cs"/>
          <w:color w:val="000000" w:themeColor="text1"/>
          <w:shd w:val="clear" w:color="auto" w:fill="FFFFFF"/>
          <w:lang w:val="es-CO" w:eastAsia="es-ES_tradnl"/>
        </w:rPr>
        <w:t>Brownlee, J. Classification And Regression Trees for Machine Learning. </w:t>
      </w:r>
      <w:r w:rsidRPr="00872B0C">
        <w:rPr>
          <w:rFonts w:hint="cs"/>
          <w:i/>
          <w:iCs/>
          <w:color w:val="000000" w:themeColor="text1"/>
          <w:shd w:val="clear" w:color="auto" w:fill="FFFFFF"/>
          <w:lang w:val="es-CO" w:eastAsia="es-ES_tradnl"/>
        </w:rPr>
        <w:t>Machine Learning Mastery</w:t>
      </w:r>
      <w:r w:rsidRPr="00872B0C">
        <w:rPr>
          <w:rFonts w:hint="cs"/>
          <w:color w:val="000000" w:themeColor="text1"/>
          <w:shd w:val="clear" w:color="auto" w:fill="FFFFFF"/>
          <w:lang w:val="es-CO" w:eastAsia="es-ES_tradnl"/>
        </w:rPr>
        <w:t>, 2016. https://machinelearningmastery.com/classification-and-regression-trees-for-machine-learning/.</w:t>
      </w:r>
    </w:p>
    <w:p w14:paraId="688C390C" w14:textId="0E88BE14" w:rsidR="003E6B9D" w:rsidRPr="00872B0C" w:rsidRDefault="003E6B9D" w:rsidP="003E6B9D">
      <w:pPr>
        <w:pStyle w:val="Prrafodelista"/>
        <w:numPr>
          <w:ilvl w:val="0"/>
          <w:numId w:val="4"/>
        </w:numPr>
        <w:suppressAutoHyphens w:val="0"/>
        <w:overflowPunct/>
        <w:spacing w:after="0"/>
        <w:jc w:val="left"/>
        <w:rPr>
          <w:rFonts w:hint="cs"/>
          <w:color w:val="000000" w:themeColor="text1"/>
          <w:lang w:val="es-CO" w:eastAsia="es-ES_tradnl"/>
        </w:rPr>
      </w:pPr>
      <w:r w:rsidRPr="00872B0C">
        <w:rPr>
          <w:rFonts w:hint="cs"/>
          <w:color w:val="000000" w:themeColor="text1"/>
          <w:shd w:val="clear" w:color="auto" w:fill="FFFFFF"/>
          <w:lang w:val="es-CO" w:eastAsia="es-ES_tradnl"/>
        </w:rPr>
        <w:t>CHAID - Statistics Solutions. </w:t>
      </w:r>
      <w:r w:rsidRPr="00872B0C">
        <w:rPr>
          <w:rFonts w:hint="cs"/>
          <w:i/>
          <w:iCs/>
          <w:color w:val="000000" w:themeColor="text1"/>
          <w:shd w:val="clear" w:color="auto" w:fill="FFFFFF"/>
          <w:lang w:val="es-CO" w:eastAsia="es-ES_tradnl"/>
        </w:rPr>
        <w:t>Statistics Solutions</w:t>
      </w:r>
      <w:r w:rsidRPr="00872B0C">
        <w:rPr>
          <w:rFonts w:hint="cs"/>
          <w:color w:val="000000" w:themeColor="text1"/>
          <w:shd w:val="clear" w:color="auto" w:fill="FFFFFF"/>
          <w:lang w:val="es-CO" w:eastAsia="es-ES_tradnl"/>
        </w:rPr>
        <w:t>, 2020. https://www.statisticssolutions.com/non-parametric-analysis-chaid/#:~:text=CHAID%20analysis%20splits%20the%20target,data%20to%20be%20normally%20distributed.</w:t>
      </w:r>
    </w:p>
    <w:p w14:paraId="55356842" w14:textId="77777777" w:rsidR="0019116A" w:rsidRPr="00872B0C" w:rsidRDefault="0019116A" w:rsidP="003E6B9D">
      <w:pPr>
        <w:pStyle w:val="Prrafodelista"/>
        <w:rPr>
          <w:rFonts w:hint="cs"/>
          <w:color w:val="000000" w:themeColor="text1"/>
        </w:rPr>
      </w:pPr>
    </w:p>
    <w:sectPr w:rsidR="0019116A" w:rsidRPr="00872B0C">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F5519" w14:textId="77777777" w:rsidR="00C376AC" w:rsidRDefault="00C376AC">
      <w:pPr>
        <w:spacing w:after="0"/>
      </w:pPr>
      <w:r>
        <w:separator/>
      </w:r>
    </w:p>
  </w:endnote>
  <w:endnote w:type="continuationSeparator" w:id="0">
    <w:p w14:paraId="31123F5D" w14:textId="77777777" w:rsidR="00C376AC" w:rsidRDefault="00C376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FreeSans;Times New Roman">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813E5" w14:textId="77777777" w:rsidR="00FE7CBC" w:rsidRDefault="00FE7C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86531" w14:textId="77777777" w:rsidR="00FE7CBC" w:rsidRDefault="00FE7CB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E288D" w14:textId="77777777" w:rsidR="00FE7CBC" w:rsidRDefault="00FE7C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30987" w14:textId="77777777" w:rsidR="00C376AC" w:rsidRDefault="00C376AC">
      <w:pPr>
        <w:rPr>
          <w:sz w:val="12"/>
        </w:rPr>
      </w:pPr>
      <w:r>
        <w:separator/>
      </w:r>
    </w:p>
  </w:footnote>
  <w:footnote w:type="continuationSeparator" w:id="0">
    <w:p w14:paraId="28D0A485" w14:textId="77777777" w:rsidR="00C376AC" w:rsidRDefault="00C376AC">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FC8B1" w14:textId="77777777" w:rsidR="00FE7CBC" w:rsidRDefault="00FE7CB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CE7BF" w14:textId="77777777" w:rsidR="00FE7CBC" w:rsidRDefault="00FE7C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016A3" w14:textId="77777777" w:rsidR="00FE7CBC" w:rsidRDefault="00FE7C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F34DE"/>
    <w:multiLevelType w:val="hybridMultilevel"/>
    <w:tmpl w:val="F792455C"/>
    <w:lvl w:ilvl="0" w:tplc="7A684B2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EFE07F1"/>
    <w:multiLevelType w:val="hybridMultilevel"/>
    <w:tmpl w:val="BB04FE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B335F6D"/>
    <w:multiLevelType w:val="hybridMultilevel"/>
    <w:tmpl w:val="1B3668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8007E23"/>
    <w:multiLevelType w:val="multilevel"/>
    <w:tmpl w:val="B79205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4" w15:restartNumberingAfterBreak="0">
    <w:nsid w:val="533735FD"/>
    <w:multiLevelType w:val="hybridMultilevel"/>
    <w:tmpl w:val="7764C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F6171B6"/>
    <w:multiLevelType w:val="multilevel"/>
    <w:tmpl w:val="2592AE9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displayBackgroundShape/>
  <w:hideSpellingErrors/>
  <w:hideGrammaticalErrors/>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116A"/>
    <w:rsid w:val="00025240"/>
    <w:rsid w:val="000F3BAA"/>
    <w:rsid w:val="00122C8F"/>
    <w:rsid w:val="001618E3"/>
    <w:rsid w:val="00161992"/>
    <w:rsid w:val="00162EBF"/>
    <w:rsid w:val="0017199A"/>
    <w:rsid w:val="0019116A"/>
    <w:rsid w:val="00237574"/>
    <w:rsid w:val="00257C10"/>
    <w:rsid w:val="00260324"/>
    <w:rsid w:val="002618B5"/>
    <w:rsid w:val="00270B72"/>
    <w:rsid w:val="00355DC2"/>
    <w:rsid w:val="003760E3"/>
    <w:rsid w:val="003E6B9D"/>
    <w:rsid w:val="00462C7E"/>
    <w:rsid w:val="00492C74"/>
    <w:rsid w:val="004A1C86"/>
    <w:rsid w:val="004C4380"/>
    <w:rsid w:val="00555AED"/>
    <w:rsid w:val="006613E8"/>
    <w:rsid w:val="006E1A23"/>
    <w:rsid w:val="006F1972"/>
    <w:rsid w:val="007036C0"/>
    <w:rsid w:val="0071786F"/>
    <w:rsid w:val="00737D26"/>
    <w:rsid w:val="00740D82"/>
    <w:rsid w:val="0076156E"/>
    <w:rsid w:val="007B010A"/>
    <w:rsid w:val="0086279E"/>
    <w:rsid w:val="00872B0C"/>
    <w:rsid w:val="009032DD"/>
    <w:rsid w:val="009A6DC0"/>
    <w:rsid w:val="009E576C"/>
    <w:rsid w:val="00A02738"/>
    <w:rsid w:val="00A90D04"/>
    <w:rsid w:val="00A96A1B"/>
    <w:rsid w:val="00BD461F"/>
    <w:rsid w:val="00BF5305"/>
    <w:rsid w:val="00C1607C"/>
    <w:rsid w:val="00C376AC"/>
    <w:rsid w:val="00D20D75"/>
    <w:rsid w:val="00E5092E"/>
    <w:rsid w:val="00E62B4C"/>
    <w:rsid w:val="00EA251F"/>
    <w:rsid w:val="00EC2609"/>
    <w:rsid w:val="00F14BC8"/>
    <w:rsid w:val="00F20EF4"/>
    <w:rsid w:val="00F97A62"/>
    <w:rsid w:val="00FE7CBC"/>
    <w:rsid w:val="00FF3EEC"/>
    <w:rsid w:val="00FF66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2CFC5"/>
  <w15:docId w15:val="{AE0A5082-6467-404B-8322-BC5919E0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overflowPunct w:val="0"/>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spacing w:after="80"/>
      <w:ind w:left="180" w:hanging="180"/>
      <w:textAlignment w:val="baseline"/>
    </w:pPr>
  </w:style>
  <w:style w:type="paragraph" w:customStyle="1" w:styleId="Paper-Title">
    <w:name w:val="Paper-Title"/>
    <w:basedOn w:val="Normal"/>
    <w:qFormat/>
    <w:pPr>
      <w:overflowPunct/>
      <w:jc w:val="center"/>
      <w:textAlignment w:val="baseline"/>
    </w:pPr>
  </w:style>
  <w:style w:type="paragraph" w:customStyle="1" w:styleId="References">
    <w:name w:val="References"/>
    <w:basedOn w:val="Normal"/>
    <w:qFormat/>
    <w:pPr>
      <w:overflowPunct/>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overflowPunct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Mencinsinresolver">
    <w:name w:val="Unresolved Mention"/>
    <w:basedOn w:val="Fuentedeprrafopredeter"/>
    <w:uiPriority w:val="99"/>
    <w:semiHidden/>
    <w:unhideWhenUsed/>
    <w:rsid w:val="007036C0"/>
    <w:rPr>
      <w:color w:val="605E5C"/>
      <w:shd w:val="clear" w:color="auto" w:fill="E1DFDD"/>
    </w:rPr>
  </w:style>
  <w:style w:type="paragraph" w:styleId="Prrafodelista">
    <w:name w:val="List Paragraph"/>
    <w:basedOn w:val="Normal"/>
    <w:uiPriority w:val="34"/>
    <w:qFormat/>
    <w:rsid w:val="00F20EF4"/>
    <w:pPr>
      <w:ind w:left="720"/>
      <w:contextualSpacing/>
    </w:pPr>
  </w:style>
  <w:style w:type="table" w:styleId="Tablaconcuadrcula">
    <w:name w:val="Table Grid"/>
    <w:basedOn w:val="Tablanormal"/>
    <w:uiPriority w:val="39"/>
    <w:rsid w:val="00F20EF4"/>
    <w:pPr>
      <w:suppressAutoHyphens w:val="0"/>
    </w:pPr>
    <w:rPr>
      <w:rFonts w:asciiTheme="minorHAnsi" w:eastAsiaTheme="minorHAnsi" w:hAnsiTheme="minorHAnsi" w:cstheme="minorBidi"/>
      <w:sz w:val="22"/>
      <w:szCs w:val="22"/>
      <w:lang w:val="es-CO"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E6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96128">
      <w:bodyDiv w:val="1"/>
      <w:marLeft w:val="0"/>
      <w:marRight w:val="0"/>
      <w:marTop w:val="0"/>
      <w:marBottom w:val="0"/>
      <w:divBdr>
        <w:top w:val="none" w:sz="0" w:space="0" w:color="auto"/>
        <w:left w:val="none" w:sz="0" w:space="0" w:color="auto"/>
        <w:bottom w:val="none" w:sz="0" w:space="0" w:color="auto"/>
        <w:right w:val="none" w:sz="0" w:space="0" w:color="auto"/>
      </w:divBdr>
    </w:div>
    <w:div w:id="485392127">
      <w:bodyDiv w:val="1"/>
      <w:marLeft w:val="0"/>
      <w:marRight w:val="0"/>
      <w:marTop w:val="0"/>
      <w:marBottom w:val="0"/>
      <w:divBdr>
        <w:top w:val="none" w:sz="0" w:space="0" w:color="auto"/>
        <w:left w:val="none" w:sz="0" w:space="0" w:color="auto"/>
        <w:bottom w:val="none" w:sz="0" w:space="0" w:color="auto"/>
        <w:right w:val="none" w:sz="0" w:space="0" w:color="auto"/>
      </w:divBdr>
    </w:div>
    <w:div w:id="750587885">
      <w:bodyDiv w:val="1"/>
      <w:marLeft w:val="0"/>
      <w:marRight w:val="0"/>
      <w:marTop w:val="0"/>
      <w:marBottom w:val="0"/>
      <w:divBdr>
        <w:top w:val="none" w:sz="0" w:space="0" w:color="auto"/>
        <w:left w:val="none" w:sz="0" w:space="0" w:color="auto"/>
        <w:bottom w:val="none" w:sz="0" w:space="0" w:color="auto"/>
        <w:right w:val="none" w:sz="0" w:space="0" w:color="auto"/>
      </w:divBdr>
    </w:div>
    <w:div w:id="1107306965">
      <w:bodyDiv w:val="1"/>
      <w:marLeft w:val="0"/>
      <w:marRight w:val="0"/>
      <w:marTop w:val="0"/>
      <w:marBottom w:val="0"/>
      <w:divBdr>
        <w:top w:val="none" w:sz="0" w:space="0" w:color="auto"/>
        <w:left w:val="none" w:sz="0" w:space="0" w:color="auto"/>
        <w:bottom w:val="none" w:sz="0" w:space="0" w:color="auto"/>
        <w:right w:val="none" w:sz="0" w:space="0" w:color="auto"/>
      </w:divBdr>
    </w:div>
    <w:div w:id="1538740223">
      <w:bodyDiv w:val="1"/>
      <w:marLeft w:val="0"/>
      <w:marRight w:val="0"/>
      <w:marTop w:val="0"/>
      <w:marBottom w:val="0"/>
      <w:divBdr>
        <w:top w:val="none" w:sz="0" w:space="0" w:color="auto"/>
        <w:left w:val="none" w:sz="0" w:space="0" w:color="auto"/>
        <w:bottom w:val="none" w:sz="0" w:space="0" w:color="auto"/>
        <w:right w:val="none" w:sz="0" w:space="0" w:color="auto"/>
      </w:divBdr>
    </w:div>
    <w:div w:id="1825782902">
      <w:bodyDiv w:val="1"/>
      <w:marLeft w:val="0"/>
      <w:marRight w:val="0"/>
      <w:marTop w:val="0"/>
      <w:marBottom w:val="0"/>
      <w:divBdr>
        <w:top w:val="none" w:sz="0" w:space="0" w:color="auto"/>
        <w:left w:val="none" w:sz="0" w:space="0" w:color="auto"/>
        <w:bottom w:val="none" w:sz="0" w:space="0" w:color="auto"/>
        <w:right w:val="none" w:sz="0" w:space="0" w:color="auto"/>
      </w:divBdr>
    </w:div>
    <w:div w:id="1876918253">
      <w:bodyDiv w:val="1"/>
      <w:marLeft w:val="0"/>
      <w:marRight w:val="0"/>
      <w:marTop w:val="0"/>
      <w:marBottom w:val="0"/>
      <w:divBdr>
        <w:top w:val="none" w:sz="0" w:space="0" w:color="auto"/>
        <w:left w:val="none" w:sz="0" w:space="0" w:color="auto"/>
        <w:bottom w:val="none" w:sz="0" w:space="0" w:color="auto"/>
        <w:right w:val="none" w:sz="0" w:space="0" w:color="auto"/>
      </w:divBdr>
      <w:divsChild>
        <w:div w:id="1107626101">
          <w:marLeft w:val="0"/>
          <w:marRight w:val="0"/>
          <w:marTop w:val="0"/>
          <w:marBottom w:val="0"/>
          <w:divBdr>
            <w:top w:val="none" w:sz="0" w:space="0" w:color="auto"/>
            <w:left w:val="none" w:sz="0" w:space="0" w:color="auto"/>
            <w:bottom w:val="none" w:sz="0" w:space="0" w:color="auto"/>
            <w:right w:val="none" w:sz="0" w:space="0" w:color="auto"/>
          </w:divBdr>
          <w:divsChild>
            <w:div w:id="2088720936">
              <w:marLeft w:val="0"/>
              <w:marRight w:val="0"/>
              <w:marTop w:val="0"/>
              <w:marBottom w:val="0"/>
              <w:divBdr>
                <w:top w:val="none" w:sz="0" w:space="0" w:color="auto"/>
                <w:left w:val="none" w:sz="0" w:space="0" w:color="auto"/>
                <w:bottom w:val="none" w:sz="0" w:space="0" w:color="auto"/>
                <w:right w:val="none" w:sz="0" w:space="0" w:color="auto"/>
              </w:divBdr>
              <w:divsChild>
                <w:div w:id="9108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5914">
      <w:bodyDiv w:val="1"/>
      <w:marLeft w:val="0"/>
      <w:marRight w:val="0"/>
      <w:marTop w:val="0"/>
      <w:marBottom w:val="0"/>
      <w:divBdr>
        <w:top w:val="none" w:sz="0" w:space="0" w:color="auto"/>
        <w:left w:val="none" w:sz="0" w:space="0" w:color="auto"/>
        <w:bottom w:val="none" w:sz="0" w:space="0" w:color="auto"/>
        <w:right w:val="none" w:sz="0" w:space="0" w:color="auto"/>
      </w:divBdr>
    </w:div>
    <w:div w:id="2099474798">
      <w:bodyDiv w:val="1"/>
      <w:marLeft w:val="0"/>
      <w:marRight w:val="0"/>
      <w:marTop w:val="0"/>
      <w:marBottom w:val="0"/>
      <w:divBdr>
        <w:top w:val="none" w:sz="0" w:space="0" w:color="auto"/>
        <w:left w:val="none" w:sz="0" w:space="0" w:color="auto"/>
        <w:bottom w:val="none" w:sz="0" w:space="0" w:color="auto"/>
        <w:right w:val="none" w:sz="0" w:space="0" w:color="auto"/>
      </w:divBdr>
      <w:divsChild>
        <w:div w:id="2100827754">
          <w:marLeft w:val="0"/>
          <w:marRight w:val="0"/>
          <w:marTop w:val="0"/>
          <w:marBottom w:val="0"/>
          <w:divBdr>
            <w:top w:val="none" w:sz="0" w:space="0" w:color="auto"/>
            <w:left w:val="none" w:sz="0" w:space="0" w:color="auto"/>
            <w:bottom w:val="none" w:sz="0" w:space="0" w:color="auto"/>
            <w:right w:val="none" w:sz="0" w:space="0" w:color="auto"/>
          </w:divBdr>
          <w:divsChild>
            <w:div w:id="906652075">
              <w:marLeft w:val="0"/>
              <w:marRight w:val="0"/>
              <w:marTop w:val="0"/>
              <w:marBottom w:val="0"/>
              <w:divBdr>
                <w:top w:val="none" w:sz="0" w:space="0" w:color="auto"/>
                <w:left w:val="none" w:sz="0" w:space="0" w:color="auto"/>
                <w:bottom w:val="none" w:sz="0" w:space="0" w:color="auto"/>
                <w:right w:val="none" w:sz="0" w:space="0" w:color="auto"/>
              </w:divBdr>
              <w:divsChild>
                <w:div w:id="16956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diagramColors" Target="diagrams/colors1.xm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diagramLayout" Target="diagrams/layout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diagramQuickStyle" Target="diagrams/quickStyle1.xm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microsoft.com/office/2007/relationships/diagramDrawing" Target="diagrams/drawing2.xml"/><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arxiv.org/ftp/arxiv/papers/1310/1310.2071.pdf" TargetMode="External"/><Relationship Id="rId22" Type="http://schemas.openxmlformats.org/officeDocument/2006/relationships/diagramQuickStyle" Target="diagrams/quickStyle2.xml"/><Relationship Id="rId27" Type="http://schemas.openxmlformats.org/officeDocument/2006/relationships/hyperlink" Target="http://www.dmstat1.com/res/MarketSegmentationWithCHAID.html"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E3079F-5853-4D89-97DD-377359802B3A}" type="doc">
      <dgm:prSet loTypeId="urn:microsoft.com/office/officeart/2005/8/layout/hierarchy2" loCatId="hierarchy" qsTypeId="urn:microsoft.com/office/officeart/2005/8/quickstyle/simple5" qsCatId="simple" csTypeId="urn:microsoft.com/office/officeart/2005/8/colors/colorful4" csCatId="colorful" phldr="1"/>
      <dgm:spPr/>
      <dgm:t>
        <a:bodyPr/>
        <a:lstStyle/>
        <a:p>
          <a:endParaRPr lang="es-CO"/>
        </a:p>
      </dgm:t>
    </dgm:pt>
    <dgm:pt modelId="{70328B44-6905-4623-B184-48B44B503DE5}">
      <dgm:prSet phldrT="[Texto]"/>
      <dgm:spPr/>
      <dgm:t>
        <a:bodyPr/>
        <a:lstStyle/>
        <a:p>
          <a:r>
            <a:rPr lang="es-CO"/>
            <a:t>Attribute with highest information gain</a:t>
          </a:r>
        </a:p>
      </dgm:t>
    </dgm:pt>
    <dgm:pt modelId="{2E6B571C-2CEF-48A1-9030-386A22EDBDEF}" type="parTrans" cxnId="{F9088848-E930-4969-B89E-8EB35C74D11D}">
      <dgm:prSet/>
      <dgm:spPr/>
      <dgm:t>
        <a:bodyPr/>
        <a:lstStyle/>
        <a:p>
          <a:endParaRPr lang="es-CO"/>
        </a:p>
      </dgm:t>
    </dgm:pt>
    <dgm:pt modelId="{DA0F1BEB-DC04-4640-9774-EAE95083CE5F}" type="sibTrans" cxnId="{F9088848-E930-4969-B89E-8EB35C74D11D}">
      <dgm:prSet/>
      <dgm:spPr/>
      <dgm:t>
        <a:bodyPr/>
        <a:lstStyle/>
        <a:p>
          <a:endParaRPr lang="es-CO"/>
        </a:p>
      </dgm:t>
    </dgm:pt>
    <dgm:pt modelId="{C60A7DC7-D5F3-44DD-99D9-165F0735C080}">
      <dgm:prSet phldrT="[Texto]"/>
      <dgm:spPr/>
      <dgm:t>
        <a:bodyPr/>
        <a:lstStyle/>
        <a:p>
          <a:r>
            <a:rPr lang="es-CO"/>
            <a:t>Attribute with highest information gain given A </a:t>
          </a:r>
        </a:p>
      </dgm:t>
    </dgm:pt>
    <dgm:pt modelId="{DBEE1797-620C-4C7A-B495-3D3A6B30D112}" type="parTrans" cxnId="{6F9BAA05-1D31-48AD-A0DF-71C589BE7E19}">
      <dgm:prSet/>
      <dgm:spPr/>
      <dgm:t>
        <a:bodyPr/>
        <a:lstStyle/>
        <a:p>
          <a:endParaRPr lang="es-CO"/>
        </a:p>
      </dgm:t>
    </dgm:pt>
    <dgm:pt modelId="{7829A011-BA1E-499D-9D12-4B77F578A40E}" type="sibTrans" cxnId="{6F9BAA05-1D31-48AD-A0DF-71C589BE7E19}">
      <dgm:prSet/>
      <dgm:spPr/>
      <dgm:t>
        <a:bodyPr/>
        <a:lstStyle/>
        <a:p>
          <a:endParaRPr lang="es-CO"/>
        </a:p>
      </dgm:t>
    </dgm:pt>
    <dgm:pt modelId="{C5A101CF-CB3D-4D9D-BD95-EBE61A0CC1F5}">
      <dgm:prSet phldrT="[Texto]"/>
      <dgm:spPr/>
      <dgm:t>
        <a:bodyPr/>
        <a:lstStyle/>
        <a:p>
          <a:r>
            <a:rPr lang="es-CO"/>
            <a:t>Decision 1</a:t>
          </a:r>
        </a:p>
      </dgm:t>
    </dgm:pt>
    <dgm:pt modelId="{F9A29B53-2198-4223-8C02-BDFA3CCBF193}" type="parTrans" cxnId="{5A21B63F-1AA3-409C-A879-BBF182DF2FE0}">
      <dgm:prSet/>
      <dgm:spPr/>
      <dgm:t>
        <a:bodyPr/>
        <a:lstStyle/>
        <a:p>
          <a:endParaRPr lang="es-CO"/>
        </a:p>
      </dgm:t>
    </dgm:pt>
    <dgm:pt modelId="{239847E8-C716-4A3D-A870-31C89D7F16C9}" type="sibTrans" cxnId="{5A21B63F-1AA3-409C-A879-BBF182DF2FE0}">
      <dgm:prSet/>
      <dgm:spPr/>
      <dgm:t>
        <a:bodyPr/>
        <a:lstStyle/>
        <a:p>
          <a:endParaRPr lang="es-CO"/>
        </a:p>
      </dgm:t>
    </dgm:pt>
    <dgm:pt modelId="{56FA370E-6030-4EFC-913A-80A5633C2CFE}">
      <dgm:prSet phldrT="[Texto]"/>
      <dgm:spPr/>
      <dgm:t>
        <a:bodyPr/>
        <a:lstStyle/>
        <a:p>
          <a:r>
            <a:rPr lang="es-CO"/>
            <a:t>Decision 2</a:t>
          </a:r>
        </a:p>
      </dgm:t>
    </dgm:pt>
    <dgm:pt modelId="{BD2E3701-6438-4664-BD51-73951565D39C}" type="parTrans" cxnId="{2D6F1AF4-0260-4001-B6D0-BDDEDAE1E166}">
      <dgm:prSet/>
      <dgm:spPr/>
      <dgm:t>
        <a:bodyPr/>
        <a:lstStyle/>
        <a:p>
          <a:endParaRPr lang="es-CO"/>
        </a:p>
      </dgm:t>
    </dgm:pt>
    <dgm:pt modelId="{E7E53582-B312-4121-A2A8-A659363D4262}" type="sibTrans" cxnId="{2D6F1AF4-0260-4001-B6D0-BDDEDAE1E166}">
      <dgm:prSet/>
      <dgm:spPr/>
      <dgm:t>
        <a:bodyPr/>
        <a:lstStyle/>
        <a:p>
          <a:endParaRPr lang="es-CO"/>
        </a:p>
      </dgm:t>
    </dgm:pt>
    <dgm:pt modelId="{44C56A75-D2D6-4BF7-95CA-3ADD51D81B92}">
      <dgm:prSet phldrT="[Texto]"/>
      <dgm:spPr/>
      <dgm:t>
        <a:bodyPr/>
        <a:lstStyle/>
        <a:p>
          <a:r>
            <a:rPr lang="es-CO"/>
            <a:t>Attribute with highest information gain given C</a:t>
          </a:r>
        </a:p>
      </dgm:t>
    </dgm:pt>
    <dgm:pt modelId="{C1AA5B71-EF61-4B0A-B8CF-7A6611DFDEFE}" type="parTrans" cxnId="{637766BE-BF49-42D7-A122-84E8133B7E94}">
      <dgm:prSet/>
      <dgm:spPr/>
      <dgm:t>
        <a:bodyPr/>
        <a:lstStyle/>
        <a:p>
          <a:endParaRPr lang="es-CO"/>
        </a:p>
      </dgm:t>
    </dgm:pt>
    <dgm:pt modelId="{05DEEA01-0EAE-4135-8B40-EF75A708A86D}" type="sibTrans" cxnId="{637766BE-BF49-42D7-A122-84E8133B7E94}">
      <dgm:prSet/>
      <dgm:spPr/>
      <dgm:t>
        <a:bodyPr/>
        <a:lstStyle/>
        <a:p>
          <a:endParaRPr lang="es-CO"/>
        </a:p>
      </dgm:t>
    </dgm:pt>
    <dgm:pt modelId="{FBD8089F-B25F-425B-AE03-D773D4C11FBF}">
      <dgm:prSet phldrT="[Texto]"/>
      <dgm:spPr/>
      <dgm:t>
        <a:bodyPr/>
        <a:lstStyle/>
        <a:p>
          <a:r>
            <a:rPr lang="es-CO"/>
            <a:t>Decision 1</a:t>
          </a:r>
        </a:p>
      </dgm:t>
    </dgm:pt>
    <dgm:pt modelId="{29663DBE-9AE1-49E8-BA04-1FA86D080B2D}" type="parTrans" cxnId="{473857CB-64B1-488E-90CF-7C1960B60A6A}">
      <dgm:prSet/>
      <dgm:spPr/>
      <dgm:t>
        <a:bodyPr/>
        <a:lstStyle/>
        <a:p>
          <a:endParaRPr lang="es-CO"/>
        </a:p>
      </dgm:t>
    </dgm:pt>
    <dgm:pt modelId="{6EEB979C-00A3-4FB1-AF51-1E2A98EF9AC5}" type="sibTrans" cxnId="{473857CB-64B1-488E-90CF-7C1960B60A6A}">
      <dgm:prSet/>
      <dgm:spPr/>
      <dgm:t>
        <a:bodyPr/>
        <a:lstStyle/>
        <a:p>
          <a:endParaRPr lang="es-CO"/>
        </a:p>
      </dgm:t>
    </dgm:pt>
    <dgm:pt modelId="{9A905291-5E39-46F1-852B-F576CFD8E1CD}">
      <dgm:prSet/>
      <dgm:spPr/>
      <dgm:t>
        <a:bodyPr/>
        <a:lstStyle/>
        <a:p>
          <a:r>
            <a:rPr lang="es-CO"/>
            <a:t>Decision 1</a:t>
          </a:r>
        </a:p>
      </dgm:t>
    </dgm:pt>
    <dgm:pt modelId="{29D1E969-A82C-43E2-8D20-26D708F423BF}" type="parTrans" cxnId="{78B25FEB-F013-4776-B112-C2DCB07478BB}">
      <dgm:prSet/>
      <dgm:spPr/>
      <dgm:t>
        <a:bodyPr/>
        <a:lstStyle/>
        <a:p>
          <a:endParaRPr lang="es-CO"/>
        </a:p>
      </dgm:t>
    </dgm:pt>
    <dgm:pt modelId="{4A62249A-A22C-44BF-92DE-7FA5A40763A8}" type="sibTrans" cxnId="{78B25FEB-F013-4776-B112-C2DCB07478BB}">
      <dgm:prSet/>
      <dgm:spPr/>
      <dgm:t>
        <a:bodyPr/>
        <a:lstStyle/>
        <a:p>
          <a:endParaRPr lang="es-CO"/>
        </a:p>
      </dgm:t>
    </dgm:pt>
    <dgm:pt modelId="{12B1EDD2-B875-4BBA-BFBE-3E65E21178FE}">
      <dgm:prSet/>
      <dgm:spPr/>
      <dgm:t>
        <a:bodyPr/>
        <a:lstStyle/>
        <a:p>
          <a:r>
            <a:rPr lang="es-CO"/>
            <a:t>Decision 2</a:t>
          </a:r>
        </a:p>
      </dgm:t>
    </dgm:pt>
    <dgm:pt modelId="{57439699-2795-47BA-B637-7EAA7FEB4299}" type="parTrans" cxnId="{7539C714-CE22-4525-94AD-5C9E4B654BA9}">
      <dgm:prSet/>
      <dgm:spPr/>
      <dgm:t>
        <a:bodyPr/>
        <a:lstStyle/>
        <a:p>
          <a:endParaRPr lang="es-CO"/>
        </a:p>
      </dgm:t>
    </dgm:pt>
    <dgm:pt modelId="{F55771EF-E157-4A54-AD7B-271C88007E81}" type="sibTrans" cxnId="{7539C714-CE22-4525-94AD-5C9E4B654BA9}">
      <dgm:prSet/>
      <dgm:spPr/>
      <dgm:t>
        <a:bodyPr/>
        <a:lstStyle/>
        <a:p>
          <a:endParaRPr lang="es-CO"/>
        </a:p>
      </dgm:t>
    </dgm:pt>
    <dgm:pt modelId="{3B0C1FC4-DEAE-45C7-AA63-02B538E5032D}" type="pres">
      <dgm:prSet presAssocID="{57E3079F-5853-4D89-97DD-377359802B3A}" presName="diagram" presStyleCnt="0">
        <dgm:presLayoutVars>
          <dgm:chPref val="1"/>
          <dgm:dir/>
          <dgm:animOne val="branch"/>
          <dgm:animLvl val="lvl"/>
          <dgm:resizeHandles val="exact"/>
        </dgm:presLayoutVars>
      </dgm:prSet>
      <dgm:spPr/>
    </dgm:pt>
    <dgm:pt modelId="{FD5E48AC-260E-492E-90C3-AEB749158AD8}" type="pres">
      <dgm:prSet presAssocID="{70328B44-6905-4623-B184-48B44B503DE5}" presName="root1" presStyleCnt="0"/>
      <dgm:spPr/>
    </dgm:pt>
    <dgm:pt modelId="{B8FF9B80-43EA-483E-A2B4-266CE1083693}" type="pres">
      <dgm:prSet presAssocID="{70328B44-6905-4623-B184-48B44B503DE5}" presName="LevelOneTextNode" presStyleLbl="node0" presStyleIdx="0" presStyleCnt="1">
        <dgm:presLayoutVars>
          <dgm:chPref val="3"/>
        </dgm:presLayoutVars>
      </dgm:prSet>
      <dgm:spPr/>
    </dgm:pt>
    <dgm:pt modelId="{AB6F5C66-4C92-4B79-AEC3-E7F96D13337D}" type="pres">
      <dgm:prSet presAssocID="{70328B44-6905-4623-B184-48B44B503DE5}" presName="level2hierChild" presStyleCnt="0"/>
      <dgm:spPr/>
    </dgm:pt>
    <dgm:pt modelId="{3679A5C6-5E58-4B14-B1E7-D19D056B401B}" type="pres">
      <dgm:prSet presAssocID="{DBEE1797-620C-4C7A-B495-3D3A6B30D112}" presName="conn2-1" presStyleLbl="parChTrans1D2" presStyleIdx="0" presStyleCnt="3"/>
      <dgm:spPr/>
    </dgm:pt>
    <dgm:pt modelId="{863704E2-FBB3-4FC6-9244-4C4A1DCC30DC}" type="pres">
      <dgm:prSet presAssocID="{DBEE1797-620C-4C7A-B495-3D3A6B30D112}" presName="connTx" presStyleLbl="parChTrans1D2" presStyleIdx="0" presStyleCnt="3"/>
      <dgm:spPr/>
    </dgm:pt>
    <dgm:pt modelId="{0AC956A8-A88D-4737-81C2-FCD90A40F619}" type="pres">
      <dgm:prSet presAssocID="{C60A7DC7-D5F3-44DD-99D9-165F0735C080}" presName="root2" presStyleCnt="0"/>
      <dgm:spPr/>
    </dgm:pt>
    <dgm:pt modelId="{E2B4E2BE-6E47-4C9A-895B-DB19079886D9}" type="pres">
      <dgm:prSet presAssocID="{C60A7DC7-D5F3-44DD-99D9-165F0735C080}" presName="LevelTwoTextNode" presStyleLbl="node2" presStyleIdx="0" presStyleCnt="3">
        <dgm:presLayoutVars>
          <dgm:chPref val="3"/>
        </dgm:presLayoutVars>
      </dgm:prSet>
      <dgm:spPr/>
    </dgm:pt>
    <dgm:pt modelId="{A19FA0C2-4FA4-4CEC-AF83-A956AFCDF2A1}" type="pres">
      <dgm:prSet presAssocID="{C60A7DC7-D5F3-44DD-99D9-165F0735C080}" presName="level3hierChild" presStyleCnt="0"/>
      <dgm:spPr/>
    </dgm:pt>
    <dgm:pt modelId="{F1B9AB8E-7233-41F2-B82A-BAF1315572FD}" type="pres">
      <dgm:prSet presAssocID="{F9A29B53-2198-4223-8C02-BDFA3CCBF193}" presName="conn2-1" presStyleLbl="parChTrans1D3" presStyleIdx="0" presStyleCnt="4"/>
      <dgm:spPr/>
    </dgm:pt>
    <dgm:pt modelId="{47CB0A51-7E31-4565-8EFE-FD1AC4BF5325}" type="pres">
      <dgm:prSet presAssocID="{F9A29B53-2198-4223-8C02-BDFA3CCBF193}" presName="connTx" presStyleLbl="parChTrans1D3" presStyleIdx="0" presStyleCnt="4"/>
      <dgm:spPr/>
    </dgm:pt>
    <dgm:pt modelId="{2957E9E5-FFE2-4B59-AD2E-E43653FF4CC6}" type="pres">
      <dgm:prSet presAssocID="{C5A101CF-CB3D-4D9D-BD95-EBE61A0CC1F5}" presName="root2" presStyleCnt="0"/>
      <dgm:spPr/>
    </dgm:pt>
    <dgm:pt modelId="{8C25311B-EE73-4909-9CF3-2C6FFD46AB69}" type="pres">
      <dgm:prSet presAssocID="{C5A101CF-CB3D-4D9D-BD95-EBE61A0CC1F5}" presName="LevelTwoTextNode" presStyleLbl="node3" presStyleIdx="0" presStyleCnt="4">
        <dgm:presLayoutVars>
          <dgm:chPref val="3"/>
        </dgm:presLayoutVars>
      </dgm:prSet>
      <dgm:spPr/>
    </dgm:pt>
    <dgm:pt modelId="{0D9E8E2F-D367-4DAC-9169-A77C7A73706D}" type="pres">
      <dgm:prSet presAssocID="{C5A101CF-CB3D-4D9D-BD95-EBE61A0CC1F5}" presName="level3hierChild" presStyleCnt="0"/>
      <dgm:spPr/>
    </dgm:pt>
    <dgm:pt modelId="{E62629FD-132A-468B-BAAE-EAD109DDB5DF}" type="pres">
      <dgm:prSet presAssocID="{BD2E3701-6438-4664-BD51-73951565D39C}" presName="conn2-1" presStyleLbl="parChTrans1D3" presStyleIdx="1" presStyleCnt="4"/>
      <dgm:spPr/>
    </dgm:pt>
    <dgm:pt modelId="{75BDD4C2-D053-4B31-B400-AF0F6BDAD0C0}" type="pres">
      <dgm:prSet presAssocID="{BD2E3701-6438-4664-BD51-73951565D39C}" presName="connTx" presStyleLbl="parChTrans1D3" presStyleIdx="1" presStyleCnt="4"/>
      <dgm:spPr/>
    </dgm:pt>
    <dgm:pt modelId="{EB2FFF6E-D383-476A-8FEE-F32FC72E389D}" type="pres">
      <dgm:prSet presAssocID="{56FA370E-6030-4EFC-913A-80A5633C2CFE}" presName="root2" presStyleCnt="0"/>
      <dgm:spPr/>
    </dgm:pt>
    <dgm:pt modelId="{0F47A4E5-AF23-4D10-A2E3-8D9EB19813E9}" type="pres">
      <dgm:prSet presAssocID="{56FA370E-6030-4EFC-913A-80A5633C2CFE}" presName="LevelTwoTextNode" presStyleLbl="node3" presStyleIdx="1" presStyleCnt="4">
        <dgm:presLayoutVars>
          <dgm:chPref val="3"/>
        </dgm:presLayoutVars>
      </dgm:prSet>
      <dgm:spPr/>
    </dgm:pt>
    <dgm:pt modelId="{42A769D0-32A0-407E-A85C-22261A88F535}" type="pres">
      <dgm:prSet presAssocID="{56FA370E-6030-4EFC-913A-80A5633C2CFE}" presName="level3hierChild" presStyleCnt="0"/>
      <dgm:spPr/>
    </dgm:pt>
    <dgm:pt modelId="{55D98121-FEC0-4EF4-B2E3-53EAE5B8BB51}" type="pres">
      <dgm:prSet presAssocID="{C1AA5B71-EF61-4B0A-B8CF-7A6611DFDEFE}" presName="conn2-1" presStyleLbl="parChTrans1D2" presStyleIdx="1" presStyleCnt="3"/>
      <dgm:spPr/>
    </dgm:pt>
    <dgm:pt modelId="{54908A3A-97DF-4654-BDF2-A672DCE3F190}" type="pres">
      <dgm:prSet presAssocID="{C1AA5B71-EF61-4B0A-B8CF-7A6611DFDEFE}" presName="connTx" presStyleLbl="parChTrans1D2" presStyleIdx="1" presStyleCnt="3"/>
      <dgm:spPr/>
    </dgm:pt>
    <dgm:pt modelId="{D754197E-F767-4123-9BED-074B32566F35}" type="pres">
      <dgm:prSet presAssocID="{44C56A75-D2D6-4BF7-95CA-3ADD51D81B92}" presName="root2" presStyleCnt="0"/>
      <dgm:spPr/>
    </dgm:pt>
    <dgm:pt modelId="{001313DB-6DA0-4011-A2A9-87D5A2C454FF}" type="pres">
      <dgm:prSet presAssocID="{44C56A75-D2D6-4BF7-95CA-3ADD51D81B92}" presName="LevelTwoTextNode" presStyleLbl="node2" presStyleIdx="1" presStyleCnt="3" custLinFactNeighborX="0" custLinFactNeighborY="84067">
        <dgm:presLayoutVars>
          <dgm:chPref val="3"/>
        </dgm:presLayoutVars>
      </dgm:prSet>
      <dgm:spPr/>
    </dgm:pt>
    <dgm:pt modelId="{2D3B7B19-3D3A-45AE-9A8F-BEEA750706BB}" type="pres">
      <dgm:prSet presAssocID="{44C56A75-D2D6-4BF7-95CA-3ADD51D81B92}" presName="level3hierChild" presStyleCnt="0"/>
      <dgm:spPr/>
    </dgm:pt>
    <dgm:pt modelId="{8BFE158A-54CF-4E13-9071-9142096865C1}" type="pres">
      <dgm:prSet presAssocID="{29663DBE-9AE1-49E8-BA04-1FA86D080B2D}" presName="conn2-1" presStyleLbl="parChTrans1D3" presStyleIdx="2" presStyleCnt="4"/>
      <dgm:spPr/>
    </dgm:pt>
    <dgm:pt modelId="{A9FD673E-2BF2-4A7F-8D5E-E1AF7BFB0B91}" type="pres">
      <dgm:prSet presAssocID="{29663DBE-9AE1-49E8-BA04-1FA86D080B2D}" presName="connTx" presStyleLbl="parChTrans1D3" presStyleIdx="2" presStyleCnt="4"/>
      <dgm:spPr/>
    </dgm:pt>
    <dgm:pt modelId="{918CEF75-0E4C-4F9D-A166-084CB512C665}" type="pres">
      <dgm:prSet presAssocID="{FBD8089F-B25F-425B-AE03-D773D4C11FBF}" presName="root2" presStyleCnt="0"/>
      <dgm:spPr/>
    </dgm:pt>
    <dgm:pt modelId="{F9D16FAC-F2EE-4706-B49A-EA5D015C617F}" type="pres">
      <dgm:prSet presAssocID="{FBD8089F-B25F-425B-AE03-D773D4C11FBF}" presName="LevelTwoTextNode" presStyleLbl="node3" presStyleIdx="2" presStyleCnt="4" custLinFactNeighborX="-624" custLinFactNeighborY="44950">
        <dgm:presLayoutVars>
          <dgm:chPref val="3"/>
        </dgm:presLayoutVars>
      </dgm:prSet>
      <dgm:spPr/>
    </dgm:pt>
    <dgm:pt modelId="{1F697273-0BB1-4A51-A7A0-08ADEC1E1203}" type="pres">
      <dgm:prSet presAssocID="{FBD8089F-B25F-425B-AE03-D773D4C11FBF}" presName="level3hierChild" presStyleCnt="0"/>
      <dgm:spPr/>
    </dgm:pt>
    <dgm:pt modelId="{20B9B73F-87AA-41BD-9D72-893149885225}" type="pres">
      <dgm:prSet presAssocID="{57439699-2795-47BA-B637-7EAA7FEB4299}" presName="conn2-1" presStyleLbl="parChTrans1D3" presStyleIdx="3" presStyleCnt="4"/>
      <dgm:spPr/>
    </dgm:pt>
    <dgm:pt modelId="{A40C809E-5F7F-4048-8B4D-F7F6555FB3B9}" type="pres">
      <dgm:prSet presAssocID="{57439699-2795-47BA-B637-7EAA7FEB4299}" presName="connTx" presStyleLbl="parChTrans1D3" presStyleIdx="3" presStyleCnt="4"/>
      <dgm:spPr/>
    </dgm:pt>
    <dgm:pt modelId="{DA6DD412-8F8E-4859-8ECA-D7BE8B01CCAC}" type="pres">
      <dgm:prSet presAssocID="{12B1EDD2-B875-4BBA-BFBE-3E65E21178FE}" presName="root2" presStyleCnt="0"/>
      <dgm:spPr/>
    </dgm:pt>
    <dgm:pt modelId="{B800E3CB-B52D-4755-898B-BD97A7D7E810}" type="pres">
      <dgm:prSet presAssocID="{12B1EDD2-B875-4BBA-BFBE-3E65E21178FE}" presName="LevelTwoTextNode" presStyleLbl="node3" presStyleIdx="3" presStyleCnt="4" custLinFactNeighborX="1249" custLinFactNeighborY="41205">
        <dgm:presLayoutVars>
          <dgm:chPref val="3"/>
        </dgm:presLayoutVars>
      </dgm:prSet>
      <dgm:spPr/>
    </dgm:pt>
    <dgm:pt modelId="{300DE086-C567-4084-9C56-CB858621C3AE}" type="pres">
      <dgm:prSet presAssocID="{12B1EDD2-B875-4BBA-BFBE-3E65E21178FE}" presName="level3hierChild" presStyleCnt="0"/>
      <dgm:spPr/>
    </dgm:pt>
    <dgm:pt modelId="{7F56CEBC-17E7-4B69-B46E-9A6EE64A7AEA}" type="pres">
      <dgm:prSet presAssocID="{29D1E969-A82C-43E2-8D20-26D708F423BF}" presName="conn2-1" presStyleLbl="parChTrans1D2" presStyleIdx="2" presStyleCnt="3"/>
      <dgm:spPr/>
    </dgm:pt>
    <dgm:pt modelId="{993CDCF3-56B5-4839-A0E6-E7AFCEA9626F}" type="pres">
      <dgm:prSet presAssocID="{29D1E969-A82C-43E2-8D20-26D708F423BF}" presName="connTx" presStyleLbl="parChTrans1D2" presStyleIdx="2" presStyleCnt="3"/>
      <dgm:spPr/>
    </dgm:pt>
    <dgm:pt modelId="{CB203207-F00A-48A5-8AB0-2E4C72734ECC}" type="pres">
      <dgm:prSet presAssocID="{9A905291-5E39-46F1-852B-F576CFD8E1CD}" presName="root2" presStyleCnt="0"/>
      <dgm:spPr/>
    </dgm:pt>
    <dgm:pt modelId="{31ACD12E-F82C-4B88-8005-ABF03E65E655}" type="pres">
      <dgm:prSet presAssocID="{9A905291-5E39-46F1-852B-F576CFD8E1CD}" presName="LevelTwoTextNode" presStyleLbl="node2" presStyleIdx="2" presStyleCnt="3" custLinFactY="-80794" custLinFactNeighborX="-554" custLinFactNeighborY="-100000">
        <dgm:presLayoutVars>
          <dgm:chPref val="3"/>
        </dgm:presLayoutVars>
      </dgm:prSet>
      <dgm:spPr/>
    </dgm:pt>
    <dgm:pt modelId="{276BDDF1-E2B9-4430-97C7-C4D97D5309F7}" type="pres">
      <dgm:prSet presAssocID="{9A905291-5E39-46F1-852B-F576CFD8E1CD}" presName="level3hierChild" presStyleCnt="0"/>
      <dgm:spPr/>
    </dgm:pt>
  </dgm:ptLst>
  <dgm:cxnLst>
    <dgm:cxn modelId="{6F9BAA05-1D31-48AD-A0DF-71C589BE7E19}" srcId="{70328B44-6905-4623-B184-48B44B503DE5}" destId="{C60A7DC7-D5F3-44DD-99D9-165F0735C080}" srcOrd="0" destOrd="0" parTransId="{DBEE1797-620C-4C7A-B495-3D3A6B30D112}" sibTransId="{7829A011-BA1E-499D-9D12-4B77F578A40E}"/>
    <dgm:cxn modelId="{7539C714-CE22-4525-94AD-5C9E4B654BA9}" srcId="{44C56A75-D2D6-4BF7-95CA-3ADD51D81B92}" destId="{12B1EDD2-B875-4BBA-BFBE-3E65E21178FE}" srcOrd="1" destOrd="0" parTransId="{57439699-2795-47BA-B637-7EAA7FEB4299}" sibTransId="{F55771EF-E157-4A54-AD7B-271C88007E81}"/>
    <dgm:cxn modelId="{04C77A1D-3C0B-4152-ADD9-E94CBBE29FEA}" type="presOf" srcId="{C1AA5B71-EF61-4B0A-B8CF-7A6611DFDEFE}" destId="{54908A3A-97DF-4654-BDF2-A672DCE3F190}" srcOrd="1" destOrd="0" presId="urn:microsoft.com/office/officeart/2005/8/layout/hierarchy2"/>
    <dgm:cxn modelId="{1BB9E52B-287A-4D67-9250-BE51D6C3C00E}" type="presOf" srcId="{57E3079F-5853-4D89-97DD-377359802B3A}" destId="{3B0C1FC4-DEAE-45C7-AA63-02B538E5032D}" srcOrd="0" destOrd="0" presId="urn:microsoft.com/office/officeart/2005/8/layout/hierarchy2"/>
    <dgm:cxn modelId="{C0300D2D-AE48-458E-80DE-7C9604BB5844}" type="presOf" srcId="{DBEE1797-620C-4C7A-B495-3D3A6B30D112}" destId="{863704E2-FBB3-4FC6-9244-4C4A1DCC30DC}" srcOrd="1" destOrd="0" presId="urn:microsoft.com/office/officeart/2005/8/layout/hierarchy2"/>
    <dgm:cxn modelId="{5A21B63F-1AA3-409C-A879-BBF182DF2FE0}" srcId="{C60A7DC7-D5F3-44DD-99D9-165F0735C080}" destId="{C5A101CF-CB3D-4D9D-BD95-EBE61A0CC1F5}" srcOrd="0" destOrd="0" parTransId="{F9A29B53-2198-4223-8C02-BDFA3CCBF193}" sibTransId="{239847E8-C716-4A3D-A870-31C89D7F16C9}"/>
    <dgm:cxn modelId="{B43BB944-2BE6-412D-A849-61683C36E2D0}" type="presOf" srcId="{70328B44-6905-4623-B184-48B44B503DE5}" destId="{B8FF9B80-43EA-483E-A2B4-266CE1083693}" srcOrd="0" destOrd="0" presId="urn:microsoft.com/office/officeart/2005/8/layout/hierarchy2"/>
    <dgm:cxn modelId="{F9088848-E930-4969-B89E-8EB35C74D11D}" srcId="{57E3079F-5853-4D89-97DD-377359802B3A}" destId="{70328B44-6905-4623-B184-48B44B503DE5}" srcOrd="0" destOrd="0" parTransId="{2E6B571C-2CEF-48A1-9030-386A22EDBDEF}" sibTransId="{DA0F1BEB-DC04-4640-9774-EAE95083CE5F}"/>
    <dgm:cxn modelId="{9CBDBD5B-F0C1-4A19-958C-97CF49BC128E}" type="presOf" srcId="{29D1E969-A82C-43E2-8D20-26D708F423BF}" destId="{993CDCF3-56B5-4839-A0E6-E7AFCEA9626F}" srcOrd="1" destOrd="0" presId="urn:microsoft.com/office/officeart/2005/8/layout/hierarchy2"/>
    <dgm:cxn modelId="{EB32695E-0B41-4764-A048-DF6361471A38}" type="presOf" srcId="{BD2E3701-6438-4664-BD51-73951565D39C}" destId="{E62629FD-132A-468B-BAAE-EAD109DDB5DF}" srcOrd="0" destOrd="0" presId="urn:microsoft.com/office/officeart/2005/8/layout/hierarchy2"/>
    <dgm:cxn modelId="{C944E277-4470-4C75-B306-0550C75B1AFA}" type="presOf" srcId="{29D1E969-A82C-43E2-8D20-26D708F423BF}" destId="{7F56CEBC-17E7-4B69-B46E-9A6EE64A7AEA}" srcOrd="0" destOrd="0" presId="urn:microsoft.com/office/officeart/2005/8/layout/hierarchy2"/>
    <dgm:cxn modelId="{4A7BF478-2C75-4535-9FD7-4BA31C4C5DD8}" type="presOf" srcId="{12B1EDD2-B875-4BBA-BFBE-3E65E21178FE}" destId="{B800E3CB-B52D-4755-898B-BD97A7D7E810}" srcOrd="0" destOrd="0" presId="urn:microsoft.com/office/officeart/2005/8/layout/hierarchy2"/>
    <dgm:cxn modelId="{F3446081-653D-4F75-8484-0457F87F5D95}" type="presOf" srcId="{44C56A75-D2D6-4BF7-95CA-3ADD51D81B92}" destId="{001313DB-6DA0-4011-A2A9-87D5A2C454FF}" srcOrd="0" destOrd="0" presId="urn:microsoft.com/office/officeart/2005/8/layout/hierarchy2"/>
    <dgm:cxn modelId="{F50D7384-99BA-4475-BEBB-14543C25067A}" type="presOf" srcId="{FBD8089F-B25F-425B-AE03-D773D4C11FBF}" destId="{F9D16FAC-F2EE-4706-B49A-EA5D015C617F}" srcOrd="0" destOrd="0" presId="urn:microsoft.com/office/officeart/2005/8/layout/hierarchy2"/>
    <dgm:cxn modelId="{29312187-42BD-4ABB-ACE4-AAA81BF04EC7}" type="presOf" srcId="{F9A29B53-2198-4223-8C02-BDFA3CCBF193}" destId="{47CB0A51-7E31-4565-8EFE-FD1AC4BF5325}" srcOrd="1" destOrd="0" presId="urn:microsoft.com/office/officeart/2005/8/layout/hierarchy2"/>
    <dgm:cxn modelId="{2380D08D-C265-4E95-B599-D7C042BB5AC6}" type="presOf" srcId="{57439699-2795-47BA-B637-7EAA7FEB4299}" destId="{20B9B73F-87AA-41BD-9D72-893149885225}" srcOrd="0" destOrd="0" presId="urn:microsoft.com/office/officeart/2005/8/layout/hierarchy2"/>
    <dgm:cxn modelId="{DFA84D90-121A-4960-BB99-EFA5CB33F8F8}" type="presOf" srcId="{29663DBE-9AE1-49E8-BA04-1FA86D080B2D}" destId="{A9FD673E-2BF2-4A7F-8D5E-E1AF7BFB0B91}" srcOrd="1" destOrd="0" presId="urn:microsoft.com/office/officeart/2005/8/layout/hierarchy2"/>
    <dgm:cxn modelId="{0ADDF79B-1B5C-47AF-8284-E86D63591E65}" type="presOf" srcId="{F9A29B53-2198-4223-8C02-BDFA3CCBF193}" destId="{F1B9AB8E-7233-41F2-B82A-BAF1315572FD}" srcOrd="0" destOrd="0" presId="urn:microsoft.com/office/officeart/2005/8/layout/hierarchy2"/>
    <dgm:cxn modelId="{6504109D-6094-4879-9C5A-99EC34226163}" type="presOf" srcId="{57439699-2795-47BA-B637-7EAA7FEB4299}" destId="{A40C809E-5F7F-4048-8B4D-F7F6555FB3B9}" srcOrd="1" destOrd="0" presId="urn:microsoft.com/office/officeart/2005/8/layout/hierarchy2"/>
    <dgm:cxn modelId="{668020AF-675B-49F6-9731-8E05BD96F3C8}" type="presOf" srcId="{DBEE1797-620C-4C7A-B495-3D3A6B30D112}" destId="{3679A5C6-5E58-4B14-B1E7-D19D056B401B}" srcOrd="0" destOrd="0" presId="urn:microsoft.com/office/officeart/2005/8/layout/hierarchy2"/>
    <dgm:cxn modelId="{A025E3BC-A0BD-40F4-B2A1-8F0DFFE159CC}" type="presOf" srcId="{C1AA5B71-EF61-4B0A-B8CF-7A6611DFDEFE}" destId="{55D98121-FEC0-4EF4-B2E3-53EAE5B8BB51}" srcOrd="0" destOrd="0" presId="urn:microsoft.com/office/officeart/2005/8/layout/hierarchy2"/>
    <dgm:cxn modelId="{637766BE-BF49-42D7-A122-84E8133B7E94}" srcId="{70328B44-6905-4623-B184-48B44B503DE5}" destId="{44C56A75-D2D6-4BF7-95CA-3ADD51D81B92}" srcOrd="1" destOrd="0" parTransId="{C1AA5B71-EF61-4B0A-B8CF-7A6611DFDEFE}" sibTransId="{05DEEA01-0EAE-4135-8B40-EF75A708A86D}"/>
    <dgm:cxn modelId="{473857CB-64B1-488E-90CF-7C1960B60A6A}" srcId="{44C56A75-D2D6-4BF7-95CA-3ADD51D81B92}" destId="{FBD8089F-B25F-425B-AE03-D773D4C11FBF}" srcOrd="0" destOrd="0" parTransId="{29663DBE-9AE1-49E8-BA04-1FA86D080B2D}" sibTransId="{6EEB979C-00A3-4FB1-AF51-1E2A98EF9AC5}"/>
    <dgm:cxn modelId="{AD6C6ECE-6C59-495A-B06E-80AB5601956E}" type="presOf" srcId="{56FA370E-6030-4EFC-913A-80A5633C2CFE}" destId="{0F47A4E5-AF23-4D10-A2E3-8D9EB19813E9}" srcOrd="0" destOrd="0" presId="urn:microsoft.com/office/officeart/2005/8/layout/hierarchy2"/>
    <dgm:cxn modelId="{7C1EB6D1-D681-45BF-9036-5173552F16DD}" type="presOf" srcId="{29663DBE-9AE1-49E8-BA04-1FA86D080B2D}" destId="{8BFE158A-54CF-4E13-9071-9142096865C1}" srcOrd="0" destOrd="0" presId="urn:microsoft.com/office/officeart/2005/8/layout/hierarchy2"/>
    <dgm:cxn modelId="{27C3D0E1-AF89-4BD9-AD7F-59580673A0B1}" type="presOf" srcId="{C60A7DC7-D5F3-44DD-99D9-165F0735C080}" destId="{E2B4E2BE-6E47-4C9A-895B-DB19079886D9}" srcOrd="0" destOrd="0" presId="urn:microsoft.com/office/officeart/2005/8/layout/hierarchy2"/>
    <dgm:cxn modelId="{78B25FEB-F013-4776-B112-C2DCB07478BB}" srcId="{70328B44-6905-4623-B184-48B44B503DE5}" destId="{9A905291-5E39-46F1-852B-F576CFD8E1CD}" srcOrd="2" destOrd="0" parTransId="{29D1E969-A82C-43E2-8D20-26D708F423BF}" sibTransId="{4A62249A-A22C-44BF-92DE-7FA5A40763A8}"/>
    <dgm:cxn modelId="{2D6F1AF4-0260-4001-B6D0-BDDEDAE1E166}" srcId="{C60A7DC7-D5F3-44DD-99D9-165F0735C080}" destId="{56FA370E-6030-4EFC-913A-80A5633C2CFE}" srcOrd="1" destOrd="0" parTransId="{BD2E3701-6438-4664-BD51-73951565D39C}" sibTransId="{E7E53582-B312-4121-A2A8-A659363D4262}"/>
    <dgm:cxn modelId="{2DF9A0F5-C905-465E-B773-631036434964}" type="presOf" srcId="{9A905291-5E39-46F1-852B-F576CFD8E1CD}" destId="{31ACD12E-F82C-4B88-8005-ABF03E65E655}" srcOrd="0" destOrd="0" presId="urn:microsoft.com/office/officeart/2005/8/layout/hierarchy2"/>
    <dgm:cxn modelId="{53DDD0FA-0DC3-429D-A1ED-721ACB1CE970}" type="presOf" srcId="{C5A101CF-CB3D-4D9D-BD95-EBE61A0CC1F5}" destId="{8C25311B-EE73-4909-9CF3-2C6FFD46AB69}" srcOrd="0" destOrd="0" presId="urn:microsoft.com/office/officeart/2005/8/layout/hierarchy2"/>
    <dgm:cxn modelId="{97A9E3FF-35C5-4D8B-8560-6909204CBB6E}" type="presOf" srcId="{BD2E3701-6438-4664-BD51-73951565D39C}" destId="{75BDD4C2-D053-4B31-B400-AF0F6BDAD0C0}" srcOrd="1" destOrd="0" presId="urn:microsoft.com/office/officeart/2005/8/layout/hierarchy2"/>
    <dgm:cxn modelId="{1D412770-369B-4044-8DEC-3138C18F8E45}" type="presParOf" srcId="{3B0C1FC4-DEAE-45C7-AA63-02B538E5032D}" destId="{FD5E48AC-260E-492E-90C3-AEB749158AD8}" srcOrd="0" destOrd="0" presId="urn:microsoft.com/office/officeart/2005/8/layout/hierarchy2"/>
    <dgm:cxn modelId="{2F75B0FB-BA40-4AF6-BF50-A8CDE06F0F34}" type="presParOf" srcId="{FD5E48AC-260E-492E-90C3-AEB749158AD8}" destId="{B8FF9B80-43EA-483E-A2B4-266CE1083693}" srcOrd="0" destOrd="0" presId="urn:microsoft.com/office/officeart/2005/8/layout/hierarchy2"/>
    <dgm:cxn modelId="{DC1CF782-C9A9-4F99-BA5A-25CB8A0CACC3}" type="presParOf" srcId="{FD5E48AC-260E-492E-90C3-AEB749158AD8}" destId="{AB6F5C66-4C92-4B79-AEC3-E7F96D13337D}" srcOrd="1" destOrd="0" presId="urn:microsoft.com/office/officeart/2005/8/layout/hierarchy2"/>
    <dgm:cxn modelId="{05FCEDAB-DF56-415B-8334-745ED64E7C77}" type="presParOf" srcId="{AB6F5C66-4C92-4B79-AEC3-E7F96D13337D}" destId="{3679A5C6-5E58-4B14-B1E7-D19D056B401B}" srcOrd="0" destOrd="0" presId="urn:microsoft.com/office/officeart/2005/8/layout/hierarchy2"/>
    <dgm:cxn modelId="{037B8D17-BFD7-4592-B208-D963DD260AE9}" type="presParOf" srcId="{3679A5C6-5E58-4B14-B1E7-D19D056B401B}" destId="{863704E2-FBB3-4FC6-9244-4C4A1DCC30DC}" srcOrd="0" destOrd="0" presId="urn:microsoft.com/office/officeart/2005/8/layout/hierarchy2"/>
    <dgm:cxn modelId="{057B63F4-8247-472D-867E-74A2756B579E}" type="presParOf" srcId="{AB6F5C66-4C92-4B79-AEC3-E7F96D13337D}" destId="{0AC956A8-A88D-4737-81C2-FCD90A40F619}" srcOrd="1" destOrd="0" presId="urn:microsoft.com/office/officeart/2005/8/layout/hierarchy2"/>
    <dgm:cxn modelId="{2D49EA9D-988E-475D-9925-85FB217CB25A}" type="presParOf" srcId="{0AC956A8-A88D-4737-81C2-FCD90A40F619}" destId="{E2B4E2BE-6E47-4C9A-895B-DB19079886D9}" srcOrd="0" destOrd="0" presId="urn:microsoft.com/office/officeart/2005/8/layout/hierarchy2"/>
    <dgm:cxn modelId="{A6CE4BDF-3D54-47EE-BFF7-FF5B00CD6973}" type="presParOf" srcId="{0AC956A8-A88D-4737-81C2-FCD90A40F619}" destId="{A19FA0C2-4FA4-4CEC-AF83-A956AFCDF2A1}" srcOrd="1" destOrd="0" presId="urn:microsoft.com/office/officeart/2005/8/layout/hierarchy2"/>
    <dgm:cxn modelId="{E576C952-FFF4-4F15-92CB-37BFE4222735}" type="presParOf" srcId="{A19FA0C2-4FA4-4CEC-AF83-A956AFCDF2A1}" destId="{F1B9AB8E-7233-41F2-B82A-BAF1315572FD}" srcOrd="0" destOrd="0" presId="urn:microsoft.com/office/officeart/2005/8/layout/hierarchy2"/>
    <dgm:cxn modelId="{0303B1E6-DA8D-43C6-9ECA-F4CEC5E94D1E}" type="presParOf" srcId="{F1B9AB8E-7233-41F2-B82A-BAF1315572FD}" destId="{47CB0A51-7E31-4565-8EFE-FD1AC4BF5325}" srcOrd="0" destOrd="0" presId="urn:microsoft.com/office/officeart/2005/8/layout/hierarchy2"/>
    <dgm:cxn modelId="{101E5DBF-F830-4534-9BE4-EEB5CEB15D9D}" type="presParOf" srcId="{A19FA0C2-4FA4-4CEC-AF83-A956AFCDF2A1}" destId="{2957E9E5-FFE2-4B59-AD2E-E43653FF4CC6}" srcOrd="1" destOrd="0" presId="urn:microsoft.com/office/officeart/2005/8/layout/hierarchy2"/>
    <dgm:cxn modelId="{6F7DEEE8-59F4-41FB-B1D3-B6BFBCF825EA}" type="presParOf" srcId="{2957E9E5-FFE2-4B59-AD2E-E43653FF4CC6}" destId="{8C25311B-EE73-4909-9CF3-2C6FFD46AB69}" srcOrd="0" destOrd="0" presId="urn:microsoft.com/office/officeart/2005/8/layout/hierarchy2"/>
    <dgm:cxn modelId="{4D100F3B-310E-4638-B0CD-493A0F7A24CE}" type="presParOf" srcId="{2957E9E5-FFE2-4B59-AD2E-E43653FF4CC6}" destId="{0D9E8E2F-D367-4DAC-9169-A77C7A73706D}" srcOrd="1" destOrd="0" presId="urn:microsoft.com/office/officeart/2005/8/layout/hierarchy2"/>
    <dgm:cxn modelId="{EABD8A49-0C67-4901-BCF4-04ABFC969CB1}" type="presParOf" srcId="{A19FA0C2-4FA4-4CEC-AF83-A956AFCDF2A1}" destId="{E62629FD-132A-468B-BAAE-EAD109DDB5DF}" srcOrd="2" destOrd="0" presId="urn:microsoft.com/office/officeart/2005/8/layout/hierarchy2"/>
    <dgm:cxn modelId="{090B9640-3D47-470F-9C48-0F355DA89C42}" type="presParOf" srcId="{E62629FD-132A-468B-BAAE-EAD109DDB5DF}" destId="{75BDD4C2-D053-4B31-B400-AF0F6BDAD0C0}" srcOrd="0" destOrd="0" presId="urn:microsoft.com/office/officeart/2005/8/layout/hierarchy2"/>
    <dgm:cxn modelId="{E29C2B69-46ED-4781-B15A-C47030F39453}" type="presParOf" srcId="{A19FA0C2-4FA4-4CEC-AF83-A956AFCDF2A1}" destId="{EB2FFF6E-D383-476A-8FEE-F32FC72E389D}" srcOrd="3" destOrd="0" presId="urn:microsoft.com/office/officeart/2005/8/layout/hierarchy2"/>
    <dgm:cxn modelId="{243AF5D5-DABE-41B9-91C8-983A4732D466}" type="presParOf" srcId="{EB2FFF6E-D383-476A-8FEE-F32FC72E389D}" destId="{0F47A4E5-AF23-4D10-A2E3-8D9EB19813E9}" srcOrd="0" destOrd="0" presId="urn:microsoft.com/office/officeart/2005/8/layout/hierarchy2"/>
    <dgm:cxn modelId="{CD2B0475-787B-4AFD-8C3C-3DCC8BE82F54}" type="presParOf" srcId="{EB2FFF6E-D383-476A-8FEE-F32FC72E389D}" destId="{42A769D0-32A0-407E-A85C-22261A88F535}" srcOrd="1" destOrd="0" presId="urn:microsoft.com/office/officeart/2005/8/layout/hierarchy2"/>
    <dgm:cxn modelId="{87071348-CB39-45FB-8C9E-DFBE921910B0}" type="presParOf" srcId="{AB6F5C66-4C92-4B79-AEC3-E7F96D13337D}" destId="{55D98121-FEC0-4EF4-B2E3-53EAE5B8BB51}" srcOrd="2" destOrd="0" presId="urn:microsoft.com/office/officeart/2005/8/layout/hierarchy2"/>
    <dgm:cxn modelId="{6BE5F71B-D35D-4DBE-887E-7F8D0B9DEF6F}" type="presParOf" srcId="{55D98121-FEC0-4EF4-B2E3-53EAE5B8BB51}" destId="{54908A3A-97DF-4654-BDF2-A672DCE3F190}" srcOrd="0" destOrd="0" presId="urn:microsoft.com/office/officeart/2005/8/layout/hierarchy2"/>
    <dgm:cxn modelId="{D3F39ABD-EEA7-4AAC-896C-6C19FEAA4D5D}" type="presParOf" srcId="{AB6F5C66-4C92-4B79-AEC3-E7F96D13337D}" destId="{D754197E-F767-4123-9BED-074B32566F35}" srcOrd="3" destOrd="0" presId="urn:microsoft.com/office/officeart/2005/8/layout/hierarchy2"/>
    <dgm:cxn modelId="{C0353A2F-C322-4E05-988D-D791EEC83881}" type="presParOf" srcId="{D754197E-F767-4123-9BED-074B32566F35}" destId="{001313DB-6DA0-4011-A2A9-87D5A2C454FF}" srcOrd="0" destOrd="0" presId="urn:microsoft.com/office/officeart/2005/8/layout/hierarchy2"/>
    <dgm:cxn modelId="{51EC38EC-118C-408B-824B-24A441E48AB2}" type="presParOf" srcId="{D754197E-F767-4123-9BED-074B32566F35}" destId="{2D3B7B19-3D3A-45AE-9A8F-BEEA750706BB}" srcOrd="1" destOrd="0" presId="urn:microsoft.com/office/officeart/2005/8/layout/hierarchy2"/>
    <dgm:cxn modelId="{4B96F99B-4FE9-4C9E-BB05-B9C95AA4585D}" type="presParOf" srcId="{2D3B7B19-3D3A-45AE-9A8F-BEEA750706BB}" destId="{8BFE158A-54CF-4E13-9071-9142096865C1}" srcOrd="0" destOrd="0" presId="urn:microsoft.com/office/officeart/2005/8/layout/hierarchy2"/>
    <dgm:cxn modelId="{15CA1778-CACB-417C-BF75-54BA15966999}" type="presParOf" srcId="{8BFE158A-54CF-4E13-9071-9142096865C1}" destId="{A9FD673E-2BF2-4A7F-8D5E-E1AF7BFB0B91}" srcOrd="0" destOrd="0" presId="urn:microsoft.com/office/officeart/2005/8/layout/hierarchy2"/>
    <dgm:cxn modelId="{09397A80-71CF-442F-9272-5DECBA02DDA2}" type="presParOf" srcId="{2D3B7B19-3D3A-45AE-9A8F-BEEA750706BB}" destId="{918CEF75-0E4C-4F9D-A166-084CB512C665}" srcOrd="1" destOrd="0" presId="urn:microsoft.com/office/officeart/2005/8/layout/hierarchy2"/>
    <dgm:cxn modelId="{20B76630-A0D4-4A40-91E5-64A509DE3813}" type="presParOf" srcId="{918CEF75-0E4C-4F9D-A166-084CB512C665}" destId="{F9D16FAC-F2EE-4706-B49A-EA5D015C617F}" srcOrd="0" destOrd="0" presId="urn:microsoft.com/office/officeart/2005/8/layout/hierarchy2"/>
    <dgm:cxn modelId="{CA3EE8AA-07B0-4724-B37A-39274378B8C5}" type="presParOf" srcId="{918CEF75-0E4C-4F9D-A166-084CB512C665}" destId="{1F697273-0BB1-4A51-A7A0-08ADEC1E1203}" srcOrd="1" destOrd="0" presId="urn:microsoft.com/office/officeart/2005/8/layout/hierarchy2"/>
    <dgm:cxn modelId="{6E2821F7-6766-4CF1-AE34-E0A2D5C6F580}" type="presParOf" srcId="{2D3B7B19-3D3A-45AE-9A8F-BEEA750706BB}" destId="{20B9B73F-87AA-41BD-9D72-893149885225}" srcOrd="2" destOrd="0" presId="urn:microsoft.com/office/officeart/2005/8/layout/hierarchy2"/>
    <dgm:cxn modelId="{68029613-BD53-471A-85C4-0CA1B8A84273}" type="presParOf" srcId="{20B9B73F-87AA-41BD-9D72-893149885225}" destId="{A40C809E-5F7F-4048-8B4D-F7F6555FB3B9}" srcOrd="0" destOrd="0" presId="urn:microsoft.com/office/officeart/2005/8/layout/hierarchy2"/>
    <dgm:cxn modelId="{77B875F4-4CF2-4401-A09F-6DE107E92520}" type="presParOf" srcId="{2D3B7B19-3D3A-45AE-9A8F-BEEA750706BB}" destId="{DA6DD412-8F8E-4859-8ECA-D7BE8B01CCAC}" srcOrd="3" destOrd="0" presId="urn:microsoft.com/office/officeart/2005/8/layout/hierarchy2"/>
    <dgm:cxn modelId="{0198C384-CBEF-4F4E-985C-100F4C68D93C}" type="presParOf" srcId="{DA6DD412-8F8E-4859-8ECA-D7BE8B01CCAC}" destId="{B800E3CB-B52D-4755-898B-BD97A7D7E810}" srcOrd="0" destOrd="0" presId="urn:microsoft.com/office/officeart/2005/8/layout/hierarchy2"/>
    <dgm:cxn modelId="{B319BC90-67DC-474D-B34C-2C21159E1418}" type="presParOf" srcId="{DA6DD412-8F8E-4859-8ECA-D7BE8B01CCAC}" destId="{300DE086-C567-4084-9C56-CB858621C3AE}" srcOrd="1" destOrd="0" presId="urn:microsoft.com/office/officeart/2005/8/layout/hierarchy2"/>
    <dgm:cxn modelId="{BB2AAD3E-F9FB-43A8-8B6F-FE8A60FD0CDA}" type="presParOf" srcId="{AB6F5C66-4C92-4B79-AEC3-E7F96D13337D}" destId="{7F56CEBC-17E7-4B69-B46E-9A6EE64A7AEA}" srcOrd="4" destOrd="0" presId="urn:microsoft.com/office/officeart/2005/8/layout/hierarchy2"/>
    <dgm:cxn modelId="{2F2A5720-9083-4C54-9573-9E9E929895ED}" type="presParOf" srcId="{7F56CEBC-17E7-4B69-B46E-9A6EE64A7AEA}" destId="{993CDCF3-56B5-4839-A0E6-E7AFCEA9626F}" srcOrd="0" destOrd="0" presId="urn:microsoft.com/office/officeart/2005/8/layout/hierarchy2"/>
    <dgm:cxn modelId="{0677479A-67F0-4735-9C9D-98CCDBAFEBDD}" type="presParOf" srcId="{AB6F5C66-4C92-4B79-AEC3-E7F96D13337D}" destId="{CB203207-F00A-48A5-8AB0-2E4C72734ECC}" srcOrd="5" destOrd="0" presId="urn:microsoft.com/office/officeart/2005/8/layout/hierarchy2"/>
    <dgm:cxn modelId="{A746C049-0DD0-45BC-BDE5-D6EE6AC0E1AA}" type="presParOf" srcId="{CB203207-F00A-48A5-8AB0-2E4C72734ECC}" destId="{31ACD12E-F82C-4B88-8005-ABF03E65E655}" srcOrd="0" destOrd="0" presId="urn:microsoft.com/office/officeart/2005/8/layout/hierarchy2"/>
    <dgm:cxn modelId="{3AB849E2-4085-4A12-8CF6-250D4BDA2830}" type="presParOf" srcId="{CB203207-F00A-48A5-8AB0-2E4C72734ECC}" destId="{276BDDF1-E2B9-4430-97C7-C4D97D5309F7}"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9D4101A-F6C3-44CF-A06E-62C376D9D910}"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s-CO"/>
        </a:p>
      </dgm:t>
    </dgm:pt>
    <dgm:pt modelId="{6999D5CF-68D1-4F7B-98E2-6E72642ADA7E}">
      <dgm:prSet phldrT="[Texto]"/>
      <dgm:spPr/>
      <dgm:t>
        <a:bodyPr/>
        <a:lstStyle/>
        <a:p>
          <a:r>
            <a:rPr lang="es-CO"/>
            <a:t>Outlook</a:t>
          </a:r>
        </a:p>
      </dgm:t>
    </dgm:pt>
    <dgm:pt modelId="{52F679FF-3BFA-4647-A389-F611D5BE3273}" type="parTrans" cxnId="{486260A6-C0ED-4E87-AD8C-617B2F5A002A}">
      <dgm:prSet/>
      <dgm:spPr/>
      <dgm:t>
        <a:bodyPr/>
        <a:lstStyle/>
        <a:p>
          <a:endParaRPr lang="es-CO"/>
        </a:p>
      </dgm:t>
    </dgm:pt>
    <dgm:pt modelId="{D66DCC52-53F4-46FA-9551-3ECCBEFEEEBF}" type="sibTrans" cxnId="{486260A6-C0ED-4E87-AD8C-617B2F5A002A}">
      <dgm:prSet/>
      <dgm:spPr/>
      <dgm:t>
        <a:bodyPr/>
        <a:lstStyle/>
        <a:p>
          <a:endParaRPr lang="es-CO"/>
        </a:p>
      </dgm:t>
    </dgm:pt>
    <dgm:pt modelId="{C051CF22-4490-4E86-9BA4-F369B58FBDBF}">
      <dgm:prSet phldrT="[Texto]"/>
      <dgm:spPr/>
      <dgm:t>
        <a:bodyPr/>
        <a:lstStyle/>
        <a:p>
          <a:r>
            <a:rPr lang="es-CO"/>
            <a:t>Sunny</a:t>
          </a:r>
        </a:p>
      </dgm:t>
    </dgm:pt>
    <dgm:pt modelId="{7640A32F-8C21-4A43-A37E-71630073211B}" type="parTrans" cxnId="{8746650A-D829-46E1-B885-C5B640749434}">
      <dgm:prSet/>
      <dgm:spPr/>
      <dgm:t>
        <a:bodyPr/>
        <a:lstStyle/>
        <a:p>
          <a:endParaRPr lang="es-CO"/>
        </a:p>
      </dgm:t>
    </dgm:pt>
    <dgm:pt modelId="{1DCF2654-D61B-4922-8896-ECBD04827746}" type="sibTrans" cxnId="{8746650A-D829-46E1-B885-C5B640749434}">
      <dgm:prSet/>
      <dgm:spPr/>
      <dgm:t>
        <a:bodyPr/>
        <a:lstStyle/>
        <a:p>
          <a:endParaRPr lang="es-CO"/>
        </a:p>
      </dgm:t>
    </dgm:pt>
    <dgm:pt modelId="{536C3779-23C2-4281-87A4-C9E5D7D353EF}">
      <dgm:prSet phldrT="[Texto]"/>
      <dgm:spPr/>
      <dgm:t>
        <a:bodyPr/>
        <a:lstStyle/>
        <a:p>
          <a:r>
            <a:rPr lang="es-CO"/>
            <a:t>Windy</a:t>
          </a:r>
        </a:p>
      </dgm:t>
    </dgm:pt>
    <dgm:pt modelId="{A90219B4-754E-4A23-9032-0F0C145CCECE}" type="parTrans" cxnId="{30843FB3-DD0C-48EF-A6D5-5D2E3DE70167}">
      <dgm:prSet/>
      <dgm:spPr/>
      <dgm:t>
        <a:bodyPr/>
        <a:lstStyle/>
        <a:p>
          <a:endParaRPr lang="es-CO"/>
        </a:p>
      </dgm:t>
    </dgm:pt>
    <dgm:pt modelId="{AED99A78-D3E5-442B-BB69-42301DD7CCE4}" type="sibTrans" cxnId="{30843FB3-DD0C-48EF-A6D5-5D2E3DE70167}">
      <dgm:prSet/>
      <dgm:spPr/>
      <dgm:t>
        <a:bodyPr/>
        <a:lstStyle/>
        <a:p>
          <a:endParaRPr lang="es-CO"/>
        </a:p>
      </dgm:t>
    </dgm:pt>
    <dgm:pt modelId="{F869BBE7-E660-4050-A44D-80807D41262B}">
      <dgm:prSet phldrT="[Texto]"/>
      <dgm:spPr/>
      <dgm:t>
        <a:bodyPr/>
        <a:lstStyle/>
        <a:p>
          <a:r>
            <a:rPr lang="es-CO"/>
            <a:t>Overcast</a:t>
          </a:r>
        </a:p>
      </dgm:t>
    </dgm:pt>
    <dgm:pt modelId="{4CABF981-71F9-4A9D-9CBE-821E2E8AE91C}" type="parTrans" cxnId="{7BD9373D-B93A-44BB-9D2C-F8F2218CC558}">
      <dgm:prSet/>
      <dgm:spPr/>
      <dgm:t>
        <a:bodyPr/>
        <a:lstStyle/>
        <a:p>
          <a:endParaRPr lang="es-CO"/>
        </a:p>
      </dgm:t>
    </dgm:pt>
    <dgm:pt modelId="{00309C29-82D6-4DD8-A14E-252162C1D047}" type="sibTrans" cxnId="{7BD9373D-B93A-44BB-9D2C-F8F2218CC558}">
      <dgm:prSet/>
      <dgm:spPr/>
      <dgm:t>
        <a:bodyPr/>
        <a:lstStyle/>
        <a:p>
          <a:endParaRPr lang="es-CO"/>
        </a:p>
      </dgm:t>
    </dgm:pt>
    <dgm:pt modelId="{595E9989-0F1F-4F05-9977-ACB8F0392A96}">
      <dgm:prSet phldrT="[Texto]"/>
      <dgm:spPr/>
      <dgm:t>
        <a:bodyPr/>
        <a:lstStyle/>
        <a:p>
          <a:r>
            <a:rPr lang="es-CO"/>
            <a:t>Yes</a:t>
          </a:r>
        </a:p>
      </dgm:t>
    </dgm:pt>
    <dgm:pt modelId="{DC898166-86D6-4F34-A8AD-9D1EDFB77E66}" type="parTrans" cxnId="{6D172DDE-CE9A-440A-A02B-C00B68B0D095}">
      <dgm:prSet/>
      <dgm:spPr/>
      <dgm:t>
        <a:bodyPr/>
        <a:lstStyle/>
        <a:p>
          <a:endParaRPr lang="es-CO"/>
        </a:p>
      </dgm:t>
    </dgm:pt>
    <dgm:pt modelId="{E9F0DEAC-EBDD-45C5-BB89-A37751737FD4}" type="sibTrans" cxnId="{6D172DDE-CE9A-440A-A02B-C00B68B0D095}">
      <dgm:prSet/>
      <dgm:spPr/>
      <dgm:t>
        <a:bodyPr/>
        <a:lstStyle/>
        <a:p>
          <a:endParaRPr lang="es-CO"/>
        </a:p>
      </dgm:t>
    </dgm:pt>
    <dgm:pt modelId="{EECA2051-B863-4910-B461-A8D71E67F611}">
      <dgm:prSet/>
      <dgm:spPr/>
      <dgm:t>
        <a:bodyPr/>
        <a:lstStyle/>
        <a:p>
          <a:r>
            <a:rPr lang="es-CO"/>
            <a:t>Rainy</a:t>
          </a:r>
        </a:p>
      </dgm:t>
    </dgm:pt>
    <dgm:pt modelId="{5DF35C77-ED3B-48AA-88CF-88535A619E5F}" type="parTrans" cxnId="{13F09217-DED5-41C6-B367-86E3DB676B57}">
      <dgm:prSet/>
      <dgm:spPr/>
      <dgm:t>
        <a:bodyPr/>
        <a:lstStyle/>
        <a:p>
          <a:endParaRPr lang="es-CO"/>
        </a:p>
      </dgm:t>
    </dgm:pt>
    <dgm:pt modelId="{67772A8C-B032-4E3E-B220-57934B79A7CC}" type="sibTrans" cxnId="{13F09217-DED5-41C6-B367-86E3DB676B57}">
      <dgm:prSet/>
      <dgm:spPr/>
      <dgm:t>
        <a:bodyPr/>
        <a:lstStyle/>
        <a:p>
          <a:endParaRPr lang="es-CO"/>
        </a:p>
      </dgm:t>
    </dgm:pt>
    <dgm:pt modelId="{E3D72EB4-867E-4337-8360-B4CC538104BE}">
      <dgm:prSet/>
      <dgm:spPr/>
      <dgm:t>
        <a:bodyPr/>
        <a:lstStyle/>
        <a:p>
          <a:r>
            <a:rPr lang="es-CO"/>
            <a:t>High</a:t>
          </a:r>
        </a:p>
      </dgm:t>
    </dgm:pt>
    <dgm:pt modelId="{4776B997-DD0A-4CA2-AC11-47FF14B32289}" type="parTrans" cxnId="{716E3822-5C96-439E-89B6-607FF90634BE}">
      <dgm:prSet/>
      <dgm:spPr/>
      <dgm:t>
        <a:bodyPr/>
        <a:lstStyle/>
        <a:p>
          <a:endParaRPr lang="es-CO"/>
        </a:p>
      </dgm:t>
    </dgm:pt>
    <dgm:pt modelId="{E3EA49CB-2841-4869-995C-577C9A8C804F}" type="sibTrans" cxnId="{716E3822-5C96-439E-89B6-607FF90634BE}">
      <dgm:prSet/>
      <dgm:spPr/>
      <dgm:t>
        <a:bodyPr/>
        <a:lstStyle/>
        <a:p>
          <a:endParaRPr lang="es-CO"/>
        </a:p>
      </dgm:t>
    </dgm:pt>
    <dgm:pt modelId="{9369F84C-0DD2-4A89-B6A0-E721D187DDB7}">
      <dgm:prSet/>
      <dgm:spPr/>
      <dgm:t>
        <a:bodyPr/>
        <a:lstStyle/>
        <a:p>
          <a:r>
            <a:rPr lang="es-CO"/>
            <a:t>Normal</a:t>
          </a:r>
        </a:p>
      </dgm:t>
    </dgm:pt>
    <dgm:pt modelId="{CD371A44-5128-4EAB-B4EA-042E1AF34650}" type="parTrans" cxnId="{2E571967-D478-44FB-AA79-7C48C4CB3B1F}">
      <dgm:prSet/>
      <dgm:spPr/>
      <dgm:t>
        <a:bodyPr/>
        <a:lstStyle/>
        <a:p>
          <a:endParaRPr lang="es-CO"/>
        </a:p>
      </dgm:t>
    </dgm:pt>
    <dgm:pt modelId="{4605F67F-68CD-4B84-9DC0-27DE1BA8A41C}" type="sibTrans" cxnId="{2E571967-D478-44FB-AA79-7C48C4CB3B1F}">
      <dgm:prSet/>
      <dgm:spPr/>
      <dgm:t>
        <a:bodyPr/>
        <a:lstStyle/>
        <a:p>
          <a:endParaRPr lang="es-CO"/>
        </a:p>
      </dgm:t>
    </dgm:pt>
    <dgm:pt modelId="{E269BD6D-2065-4152-9ED7-A0D9F47B0912}">
      <dgm:prSet/>
      <dgm:spPr/>
      <dgm:t>
        <a:bodyPr/>
        <a:lstStyle/>
        <a:p>
          <a:r>
            <a:rPr lang="es-CO"/>
            <a:t>False</a:t>
          </a:r>
        </a:p>
      </dgm:t>
    </dgm:pt>
    <dgm:pt modelId="{78339971-F681-4BD6-9086-AC6DDB23C1A9}" type="parTrans" cxnId="{DC69A515-4113-48E1-AF50-C6039DB11413}">
      <dgm:prSet/>
      <dgm:spPr/>
      <dgm:t>
        <a:bodyPr/>
        <a:lstStyle/>
        <a:p>
          <a:endParaRPr lang="es-CO"/>
        </a:p>
      </dgm:t>
    </dgm:pt>
    <dgm:pt modelId="{66A65D5C-6CE1-412D-98E3-7B182DCEA30A}" type="sibTrans" cxnId="{DC69A515-4113-48E1-AF50-C6039DB11413}">
      <dgm:prSet/>
      <dgm:spPr/>
      <dgm:t>
        <a:bodyPr/>
        <a:lstStyle/>
        <a:p>
          <a:endParaRPr lang="es-CO"/>
        </a:p>
      </dgm:t>
    </dgm:pt>
    <dgm:pt modelId="{4D14DC3A-4E89-44CD-A903-BF61810E4139}">
      <dgm:prSet/>
      <dgm:spPr/>
      <dgm:t>
        <a:bodyPr/>
        <a:lstStyle/>
        <a:p>
          <a:r>
            <a:rPr lang="es-CO"/>
            <a:t>True</a:t>
          </a:r>
        </a:p>
      </dgm:t>
    </dgm:pt>
    <dgm:pt modelId="{4A353C9B-7CC1-4581-BF17-4F2058CA440B}" type="parTrans" cxnId="{58B86B21-B71E-4FCB-9C8F-CDE2C3FCC77D}">
      <dgm:prSet/>
      <dgm:spPr/>
      <dgm:t>
        <a:bodyPr/>
        <a:lstStyle/>
        <a:p>
          <a:endParaRPr lang="es-CO"/>
        </a:p>
      </dgm:t>
    </dgm:pt>
    <dgm:pt modelId="{9300BB7A-B430-45F2-98DE-25D052047FA9}" type="sibTrans" cxnId="{58B86B21-B71E-4FCB-9C8F-CDE2C3FCC77D}">
      <dgm:prSet/>
      <dgm:spPr/>
      <dgm:t>
        <a:bodyPr/>
        <a:lstStyle/>
        <a:p>
          <a:endParaRPr lang="es-CO"/>
        </a:p>
      </dgm:t>
    </dgm:pt>
    <dgm:pt modelId="{A4C608B5-EAB7-40F8-B947-CF9A73B887FC}">
      <dgm:prSet/>
      <dgm:spPr/>
      <dgm:t>
        <a:bodyPr/>
        <a:lstStyle/>
        <a:p>
          <a:r>
            <a:rPr lang="es-CO"/>
            <a:t>No</a:t>
          </a:r>
        </a:p>
      </dgm:t>
    </dgm:pt>
    <dgm:pt modelId="{96E949F8-2740-4285-8990-BDBD11234A7E}" type="parTrans" cxnId="{3A602DE6-DF09-46E4-86FC-98290911127F}">
      <dgm:prSet/>
      <dgm:spPr/>
      <dgm:t>
        <a:bodyPr/>
        <a:lstStyle/>
        <a:p>
          <a:endParaRPr lang="es-CO"/>
        </a:p>
      </dgm:t>
    </dgm:pt>
    <dgm:pt modelId="{74EB0618-4A71-485B-818C-C8BE5D6E28B8}" type="sibTrans" cxnId="{3A602DE6-DF09-46E4-86FC-98290911127F}">
      <dgm:prSet/>
      <dgm:spPr/>
      <dgm:t>
        <a:bodyPr/>
        <a:lstStyle/>
        <a:p>
          <a:endParaRPr lang="es-CO"/>
        </a:p>
      </dgm:t>
    </dgm:pt>
    <dgm:pt modelId="{CBD8D866-1638-48E0-B7BE-FE11D038DF93}">
      <dgm:prSet/>
      <dgm:spPr/>
      <dgm:t>
        <a:bodyPr/>
        <a:lstStyle/>
        <a:p>
          <a:r>
            <a:rPr lang="es-CO"/>
            <a:t>Yes</a:t>
          </a:r>
        </a:p>
      </dgm:t>
    </dgm:pt>
    <dgm:pt modelId="{64000053-0079-4C08-B03A-C1BA679FA36C}" type="parTrans" cxnId="{74BDA782-8894-429E-8463-CF31750C6059}">
      <dgm:prSet/>
      <dgm:spPr/>
      <dgm:t>
        <a:bodyPr/>
        <a:lstStyle/>
        <a:p>
          <a:endParaRPr lang="es-CO"/>
        </a:p>
      </dgm:t>
    </dgm:pt>
    <dgm:pt modelId="{4112210A-8CA6-4472-AE2E-7E08CC70F6C5}" type="sibTrans" cxnId="{74BDA782-8894-429E-8463-CF31750C6059}">
      <dgm:prSet/>
      <dgm:spPr/>
      <dgm:t>
        <a:bodyPr/>
        <a:lstStyle/>
        <a:p>
          <a:endParaRPr lang="es-CO"/>
        </a:p>
      </dgm:t>
    </dgm:pt>
    <dgm:pt modelId="{D9E7AE82-7798-4231-A6F5-3508E02EB845}">
      <dgm:prSet/>
      <dgm:spPr/>
      <dgm:t>
        <a:bodyPr/>
        <a:lstStyle/>
        <a:p>
          <a:r>
            <a:rPr lang="es-CO"/>
            <a:t>Yes</a:t>
          </a:r>
        </a:p>
      </dgm:t>
    </dgm:pt>
    <dgm:pt modelId="{F7685576-E6F6-4F55-8CD5-6E737DF62EBA}" type="parTrans" cxnId="{2A9EF312-87B7-427A-B168-C3582B3980E4}">
      <dgm:prSet/>
      <dgm:spPr/>
      <dgm:t>
        <a:bodyPr/>
        <a:lstStyle/>
        <a:p>
          <a:endParaRPr lang="es-CO"/>
        </a:p>
      </dgm:t>
    </dgm:pt>
    <dgm:pt modelId="{BEBB75E3-7108-4597-A388-D4BA04D71789}" type="sibTrans" cxnId="{2A9EF312-87B7-427A-B168-C3582B3980E4}">
      <dgm:prSet/>
      <dgm:spPr/>
      <dgm:t>
        <a:bodyPr/>
        <a:lstStyle/>
        <a:p>
          <a:endParaRPr lang="es-CO"/>
        </a:p>
      </dgm:t>
    </dgm:pt>
    <dgm:pt modelId="{83BB1FF9-BBD5-4187-9744-70DF1B169B70}">
      <dgm:prSet/>
      <dgm:spPr/>
      <dgm:t>
        <a:bodyPr/>
        <a:lstStyle/>
        <a:p>
          <a:r>
            <a:rPr lang="es-CO"/>
            <a:t>No</a:t>
          </a:r>
        </a:p>
      </dgm:t>
    </dgm:pt>
    <dgm:pt modelId="{46FF41AA-1C07-4CC6-928E-AF2DE304DAF7}" type="parTrans" cxnId="{31BAAFFA-60D4-4C05-B21B-107018322E45}">
      <dgm:prSet/>
      <dgm:spPr/>
      <dgm:t>
        <a:bodyPr/>
        <a:lstStyle/>
        <a:p>
          <a:endParaRPr lang="es-CO"/>
        </a:p>
      </dgm:t>
    </dgm:pt>
    <dgm:pt modelId="{ABE324AD-42E2-4E94-B1F9-9DE608F029EF}" type="sibTrans" cxnId="{31BAAFFA-60D4-4C05-B21B-107018322E45}">
      <dgm:prSet/>
      <dgm:spPr/>
      <dgm:t>
        <a:bodyPr/>
        <a:lstStyle/>
        <a:p>
          <a:endParaRPr lang="es-CO"/>
        </a:p>
      </dgm:t>
    </dgm:pt>
    <dgm:pt modelId="{3BC66936-109C-40F1-9CC9-8DA8D301B185}" type="pres">
      <dgm:prSet presAssocID="{09D4101A-F6C3-44CF-A06E-62C376D9D910}" presName="hierChild1" presStyleCnt="0">
        <dgm:presLayoutVars>
          <dgm:chPref val="1"/>
          <dgm:dir/>
          <dgm:animOne val="branch"/>
          <dgm:animLvl val="lvl"/>
          <dgm:resizeHandles/>
        </dgm:presLayoutVars>
      </dgm:prSet>
      <dgm:spPr/>
    </dgm:pt>
    <dgm:pt modelId="{8FE3188E-EB2C-4EC4-8870-A27C82DA09CA}" type="pres">
      <dgm:prSet presAssocID="{6999D5CF-68D1-4F7B-98E2-6E72642ADA7E}" presName="hierRoot1" presStyleCnt="0"/>
      <dgm:spPr/>
    </dgm:pt>
    <dgm:pt modelId="{0F3B1D8C-3E5E-495C-AC12-0AB950AFA4B6}" type="pres">
      <dgm:prSet presAssocID="{6999D5CF-68D1-4F7B-98E2-6E72642ADA7E}" presName="composite" presStyleCnt="0"/>
      <dgm:spPr/>
    </dgm:pt>
    <dgm:pt modelId="{1C4ECEC2-4634-4862-A5BB-19D7EEAB3080}" type="pres">
      <dgm:prSet presAssocID="{6999D5CF-68D1-4F7B-98E2-6E72642ADA7E}" presName="background" presStyleLbl="node0" presStyleIdx="0" presStyleCnt="1"/>
      <dgm:spPr/>
    </dgm:pt>
    <dgm:pt modelId="{B5797393-38D9-450C-9021-A19814ECCE31}" type="pres">
      <dgm:prSet presAssocID="{6999D5CF-68D1-4F7B-98E2-6E72642ADA7E}" presName="text" presStyleLbl="fgAcc0" presStyleIdx="0" presStyleCnt="1" custLinFactNeighborX="56989" custLinFactNeighborY="-6947">
        <dgm:presLayoutVars>
          <dgm:chPref val="3"/>
        </dgm:presLayoutVars>
      </dgm:prSet>
      <dgm:spPr/>
    </dgm:pt>
    <dgm:pt modelId="{E5804C7D-2F2C-499E-8461-A0B704845B5B}" type="pres">
      <dgm:prSet presAssocID="{6999D5CF-68D1-4F7B-98E2-6E72642ADA7E}" presName="hierChild2" presStyleCnt="0"/>
      <dgm:spPr/>
    </dgm:pt>
    <dgm:pt modelId="{5C0E16AA-2D0A-4107-8C2F-00C1565A73DD}" type="pres">
      <dgm:prSet presAssocID="{7640A32F-8C21-4A43-A37E-71630073211B}" presName="Name10" presStyleLbl="parChTrans1D2" presStyleIdx="0" presStyleCnt="3"/>
      <dgm:spPr/>
    </dgm:pt>
    <dgm:pt modelId="{1EDC7EF8-E876-433B-9DCF-304C7D57B563}" type="pres">
      <dgm:prSet presAssocID="{C051CF22-4490-4E86-9BA4-F369B58FBDBF}" presName="hierRoot2" presStyleCnt="0"/>
      <dgm:spPr/>
    </dgm:pt>
    <dgm:pt modelId="{57C89453-4EE9-4EB9-B779-07924AFA542F}" type="pres">
      <dgm:prSet presAssocID="{C051CF22-4490-4E86-9BA4-F369B58FBDBF}" presName="composite2" presStyleCnt="0"/>
      <dgm:spPr/>
    </dgm:pt>
    <dgm:pt modelId="{4875E554-E792-44DF-888F-04F21A3974FD}" type="pres">
      <dgm:prSet presAssocID="{C051CF22-4490-4E86-9BA4-F369B58FBDBF}" presName="background2" presStyleLbl="node2" presStyleIdx="0" presStyleCnt="3"/>
      <dgm:spPr/>
    </dgm:pt>
    <dgm:pt modelId="{CCAF4400-5DFE-46B9-A8A9-58E2D5FFBC9A}" type="pres">
      <dgm:prSet presAssocID="{C051CF22-4490-4E86-9BA4-F369B58FBDBF}" presName="text2" presStyleLbl="fgAcc2" presStyleIdx="0" presStyleCnt="3" custLinFactNeighborX="-82114" custLinFactNeighborY="-2731">
        <dgm:presLayoutVars>
          <dgm:chPref val="3"/>
        </dgm:presLayoutVars>
      </dgm:prSet>
      <dgm:spPr/>
    </dgm:pt>
    <dgm:pt modelId="{D4DC82AB-EDB8-4F08-961B-5DFA0368DD24}" type="pres">
      <dgm:prSet presAssocID="{C051CF22-4490-4E86-9BA4-F369B58FBDBF}" presName="hierChild3" presStyleCnt="0"/>
      <dgm:spPr/>
    </dgm:pt>
    <dgm:pt modelId="{50A8F107-61E2-4508-993A-D23DAC54F4A4}" type="pres">
      <dgm:prSet presAssocID="{A90219B4-754E-4A23-9032-0F0C145CCECE}" presName="Name17" presStyleLbl="parChTrans1D3" presStyleIdx="0" presStyleCnt="4"/>
      <dgm:spPr/>
    </dgm:pt>
    <dgm:pt modelId="{B72CA931-CE75-415A-AE39-38F11384847B}" type="pres">
      <dgm:prSet presAssocID="{536C3779-23C2-4281-87A4-C9E5D7D353EF}" presName="hierRoot3" presStyleCnt="0"/>
      <dgm:spPr/>
    </dgm:pt>
    <dgm:pt modelId="{E7FB17EB-6303-40E5-AC89-583D27293626}" type="pres">
      <dgm:prSet presAssocID="{536C3779-23C2-4281-87A4-C9E5D7D353EF}" presName="composite3" presStyleCnt="0"/>
      <dgm:spPr/>
    </dgm:pt>
    <dgm:pt modelId="{A0A7744E-8B4C-4E96-9B41-F04D7E508FD1}" type="pres">
      <dgm:prSet presAssocID="{536C3779-23C2-4281-87A4-C9E5D7D353EF}" presName="background3" presStyleLbl="node3" presStyleIdx="0" presStyleCnt="4"/>
      <dgm:spPr/>
    </dgm:pt>
    <dgm:pt modelId="{C71E765E-808B-4CE0-963D-A33D3CD389A6}" type="pres">
      <dgm:prSet presAssocID="{536C3779-23C2-4281-87A4-C9E5D7D353EF}" presName="text3" presStyleLbl="fgAcc3" presStyleIdx="0" presStyleCnt="4" custLinFactNeighborX="-55481" custLinFactNeighborY="-17868">
        <dgm:presLayoutVars>
          <dgm:chPref val="3"/>
        </dgm:presLayoutVars>
      </dgm:prSet>
      <dgm:spPr/>
    </dgm:pt>
    <dgm:pt modelId="{8AB03D0B-9B85-4715-9B0F-75155A6C485C}" type="pres">
      <dgm:prSet presAssocID="{536C3779-23C2-4281-87A4-C9E5D7D353EF}" presName="hierChild4" presStyleCnt="0"/>
      <dgm:spPr/>
    </dgm:pt>
    <dgm:pt modelId="{467F87DF-EAD2-462B-84F3-795665B04609}" type="pres">
      <dgm:prSet presAssocID="{78339971-F681-4BD6-9086-AC6DDB23C1A9}" presName="Name23" presStyleLbl="parChTrans1D4" presStyleIdx="0" presStyleCnt="6"/>
      <dgm:spPr/>
    </dgm:pt>
    <dgm:pt modelId="{FBFBE053-6F53-4B3E-9939-D19FA079A982}" type="pres">
      <dgm:prSet presAssocID="{E269BD6D-2065-4152-9ED7-A0D9F47B0912}" presName="hierRoot4" presStyleCnt="0"/>
      <dgm:spPr/>
    </dgm:pt>
    <dgm:pt modelId="{A09EAB0D-57EA-4CB0-B762-058C4B1FA539}" type="pres">
      <dgm:prSet presAssocID="{E269BD6D-2065-4152-9ED7-A0D9F47B0912}" presName="composite4" presStyleCnt="0"/>
      <dgm:spPr/>
    </dgm:pt>
    <dgm:pt modelId="{DEDBFBDA-8587-4040-AB39-659934F8641E}" type="pres">
      <dgm:prSet presAssocID="{E269BD6D-2065-4152-9ED7-A0D9F47B0912}" presName="background4" presStyleLbl="node4" presStyleIdx="0" presStyleCnt="6"/>
      <dgm:spPr/>
    </dgm:pt>
    <dgm:pt modelId="{3B95AAD8-D551-40AF-A5C9-9374A47275FA}" type="pres">
      <dgm:prSet presAssocID="{E269BD6D-2065-4152-9ED7-A0D9F47B0912}" presName="text4" presStyleLbl="fgAcc4" presStyleIdx="0" presStyleCnt="6" custLinFactNeighborX="-71086" custLinFactNeighborY="-15138">
        <dgm:presLayoutVars>
          <dgm:chPref val="3"/>
        </dgm:presLayoutVars>
      </dgm:prSet>
      <dgm:spPr/>
    </dgm:pt>
    <dgm:pt modelId="{2C604059-20E2-443A-A137-3E287D749D7B}" type="pres">
      <dgm:prSet presAssocID="{E269BD6D-2065-4152-9ED7-A0D9F47B0912}" presName="hierChild5" presStyleCnt="0"/>
      <dgm:spPr/>
    </dgm:pt>
    <dgm:pt modelId="{B3303576-1909-4AE3-ABD9-50A4394DBE71}" type="pres">
      <dgm:prSet presAssocID="{F7685576-E6F6-4F55-8CD5-6E737DF62EBA}" presName="Name23" presStyleLbl="parChTrans1D4" presStyleIdx="1" presStyleCnt="6"/>
      <dgm:spPr/>
    </dgm:pt>
    <dgm:pt modelId="{69062F2C-009A-4139-AFF3-7D0D4BFCBD4F}" type="pres">
      <dgm:prSet presAssocID="{D9E7AE82-7798-4231-A6F5-3508E02EB845}" presName="hierRoot4" presStyleCnt="0"/>
      <dgm:spPr/>
    </dgm:pt>
    <dgm:pt modelId="{428170B1-8F70-4C38-AF38-D78ECC6E2DE0}" type="pres">
      <dgm:prSet presAssocID="{D9E7AE82-7798-4231-A6F5-3508E02EB845}" presName="composite4" presStyleCnt="0"/>
      <dgm:spPr/>
    </dgm:pt>
    <dgm:pt modelId="{78792047-6FEA-4E2E-88D3-79B2996D5870}" type="pres">
      <dgm:prSet presAssocID="{D9E7AE82-7798-4231-A6F5-3508E02EB845}" presName="background4" presStyleLbl="node4" presStyleIdx="1" presStyleCnt="6"/>
      <dgm:spPr/>
    </dgm:pt>
    <dgm:pt modelId="{2EF6291C-8910-420D-8607-EC2EA6F78526}" type="pres">
      <dgm:prSet presAssocID="{D9E7AE82-7798-4231-A6F5-3508E02EB845}" presName="text4" presStyleLbl="fgAcc4" presStyleIdx="1" presStyleCnt="6" custLinFactNeighborX="-49627" custLinFactNeighborY="-8683">
        <dgm:presLayoutVars>
          <dgm:chPref val="3"/>
        </dgm:presLayoutVars>
      </dgm:prSet>
      <dgm:spPr/>
    </dgm:pt>
    <dgm:pt modelId="{B51C0EB2-714F-4EC4-A77B-199CDD7B9F54}" type="pres">
      <dgm:prSet presAssocID="{D9E7AE82-7798-4231-A6F5-3508E02EB845}" presName="hierChild5" presStyleCnt="0"/>
      <dgm:spPr/>
    </dgm:pt>
    <dgm:pt modelId="{B954794F-F38E-4E87-9619-68F04C9B0389}" type="pres">
      <dgm:prSet presAssocID="{4A353C9B-7CC1-4581-BF17-4F2058CA440B}" presName="Name23" presStyleLbl="parChTrans1D4" presStyleIdx="2" presStyleCnt="6"/>
      <dgm:spPr/>
    </dgm:pt>
    <dgm:pt modelId="{78E81B68-B48C-4EC7-BACE-CCEF2C3982E7}" type="pres">
      <dgm:prSet presAssocID="{4D14DC3A-4E89-44CD-A903-BF61810E4139}" presName="hierRoot4" presStyleCnt="0"/>
      <dgm:spPr/>
    </dgm:pt>
    <dgm:pt modelId="{4549E7C1-C84F-4A02-8384-D9A2478A1B00}" type="pres">
      <dgm:prSet presAssocID="{4D14DC3A-4E89-44CD-A903-BF61810E4139}" presName="composite4" presStyleCnt="0"/>
      <dgm:spPr/>
    </dgm:pt>
    <dgm:pt modelId="{73DA6C83-C7C4-4A93-B876-70C0DBFC35F1}" type="pres">
      <dgm:prSet presAssocID="{4D14DC3A-4E89-44CD-A903-BF61810E4139}" presName="background4" presStyleLbl="node4" presStyleIdx="2" presStyleCnt="6"/>
      <dgm:spPr/>
    </dgm:pt>
    <dgm:pt modelId="{C13B770A-D7F9-4A4A-94DA-BF1393A304F3}" type="pres">
      <dgm:prSet presAssocID="{4D14DC3A-4E89-44CD-A903-BF61810E4139}" presName="text4" presStyleLbl="fgAcc4" presStyleIdx="2" presStyleCnt="6" custLinFactNeighborX="3308" custLinFactNeighborY="-19104">
        <dgm:presLayoutVars>
          <dgm:chPref val="3"/>
        </dgm:presLayoutVars>
      </dgm:prSet>
      <dgm:spPr/>
    </dgm:pt>
    <dgm:pt modelId="{A6628F72-E3DD-4256-BA2D-D6B2C6DDD892}" type="pres">
      <dgm:prSet presAssocID="{4D14DC3A-4E89-44CD-A903-BF61810E4139}" presName="hierChild5" presStyleCnt="0"/>
      <dgm:spPr/>
    </dgm:pt>
    <dgm:pt modelId="{1BCED0CF-94A6-4B44-AF5A-A3C5546EEEC8}" type="pres">
      <dgm:prSet presAssocID="{46FF41AA-1C07-4CC6-928E-AF2DE304DAF7}" presName="Name23" presStyleLbl="parChTrans1D4" presStyleIdx="3" presStyleCnt="6"/>
      <dgm:spPr/>
    </dgm:pt>
    <dgm:pt modelId="{62A5EECE-C3F4-4CD2-BBEE-2AAA9DEE61DD}" type="pres">
      <dgm:prSet presAssocID="{83BB1FF9-BBD5-4187-9744-70DF1B169B70}" presName="hierRoot4" presStyleCnt="0"/>
      <dgm:spPr/>
    </dgm:pt>
    <dgm:pt modelId="{7C478489-978C-430F-88C9-20E21AE2B9EE}" type="pres">
      <dgm:prSet presAssocID="{83BB1FF9-BBD5-4187-9744-70DF1B169B70}" presName="composite4" presStyleCnt="0"/>
      <dgm:spPr/>
    </dgm:pt>
    <dgm:pt modelId="{5B360627-BAC0-4A0D-B423-01DD58EA7CCD}" type="pres">
      <dgm:prSet presAssocID="{83BB1FF9-BBD5-4187-9744-70DF1B169B70}" presName="background4" presStyleLbl="node4" presStyleIdx="3" presStyleCnt="6"/>
      <dgm:spPr/>
    </dgm:pt>
    <dgm:pt modelId="{4E4413AD-754C-4F6B-A4A0-0FF3315FB20B}" type="pres">
      <dgm:prSet presAssocID="{83BB1FF9-BBD5-4187-9744-70DF1B169B70}" presName="text4" presStyleLbl="fgAcc4" presStyleIdx="3" presStyleCnt="6" custLinFactNeighborX="8822" custLinFactNeighborY="-12157">
        <dgm:presLayoutVars>
          <dgm:chPref val="3"/>
        </dgm:presLayoutVars>
      </dgm:prSet>
      <dgm:spPr/>
    </dgm:pt>
    <dgm:pt modelId="{6FC6B65D-0604-47C9-BD1E-BDFBB952AF17}" type="pres">
      <dgm:prSet presAssocID="{83BB1FF9-BBD5-4187-9744-70DF1B169B70}" presName="hierChild5" presStyleCnt="0"/>
      <dgm:spPr/>
    </dgm:pt>
    <dgm:pt modelId="{FD69A337-B971-4D14-937D-6F39B8E7CE43}" type="pres">
      <dgm:prSet presAssocID="{4CABF981-71F9-4A9D-9CBE-821E2E8AE91C}" presName="Name10" presStyleLbl="parChTrans1D2" presStyleIdx="1" presStyleCnt="3"/>
      <dgm:spPr/>
    </dgm:pt>
    <dgm:pt modelId="{27CD6963-9B9D-4B95-9D80-5D5256A671B3}" type="pres">
      <dgm:prSet presAssocID="{F869BBE7-E660-4050-A44D-80807D41262B}" presName="hierRoot2" presStyleCnt="0"/>
      <dgm:spPr/>
    </dgm:pt>
    <dgm:pt modelId="{6C507ED9-BFBC-474F-9DF7-EF54AD6BED60}" type="pres">
      <dgm:prSet presAssocID="{F869BBE7-E660-4050-A44D-80807D41262B}" presName="composite2" presStyleCnt="0"/>
      <dgm:spPr/>
    </dgm:pt>
    <dgm:pt modelId="{81EFF036-53A8-4345-BD5A-98C8A0D400C5}" type="pres">
      <dgm:prSet presAssocID="{F869BBE7-E660-4050-A44D-80807D41262B}" presName="background2" presStyleLbl="node2" presStyleIdx="1" presStyleCnt="3"/>
      <dgm:spPr/>
    </dgm:pt>
    <dgm:pt modelId="{7BD4B1E1-829C-4E5E-B64E-F93A34061E6D}" type="pres">
      <dgm:prSet presAssocID="{F869BBE7-E660-4050-A44D-80807D41262B}" presName="text2" presStyleLbl="fgAcc2" presStyleIdx="1" presStyleCnt="3" custScaleX="136294" custScaleY="91516" custLinFactNeighborX="88133" custLinFactNeighborY="6984">
        <dgm:presLayoutVars>
          <dgm:chPref val="3"/>
        </dgm:presLayoutVars>
      </dgm:prSet>
      <dgm:spPr/>
    </dgm:pt>
    <dgm:pt modelId="{1B776EC2-E6CD-449A-AAD8-E4544121C257}" type="pres">
      <dgm:prSet presAssocID="{F869BBE7-E660-4050-A44D-80807D41262B}" presName="hierChild3" presStyleCnt="0"/>
      <dgm:spPr/>
    </dgm:pt>
    <dgm:pt modelId="{3D638D39-059A-4B1B-9CAC-F6EF7DA9348D}" type="pres">
      <dgm:prSet presAssocID="{DC898166-86D6-4F34-A8AD-9D1EDFB77E66}" presName="Name17" presStyleLbl="parChTrans1D3" presStyleIdx="1" presStyleCnt="4"/>
      <dgm:spPr/>
    </dgm:pt>
    <dgm:pt modelId="{4884D40D-184F-4B71-90EE-FEFAED1C033C}" type="pres">
      <dgm:prSet presAssocID="{595E9989-0F1F-4F05-9977-ACB8F0392A96}" presName="hierRoot3" presStyleCnt="0"/>
      <dgm:spPr/>
    </dgm:pt>
    <dgm:pt modelId="{BE1F46CD-E451-4360-9C0F-FDE17BADABE9}" type="pres">
      <dgm:prSet presAssocID="{595E9989-0F1F-4F05-9977-ACB8F0392A96}" presName="composite3" presStyleCnt="0"/>
      <dgm:spPr/>
    </dgm:pt>
    <dgm:pt modelId="{B558EA7E-40C5-42A7-A01B-AE72E57F56CB}" type="pres">
      <dgm:prSet presAssocID="{595E9989-0F1F-4F05-9977-ACB8F0392A96}" presName="background3" presStyleLbl="node3" presStyleIdx="1" presStyleCnt="4"/>
      <dgm:spPr/>
    </dgm:pt>
    <dgm:pt modelId="{3B913C79-FEF1-4FBC-B21E-EDDC9AA21455}" type="pres">
      <dgm:prSet presAssocID="{595E9989-0F1F-4F05-9977-ACB8F0392A96}" presName="text3" presStyleLbl="fgAcc3" presStyleIdx="1" presStyleCnt="4" custLinFactX="287" custLinFactNeighborX="100000" custLinFactNeighborY="36723">
        <dgm:presLayoutVars>
          <dgm:chPref val="3"/>
        </dgm:presLayoutVars>
      </dgm:prSet>
      <dgm:spPr/>
    </dgm:pt>
    <dgm:pt modelId="{81590692-2DD0-463B-A558-F5D7029B4326}" type="pres">
      <dgm:prSet presAssocID="{595E9989-0F1F-4F05-9977-ACB8F0392A96}" presName="hierChild4" presStyleCnt="0"/>
      <dgm:spPr/>
    </dgm:pt>
    <dgm:pt modelId="{90F7138C-4CC9-4D6E-A32D-0EB405CE4C0D}" type="pres">
      <dgm:prSet presAssocID="{5DF35C77-ED3B-48AA-88CF-88535A619E5F}" presName="Name10" presStyleLbl="parChTrans1D2" presStyleIdx="2" presStyleCnt="3"/>
      <dgm:spPr/>
    </dgm:pt>
    <dgm:pt modelId="{BF6E468B-832D-45F3-BAF5-93AD76F4FA97}" type="pres">
      <dgm:prSet presAssocID="{EECA2051-B863-4910-B461-A8D71E67F611}" presName="hierRoot2" presStyleCnt="0"/>
      <dgm:spPr/>
    </dgm:pt>
    <dgm:pt modelId="{9574FF0C-1960-4E89-96C3-513687BDF25F}" type="pres">
      <dgm:prSet presAssocID="{EECA2051-B863-4910-B461-A8D71E67F611}" presName="composite2" presStyleCnt="0"/>
      <dgm:spPr/>
    </dgm:pt>
    <dgm:pt modelId="{755A4A7D-792D-4358-B150-B189298767EA}" type="pres">
      <dgm:prSet presAssocID="{EECA2051-B863-4910-B461-A8D71E67F611}" presName="background2" presStyleLbl="node2" presStyleIdx="2" presStyleCnt="3"/>
      <dgm:spPr/>
    </dgm:pt>
    <dgm:pt modelId="{0DFC0910-353F-4A47-8C0A-87D38E3A188E}" type="pres">
      <dgm:prSet presAssocID="{EECA2051-B863-4910-B461-A8D71E67F611}" presName="text2" presStyleLbl="fgAcc2" presStyleIdx="2" presStyleCnt="3" custLinFactX="50222" custLinFactNeighborX="100000">
        <dgm:presLayoutVars>
          <dgm:chPref val="3"/>
        </dgm:presLayoutVars>
      </dgm:prSet>
      <dgm:spPr/>
    </dgm:pt>
    <dgm:pt modelId="{8462F5CF-E1AA-4FC5-8F97-7C3111805931}" type="pres">
      <dgm:prSet presAssocID="{EECA2051-B863-4910-B461-A8D71E67F611}" presName="hierChild3" presStyleCnt="0"/>
      <dgm:spPr/>
    </dgm:pt>
    <dgm:pt modelId="{033FA05A-BE14-4DF5-A60E-417EF7799D60}" type="pres">
      <dgm:prSet presAssocID="{4776B997-DD0A-4CA2-AC11-47FF14B32289}" presName="Name17" presStyleLbl="parChTrans1D3" presStyleIdx="2" presStyleCnt="4"/>
      <dgm:spPr/>
    </dgm:pt>
    <dgm:pt modelId="{B22B8815-381A-43AF-9EA4-D7EA3FCBCD43}" type="pres">
      <dgm:prSet presAssocID="{E3D72EB4-867E-4337-8360-B4CC538104BE}" presName="hierRoot3" presStyleCnt="0"/>
      <dgm:spPr/>
    </dgm:pt>
    <dgm:pt modelId="{726EBB2D-6DEA-493C-85D6-E55FE83F6D22}" type="pres">
      <dgm:prSet presAssocID="{E3D72EB4-867E-4337-8360-B4CC538104BE}" presName="composite3" presStyleCnt="0"/>
      <dgm:spPr/>
    </dgm:pt>
    <dgm:pt modelId="{24CC0D03-1A18-4838-B73F-EDAB8C453852}" type="pres">
      <dgm:prSet presAssocID="{E3D72EB4-867E-4337-8360-B4CC538104BE}" presName="background3" presStyleLbl="node3" presStyleIdx="2" presStyleCnt="4"/>
      <dgm:spPr/>
    </dgm:pt>
    <dgm:pt modelId="{BFC7FCDF-5612-4B42-812C-A4A08E1AD7A3}" type="pres">
      <dgm:prSet presAssocID="{E3D72EB4-867E-4337-8360-B4CC538104BE}" presName="text3" presStyleLbl="fgAcc3" presStyleIdx="2" presStyleCnt="4" custLinFactX="38563" custLinFactNeighborX="100000" custLinFactNeighborY="4287">
        <dgm:presLayoutVars>
          <dgm:chPref val="3"/>
        </dgm:presLayoutVars>
      </dgm:prSet>
      <dgm:spPr/>
    </dgm:pt>
    <dgm:pt modelId="{60B0AD65-1662-4356-BBAB-F2217A2902F4}" type="pres">
      <dgm:prSet presAssocID="{E3D72EB4-867E-4337-8360-B4CC538104BE}" presName="hierChild4" presStyleCnt="0"/>
      <dgm:spPr/>
    </dgm:pt>
    <dgm:pt modelId="{8194EAB0-0463-4C41-A6E1-950B832D99DE}" type="pres">
      <dgm:prSet presAssocID="{96E949F8-2740-4285-8990-BDBD11234A7E}" presName="Name23" presStyleLbl="parChTrans1D4" presStyleIdx="4" presStyleCnt="6"/>
      <dgm:spPr/>
    </dgm:pt>
    <dgm:pt modelId="{85E87757-47BB-49FF-9C7D-2C47F4EE8B72}" type="pres">
      <dgm:prSet presAssocID="{A4C608B5-EAB7-40F8-B947-CF9A73B887FC}" presName="hierRoot4" presStyleCnt="0"/>
      <dgm:spPr/>
    </dgm:pt>
    <dgm:pt modelId="{D94FE358-4D15-47E2-8ECE-61D20D2E68C1}" type="pres">
      <dgm:prSet presAssocID="{A4C608B5-EAB7-40F8-B947-CF9A73B887FC}" presName="composite4" presStyleCnt="0"/>
      <dgm:spPr/>
    </dgm:pt>
    <dgm:pt modelId="{4360AF7F-776D-4F6F-A4A1-6D82F1B7BDD1}" type="pres">
      <dgm:prSet presAssocID="{A4C608B5-EAB7-40F8-B947-CF9A73B887FC}" presName="background4" presStyleLbl="node4" presStyleIdx="4" presStyleCnt="6"/>
      <dgm:spPr/>
    </dgm:pt>
    <dgm:pt modelId="{27671625-BA2B-443A-A943-4D3E2147B943}" type="pres">
      <dgm:prSet presAssocID="{A4C608B5-EAB7-40F8-B947-CF9A73B887FC}" presName="text4" presStyleLbl="fgAcc4" presStyleIdx="4" presStyleCnt="6" custLinFactX="44469" custLinFactNeighborX="100000" custLinFactNeighborY="38208">
        <dgm:presLayoutVars>
          <dgm:chPref val="3"/>
        </dgm:presLayoutVars>
      </dgm:prSet>
      <dgm:spPr/>
    </dgm:pt>
    <dgm:pt modelId="{4CD63702-D740-4E9E-9423-3D99E4E29259}" type="pres">
      <dgm:prSet presAssocID="{A4C608B5-EAB7-40F8-B947-CF9A73B887FC}" presName="hierChild5" presStyleCnt="0"/>
      <dgm:spPr/>
    </dgm:pt>
    <dgm:pt modelId="{0ABC8DA6-961D-4183-B9C7-79DC42E0B776}" type="pres">
      <dgm:prSet presAssocID="{CD371A44-5128-4EAB-B4EA-042E1AF34650}" presName="Name17" presStyleLbl="parChTrans1D3" presStyleIdx="3" presStyleCnt="4"/>
      <dgm:spPr/>
    </dgm:pt>
    <dgm:pt modelId="{E2EF6B31-911A-4712-A612-E510AEF69C58}" type="pres">
      <dgm:prSet presAssocID="{9369F84C-0DD2-4A89-B6A0-E721D187DDB7}" presName="hierRoot3" presStyleCnt="0"/>
      <dgm:spPr/>
    </dgm:pt>
    <dgm:pt modelId="{B3166352-17AF-45D2-AB4A-0DD30E72F36D}" type="pres">
      <dgm:prSet presAssocID="{9369F84C-0DD2-4A89-B6A0-E721D187DDB7}" presName="composite3" presStyleCnt="0"/>
      <dgm:spPr/>
    </dgm:pt>
    <dgm:pt modelId="{FE53EFC6-1D25-42F2-A85D-7B485B4E4899}" type="pres">
      <dgm:prSet presAssocID="{9369F84C-0DD2-4A89-B6A0-E721D187DDB7}" presName="background3" presStyleLbl="node3" presStyleIdx="3" presStyleCnt="4"/>
      <dgm:spPr/>
    </dgm:pt>
    <dgm:pt modelId="{49A9C5D6-76C7-4663-96AE-433913247707}" type="pres">
      <dgm:prSet presAssocID="{9369F84C-0DD2-4A89-B6A0-E721D187DDB7}" presName="text3" presStyleLbl="fgAcc3" presStyleIdx="3" presStyleCnt="4" custLinFactX="67189" custLinFactNeighborX="100000" custLinFactNeighborY="3725">
        <dgm:presLayoutVars>
          <dgm:chPref val="3"/>
        </dgm:presLayoutVars>
      </dgm:prSet>
      <dgm:spPr/>
    </dgm:pt>
    <dgm:pt modelId="{8B092281-07C2-4DFD-BA53-8C788AA3F9DB}" type="pres">
      <dgm:prSet presAssocID="{9369F84C-0DD2-4A89-B6A0-E721D187DDB7}" presName="hierChild4" presStyleCnt="0"/>
      <dgm:spPr/>
    </dgm:pt>
    <dgm:pt modelId="{82D99A14-A202-4997-A079-1D5907300318}" type="pres">
      <dgm:prSet presAssocID="{64000053-0079-4C08-B03A-C1BA679FA36C}" presName="Name23" presStyleLbl="parChTrans1D4" presStyleIdx="5" presStyleCnt="6"/>
      <dgm:spPr/>
    </dgm:pt>
    <dgm:pt modelId="{4C05C1D7-3E61-4A44-B565-72863B1B984D}" type="pres">
      <dgm:prSet presAssocID="{CBD8D866-1638-48E0-B7BE-FE11D038DF93}" presName="hierRoot4" presStyleCnt="0"/>
      <dgm:spPr/>
    </dgm:pt>
    <dgm:pt modelId="{0DF39962-800C-4F07-A6BF-4E161B6E605F}" type="pres">
      <dgm:prSet presAssocID="{CBD8D866-1638-48E0-B7BE-FE11D038DF93}" presName="composite4" presStyleCnt="0"/>
      <dgm:spPr/>
    </dgm:pt>
    <dgm:pt modelId="{7557D38C-CA83-4861-88EF-A047B13462AE}" type="pres">
      <dgm:prSet presAssocID="{CBD8D866-1638-48E0-B7BE-FE11D038DF93}" presName="background4" presStyleLbl="node4" presStyleIdx="5" presStyleCnt="6"/>
      <dgm:spPr/>
    </dgm:pt>
    <dgm:pt modelId="{1A2771F3-EE2D-453D-9B46-67A662FC8862}" type="pres">
      <dgm:prSet presAssocID="{CBD8D866-1638-48E0-B7BE-FE11D038DF93}" presName="text4" presStyleLbl="fgAcc4" presStyleIdx="5" presStyleCnt="6" custLinFactX="200000" custLinFactY="200000" custLinFactNeighborX="238211" custLinFactNeighborY="291411">
        <dgm:presLayoutVars>
          <dgm:chPref val="3"/>
        </dgm:presLayoutVars>
      </dgm:prSet>
      <dgm:spPr/>
    </dgm:pt>
    <dgm:pt modelId="{222732A1-8372-448A-8F48-ED0769177E8D}" type="pres">
      <dgm:prSet presAssocID="{CBD8D866-1638-48E0-B7BE-FE11D038DF93}" presName="hierChild5" presStyleCnt="0"/>
      <dgm:spPr/>
    </dgm:pt>
  </dgm:ptLst>
  <dgm:cxnLst>
    <dgm:cxn modelId="{8746650A-D829-46E1-B885-C5B640749434}" srcId="{6999D5CF-68D1-4F7B-98E2-6E72642ADA7E}" destId="{C051CF22-4490-4E86-9BA4-F369B58FBDBF}" srcOrd="0" destOrd="0" parTransId="{7640A32F-8C21-4A43-A37E-71630073211B}" sibTransId="{1DCF2654-D61B-4922-8896-ECBD04827746}"/>
    <dgm:cxn modelId="{E59B430B-BF7A-4C2D-AC38-499539238EC6}" type="presOf" srcId="{CD371A44-5128-4EAB-B4EA-042E1AF34650}" destId="{0ABC8DA6-961D-4183-B9C7-79DC42E0B776}" srcOrd="0" destOrd="0" presId="urn:microsoft.com/office/officeart/2005/8/layout/hierarchy1"/>
    <dgm:cxn modelId="{36236D0C-D5D0-4AF5-95B7-C2020DC9E065}" type="presOf" srcId="{D9E7AE82-7798-4231-A6F5-3508E02EB845}" destId="{2EF6291C-8910-420D-8607-EC2EA6F78526}" srcOrd="0" destOrd="0" presId="urn:microsoft.com/office/officeart/2005/8/layout/hierarchy1"/>
    <dgm:cxn modelId="{2A9EF312-87B7-427A-B168-C3582B3980E4}" srcId="{E269BD6D-2065-4152-9ED7-A0D9F47B0912}" destId="{D9E7AE82-7798-4231-A6F5-3508E02EB845}" srcOrd="0" destOrd="0" parTransId="{F7685576-E6F6-4F55-8CD5-6E737DF62EBA}" sibTransId="{BEBB75E3-7108-4597-A388-D4BA04D71789}"/>
    <dgm:cxn modelId="{DC69A515-4113-48E1-AF50-C6039DB11413}" srcId="{536C3779-23C2-4281-87A4-C9E5D7D353EF}" destId="{E269BD6D-2065-4152-9ED7-A0D9F47B0912}" srcOrd="0" destOrd="0" parTransId="{78339971-F681-4BD6-9086-AC6DDB23C1A9}" sibTransId="{66A65D5C-6CE1-412D-98E3-7B182DCEA30A}"/>
    <dgm:cxn modelId="{13F09217-DED5-41C6-B367-86E3DB676B57}" srcId="{6999D5CF-68D1-4F7B-98E2-6E72642ADA7E}" destId="{EECA2051-B863-4910-B461-A8D71E67F611}" srcOrd="2" destOrd="0" parTransId="{5DF35C77-ED3B-48AA-88CF-88535A619E5F}" sibTransId="{67772A8C-B032-4E3E-B220-57934B79A7CC}"/>
    <dgm:cxn modelId="{9D4F441A-2C36-42F4-BC58-8192BD4C39E2}" type="presOf" srcId="{5DF35C77-ED3B-48AA-88CF-88535A619E5F}" destId="{90F7138C-4CC9-4D6E-A32D-0EB405CE4C0D}" srcOrd="0" destOrd="0" presId="urn:microsoft.com/office/officeart/2005/8/layout/hierarchy1"/>
    <dgm:cxn modelId="{CA38F320-C8CA-4742-B9D8-D6A8A25DDF46}" type="presOf" srcId="{4D14DC3A-4E89-44CD-A903-BF61810E4139}" destId="{C13B770A-D7F9-4A4A-94DA-BF1393A304F3}" srcOrd="0" destOrd="0" presId="urn:microsoft.com/office/officeart/2005/8/layout/hierarchy1"/>
    <dgm:cxn modelId="{58B86B21-B71E-4FCB-9C8F-CDE2C3FCC77D}" srcId="{536C3779-23C2-4281-87A4-C9E5D7D353EF}" destId="{4D14DC3A-4E89-44CD-A903-BF61810E4139}" srcOrd="1" destOrd="0" parTransId="{4A353C9B-7CC1-4581-BF17-4F2058CA440B}" sibTransId="{9300BB7A-B430-45F2-98DE-25D052047FA9}"/>
    <dgm:cxn modelId="{716E3822-5C96-439E-89B6-607FF90634BE}" srcId="{EECA2051-B863-4910-B461-A8D71E67F611}" destId="{E3D72EB4-867E-4337-8360-B4CC538104BE}" srcOrd="0" destOrd="0" parTransId="{4776B997-DD0A-4CA2-AC11-47FF14B32289}" sibTransId="{E3EA49CB-2841-4869-995C-577C9A8C804F}"/>
    <dgm:cxn modelId="{04D1E32B-FE12-4386-8E11-EC0FC8092FC7}" type="presOf" srcId="{6999D5CF-68D1-4F7B-98E2-6E72642ADA7E}" destId="{B5797393-38D9-450C-9021-A19814ECCE31}" srcOrd="0" destOrd="0" presId="urn:microsoft.com/office/officeart/2005/8/layout/hierarchy1"/>
    <dgm:cxn modelId="{7BD9373D-B93A-44BB-9D2C-F8F2218CC558}" srcId="{6999D5CF-68D1-4F7B-98E2-6E72642ADA7E}" destId="{F869BBE7-E660-4050-A44D-80807D41262B}" srcOrd="1" destOrd="0" parTransId="{4CABF981-71F9-4A9D-9CBE-821E2E8AE91C}" sibTransId="{00309C29-82D6-4DD8-A14E-252162C1D047}"/>
    <dgm:cxn modelId="{D2CE6A43-AF40-4B6F-A3BF-9907B6A69403}" type="presOf" srcId="{46FF41AA-1C07-4CC6-928E-AF2DE304DAF7}" destId="{1BCED0CF-94A6-4B44-AF5A-A3C5546EEEC8}" srcOrd="0" destOrd="0" presId="urn:microsoft.com/office/officeart/2005/8/layout/hierarchy1"/>
    <dgm:cxn modelId="{51DCA448-6236-4522-9311-73EFED0D8D38}" type="presOf" srcId="{A90219B4-754E-4A23-9032-0F0C145CCECE}" destId="{50A8F107-61E2-4508-993A-D23DAC54F4A4}" srcOrd="0" destOrd="0" presId="urn:microsoft.com/office/officeart/2005/8/layout/hierarchy1"/>
    <dgm:cxn modelId="{A9749C4A-5AD9-438E-972A-8FE1CB8D3EA6}" type="presOf" srcId="{4CABF981-71F9-4A9D-9CBE-821E2E8AE91C}" destId="{FD69A337-B971-4D14-937D-6F39B8E7CE43}" srcOrd="0" destOrd="0" presId="urn:microsoft.com/office/officeart/2005/8/layout/hierarchy1"/>
    <dgm:cxn modelId="{B744E55E-17E2-4529-BE42-97D22C1AA1D6}" type="presOf" srcId="{7640A32F-8C21-4A43-A37E-71630073211B}" destId="{5C0E16AA-2D0A-4107-8C2F-00C1565A73DD}" srcOrd="0" destOrd="0" presId="urn:microsoft.com/office/officeart/2005/8/layout/hierarchy1"/>
    <dgm:cxn modelId="{9ED55F60-46E3-45BB-99B3-AE835374924B}" type="presOf" srcId="{E3D72EB4-867E-4337-8360-B4CC538104BE}" destId="{BFC7FCDF-5612-4B42-812C-A4A08E1AD7A3}" srcOrd="0" destOrd="0" presId="urn:microsoft.com/office/officeart/2005/8/layout/hierarchy1"/>
    <dgm:cxn modelId="{2E571967-D478-44FB-AA79-7C48C4CB3B1F}" srcId="{EECA2051-B863-4910-B461-A8D71E67F611}" destId="{9369F84C-0DD2-4A89-B6A0-E721D187DDB7}" srcOrd="1" destOrd="0" parTransId="{CD371A44-5128-4EAB-B4EA-042E1AF34650}" sibTransId="{4605F67F-68CD-4B84-9DC0-27DE1BA8A41C}"/>
    <dgm:cxn modelId="{93753D6D-F032-4D30-A5A5-8F271BEAFD35}" type="presOf" srcId="{4776B997-DD0A-4CA2-AC11-47FF14B32289}" destId="{033FA05A-BE14-4DF5-A60E-417EF7799D60}" srcOrd="0" destOrd="0" presId="urn:microsoft.com/office/officeart/2005/8/layout/hierarchy1"/>
    <dgm:cxn modelId="{B4043073-F095-4E0E-9F82-03AE494246AA}" type="presOf" srcId="{A4C608B5-EAB7-40F8-B947-CF9A73B887FC}" destId="{27671625-BA2B-443A-A943-4D3E2147B943}" srcOrd="0" destOrd="0" presId="urn:microsoft.com/office/officeart/2005/8/layout/hierarchy1"/>
    <dgm:cxn modelId="{74BDA782-8894-429E-8463-CF31750C6059}" srcId="{9369F84C-0DD2-4A89-B6A0-E721D187DDB7}" destId="{CBD8D866-1638-48E0-B7BE-FE11D038DF93}" srcOrd="0" destOrd="0" parTransId="{64000053-0079-4C08-B03A-C1BA679FA36C}" sibTransId="{4112210A-8CA6-4472-AE2E-7E08CC70F6C5}"/>
    <dgm:cxn modelId="{6F149185-1B64-4206-BDF6-56DD63E8ACF8}" type="presOf" srcId="{64000053-0079-4C08-B03A-C1BA679FA36C}" destId="{82D99A14-A202-4997-A079-1D5907300318}" srcOrd="0" destOrd="0" presId="urn:microsoft.com/office/officeart/2005/8/layout/hierarchy1"/>
    <dgm:cxn modelId="{92365786-A228-4146-A516-FAC22C4A572B}" type="presOf" srcId="{83BB1FF9-BBD5-4187-9744-70DF1B169B70}" destId="{4E4413AD-754C-4F6B-A4A0-0FF3315FB20B}" srcOrd="0" destOrd="0" presId="urn:microsoft.com/office/officeart/2005/8/layout/hierarchy1"/>
    <dgm:cxn modelId="{0029C98F-4C0B-4BE7-A034-D3D7609D14D0}" type="presOf" srcId="{4A353C9B-7CC1-4581-BF17-4F2058CA440B}" destId="{B954794F-F38E-4E87-9619-68F04C9B0389}" srcOrd="0" destOrd="0" presId="urn:microsoft.com/office/officeart/2005/8/layout/hierarchy1"/>
    <dgm:cxn modelId="{52ED8490-9359-4D67-A4EC-41E5466563F8}" type="presOf" srcId="{96E949F8-2740-4285-8990-BDBD11234A7E}" destId="{8194EAB0-0463-4C41-A6E1-950B832D99DE}" srcOrd="0" destOrd="0" presId="urn:microsoft.com/office/officeart/2005/8/layout/hierarchy1"/>
    <dgm:cxn modelId="{6731F391-BC3C-4664-AEDF-F8DBC226B23A}" type="presOf" srcId="{EECA2051-B863-4910-B461-A8D71E67F611}" destId="{0DFC0910-353F-4A47-8C0A-87D38E3A188E}" srcOrd="0" destOrd="0" presId="urn:microsoft.com/office/officeart/2005/8/layout/hierarchy1"/>
    <dgm:cxn modelId="{BDA70F9C-2057-4307-AA22-EBB0DAFFBB46}" type="presOf" srcId="{CBD8D866-1638-48E0-B7BE-FE11D038DF93}" destId="{1A2771F3-EE2D-453D-9B46-67A662FC8862}" srcOrd="0" destOrd="0" presId="urn:microsoft.com/office/officeart/2005/8/layout/hierarchy1"/>
    <dgm:cxn modelId="{486260A6-C0ED-4E87-AD8C-617B2F5A002A}" srcId="{09D4101A-F6C3-44CF-A06E-62C376D9D910}" destId="{6999D5CF-68D1-4F7B-98E2-6E72642ADA7E}" srcOrd="0" destOrd="0" parTransId="{52F679FF-3BFA-4647-A389-F611D5BE3273}" sibTransId="{D66DCC52-53F4-46FA-9551-3ECCBEFEEEBF}"/>
    <dgm:cxn modelId="{66E1C5AA-0FC2-4B04-B06F-D03BC17ED11B}" type="presOf" srcId="{536C3779-23C2-4281-87A4-C9E5D7D353EF}" destId="{C71E765E-808B-4CE0-963D-A33D3CD389A6}" srcOrd="0" destOrd="0" presId="urn:microsoft.com/office/officeart/2005/8/layout/hierarchy1"/>
    <dgm:cxn modelId="{D26420AC-BC80-40F1-874D-ABDFF5075FA3}" type="presOf" srcId="{E269BD6D-2065-4152-9ED7-A0D9F47B0912}" destId="{3B95AAD8-D551-40AF-A5C9-9374A47275FA}" srcOrd="0" destOrd="0" presId="urn:microsoft.com/office/officeart/2005/8/layout/hierarchy1"/>
    <dgm:cxn modelId="{DCC2E7B0-0D6A-4688-9CEB-EB0E55BC38D2}" type="presOf" srcId="{F869BBE7-E660-4050-A44D-80807D41262B}" destId="{7BD4B1E1-829C-4E5E-B64E-F93A34061E6D}" srcOrd="0" destOrd="0" presId="urn:microsoft.com/office/officeart/2005/8/layout/hierarchy1"/>
    <dgm:cxn modelId="{30843FB3-DD0C-48EF-A6D5-5D2E3DE70167}" srcId="{C051CF22-4490-4E86-9BA4-F369B58FBDBF}" destId="{536C3779-23C2-4281-87A4-C9E5D7D353EF}" srcOrd="0" destOrd="0" parTransId="{A90219B4-754E-4A23-9032-0F0C145CCECE}" sibTransId="{AED99A78-D3E5-442B-BB69-42301DD7CCE4}"/>
    <dgm:cxn modelId="{094955BA-447F-412E-A39F-166587A24620}" type="presOf" srcId="{09D4101A-F6C3-44CF-A06E-62C376D9D910}" destId="{3BC66936-109C-40F1-9CC9-8DA8D301B185}" srcOrd="0" destOrd="0" presId="urn:microsoft.com/office/officeart/2005/8/layout/hierarchy1"/>
    <dgm:cxn modelId="{4DB5C7BE-48DD-44B4-98F6-90FA5797FCB1}" type="presOf" srcId="{595E9989-0F1F-4F05-9977-ACB8F0392A96}" destId="{3B913C79-FEF1-4FBC-B21E-EDDC9AA21455}" srcOrd="0" destOrd="0" presId="urn:microsoft.com/office/officeart/2005/8/layout/hierarchy1"/>
    <dgm:cxn modelId="{468D81CE-84B5-469F-955D-FE2CE30F22FB}" type="presOf" srcId="{DC898166-86D6-4F34-A8AD-9D1EDFB77E66}" destId="{3D638D39-059A-4B1B-9CAC-F6EF7DA9348D}" srcOrd="0" destOrd="0" presId="urn:microsoft.com/office/officeart/2005/8/layout/hierarchy1"/>
    <dgm:cxn modelId="{231F7CD0-D2F9-43F3-BFDF-39CB8657FCEB}" type="presOf" srcId="{F7685576-E6F6-4F55-8CD5-6E737DF62EBA}" destId="{B3303576-1909-4AE3-ABD9-50A4394DBE71}" srcOrd="0" destOrd="0" presId="urn:microsoft.com/office/officeart/2005/8/layout/hierarchy1"/>
    <dgm:cxn modelId="{6D172DDE-CE9A-440A-A02B-C00B68B0D095}" srcId="{F869BBE7-E660-4050-A44D-80807D41262B}" destId="{595E9989-0F1F-4F05-9977-ACB8F0392A96}" srcOrd="0" destOrd="0" parTransId="{DC898166-86D6-4F34-A8AD-9D1EDFB77E66}" sibTransId="{E9F0DEAC-EBDD-45C5-BB89-A37751737FD4}"/>
    <dgm:cxn modelId="{3A602DE6-DF09-46E4-86FC-98290911127F}" srcId="{E3D72EB4-867E-4337-8360-B4CC538104BE}" destId="{A4C608B5-EAB7-40F8-B947-CF9A73B887FC}" srcOrd="0" destOrd="0" parTransId="{96E949F8-2740-4285-8990-BDBD11234A7E}" sibTransId="{74EB0618-4A71-485B-818C-C8BE5D6E28B8}"/>
    <dgm:cxn modelId="{447F0CE7-D650-4D47-94BF-D7AA03C460D9}" type="presOf" srcId="{9369F84C-0DD2-4A89-B6A0-E721D187DDB7}" destId="{49A9C5D6-76C7-4663-96AE-433913247707}" srcOrd="0" destOrd="0" presId="urn:microsoft.com/office/officeart/2005/8/layout/hierarchy1"/>
    <dgm:cxn modelId="{A032A6E8-5A30-4C98-A1BC-94FAD4698473}" type="presOf" srcId="{78339971-F681-4BD6-9086-AC6DDB23C1A9}" destId="{467F87DF-EAD2-462B-84F3-795665B04609}" srcOrd="0" destOrd="0" presId="urn:microsoft.com/office/officeart/2005/8/layout/hierarchy1"/>
    <dgm:cxn modelId="{95E806F5-5276-4A67-ABC7-35A57D009A81}" type="presOf" srcId="{C051CF22-4490-4E86-9BA4-F369B58FBDBF}" destId="{CCAF4400-5DFE-46B9-A8A9-58E2D5FFBC9A}" srcOrd="0" destOrd="0" presId="urn:microsoft.com/office/officeart/2005/8/layout/hierarchy1"/>
    <dgm:cxn modelId="{31BAAFFA-60D4-4C05-B21B-107018322E45}" srcId="{4D14DC3A-4E89-44CD-A903-BF61810E4139}" destId="{83BB1FF9-BBD5-4187-9744-70DF1B169B70}" srcOrd="0" destOrd="0" parTransId="{46FF41AA-1C07-4CC6-928E-AF2DE304DAF7}" sibTransId="{ABE324AD-42E2-4E94-B1F9-9DE608F029EF}"/>
    <dgm:cxn modelId="{E7EA4416-26AC-4092-BCD5-07648E296A79}" type="presParOf" srcId="{3BC66936-109C-40F1-9CC9-8DA8D301B185}" destId="{8FE3188E-EB2C-4EC4-8870-A27C82DA09CA}" srcOrd="0" destOrd="0" presId="urn:microsoft.com/office/officeart/2005/8/layout/hierarchy1"/>
    <dgm:cxn modelId="{87B4973C-E405-42C6-B9F2-9220EFCD61D3}" type="presParOf" srcId="{8FE3188E-EB2C-4EC4-8870-A27C82DA09CA}" destId="{0F3B1D8C-3E5E-495C-AC12-0AB950AFA4B6}" srcOrd="0" destOrd="0" presId="urn:microsoft.com/office/officeart/2005/8/layout/hierarchy1"/>
    <dgm:cxn modelId="{CB6FCBD4-31DD-4611-946E-0BD995A42A58}" type="presParOf" srcId="{0F3B1D8C-3E5E-495C-AC12-0AB950AFA4B6}" destId="{1C4ECEC2-4634-4862-A5BB-19D7EEAB3080}" srcOrd="0" destOrd="0" presId="urn:microsoft.com/office/officeart/2005/8/layout/hierarchy1"/>
    <dgm:cxn modelId="{5664E2B8-DC08-4BEB-9C74-EF345664CE56}" type="presParOf" srcId="{0F3B1D8C-3E5E-495C-AC12-0AB950AFA4B6}" destId="{B5797393-38D9-450C-9021-A19814ECCE31}" srcOrd="1" destOrd="0" presId="urn:microsoft.com/office/officeart/2005/8/layout/hierarchy1"/>
    <dgm:cxn modelId="{90CFF3D2-9304-423A-B782-AD03BC33E7DA}" type="presParOf" srcId="{8FE3188E-EB2C-4EC4-8870-A27C82DA09CA}" destId="{E5804C7D-2F2C-499E-8461-A0B704845B5B}" srcOrd="1" destOrd="0" presId="urn:microsoft.com/office/officeart/2005/8/layout/hierarchy1"/>
    <dgm:cxn modelId="{26E92867-B35C-4188-AE89-FCF833909E07}" type="presParOf" srcId="{E5804C7D-2F2C-499E-8461-A0B704845B5B}" destId="{5C0E16AA-2D0A-4107-8C2F-00C1565A73DD}" srcOrd="0" destOrd="0" presId="urn:microsoft.com/office/officeart/2005/8/layout/hierarchy1"/>
    <dgm:cxn modelId="{C5A0A662-85FE-4345-AE90-10A58DE3B180}" type="presParOf" srcId="{E5804C7D-2F2C-499E-8461-A0B704845B5B}" destId="{1EDC7EF8-E876-433B-9DCF-304C7D57B563}" srcOrd="1" destOrd="0" presId="urn:microsoft.com/office/officeart/2005/8/layout/hierarchy1"/>
    <dgm:cxn modelId="{1CF2C8F7-734A-4E64-9690-359790A395B6}" type="presParOf" srcId="{1EDC7EF8-E876-433B-9DCF-304C7D57B563}" destId="{57C89453-4EE9-4EB9-B779-07924AFA542F}" srcOrd="0" destOrd="0" presId="urn:microsoft.com/office/officeart/2005/8/layout/hierarchy1"/>
    <dgm:cxn modelId="{F8594049-2C13-4133-ADE9-BDF5101CF8E2}" type="presParOf" srcId="{57C89453-4EE9-4EB9-B779-07924AFA542F}" destId="{4875E554-E792-44DF-888F-04F21A3974FD}" srcOrd="0" destOrd="0" presId="urn:microsoft.com/office/officeart/2005/8/layout/hierarchy1"/>
    <dgm:cxn modelId="{9F70BB2C-B38E-4D47-BEC6-6DCCF26299FD}" type="presParOf" srcId="{57C89453-4EE9-4EB9-B779-07924AFA542F}" destId="{CCAF4400-5DFE-46B9-A8A9-58E2D5FFBC9A}" srcOrd="1" destOrd="0" presId="urn:microsoft.com/office/officeart/2005/8/layout/hierarchy1"/>
    <dgm:cxn modelId="{08843840-42F2-4DF4-9972-2A8BF2D4E3B7}" type="presParOf" srcId="{1EDC7EF8-E876-433B-9DCF-304C7D57B563}" destId="{D4DC82AB-EDB8-4F08-961B-5DFA0368DD24}" srcOrd="1" destOrd="0" presId="urn:microsoft.com/office/officeart/2005/8/layout/hierarchy1"/>
    <dgm:cxn modelId="{E85CA507-99F0-4BC5-A624-0AF7B6E3A74F}" type="presParOf" srcId="{D4DC82AB-EDB8-4F08-961B-5DFA0368DD24}" destId="{50A8F107-61E2-4508-993A-D23DAC54F4A4}" srcOrd="0" destOrd="0" presId="urn:microsoft.com/office/officeart/2005/8/layout/hierarchy1"/>
    <dgm:cxn modelId="{9BBD0F9D-38A3-4688-B9AD-CD3318D8713C}" type="presParOf" srcId="{D4DC82AB-EDB8-4F08-961B-5DFA0368DD24}" destId="{B72CA931-CE75-415A-AE39-38F11384847B}" srcOrd="1" destOrd="0" presId="urn:microsoft.com/office/officeart/2005/8/layout/hierarchy1"/>
    <dgm:cxn modelId="{257F7C04-74F6-4BFF-9D09-AECD58661FE9}" type="presParOf" srcId="{B72CA931-CE75-415A-AE39-38F11384847B}" destId="{E7FB17EB-6303-40E5-AC89-583D27293626}" srcOrd="0" destOrd="0" presId="urn:microsoft.com/office/officeart/2005/8/layout/hierarchy1"/>
    <dgm:cxn modelId="{A8597BAC-3A4F-48C5-A640-E156C025196A}" type="presParOf" srcId="{E7FB17EB-6303-40E5-AC89-583D27293626}" destId="{A0A7744E-8B4C-4E96-9B41-F04D7E508FD1}" srcOrd="0" destOrd="0" presId="urn:microsoft.com/office/officeart/2005/8/layout/hierarchy1"/>
    <dgm:cxn modelId="{236F1FC7-F65C-41EE-90B4-D9144DC2E702}" type="presParOf" srcId="{E7FB17EB-6303-40E5-AC89-583D27293626}" destId="{C71E765E-808B-4CE0-963D-A33D3CD389A6}" srcOrd="1" destOrd="0" presId="urn:microsoft.com/office/officeart/2005/8/layout/hierarchy1"/>
    <dgm:cxn modelId="{AC050177-FEC7-44C2-AB5C-856C561387C2}" type="presParOf" srcId="{B72CA931-CE75-415A-AE39-38F11384847B}" destId="{8AB03D0B-9B85-4715-9B0F-75155A6C485C}" srcOrd="1" destOrd="0" presId="urn:microsoft.com/office/officeart/2005/8/layout/hierarchy1"/>
    <dgm:cxn modelId="{AD964399-CE06-4932-AD1A-100233274135}" type="presParOf" srcId="{8AB03D0B-9B85-4715-9B0F-75155A6C485C}" destId="{467F87DF-EAD2-462B-84F3-795665B04609}" srcOrd="0" destOrd="0" presId="urn:microsoft.com/office/officeart/2005/8/layout/hierarchy1"/>
    <dgm:cxn modelId="{DC053D90-85CB-48A0-84C1-55F0B0C8CE69}" type="presParOf" srcId="{8AB03D0B-9B85-4715-9B0F-75155A6C485C}" destId="{FBFBE053-6F53-4B3E-9939-D19FA079A982}" srcOrd="1" destOrd="0" presId="urn:microsoft.com/office/officeart/2005/8/layout/hierarchy1"/>
    <dgm:cxn modelId="{C7BAADE0-311C-4CDB-BBD5-A026948FF551}" type="presParOf" srcId="{FBFBE053-6F53-4B3E-9939-D19FA079A982}" destId="{A09EAB0D-57EA-4CB0-B762-058C4B1FA539}" srcOrd="0" destOrd="0" presId="urn:microsoft.com/office/officeart/2005/8/layout/hierarchy1"/>
    <dgm:cxn modelId="{6A99D86D-A212-4980-B210-7EDB810E5340}" type="presParOf" srcId="{A09EAB0D-57EA-4CB0-B762-058C4B1FA539}" destId="{DEDBFBDA-8587-4040-AB39-659934F8641E}" srcOrd="0" destOrd="0" presId="urn:microsoft.com/office/officeart/2005/8/layout/hierarchy1"/>
    <dgm:cxn modelId="{41A63E05-AD1B-4CB5-9D54-168DBC2C6381}" type="presParOf" srcId="{A09EAB0D-57EA-4CB0-B762-058C4B1FA539}" destId="{3B95AAD8-D551-40AF-A5C9-9374A47275FA}" srcOrd="1" destOrd="0" presId="urn:microsoft.com/office/officeart/2005/8/layout/hierarchy1"/>
    <dgm:cxn modelId="{1849E730-89D1-4AC7-A7CA-DC4991003CBC}" type="presParOf" srcId="{FBFBE053-6F53-4B3E-9939-D19FA079A982}" destId="{2C604059-20E2-443A-A137-3E287D749D7B}" srcOrd="1" destOrd="0" presId="urn:microsoft.com/office/officeart/2005/8/layout/hierarchy1"/>
    <dgm:cxn modelId="{2B745C38-56CC-434B-8047-964B577C0C1E}" type="presParOf" srcId="{2C604059-20E2-443A-A137-3E287D749D7B}" destId="{B3303576-1909-4AE3-ABD9-50A4394DBE71}" srcOrd="0" destOrd="0" presId="urn:microsoft.com/office/officeart/2005/8/layout/hierarchy1"/>
    <dgm:cxn modelId="{476360D5-F54C-4606-B573-B378678C823F}" type="presParOf" srcId="{2C604059-20E2-443A-A137-3E287D749D7B}" destId="{69062F2C-009A-4139-AFF3-7D0D4BFCBD4F}" srcOrd="1" destOrd="0" presId="urn:microsoft.com/office/officeart/2005/8/layout/hierarchy1"/>
    <dgm:cxn modelId="{7DDC3114-9D6E-4EED-9C95-17A8003E62D5}" type="presParOf" srcId="{69062F2C-009A-4139-AFF3-7D0D4BFCBD4F}" destId="{428170B1-8F70-4C38-AF38-D78ECC6E2DE0}" srcOrd="0" destOrd="0" presId="urn:microsoft.com/office/officeart/2005/8/layout/hierarchy1"/>
    <dgm:cxn modelId="{2E2DAF2F-C974-4EF1-AA9F-BD356A6E3CE0}" type="presParOf" srcId="{428170B1-8F70-4C38-AF38-D78ECC6E2DE0}" destId="{78792047-6FEA-4E2E-88D3-79B2996D5870}" srcOrd="0" destOrd="0" presId="urn:microsoft.com/office/officeart/2005/8/layout/hierarchy1"/>
    <dgm:cxn modelId="{72A2237D-94E3-4C92-8A8A-E79938A3E067}" type="presParOf" srcId="{428170B1-8F70-4C38-AF38-D78ECC6E2DE0}" destId="{2EF6291C-8910-420D-8607-EC2EA6F78526}" srcOrd="1" destOrd="0" presId="urn:microsoft.com/office/officeart/2005/8/layout/hierarchy1"/>
    <dgm:cxn modelId="{2FC0B06A-6E1C-4E1F-B037-08C143461E87}" type="presParOf" srcId="{69062F2C-009A-4139-AFF3-7D0D4BFCBD4F}" destId="{B51C0EB2-714F-4EC4-A77B-199CDD7B9F54}" srcOrd="1" destOrd="0" presId="urn:microsoft.com/office/officeart/2005/8/layout/hierarchy1"/>
    <dgm:cxn modelId="{546145A4-9962-47E3-AC32-4A7F93C3B8B9}" type="presParOf" srcId="{8AB03D0B-9B85-4715-9B0F-75155A6C485C}" destId="{B954794F-F38E-4E87-9619-68F04C9B0389}" srcOrd="2" destOrd="0" presId="urn:microsoft.com/office/officeart/2005/8/layout/hierarchy1"/>
    <dgm:cxn modelId="{91B7A588-DDA6-4350-BCDB-1A14CD08DDCC}" type="presParOf" srcId="{8AB03D0B-9B85-4715-9B0F-75155A6C485C}" destId="{78E81B68-B48C-4EC7-BACE-CCEF2C3982E7}" srcOrd="3" destOrd="0" presId="urn:microsoft.com/office/officeart/2005/8/layout/hierarchy1"/>
    <dgm:cxn modelId="{6B672E5F-4AC4-4590-ACF4-E3F5EC77AA38}" type="presParOf" srcId="{78E81B68-B48C-4EC7-BACE-CCEF2C3982E7}" destId="{4549E7C1-C84F-4A02-8384-D9A2478A1B00}" srcOrd="0" destOrd="0" presId="urn:microsoft.com/office/officeart/2005/8/layout/hierarchy1"/>
    <dgm:cxn modelId="{849B3DF6-A71D-4453-A011-826969381D71}" type="presParOf" srcId="{4549E7C1-C84F-4A02-8384-D9A2478A1B00}" destId="{73DA6C83-C7C4-4A93-B876-70C0DBFC35F1}" srcOrd="0" destOrd="0" presId="urn:microsoft.com/office/officeart/2005/8/layout/hierarchy1"/>
    <dgm:cxn modelId="{E7B5C5BB-9319-45D4-AFD6-FEB2754F3404}" type="presParOf" srcId="{4549E7C1-C84F-4A02-8384-D9A2478A1B00}" destId="{C13B770A-D7F9-4A4A-94DA-BF1393A304F3}" srcOrd="1" destOrd="0" presId="urn:microsoft.com/office/officeart/2005/8/layout/hierarchy1"/>
    <dgm:cxn modelId="{B2DA35B3-7F5B-4EAB-986C-7CF16EB4B3D7}" type="presParOf" srcId="{78E81B68-B48C-4EC7-BACE-CCEF2C3982E7}" destId="{A6628F72-E3DD-4256-BA2D-D6B2C6DDD892}" srcOrd="1" destOrd="0" presId="urn:microsoft.com/office/officeart/2005/8/layout/hierarchy1"/>
    <dgm:cxn modelId="{8883C01A-23F2-4FAF-8B9A-A6775CD3485E}" type="presParOf" srcId="{A6628F72-E3DD-4256-BA2D-D6B2C6DDD892}" destId="{1BCED0CF-94A6-4B44-AF5A-A3C5546EEEC8}" srcOrd="0" destOrd="0" presId="urn:microsoft.com/office/officeart/2005/8/layout/hierarchy1"/>
    <dgm:cxn modelId="{1BB7637D-8148-46C1-B5BA-13CE7ABDE09E}" type="presParOf" srcId="{A6628F72-E3DD-4256-BA2D-D6B2C6DDD892}" destId="{62A5EECE-C3F4-4CD2-BBEE-2AAA9DEE61DD}" srcOrd="1" destOrd="0" presId="urn:microsoft.com/office/officeart/2005/8/layout/hierarchy1"/>
    <dgm:cxn modelId="{FB34E0E4-BD2B-41A6-A859-66D8EF715F94}" type="presParOf" srcId="{62A5EECE-C3F4-4CD2-BBEE-2AAA9DEE61DD}" destId="{7C478489-978C-430F-88C9-20E21AE2B9EE}" srcOrd="0" destOrd="0" presId="urn:microsoft.com/office/officeart/2005/8/layout/hierarchy1"/>
    <dgm:cxn modelId="{36188FE9-3838-4790-A169-6454F4063786}" type="presParOf" srcId="{7C478489-978C-430F-88C9-20E21AE2B9EE}" destId="{5B360627-BAC0-4A0D-B423-01DD58EA7CCD}" srcOrd="0" destOrd="0" presId="urn:microsoft.com/office/officeart/2005/8/layout/hierarchy1"/>
    <dgm:cxn modelId="{63FB3624-DB48-466B-9F1D-3F0D2612D337}" type="presParOf" srcId="{7C478489-978C-430F-88C9-20E21AE2B9EE}" destId="{4E4413AD-754C-4F6B-A4A0-0FF3315FB20B}" srcOrd="1" destOrd="0" presId="urn:microsoft.com/office/officeart/2005/8/layout/hierarchy1"/>
    <dgm:cxn modelId="{F46708B4-D678-48AB-84D1-1AE7EB9B7AB1}" type="presParOf" srcId="{62A5EECE-C3F4-4CD2-BBEE-2AAA9DEE61DD}" destId="{6FC6B65D-0604-47C9-BD1E-BDFBB952AF17}" srcOrd="1" destOrd="0" presId="urn:microsoft.com/office/officeart/2005/8/layout/hierarchy1"/>
    <dgm:cxn modelId="{F396A2B3-AE63-45F7-8793-CEC90BFAED2C}" type="presParOf" srcId="{E5804C7D-2F2C-499E-8461-A0B704845B5B}" destId="{FD69A337-B971-4D14-937D-6F39B8E7CE43}" srcOrd="2" destOrd="0" presId="urn:microsoft.com/office/officeart/2005/8/layout/hierarchy1"/>
    <dgm:cxn modelId="{2DEB1DB5-3632-40B3-A3A9-D76EAFF5C286}" type="presParOf" srcId="{E5804C7D-2F2C-499E-8461-A0B704845B5B}" destId="{27CD6963-9B9D-4B95-9D80-5D5256A671B3}" srcOrd="3" destOrd="0" presId="urn:microsoft.com/office/officeart/2005/8/layout/hierarchy1"/>
    <dgm:cxn modelId="{01F8AF63-55A5-4FED-B50C-7D61EB93E3E4}" type="presParOf" srcId="{27CD6963-9B9D-4B95-9D80-5D5256A671B3}" destId="{6C507ED9-BFBC-474F-9DF7-EF54AD6BED60}" srcOrd="0" destOrd="0" presId="urn:microsoft.com/office/officeart/2005/8/layout/hierarchy1"/>
    <dgm:cxn modelId="{B5EF4561-BBBE-4379-8BEC-D2E4D11DB922}" type="presParOf" srcId="{6C507ED9-BFBC-474F-9DF7-EF54AD6BED60}" destId="{81EFF036-53A8-4345-BD5A-98C8A0D400C5}" srcOrd="0" destOrd="0" presId="urn:microsoft.com/office/officeart/2005/8/layout/hierarchy1"/>
    <dgm:cxn modelId="{85DD0CCB-C621-4915-9AA1-D091E4974DAF}" type="presParOf" srcId="{6C507ED9-BFBC-474F-9DF7-EF54AD6BED60}" destId="{7BD4B1E1-829C-4E5E-B64E-F93A34061E6D}" srcOrd="1" destOrd="0" presId="urn:microsoft.com/office/officeart/2005/8/layout/hierarchy1"/>
    <dgm:cxn modelId="{74450170-5253-46A4-86E4-4292503FA13D}" type="presParOf" srcId="{27CD6963-9B9D-4B95-9D80-5D5256A671B3}" destId="{1B776EC2-E6CD-449A-AAD8-E4544121C257}" srcOrd="1" destOrd="0" presId="urn:microsoft.com/office/officeart/2005/8/layout/hierarchy1"/>
    <dgm:cxn modelId="{640A2FA3-F5B3-4026-B3AD-A2F1B1852077}" type="presParOf" srcId="{1B776EC2-E6CD-449A-AAD8-E4544121C257}" destId="{3D638D39-059A-4B1B-9CAC-F6EF7DA9348D}" srcOrd="0" destOrd="0" presId="urn:microsoft.com/office/officeart/2005/8/layout/hierarchy1"/>
    <dgm:cxn modelId="{B28A4C16-3139-4B7B-8D13-86388195F09F}" type="presParOf" srcId="{1B776EC2-E6CD-449A-AAD8-E4544121C257}" destId="{4884D40D-184F-4B71-90EE-FEFAED1C033C}" srcOrd="1" destOrd="0" presId="urn:microsoft.com/office/officeart/2005/8/layout/hierarchy1"/>
    <dgm:cxn modelId="{0C14AE07-B033-4279-AE1D-5ED583A4BF9C}" type="presParOf" srcId="{4884D40D-184F-4B71-90EE-FEFAED1C033C}" destId="{BE1F46CD-E451-4360-9C0F-FDE17BADABE9}" srcOrd="0" destOrd="0" presId="urn:microsoft.com/office/officeart/2005/8/layout/hierarchy1"/>
    <dgm:cxn modelId="{3BE55F39-1869-41E7-9CC2-0873D36175CC}" type="presParOf" srcId="{BE1F46CD-E451-4360-9C0F-FDE17BADABE9}" destId="{B558EA7E-40C5-42A7-A01B-AE72E57F56CB}" srcOrd="0" destOrd="0" presId="urn:microsoft.com/office/officeart/2005/8/layout/hierarchy1"/>
    <dgm:cxn modelId="{AD52FB02-3F2C-4DF7-B241-C134F990E924}" type="presParOf" srcId="{BE1F46CD-E451-4360-9C0F-FDE17BADABE9}" destId="{3B913C79-FEF1-4FBC-B21E-EDDC9AA21455}" srcOrd="1" destOrd="0" presId="urn:microsoft.com/office/officeart/2005/8/layout/hierarchy1"/>
    <dgm:cxn modelId="{65DE42A7-CD88-470F-89DA-994174990765}" type="presParOf" srcId="{4884D40D-184F-4B71-90EE-FEFAED1C033C}" destId="{81590692-2DD0-463B-A558-F5D7029B4326}" srcOrd="1" destOrd="0" presId="urn:microsoft.com/office/officeart/2005/8/layout/hierarchy1"/>
    <dgm:cxn modelId="{98447702-8437-4520-893B-AF653848262B}" type="presParOf" srcId="{E5804C7D-2F2C-499E-8461-A0B704845B5B}" destId="{90F7138C-4CC9-4D6E-A32D-0EB405CE4C0D}" srcOrd="4" destOrd="0" presId="urn:microsoft.com/office/officeart/2005/8/layout/hierarchy1"/>
    <dgm:cxn modelId="{36A00027-5F9C-4E45-852A-9BDD8E696F8B}" type="presParOf" srcId="{E5804C7D-2F2C-499E-8461-A0B704845B5B}" destId="{BF6E468B-832D-45F3-BAF5-93AD76F4FA97}" srcOrd="5" destOrd="0" presId="urn:microsoft.com/office/officeart/2005/8/layout/hierarchy1"/>
    <dgm:cxn modelId="{C39F7344-5FED-4A96-8486-A350BDFDCA53}" type="presParOf" srcId="{BF6E468B-832D-45F3-BAF5-93AD76F4FA97}" destId="{9574FF0C-1960-4E89-96C3-513687BDF25F}" srcOrd="0" destOrd="0" presId="urn:microsoft.com/office/officeart/2005/8/layout/hierarchy1"/>
    <dgm:cxn modelId="{B94CC443-E872-4EE8-A7C2-1DBA56F8DFFB}" type="presParOf" srcId="{9574FF0C-1960-4E89-96C3-513687BDF25F}" destId="{755A4A7D-792D-4358-B150-B189298767EA}" srcOrd="0" destOrd="0" presId="urn:microsoft.com/office/officeart/2005/8/layout/hierarchy1"/>
    <dgm:cxn modelId="{DA4B5997-E06D-4115-B860-8797047C1F39}" type="presParOf" srcId="{9574FF0C-1960-4E89-96C3-513687BDF25F}" destId="{0DFC0910-353F-4A47-8C0A-87D38E3A188E}" srcOrd="1" destOrd="0" presId="urn:microsoft.com/office/officeart/2005/8/layout/hierarchy1"/>
    <dgm:cxn modelId="{E715BA51-DC7F-4A00-9C24-536258E9F493}" type="presParOf" srcId="{BF6E468B-832D-45F3-BAF5-93AD76F4FA97}" destId="{8462F5CF-E1AA-4FC5-8F97-7C3111805931}" srcOrd="1" destOrd="0" presId="urn:microsoft.com/office/officeart/2005/8/layout/hierarchy1"/>
    <dgm:cxn modelId="{4A941308-9354-484F-84E9-71B8BE991C09}" type="presParOf" srcId="{8462F5CF-E1AA-4FC5-8F97-7C3111805931}" destId="{033FA05A-BE14-4DF5-A60E-417EF7799D60}" srcOrd="0" destOrd="0" presId="urn:microsoft.com/office/officeart/2005/8/layout/hierarchy1"/>
    <dgm:cxn modelId="{A3DC44D9-F2CF-4451-9DA3-FB6DE3F82A0A}" type="presParOf" srcId="{8462F5CF-E1AA-4FC5-8F97-7C3111805931}" destId="{B22B8815-381A-43AF-9EA4-D7EA3FCBCD43}" srcOrd="1" destOrd="0" presId="urn:microsoft.com/office/officeart/2005/8/layout/hierarchy1"/>
    <dgm:cxn modelId="{F02CDC3F-6854-432B-AA1B-C2788F024053}" type="presParOf" srcId="{B22B8815-381A-43AF-9EA4-D7EA3FCBCD43}" destId="{726EBB2D-6DEA-493C-85D6-E55FE83F6D22}" srcOrd="0" destOrd="0" presId="urn:microsoft.com/office/officeart/2005/8/layout/hierarchy1"/>
    <dgm:cxn modelId="{E802FAF4-0F2A-48F9-AC59-432D7B8AD7D0}" type="presParOf" srcId="{726EBB2D-6DEA-493C-85D6-E55FE83F6D22}" destId="{24CC0D03-1A18-4838-B73F-EDAB8C453852}" srcOrd="0" destOrd="0" presId="urn:microsoft.com/office/officeart/2005/8/layout/hierarchy1"/>
    <dgm:cxn modelId="{135F4BCF-CB39-475C-BB58-20670FFBD929}" type="presParOf" srcId="{726EBB2D-6DEA-493C-85D6-E55FE83F6D22}" destId="{BFC7FCDF-5612-4B42-812C-A4A08E1AD7A3}" srcOrd="1" destOrd="0" presId="urn:microsoft.com/office/officeart/2005/8/layout/hierarchy1"/>
    <dgm:cxn modelId="{9DA1BF8A-BF4F-44DB-99B9-4AAE3FFC7245}" type="presParOf" srcId="{B22B8815-381A-43AF-9EA4-D7EA3FCBCD43}" destId="{60B0AD65-1662-4356-BBAB-F2217A2902F4}" srcOrd="1" destOrd="0" presId="urn:microsoft.com/office/officeart/2005/8/layout/hierarchy1"/>
    <dgm:cxn modelId="{2DF7B8E5-479D-49FF-9EF0-32624E04174A}" type="presParOf" srcId="{60B0AD65-1662-4356-BBAB-F2217A2902F4}" destId="{8194EAB0-0463-4C41-A6E1-950B832D99DE}" srcOrd="0" destOrd="0" presId="urn:microsoft.com/office/officeart/2005/8/layout/hierarchy1"/>
    <dgm:cxn modelId="{8B2D9FF2-097E-4A64-B56D-0FC769A15816}" type="presParOf" srcId="{60B0AD65-1662-4356-BBAB-F2217A2902F4}" destId="{85E87757-47BB-49FF-9C7D-2C47F4EE8B72}" srcOrd="1" destOrd="0" presId="urn:microsoft.com/office/officeart/2005/8/layout/hierarchy1"/>
    <dgm:cxn modelId="{54F67891-DCE8-4EBE-9298-F65CC4229AC9}" type="presParOf" srcId="{85E87757-47BB-49FF-9C7D-2C47F4EE8B72}" destId="{D94FE358-4D15-47E2-8ECE-61D20D2E68C1}" srcOrd="0" destOrd="0" presId="urn:microsoft.com/office/officeart/2005/8/layout/hierarchy1"/>
    <dgm:cxn modelId="{ED93BB0D-3528-4AC5-96F5-11ED77680588}" type="presParOf" srcId="{D94FE358-4D15-47E2-8ECE-61D20D2E68C1}" destId="{4360AF7F-776D-4F6F-A4A1-6D82F1B7BDD1}" srcOrd="0" destOrd="0" presId="urn:microsoft.com/office/officeart/2005/8/layout/hierarchy1"/>
    <dgm:cxn modelId="{7C7E8ADB-F33F-4CF3-B401-B7D22C46305E}" type="presParOf" srcId="{D94FE358-4D15-47E2-8ECE-61D20D2E68C1}" destId="{27671625-BA2B-443A-A943-4D3E2147B943}" srcOrd="1" destOrd="0" presId="urn:microsoft.com/office/officeart/2005/8/layout/hierarchy1"/>
    <dgm:cxn modelId="{949C7731-A372-4C9A-B2F5-BEA50D03A966}" type="presParOf" srcId="{85E87757-47BB-49FF-9C7D-2C47F4EE8B72}" destId="{4CD63702-D740-4E9E-9423-3D99E4E29259}" srcOrd="1" destOrd="0" presId="urn:microsoft.com/office/officeart/2005/8/layout/hierarchy1"/>
    <dgm:cxn modelId="{A7695524-1831-4F42-9146-AF2A91949DFA}" type="presParOf" srcId="{8462F5CF-E1AA-4FC5-8F97-7C3111805931}" destId="{0ABC8DA6-961D-4183-B9C7-79DC42E0B776}" srcOrd="2" destOrd="0" presId="urn:microsoft.com/office/officeart/2005/8/layout/hierarchy1"/>
    <dgm:cxn modelId="{A39C4490-B5C4-4949-9350-8AE7D9A9FB54}" type="presParOf" srcId="{8462F5CF-E1AA-4FC5-8F97-7C3111805931}" destId="{E2EF6B31-911A-4712-A612-E510AEF69C58}" srcOrd="3" destOrd="0" presId="urn:microsoft.com/office/officeart/2005/8/layout/hierarchy1"/>
    <dgm:cxn modelId="{00A577BA-4D52-476E-AA61-3B79C3609088}" type="presParOf" srcId="{E2EF6B31-911A-4712-A612-E510AEF69C58}" destId="{B3166352-17AF-45D2-AB4A-0DD30E72F36D}" srcOrd="0" destOrd="0" presId="urn:microsoft.com/office/officeart/2005/8/layout/hierarchy1"/>
    <dgm:cxn modelId="{D9B768F6-A02E-4204-BC8C-BB27BED65A56}" type="presParOf" srcId="{B3166352-17AF-45D2-AB4A-0DD30E72F36D}" destId="{FE53EFC6-1D25-42F2-A85D-7B485B4E4899}" srcOrd="0" destOrd="0" presId="urn:microsoft.com/office/officeart/2005/8/layout/hierarchy1"/>
    <dgm:cxn modelId="{FD9699FF-9593-41C9-8065-C94DAC9984DE}" type="presParOf" srcId="{B3166352-17AF-45D2-AB4A-0DD30E72F36D}" destId="{49A9C5D6-76C7-4663-96AE-433913247707}" srcOrd="1" destOrd="0" presId="urn:microsoft.com/office/officeart/2005/8/layout/hierarchy1"/>
    <dgm:cxn modelId="{CCA208A1-6B19-4C42-B8A8-503AE36A3F8B}" type="presParOf" srcId="{E2EF6B31-911A-4712-A612-E510AEF69C58}" destId="{8B092281-07C2-4DFD-BA53-8C788AA3F9DB}" srcOrd="1" destOrd="0" presId="urn:microsoft.com/office/officeart/2005/8/layout/hierarchy1"/>
    <dgm:cxn modelId="{F9A59695-E5DD-4460-97E2-AE847D5B33BF}" type="presParOf" srcId="{8B092281-07C2-4DFD-BA53-8C788AA3F9DB}" destId="{82D99A14-A202-4997-A079-1D5907300318}" srcOrd="0" destOrd="0" presId="urn:microsoft.com/office/officeart/2005/8/layout/hierarchy1"/>
    <dgm:cxn modelId="{B5A9720C-2D92-48B8-AC5A-4170509D1C88}" type="presParOf" srcId="{8B092281-07C2-4DFD-BA53-8C788AA3F9DB}" destId="{4C05C1D7-3E61-4A44-B565-72863B1B984D}" srcOrd="1" destOrd="0" presId="urn:microsoft.com/office/officeart/2005/8/layout/hierarchy1"/>
    <dgm:cxn modelId="{03045E2D-121D-4FDC-9709-8CD99D833249}" type="presParOf" srcId="{4C05C1D7-3E61-4A44-B565-72863B1B984D}" destId="{0DF39962-800C-4F07-A6BF-4E161B6E605F}" srcOrd="0" destOrd="0" presId="urn:microsoft.com/office/officeart/2005/8/layout/hierarchy1"/>
    <dgm:cxn modelId="{4FCCA762-3A99-473D-B913-6D72CD13620A}" type="presParOf" srcId="{0DF39962-800C-4F07-A6BF-4E161B6E605F}" destId="{7557D38C-CA83-4861-88EF-A047B13462AE}" srcOrd="0" destOrd="0" presId="urn:microsoft.com/office/officeart/2005/8/layout/hierarchy1"/>
    <dgm:cxn modelId="{3BA78EB1-E18E-4AD4-BC1C-2346C43970DB}" type="presParOf" srcId="{0DF39962-800C-4F07-A6BF-4E161B6E605F}" destId="{1A2771F3-EE2D-453D-9B46-67A662FC8862}" srcOrd="1" destOrd="0" presId="urn:microsoft.com/office/officeart/2005/8/layout/hierarchy1"/>
    <dgm:cxn modelId="{8FED4E00-6EA2-4584-B2F3-A237ECB8828E}" type="presParOf" srcId="{4C05C1D7-3E61-4A44-B565-72863B1B984D}" destId="{222732A1-8372-448A-8F48-ED0769177E8D}"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FF9B80-43EA-483E-A2B4-266CE1083693}">
      <dsp:nvSpPr>
        <dsp:cNvPr id="0" name=""/>
        <dsp:cNvSpPr/>
      </dsp:nvSpPr>
      <dsp:spPr>
        <a:xfrm>
          <a:off x="149194" y="710748"/>
          <a:ext cx="617938" cy="308969"/>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Attribute with highest information gain</a:t>
          </a:r>
        </a:p>
      </dsp:txBody>
      <dsp:txXfrm>
        <a:off x="158243" y="719797"/>
        <a:ext cx="599840" cy="290871"/>
      </dsp:txXfrm>
    </dsp:sp>
    <dsp:sp modelId="{3679A5C6-5E58-4B14-B1E7-D19D056B401B}">
      <dsp:nvSpPr>
        <dsp:cNvPr id="0" name=""/>
        <dsp:cNvSpPr/>
      </dsp:nvSpPr>
      <dsp:spPr>
        <a:xfrm rot="17692822">
          <a:off x="596971" y="580838"/>
          <a:ext cx="587498" cy="35815"/>
        </a:xfrm>
        <a:custGeom>
          <a:avLst/>
          <a:gdLst/>
          <a:ahLst/>
          <a:cxnLst/>
          <a:rect l="0" t="0" r="0" b="0"/>
          <a:pathLst>
            <a:path>
              <a:moveTo>
                <a:pt x="0" y="17907"/>
              </a:moveTo>
              <a:lnTo>
                <a:pt x="587498" y="179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s-CO" sz="400" kern="1200"/>
        </a:p>
      </dsp:txBody>
      <dsp:txXfrm>
        <a:off x="876033" y="584059"/>
        <a:ext cx="29374" cy="29374"/>
      </dsp:txXfrm>
    </dsp:sp>
    <dsp:sp modelId="{E2B4E2BE-6E47-4C9A-895B-DB19079886D9}">
      <dsp:nvSpPr>
        <dsp:cNvPr id="0" name=""/>
        <dsp:cNvSpPr/>
      </dsp:nvSpPr>
      <dsp:spPr>
        <a:xfrm>
          <a:off x="1014308" y="177775"/>
          <a:ext cx="617938" cy="30896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Attribute with highest information gain given A </a:t>
          </a:r>
        </a:p>
      </dsp:txBody>
      <dsp:txXfrm>
        <a:off x="1023357" y="186824"/>
        <a:ext cx="599840" cy="290871"/>
      </dsp:txXfrm>
    </dsp:sp>
    <dsp:sp modelId="{F1B9AB8E-7233-41F2-B82A-BAF1315572FD}">
      <dsp:nvSpPr>
        <dsp:cNvPr id="0" name=""/>
        <dsp:cNvSpPr/>
      </dsp:nvSpPr>
      <dsp:spPr>
        <a:xfrm rot="19457599">
          <a:off x="1603636" y="225524"/>
          <a:ext cx="304397" cy="35815"/>
        </a:xfrm>
        <a:custGeom>
          <a:avLst/>
          <a:gdLst/>
          <a:ahLst/>
          <a:cxnLst/>
          <a:rect l="0" t="0" r="0" b="0"/>
          <a:pathLst>
            <a:path>
              <a:moveTo>
                <a:pt x="0" y="17907"/>
              </a:moveTo>
              <a:lnTo>
                <a:pt x="304397" y="1790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s-CO" sz="400" kern="1200"/>
        </a:p>
      </dsp:txBody>
      <dsp:txXfrm>
        <a:off x="1748225" y="235821"/>
        <a:ext cx="15219" cy="15219"/>
      </dsp:txXfrm>
    </dsp:sp>
    <dsp:sp modelId="{8C25311B-EE73-4909-9CF3-2C6FFD46AB69}">
      <dsp:nvSpPr>
        <dsp:cNvPr id="0" name=""/>
        <dsp:cNvSpPr/>
      </dsp:nvSpPr>
      <dsp:spPr>
        <a:xfrm>
          <a:off x="1879422" y="118"/>
          <a:ext cx="617938" cy="308969"/>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Decision 1</a:t>
          </a:r>
        </a:p>
      </dsp:txBody>
      <dsp:txXfrm>
        <a:off x="1888471" y="9167"/>
        <a:ext cx="599840" cy="290871"/>
      </dsp:txXfrm>
    </dsp:sp>
    <dsp:sp modelId="{E62629FD-132A-468B-BAAE-EAD109DDB5DF}">
      <dsp:nvSpPr>
        <dsp:cNvPr id="0" name=""/>
        <dsp:cNvSpPr/>
      </dsp:nvSpPr>
      <dsp:spPr>
        <a:xfrm rot="2142401">
          <a:off x="1603636" y="403181"/>
          <a:ext cx="304397" cy="35815"/>
        </a:xfrm>
        <a:custGeom>
          <a:avLst/>
          <a:gdLst/>
          <a:ahLst/>
          <a:cxnLst/>
          <a:rect l="0" t="0" r="0" b="0"/>
          <a:pathLst>
            <a:path>
              <a:moveTo>
                <a:pt x="0" y="17907"/>
              </a:moveTo>
              <a:lnTo>
                <a:pt x="304397" y="1790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s-CO" sz="400" kern="1200"/>
        </a:p>
      </dsp:txBody>
      <dsp:txXfrm>
        <a:off x="1748225" y="413479"/>
        <a:ext cx="15219" cy="15219"/>
      </dsp:txXfrm>
    </dsp:sp>
    <dsp:sp modelId="{0F47A4E5-AF23-4D10-A2E3-8D9EB19813E9}">
      <dsp:nvSpPr>
        <dsp:cNvPr id="0" name=""/>
        <dsp:cNvSpPr/>
      </dsp:nvSpPr>
      <dsp:spPr>
        <a:xfrm>
          <a:off x="1879422" y="355433"/>
          <a:ext cx="617938" cy="308969"/>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Decision 2</a:t>
          </a:r>
        </a:p>
      </dsp:txBody>
      <dsp:txXfrm>
        <a:off x="1888471" y="364482"/>
        <a:ext cx="599840" cy="290871"/>
      </dsp:txXfrm>
    </dsp:sp>
    <dsp:sp modelId="{55D98121-FEC0-4EF4-B2E3-53EAE5B8BB51}">
      <dsp:nvSpPr>
        <dsp:cNvPr id="0" name=""/>
        <dsp:cNvSpPr/>
      </dsp:nvSpPr>
      <dsp:spPr>
        <a:xfrm rot="3631744">
          <a:off x="639517" y="1066024"/>
          <a:ext cx="502407" cy="35815"/>
        </a:xfrm>
        <a:custGeom>
          <a:avLst/>
          <a:gdLst/>
          <a:ahLst/>
          <a:cxnLst/>
          <a:rect l="0" t="0" r="0" b="0"/>
          <a:pathLst>
            <a:path>
              <a:moveTo>
                <a:pt x="0" y="17907"/>
              </a:moveTo>
              <a:lnTo>
                <a:pt x="502407" y="179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s-CO" sz="400" kern="1200"/>
        </a:p>
      </dsp:txBody>
      <dsp:txXfrm>
        <a:off x="878160" y="1071371"/>
        <a:ext cx="25120" cy="25120"/>
      </dsp:txXfrm>
    </dsp:sp>
    <dsp:sp modelId="{001313DB-6DA0-4011-A2A9-87D5A2C454FF}">
      <dsp:nvSpPr>
        <dsp:cNvPr id="0" name=""/>
        <dsp:cNvSpPr/>
      </dsp:nvSpPr>
      <dsp:spPr>
        <a:xfrm>
          <a:off x="1014308" y="1148146"/>
          <a:ext cx="617938" cy="30896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Attribute with highest information gain given C</a:t>
          </a:r>
        </a:p>
      </dsp:txBody>
      <dsp:txXfrm>
        <a:off x="1023357" y="1157195"/>
        <a:ext cx="599840" cy="290871"/>
      </dsp:txXfrm>
    </dsp:sp>
    <dsp:sp modelId="{8BFE158A-54CF-4E13-9071-9142096865C1}">
      <dsp:nvSpPr>
        <dsp:cNvPr id="0" name=""/>
        <dsp:cNvSpPr/>
      </dsp:nvSpPr>
      <dsp:spPr>
        <a:xfrm rot="18550998">
          <a:off x="1561347" y="1135465"/>
          <a:ext cx="385119" cy="35815"/>
        </a:xfrm>
        <a:custGeom>
          <a:avLst/>
          <a:gdLst/>
          <a:ahLst/>
          <a:cxnLst/>
          <a:rect l="0" t="0" r="0" b="0"/>
          <a:pathLst>
            <a:path>
              <a:moveTo>
                <a:pt x="0" y="17907"/>
              </a:moveTo>
              <a:lnTo>
                <a:pt x="385119" y="1790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s-CO" sz="400" kern="1200"/>
        </a:p>
      </dsp:txBody>
      <dsp:txXfrm>
        <a:off x="1744279" y="1143744"/>
        <a:ext cx="19255" cy="19255"/>
      </dsp:txXfrm>
    </dsp:sp>
    <dsp:sp modelId="{F9D16FAC-F2EE-4706-B49A-EA5D015C617F}">
      <dsp:nvSpPr>
        <dsp:cNvPr id="0" name=""/>
        <dsp:cNvSpPr/>
      </dsp:nvSpPr>
      <dsp:spPr>
        <a:xfrm>
          <a:off x="1875566" y="849629"/>
          <a:ext cx="617938" cy="308969"/>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Decision 1</a:t>
          </a:r>
        </a:p>
      </dsp:txBody>
      <dsp:txXfrm>
        <a:off x="1884615" y="858678"/>
        <a:ext cx="599840" cy="290871"/>
      </dsp:txXfrm>
    </dsp:sp>
    <dsp:sp modelId="{20B9B73F-87AA-41BD-9D72-893149885225}">
      <dsp:nvSpPr>
        <dsp:cNvPr id="0" name=""/>
        <dsp:cNvSpPr/>
      </dsp:nvSpPr>
      <dsp:spPr>
        <a:xfrm rot="603692">
          <a:off x="1630256" y="1307337"/>
          <a:ext cx="258874" cy="35815"/>
        </a:xfrm>
        <a:custGeom>
          <a:avLst/>
          <a:gdLst/>
          <a:ahLst/>
          <a:cxnLst/>
          <a:rect l="0" t="0" r="0" b="0"/>
          <a:pathLst>
            <a:path>
              <a:moveTo>
                <a:pt x="0" y="17907"/>
              </a:moveTo>
              <a:lnTo>
                <a:pt x="258874" y="1790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s-CO" sz="400" kern="1200"/>
        </a:p>
      </dsp:txBody>
      <dsp:txXfrm>
        <a:off x="1753222" y="1318772"/>
        <a:ext cx="12943" cy="12943"/>
      </dsp:txXfrm>
    </dsp:sp>
    <dsp:sp modelId="{B800E3CB-B52D-4755-898B-BD97A7D7E810}">
      <dsp:nvSpPr>
        <dsp:cNvPr id="0" name=""/>
        <dsp:cNvSpPr/>
      </dsp:nvSpPr>
      <dsp:spPr>
        <a:xfrm>
          <a:off x="1887140" y="1193373"/>
          <a:ext cx="617938" cy="308969"/>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Decision 2</a:t>
          </a:r>
        </a:p>
      </dsp:txBody>
      <dsp:txXfrm>
        <a:off x="1896189" y="1202422"/>
        <a:ext cx="599840" cy="290871"/>
      </dsp:txXfrm>
    </dsp:sp>
    <dsp:sp modelId="{7F56CEBC-17E7-4B69-B46E-9A6EE64A7AEA}">
      <dsp:nvSpPr>
        <dsp:cNvPr id="0" name=""/>
        <dsp:cNvSpPr/>
      </dsp:nvSpPr>
      <dsp:spPr>
        <a:xfrm rot="21239909">
          <a:off x="766461" y="834512"/>
          <a:ext cx="245095" cy="35815"/>
        </a:xfrm>
        <a:custGeom>
          <a:avLst/>
          <a:gdLst/>
          <a:ahLst/>
          <a:cxnLst/>
          <a:rect l="0" t="0" r="0" b="0"/>
          <a:pathLst>
            <a:path>
              <a:moveTo>
                <a:pt x="0" y="17907"/>
              </a:moveTo>
              <a:lnTo>
                <a:pt x="245095" y="179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s-CO" sz="400" kern="1200"/>
        </a:p>
      </dsp:txBody>
      <dsp:txXfrm>
        <a:off x="882881" y="846292"/>
        <a:ext cx="12254" cy="12254"/>
      </dsp:txXfrm>
    </dsp:sp>
    <dsp:sp modelId="{31ACD12E-F82C-4B88-8005-ABF03E65E655}">
      <dsp:nvSpPr>
        <dsp:cNvPr id="0" name=""/>
        <dsp:cNvSpPr/>
      </dsp:nvSpPr>
      <dsp:spPr>
        <a:xfrm>
          <a:off x="1010885" y="685122"/>
          <a:ext cx="617938" cy="30896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CO" sz="500" kern="1200"/>
            <a:t>Decision 1</a:t>
          </a:r>
        </a:p>
      </dsp:txBody>
      <dsp:txXfrm>
        <a:off x="1019934" y="694171"/>
        <a:ext cx="599840" cy="2908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D99A14-A202-4997-A079-1D5907300318}">
      <dsp:nvSpPr>
        <dsp:cNvPr id="0" name=""/>
        <dsp:cNvSpPr/>
      </dsp:nvSpPr>
      <dsp:spPr>
        <a:xfrm>
          <a:off x="1874773" y="1014920"/>
          <a:ext cx="91440" cy="504802"/>
        </a:xfrm>
        <a:custGeom>
          <a:avLst/>
          <a:gdLst/>
          <a:ahLst/>
          <a:cxnLst/>
          <a:rect l="0" t="0" r="0" b="0"/>
          <a:pathLst>
            <a:path>
              <a:moveTo>
                <a:pt x="45720" y="0"/>
              </a:moveTo>
              <a:lnTo>
                <a:pt x="45720" y="5048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BC8DA6-961D-4183-B9C7-79DC42E0B776}">
      <dsp:nvSpPr>
        <dsp:cNvPr id="0" name=""/>
        <dsp:cNvSpPr/>
      </dsp:nvSpPr>
      <dsp:spPr>
        <a:xfrm>
          <a:off x="1874773" y="647238"/>
          <a:ext cx="91440" cy="121782"/>
        </a:xfrm>
        <a:custGeom>
          <a:avLst/>
          <a:gdLst/>
          <a:ahLst/>
          <a:cxnLst/>
          <a:rect l="0" t="0" r="0" b="0"/>
          <a:pathLst>
            <a:path>
              <a:moveTo>
                <a:pt x="45720" y="0"/>
              </a:moveTo>
              <a:lnTo>
                <a:pt x="45720" y="12178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4EAB0-0463-4C41-A6E1-950B832D99DE}">
      <dsp:nvSpPr>
        <dsp:cNvPr id="0" name=""/>
        <dsp:cNvSpPr/>
      </dsp:nvSpPr>
      <dsp:spPr>
        <a:xfrm>
          <a:off x="1874773" y="1016302"/>
          <a:ext cx="91440" cy="196034"/>
        </a:xfrm>
        <a:custGeom>
          <a:avLst/>
          <a:gdLst/>
          <a:ahLst/>
          <a:cxnLst/>
          <a:rect l="0" t="0" r="0" b="0"/>
          <a:pathLst>
            <a:path>
              <a:moveTo>
                <a:pt x="45720" y="0"/>
              </a:moveTo>
              <a:lnTo>
                <a:pt x="45720" y="19603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3FA05A-BE14-4DF5-A60E-417EF7799D60}">
      <dsp:nvSpPr>
        <dsp:cNvPr id="0" name=""/>
        <dsp:cNvSpPr/>
      </dsp:nvSpPr>
      <dsp:spPr>
        <a:xfrm>
          <a:off x="1874773" y="647238"/>
          <a:ext cx="91440" cy="123164"/>
        </a:xfrm>
        <a:custGeom>
          <a:avLst/>
          <a:gdLst/>
          <a:ahLst/>
          <a:cxnLst/>
          <a:rect l="0" t="0" r="0" b="0"/>
          <a:pathLst>
            <a:path>
              <a:moveTo>
                <a:pt x="45720" y="0"/>
              </a:moveTo>
              <a:lnTo>
                <a:pt x="45720" y="12316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7138C-4CC9-4D6E-A32D-0EB405CE4C0D}">
      <dsp:nvSpPr>
        <dsp:cNvPr id="0" name=""/>
        <dsp:cNvSpPr/>
      </dsp:nvSpPr>
      <dsp:spPr>
        <a:xfrm>
          <a:off x="1277743" y="271633"/>
          <a:ext cx="642750" cy="129705"/>
        </a:xfrm>
        <a:custGeom>
          <a:avLst/>
          <a:gdLst/>
          <a:ahLst/>
          <a:cxnLst/>
          <a:rect l="0" t="0" r="0" b="0"/>
          <a:pathLst>
            <a:path>
              <a:moveTo>
                <a:pt x="0" y="0"/>
              </a:moveTo>
              <a:lnTo>
                <a:pt x="0" y="93831"/>
              </a:lnTo>
              <a:lnTo>
                <a:pt x="642750" y="93831"/>
              </a:lnTo>
              <a:lnTo>
                <a:pt x="642750" y="12970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38D39-059A-4B1B-9CAC-F6EF7DA9348D}">
      <dsp:nvSpPr>
        <dsp:cNvPr id="0" name=""/>
        <dsp:cNvSpPr/>
      </dsp:nvSpPr>
      <dsp:spPr>
        <a:xfrm>
          <a:off x="1269438" y="643549"/>
          <a:ext cx="91440" cy="185751"/>
        </a:xfrm>
        <a:custGeom>
          <a:avLst/>
          <a:gdLst/>
          <a:ahLst/>
          <a:cxnLst/>
          <a:rect l="0" t="0" r="0" b="0"/>
          <a:pathLst>
            <a:path>
              <a:moveTo>
                <a:pt x="45720" y="0"/>
              </a:moveTo>
              <a:lnTo>
                <a:pt x="45720" y="149877"/>
              </a:lnTo>
              <a:lnTo>
                <a:pt x="92785" y="149877"/>
              </a:lnTo>
              <a:lnTo>
                <a:pt x="92785" y="1857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9A337-B971-4D14-937D-6F39B8E7CE43}">
      <dsp:nvSpPr>
        <dsp:cNvPr id="0" name=""/>
        <dsp:cNvSpPr/>
      </dsp:nvSpPr>
      <dsp:spPr>
        <a:xfrm>
          <a:off x="1232023" y="271633"/>
          <a:ext cx="91440" cy="146879"/>
        </a:xfrm>
        <a:custGeom>
          <a:avLst/>
          <a:gdLst/>
          <a:ahLst/>
          <a:cxnLst/>
          <a:rect l="0" t="0" r="0" b="0"/>
          <a:pathLst>
            <a:path>
              <a:moveTo>
                <a:pt x="45720" y="0"/>
              </a:moveTo>
              <a:lnTo>
                <a:pt x="45720" y="111005"/>
              </a:lnTo>
              <a:lnTo>
                <a:pt x="83135" y="111005"/>
              </a:lnTo>
              <a:lnTo>
                <a:pt x="83135" y="14687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CED0CF-94A6-4B44-AF5A-A3C5546EEEC8}">
      <dsp:nvSpPr>
        <dsp:cNvPr id="0" name=""/>
        <dsp:cNvSpPr/>
      </dsp:nvSpPr>
      <dsp:spPr>
        <a:xfrm>
          <a:off x="634038" y="1317306"/>
          <a:ext cx="91440" cy="129705"/>
        </a:xfrm>
        <a:custGeom>
          <a:avLst/>
          <a:gdLst/>
          <a:ahLst/>
          <a:cxnLst/>
          <a:rect l="0" t="0" r="0" b="0"/>
          <a:pathLst>
            <a:path>
              <a:moveTo>
                <a:pt x="45720" y="0"/>
              </a:moveTo>
              <a:lnTo>
                <a:pt x="45720" y="93831"/>
              </a:lnTo>
              <a:lnTo>
                <a:pt x="67072" y="93831"/>
              </a:lnTo>
              <a:lnTo>
                <a:pt x="67072" y="1297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4794F-F38E-4E87-9619-68F04C9B0389}">
      <dsp:nvSpPr>
        <dsp:cNvPr id="0" name=""/>
        <dsp:cNvSpPr/>
      </dsp:nvSpPr>
      <dsp:spPr>
        <a:xfrm>
          <a:off x="215453" y="961823"/>
          <a:ext cx="464304" cy="109583"/>
        </a:xfrm>
        <a:custGeom>
          <a:avLst/>
          <a:gdLst/>
          <a:ahLst/>
          <a:cxnLst/>
          <a:rect l="0" t="0" r="0" b="0"/>
          <a:pathLst>
            <a:path>
              <a:moveTo>
                <a:pt x="0" y="0"/>
              </a:moveTo>
              <a:lnTo>
                <a:pt x="0" y="73710"/>
              </a:lnTo>
              <a:lnTo>
                <a:pt x="464304" y="73710"/>
              </a:lnTo>
              <a:lnTo>
                <a:pt x="464304" y="10958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303576-1909-4AE3-ABD9-50A4394DBE71}">
      <dsp:nvSpPr>
        <dsp:cNvPr id="0" name=""/>
        <dsp:cNvSpPr/>
      </dsp:nvSpPr>
      <dsp:spPr>
        <a:xfrm>
          <a:off x="104874" y="1327058"/>
          <a:ext cx="91440" cy="128495"/>
        </a:xfrm>
        <a:custGeom>
          <a:avLst/>
          <a:gdLst/>
          <a:ahLst/>
          <a:cxnLst/>
          <a:rect l="0" t="0" r="0" b="0"/>
          <a:pathLst>
            <a:path>
              <a:moveTo>
                <a:pt x="45720" y="0"/>
              </a:moveTo>
              <a:lnTo>
                <a:pt x="45720" y="12849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7F87DF-EAD2-462B-84F3-795665B04609}">
      <dsp:nvSpPr>
        <dsp:cNvPr id="0" name=""/>
        <dsp:cNvSpPr/>
      </dsp:nvSpPr>
      <dsp:spPr>
        <a:xfrm>
          <a:off x="104874" y="961823"/>
          <a:ext cx="91440" cy="119336"/>
        </a:xfrm>
        <a:custGeom>
          <a:avLst/>
          <a:gdLst/>
          <a:ahLst/>
          <a:cxnLst/>
          <a:rect l="0" t="0" r="0" b="0"/>
          <a:pathLst>
            <a:path>
              <a:moveTo>
                <a:pt x="110579" y="0"/>
              </a:moveTo>
              <a:lnTo>
                <a:pt x="110579" y="83462"/>
              </a:lnTo>
              <a:lnTo>
                <a:pt x="45720" y="83462"/>
              </a:lnTo>
              <a:lnTo>
                <a:pt x="45720" y="11933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A8F107-61E2-4508-993A-D23DAC54F4A4}">
      <dsp:nvSpPr>
        <dsp:cNvPr id="0" name=""/>
        <dsp:cNvSpPr/>
      </dsp:nvSpPr>
      <dsp:spPr>
        <a:xfrm>
          <a:off x="104874" y="594802"/>
          <a:ext cx="91440" cy="91440"/>
        </a:xfrm>
        <a:custGeom>
          <a:avLst/>
          <a:gdLst/>
          <a:ahLst/>
          <a:cxnLst/>
          <a:rect l="0" t="0" r="0" b="0"/>
          <a:pathLst>
            <a:path>
              <a:moveTo>
                <a:pt x="45720" y="45720"/>
              </a:moveTo>
              <a:lnTo>
                <a:pt x="45720" y="85247"/>
              </a:lnTo>
              <a:lnTo>
                <a:pt x="110579" y="85247"/>
              </a:lnTo>
              <a:lnTo>
                <a:pt x="110579" y="12112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E16AA-2D0A-4107-8C2F-00C1565A73DD}">
      <dsp:nvSpPr>
        <dsp:cNvPr id="0" name=""/>
        <dsp:cNvSpPr/>
      </dsp:nvSpPr>
      <dsp:spPr>
        <a:xfrm>
          <a:off x="150594" y="271633"/>
          <a:ext cx="1127148" cy="122990"/>
        </a:xfrm>
        <a:custGeom>
          <a:avLst/>
          <a:gdLst/>
          <a:ahLst/>
          <a:cxnLst/>
          <a:rect l="0" t="0" r="0" b="0"/>
          <a:pathLst>
            <a:path>
              <a:moveTo>
                <a:pt x="1127148" y="0"/>
              </a:moveTo>
              <a:lnTo>
                <a:pt x="1127148" y="87116"/>
              </a:lnTo>
              <a:lnTo>
                <a:pt x="0" y="87116"/>
              </a:lnTo>
              <a:lnTo>
                <a:pt x="0" y="12299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4ECEC2-4634-4862-A5BB-19D7EEAB3080}">
      <dsp:nvSpPr>
        <dsp:cNvPr id="0" name=""/>
        <dsp:cNvSpPr/>
      </dsp:nvSpPr>
      <dsp:spPr>
        <a:xfrm>
          <a:off x="1084121" y="25734"/>
          <a:ext cx="387242" cy="24589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797393-38D9-450C-9021-A19814ECCE31}">
      <dsp:nvSpPr>
        <dsp:cNvPr id="0" name=""/>
        <dsp:cNvSpPr/>
      </dsp:nvSpPr>
      <dsp:spPr>
        <a:xfrm>
          <a:off x="1127148" y="66610"/>
          <a:ext cx="387242" cy="24589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Outlook</a:t>
          </a:r>
        </a:p>
      </dsp:txBody>
      <dsp:txXfrm>
        <a:off x="1134350" y="73812"/>
        <a:ext cx="372838" cy="231495"/>
      </dsp:txXfrm>
    </dsp:sp>
    <dsp:sp modelId="{4875E554-E792-44DF-888F-04F21A3974FD}">
      <dsp:nvSpPr>
        <dsp:cNvPr id="0" name=""/>
        <dsp:cNvSpPr/>
      </dsp:nvSpPr>
      <dsp:spPr>
        <a:xfrm>
          <a:off x="-43026" y="394623"/>
          <a:ext cx="387242" cy="24589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AF4400-5DFE-46B9-A8A9-58E2D5FFBC9A}">
      <dsp:nvSpPr>
        <dsp:cNvPr id="0" name=""/>
        <dsp:cNvSpPr/>
      </dsp:nvSpPr>
      <dsp:spPr>
        <a:xfrm>
          <a:off x="0" y="435499"/>
          <a:ext cx="387242" cy="24589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Sunny</a:t>
          </a:r>
        </a:p>
      </dsp:txBody>
      <dsp:txXfrm>
        <a:off x="7202" y="442701"/>
        <a:ext cx="372838" cy="231495"/>
      </dsp:txXfrm>
    </dsp:sp>
    <dsp:sp modelId="{A0A7744E-8B4C-4E96-9B41-F04D7E508FD1}">
      <dsp:nvSpPr>
        <dsp:cNvPr id="0" name=""/>
        <dsp:cNvSpPr/>
      </dsp:nvSpPr>
      <dsp:spPr>
        <a:xfrm>
          <a:off x="21832" y="715924"/>
          <a:ext cx="387242" cy="2458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1E765E-808B-4CE0-963D-A33D3CD389A6}">
      <dsp:nvSpPr>
        <dsp:cNvPr id="0" name=""/>
        <dsp:cNvSpPr/>
      </dsp:nvSpPr>
      <dsp:spPr>
        <a:xfrm>
          <a:off x="64859" y="756799"/>
          <a:ext cx="387242" cy="2458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Windy</a:t>
          </a:r>
        </a:p>
      </dsp:txBody>
      <dsp:txXfrm>
        <a:off x="72061" y="764001"/>
        <a:ext cx="372838" cy="231495"/>
      </dsp:txXfrm>
    </dsp:sp>
    <dsp:sp modelId="{DEDBFBDA-8587-4040-AB39-659934F8641E}">
      <dsp:nvSpPr>
        <dsp:cNvPr id="0" name=""/>
        <dsp:cNvSpPr/>
      </dsp:nvSpPr>
      <dsp:spPr>
        <a:xfrm>
          <a:off x="-43026" y="1081159"/>
          <a:ext cx="387242" cy="2458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95AAD8-D551-40AF-A5C9-9374A47275FA}">
      <dsp:nvSpPr>
        <dsp:cNvPr id="0" name=""/>
        <dsp:cNvSpPr/>
      </dsp:nvSpPr>
      <dsp:spPr>
        <a:xfrm>
          <a:off x="0" y="1122035"/>
          <a:ext cx="387242" cy="2458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False</a:t>
          </a:r>
        </a:p>
      </dsp:txBody>
      <dsp:txXfrm>
        <a:off x="7202" y="1129237"/>
        <a:ext cx="372838" cy="231495"/>
      </dsp:txXfrm>
    </dsp:sp>
    <dsp:sp modelId="{78792047-6FEA-4E2E-88D3-79B2996D5870}">
      <dsp:nvSpPr>
        <dsp:cNvPr id="0" name=""/>
        <dsp:cNvSpPr/>
      </dsp:nvSpPr>
      <dsp:spPr>
        <a:xfrm>
          <a:off x="-43026" y="1455554"/>
          <a:ext cx="387242" cy="2458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F6291C-8910-420D-8607-EC2EA6F78526}">
      <dsp:nvSpPr>
        <dsp:cNvPr id="0" name=""/>
        <dsp:cNvSpPr/>
      </dsp:nvSpPr>
      <dsp:spPr>
        <a:xfrm>
          <a:off x="0" y="1496430"/>
          <a:ext cx="387242" cy="2458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Yes</a:t>
          </a:r>
        </a:p>
      </dsp:txBody>
      <dsp:txXfrm>
        <a:off x="7202" y="1503632"/>
        <a:ext cx="372838" cy="231495"/>
      </dsp:txXfrm>
    </dsp:sp>
    <dsp:sp modelId="{73DA6C83-C7C4-4A93-B876-70C0DBFC35F1}">
      <dsp:nvSpPr>
        <dsp:cNvPr id="0" name=""/>
        <dsp:cNvSpPr/>
      </dsp:nvSpPr>
      <dsp:spPr>
        <a:xfrm>
          <a:off x="486137" y="1071407"/>
          <a:ext cx="387242" cy="2458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3B770A-D7F9-4A4A-94DA-BF1393A304F3}">
      <dsp:nvSpPr>
        <dsp:cNvPr id="0" name=""/>
        <dsp:cNvSpPr/>
      </dsp:nvSpPr>
      <dsp:spPr>
        <a:xfrm>
          <a:off x="529164" y="1112282"/>
          <a:ext cx="387242" cy="2458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True</a:t>
          </a:r>
        </a:p>
      </dsp:txBody>
      <dsp:txXfrm>
        <a:off x="536366" y="1119484"/>
        <a:ext cx="372838" cy="231495"/>
      </dsp:txXfrm>
    </dsp:sp>
    <dsp:sp modelId="{5B360627-BAC0-4A0D-B423-01DD58EA7CCD}">
      <dsp:nvSpPr>
        <dsp:cNvPr id="0" name=""/>
        <dsp:cNvSpPr/>
      </dsp:nvSpPr>
      <dsp:spPr>
        <a:xfrm>
          <a:off x="507489" y="1447012"/>
          <a:ext cx="387242" cy="2458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4413AD-754C-4F6B-A4A0-0FF3315FB20B}">
      <dsp:nvSpPr>
        <dsp:cNvPr id="0" name=""/>
        <dsp:cNvSpPr/>
      </dsp:nvSpPr>
      <dsp:spPr>
        <a:xfrm>
          <a:off x="550516" y="1487887"/>
          <a:ext cx="387242" cy="2458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No</a:t>
          </a:r>
        </a:p>
      </dsp:txBody>
      <dsp:txXfrm>
        <a:off x="557718" y="1495089"/>
        <a:ext cx="372838" cy="231495"/>
      </dsp:txXfrm>
    </dsp:sp>
    <dsp:sp modelId="{81EFF036-53A8-4345-BD5A-98C8A0D400C5}">
      <dsp:nvSpPr>
        <dsp:cNvPr id="0" name=""/>
        <dsp:cNvSpPr/>
      </dsp:nvSpPr>
      <dsp:spPr>
        <a:xfrm>
          <a:off x="1051264" y="418512"/>
          <a:ext cx="527788" cy="22503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D4B1E1-829C-4E5E-B64E-F93A34061E6D}">
      <dsp:nvSpPr>
        <dsp:cNvPr id="0" name=""/>
        <dsp:cNvSpPr/>
      </dsp:nvSpPr>
      <dsp:spPr>
        <a:xfrm>
          <a:off x="1094291" y="459388"/>
          <a:ext cx="527788" cy="225037"/>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Overcast</a:t>
          </a:r>
        </a:p>
      </dsp:txBody>
      <dsp:txXfrm>
        <a:off x="1100882" y="465979"/>
        <a:ext cx="514606" cy="211855"/>
      </dsp:txXfrm>
    </dsp:sp>
    <dsp:sp modelId="{B558EA7E-40C5-42A7-A01B-AE72E57F56CB}">
      <dsp:nvSpPr>
        <dsp:cNvPr id="0" name=""/>
        <dsp:cNvSpPr/>
      </dsp:nvSpPr>
      <dsp:spPr>
        <a:xfrm>
          <a:off x="1168602" y="829301"/>
          <a:ext cx="387242" cy="2458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913C79-FEF1-4FBC-B21E-EDDC9AA21455}">
      <dsp:nvSpPr>
        <dsp:cNvPr id="0" name=""/>
        <dsp:cNvSpPr/>
      </dsp:nvSpPr>
      <dsp:spPr>
        <a:xfrm>
          <a:off x="1211629" y="870176"/>
          <a:ext cx="387242" cy="2458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Yes</a:t>
          </a:r>
        </a:p>
      </dsp:txBody>
      <dsp:txXfrm>
        <a:off x="1218831" y="877378"/>
        <a:ext cx="372838" cy="231495"/>
      </dsp:txXfrm>
    </dsp:sp>
    <dsp:sp modelId="{755A4A7D-792D-4358-B150-B189298767EA}">
      <dsp:nvSpPr>
        <dsp:cNvPr id="0" name=""/>
        <dsp:cNvSpPr/>
      </dsp:nvSpPr>
      <dsp:spPr>
        <a:xfrm>
          <a:off x="1726872" y="401339"/>
          <a:ext cx="387242" cy="24589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FC0910-353F-4A47-8C0A-87D38E3A188E}">
      <dsp:nvSpPr>
        <dsp:cNvPr id="0" name=""/>
        <dsp:cNvSpPr/>
      </dsp:nvSpPr>
      <dsp:spPr>
        <a:xfrm>
          <a:off x="1769899" y="442214"/>
          <a:ext cx="387242" cy="24589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Rainy</a:t>
          </a:r>
        </a:p>
      </dsp:txBody>
      <dsp:txXfrm>
        <a:off x="1777101" y="449416"/>
        <a:ext cx="372838" cy="231495"/>
      </dsp:txXfrm>
    </dsp:sp>
    <dsp:sp modelId="{24CC0D03-1A18-4838-B73F-EDAB8C453852}">
      <dsp:nvSpPr>
        <dsp:cNvPr id="0" name=""/>
        <dsp:cNvSpPr/>
      </dsp:nvSpPr>
      <dsp:spPr>
        <a:xfrm>
          <a:off x="1726872" y="770403"/>
          <a:ext cx="387242" cy="2458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C7FCDF-5612-4B42-812C-A4A08E1AD7A3}">
      <dsp:nvSpPr>
        <dsp:cNvPr id="0" name=""/>
        <dsp:cNvSpPr/>
      </dsp:nvSpPr>
      <dsp:spPr>
        <a:xfrm>
          <a:off x="1769899" y="811278"/>
          <a:ext cx="387242" cy="2458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High</a:t>
          </a:r>
        </a:p>
      </dsp:txBody>
      <dsp:txXfrm>
        <a:off x="1777101" y="818480"/>
        <a:ext cx="372838" cy="231495"/>
      </dsp:txXfrm>
    </dsp:sp>
    <dsp:sp modelId="{4360AF7F-776D-4F6F-A4A1-6D82F1B7BDD1}">
      <dsp:nvSpPr>
        <dsp:cNvPr id="0" name=""/>
        <dsp:cNvSpPr/>
      </dsp:nvSpPr>
      <dsp:spPr>
        <a:xfrm>
          <a:off x="1726872" y="1212337"/>
          <a:ext cx="387242" cy="2458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671625-BA2B-443A-A943-4D3E2147B943}">
      <dsp:nvSpPr>
        <dsp:cNvPr id="0" name=""/>
        <dsp:cNvSpPr/>
      </dsp:nvSpPr>
      <dsp:spPr>
        <a:xfrm>
          <a:off x="1769899" y="1253212"/>
          <a:ext cx="387242" cy="2458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No</a:t>
          </a:r>
        </a:p>
      </dsp:txBody>
      <dsp:txXfrm>
        <a:off x="1777101" y="1260414"/>
        <a:ext cx="372838" cy="231495"/>
      </dsp:txXfrm>
    </dsp:sp>
    <dsp:sp modelId="{FE53EFC6-1D25-42F2-A85D-7B485B4E4899}">
      <dsp:nvSpPr>
        <dsp:cNvPr id="0" name=""/>
        <dsp:cNvSpPr/>
      </dsp:nvSpPr>
      <dsp:spPr>
        <a:xfrm>
          <a:off x="1726872" y="769021"/>
          <a:ext cx="387242" cy="2458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A9C5D6-76C7-4663-96AE-433913247707}">
      <dsp:nvSpPr>
        <dsp:cNvPr id="0" name=""/>
        <dsp:cNvSpPr/>
      </dsp:nvSpPr>
      <dsp:spPr>
        <a:xfrm>
          <a:off x="1769899" y="809896"/>
          <a:ext cx="387242" cy="2458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Normal</a:t>
          </a:r>
        </a:p>
      </dsp:txBody>
      <dsp:txXfrm>
        <a:off x="1777101" y="817098"/>
        <a:ext cx="372838" cy="231495"/>
      </dsp:txXfrm>
    </dsp:sp>
    <dsp:sp modelId="{7557D38C-CA83-4861-88EF-A047B13462AE}">
      <dsp:nvSpPr>
        <dsp:cNvPr id="0" name=""/>
        <dsp:cNvSpPr/>
      </dsp:nvSpPr>
      <dsp:spPr>
        <a:xfrm>
          <a:off x="1726872" y="1519723"/>
          <a:ext cx="387242" cy="2458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2771F3-EE2D-453D-9B46-67A662FC8862}">
      <dsp:nvSpPr>
        <dsp:cNvPr id="0" name=""/>
        <dsp:cNvSpPr/>
      </dsp:nvSpPr>
      <dsp:spPr>
        <a:xfrm>
          <a:off x="1769899" y="1560598"/>
          <a:ext cx="387242" cy="2458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a:t>Yes</a:t>
          </a:r>
        </a:p>
      </dsp:txBody>
      <dsp:txXfrm>
        <a:off x="1777101" y="1567800"/>
        <a:ext cx="372838" cy="2314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2684</Words>
  <Characters>14768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Maria Paulina Ocampo Duque</cp:lastModifiedBy>
  <cp:revision>6</cp:revision>
  <cp:lastPrinted>1995-11-21T17:41:00Z</cp:lastPrinted>
  <dcterms:created xsi:type="dcterms:W3CDTF">2020-08-15T22:33:00Z</dcterms:created>
  <dcterms:modified xsi:type="dcterms:W3CDTF">2020-08-17T00:09:00Z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