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3C24D" w14:textId="06F61EE1" w:rsidR="00E67D00" w:rsidRDefault="00E67D00" w:rsidP="00E67D00">
      <w:pPr>
        <w:spacing w:line="300" w:lineRule="atLeast"/>
        <w:jc w:val="center"/>
        <w:outlineLvl w:val="0"/>
        <w:rPr>
          <w:rFonts w:ascii="Segoe UI" w:eastAsia="Times New Roman" w:hAnsi="Segoe UI" w:cs="Segoe UI"/>
          <w:color w:val="292A2E"/>
          <w:kern w:val="36"/>
          <w:sz w:val="42"/>
          <w:szCs w:val="42"/>
          <w14:ligatures w14:val="none"/>
        </w:rPr>
      </w:pPr>
      <w:r>
        <w:rPr>
          <w:rStyle w:val="normaltextrun"/>
          <w:rFonts w:ascii="Aptos" w:hAnsi="Aptos"/>
          <w:b/>
          <w:bCs/>
          <w:color w:val="000000"/>
          <w:sz w:val="32"/>
          <w:szCs w:val="32"/>
          <w:shd w:val="clear" w:color="auto" w:fill="FFFFFF"/>
          <w:lang w:val="en-US"/>
        </w:rPr>
        <w:t>Checkmarx exercise</w:t>
      </w:r>
    </w:p>
    <w:p w14:paraId="57DE47EC" w14:textId="053145D3" w:rsidR="00A4789C" w:rsidRPr="00A4789C" w:rsidRDefault="00A4789C" w:rsidP="00E67D00">
      <w:pPr>
        <w:spacing w:before="60" w:after="100" w:afterAutospacing="1" w:line="240" w:lineRule="auto"/>
        <w:rPr>
          <w:rFonts w:ascii="Segoe UI" w:eastAsia="Times New Roman" w:hAnsi="Segoe UI" w:cs="Segoe UI"/>
          <w:color w:val="505258"/>
          <w:kern w:val="0"/>
          <w:sz w:val="18"/>
          <w:szCs w:val="18"/>
          <w14:ligatures w14:val="none"/>
        </w:rPr>
      </w:pPr>
    </w:p>
    <w:p w14:paraId="1FECCF44" w14:textId="77777777" w:rsidR="00A4789C" w:rsidRPr="00A4789C" w:rsidRDefault="00A4789C" w:rsidP="00A4789C">
      <w:pPr>
        <w:spacing w:after="0" w:line="240" w:lineRule="auto"/>
        <w:outlineLvl w:val="3"/>
        <w:rPr>
          <w:rFonts w:ascii="Segoe UI" w:eastAsia="Times New Roman" w:hAnsi="Segoe UI" w:cs="Segoe UI"/>
          <w:b/>
          <w:bCs/>
          <w:color w:val="292A2E"/>
          <w:kern w:val="0"/>
          <w14:ligatures w14:val="none"/>
        </w:rPr>
      </w:pPr>
      <w:r w:rsidRPr="00A4789C">
        <w:rPr>
          <w:rFonts w:ascii="Segoe UI" w:eastAsia="Times New Roman" w:hAnsi="Segoe UI" w:cs="Segoe UI"/>
          <w:b/>
          <w:bCs/>
          <w:color w:val="292A2E"/>
          <w:kern w:val="0"/>
          <w14:ligatures w14:val="none"/>
        </w:rPr>
        <w:t>Objective:</w:t>
      </w:r>
    </w:p>
    <w:p w14:paraId="5AD81947" w14:textId="77CBB213" w:rsidR="00A4789C" w:rsidRPr="00A4789C" w:rsidRDefault="002346CD" w:rsidP="00A4789C">
      <w:pPr>
        <w:spacing w:before="100" w:beforeAutospacing="1" w:after="100" w:afterAutospacing="1" w:line="240" w:lineRule="auto"/>
        <w:rPr>
          <w:rFonts w:ascii="Segoe UI" w:eastAsia="Times New Roman" w:hAnsi="Segoe UI" w:cs="Segoe UI"/>
          <w:color w:val="292A2E"/>
          <w:kern w:val="0"/>
          <w14:ligatures w14:val="none"/>
        </w:rPr>
      </w:pPr>
      <w:r>
        <w:rPr>
          <w:rFonts w:ascii="Segoe UI" w:eastAsia="Times New Roman" w:hAnsi="Segoe UI" w:cs="Segoe UI"/>
          <w:color w:val="292A2E"/>
          <w:kern w:val="0"/>
          <w14:ligatures w14:val="none"/>
        </w:rPr>
        <w:t>Create an</w:t>
      </w:r>
      <w:r w:rsidR="00A4789C" w:rsidRPr="00A4789C">
        <w:rPr>
          <w:rFonts w:ascii="Segoe UI" w:eastAsia="Times New Roman" w:hAnsi="Segoe UI" w:cs="Segoe UI"/>
          <w:color w:val="292A2E"/>
          <w:kern w:val="0"/>
          <w14:ligatures w14:val="none"/>
        </w:rPr>
        <w:t xml:space="preserve"> application within a Kubernetes cluster (</w:t>
      </w:r>
      <w:hyperlink r:id="rId5" w:tooltip="https://minikube.sigs.k8s.io/docs/start/?arch=%2Fmacos%2Fx86-64%2Fstable%2Fbinary+download" w:history="1">
        <w:r w:rsidR="00A4789C" w:rsidRPr="00A4789C">
          <w:rPr>
            <w:rFonts w:ascii="Segoe UI" w:eastAsia="Times New Roman" w:hAnsi="Segoe UI" w:cs="Segoe UI"/>
            <w:color w:val="1868DB"/>
            <w:kern w:val="0"/>
            <w:u w:val="single"/>
            <w14:ligatures w14:val="none"/>
          </w:rPr>
          <w:t>Minikube</w:t>
        </w:r>
      </w:hyperlink>
      <w:r w:rsidR="00A4789C" w:rsidRPr="00A4789C">
        <w:rPr>
          <w:rFonts w:ascii="Segoe UI" w:eastAsia="Times New Roman" w:hAnsi="Segoe UI" w:cs="Segoe UI"/>
          <w:color w:val="292A2E"/>
          <w:kern w:val="0"/>
          <w14:ligatures w14:val="none"/>
        </w:rPr>
        <w:t xml:space="preserve"> or </w:t>
      </w:r>
      <w:hyperlink r:id="rId6" w:tooltip="https://k3d.io/stable/" w:history="1">
        <w:r w:rsidR="00A4789C" w:rsidRPr="00A4789C">
          <w:rPr>
            <w:rFonts w:ascii="Segoe UI" w:eastAsia="Times New Roman" w:hAnsi="Segoe UI" w:cs="Segoe UI"/>
            <w:color w:val="1868DB"/>
            <w:kern w:val="0"/>
            <w:u w:val="single"/>
            <w14:ligatures w14:val="none"/>
          </w:rPr>
          <w:t>K3d</w:t>
        </w:r>
      </w:hyperlink>
      <w:r w:rsidR="00A4789C" w:rsidRPr="00A4789C">
        <w:rPr>
          <w:rFonts w:ascii="Segoe UI" w:eastAsia="Times New Roman" w:hAnsi="Segoe UI" w:cs="Segoe UI"/>
          <w:color w:val="292A2E"/>
          <w:kern w:val="0"/>
          <w14:ligatures w14:val="none"/>
        </w:rPr>
        <w:t>) with Jenkins (dynamic worker pods), PostgreSQL, and Grafana, all exposed via Traefik</w:t>
      </w:r>
    </w:p>
    <w:p w14:paraId="2F4E8DC3" w14:textId="77777777" w:rsidR="00A4789C" w:rsidRDefault="00A4789C" w:rsidP="00A4789C">
      <w:pPr>
        <w:spacing w:before="100" w:beforeAutospacing="1" w:after="100" w:afterAutospacing="1" w:line="240" w:lineRule="auto"/>
        <w:rPr>
          <w:rFonts w:ascii="Segoe UI" w:eastAsia="Times New Roman" w:hAnsi="Segoe UI" w:cs="Segoe UI"/>
          <w:b/>
          <w:bCs/>
          <w:color w:val="292A2E"/>
          <w:kern w:val="0"/>
          <w14:ligatures w14:val="none"/>
        </w:rPr>
      </w:pPr>
      <w:r w:rsidRPr="00A4789C">
        <w:rPr>
          <w:rFonts w:ascii="Segoe UI" w:eastAsia="Times New Roman" w:hAnsi="Segoe UI" w:cs="Segoe UI"/>
          <w:b/>
          <w:bCs/>
          <w:color w:val="292A2E"/>
          <w:kern w:val="0"/>
          <w14:ligatures w14:val="none"/>
        </w:rPr>
        <w:t>High Level Design:</w:t>
      </w:r>
    </w:p>
    <w:p w14:paraId="069B746E" w14:textId="01E76B9E" w:rsidR="002346CD" w:rsidRPr="00A4789C" w:rsidRDefault="002346CD" w:rsidP="00A4789C">
      <w:pPr>
        <w:spacing w:before="100" w:beforeAutospacing="1" w:after="100" w:afterAutospacing="1" w:line="240" w:lineRule="auto"/>
        <w:rPr>
          <w:rFonts w:ascii="Segoe UI" w:eastAsia="Times New Roman" w:hAnsi="Segoe UI" w:cs="Segoe UI"/>
          <w:color w:val="292A2E"/>
          <w:kern w:val="0"/>
          <w14:ligatures w14:val="none"/>
        </w:rPr>
      </w:pPr>
      <w:r w:rsidRPr="002346CD">
        <w:rPr>
          <w:rFonts w:ascii="Segoe UI" w:eastAsia="Times New Roman" w:hAnsi="Segoe UI" w:cs="Segoe UI"/>
          <w:noProof/>
          <w:color w:val="292A2E"/>
          <w:kern w:val="0"/>
          <w14:ligatures w14:val="none"/>
        </w:rPr>
        <w:drawing>
          <wp:inline distT="0" distB="0" distL="0" distR="0" wp14:anchorId="2618486B" wp14:editId="080E5F21">
            <wp:extent cx="5954712" cy="3213100"/>
            <wp:effectExtent l="0" t="0" r="1905" b="0"/>
            <wp:docPr id="104634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48133" name=""/>
                    <pic:cNvPicPr/>
                  </pic:nvPicPr>
                  <pic:blipFill>
                    <a:blip r:embed="rId7"/>
                    <a:stretch>
                      <a:fillRect/>
                    </a:stretch>
                  </pic:blipFill>
                  <pic:spPr>
                    <a:xfrm>
                      <a:off x="0" y="0"/>
                      <a:ext cx="5963235" cy="3217699"/>
                    </a:xfrm>
                    <a:prstGeom prst="rect">
                      <a:avLst/>
                    </a:prstGeom>
                  </pic:spPr>
                </pic:pic>
              </a:graphicData>
            </a:graphic>
          </wp:inline>
        </w:drawing>
      </w:r>
    </w:p>
    <w:p w14:paraId="73A14AED" w14:textId="77777777" w:rsidR="00A4789C" w:rsidRPr="00A4789C" w:rsidRDefault="00C9682A" w:rsidP="00A4789C">
      <w:pPr>
        <w:spacing w:before="411" w:after="411" w:line="240" w:lineRule="auto"/>
        <w:rPr>
          <w:rFonts w:ascii="Segoe UI" w:eastAsia="Times New Roman" w:hAnsi="Segoe UI" w:cs="Segoe UI"/>
          <w:color w:val="292A2E"/>
          <w:kern w:val="0"/>
          <w14:ligatures w14:val="none"/>
        </w:rPr>
      </w:pPr>
      <w:r>
        <w:rPr>
          <w:rFonts w:ascii="Segoe UI" w:eastAsia="Times New Roman" w:hAnsi="Segoe UI" w:cs="Segoe UI"/>
          <w:noProof/>
          <w:color w:val="292A2E"/>
          <w:kern w:val="0"/>
        </w:rPr>
      </w:r>
      <w:r w:rsidR="00C9682A">
        <w:rPr>
          <w:rFonts w:ascii="Segoe UI" w:eastAsia="Times New Roman" w:hAnsi="Segoe UI" w:cs="Segoe UI"/>
          <w:noProof/>
          <w:color w:val="292A2E"/>
          <w:kern w:val="0"/>
        </w:rPr>
        <w:pict w14:anchorId="187C2AD1">
          <v:rect id="_x0000_i1025" alt="" style="width:468pt;height:.05pt;mso-width-percent:0;mso-height-percent:0;mso-width-percent:0;mso-height-percent:0" o:hralign="center" o:hrstd="t" o:hr="t" fillcolor="#a0a0a0" stroked="f"/>
        </w:pict>
      </w:r>
    </w:p>
    <w:p w14:paraId="0DC4652E" w14:textId="77777777" w:rsidR="00A4789C" w:rsidRPr="00A4789C" w:rsidRDefault="00A4789C" w:rsidP="00A4789C">
      <w:pPr>
        <w:spacing w:before="300" w:after="0" w:line="240" w:lineRule="auto"/>
        <w:outlineLvl w:val="3"/>
        <w:rPr>
          <w:rFonts w:ascii="Segoe UI" w:eastAsia="Times New Roman" w:hAnsi="Segoe UI" w:cs="Segoe UI"/>
          <w:b/>
          <w:bCs/>
          <w:color w:val="292A2E"/>
          <w:kern w:val="0"/>
          <w14:ligatures w14:val="none"/>
        </w:rPr>
      </w:pPr>
      <w:r w:rsidRPr="00A4789C">
        <w:rPr>
          <w:rFonts w:ascii="Segoe UI" w:eastAsia="Times New Roman" w:hAnsi="Segoe UI" w:cs="Segoe UI"/>
          <w:b/>
          <w:bCs/>
          <w:color w:val="292A2E"/>
          <w:kern w:val="0"/>
          <w14:ligatures w14:val="none"/>
        </w:rPr>
        <w:t>Part 1: Setup and Deployment</w:t>
      </w:r>
    </w:p>
    <w:p w14:paraId="426A4B96" w14:textId="77777777" w:rsidR="00A4789C" w:rsidRPr="00A4789C" w:rsidRDefault="00A4789C" w:rsidP="00A4789C">
      <w:pPr>
        <w:numPr>
          <w:ilvl w:val="0"/>
          <w:numId w:val="2"/>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b/>
          <w:bCs/>
          <w:color w:val="292A2E"/>
          <w:kern w:val="0"/>
          <w14:ligatures w14:val="none"/>
        </w:rPr>
        <w:t>Prepare Your Environment</w:t>
      </w:r>
    </w:p>
    <w:p w14:paraId="02E283FA" w14:textId="77777777" w:rsidR="00A4789C" w:rsidRPr="00A4789C" w:rsidRDefault="00A4789C" w:rsidP="00A4789C">
      <w:pPr>
        <w:numPr>
          <w:ilvl w:val="1"/>
          <w:numId w:val="2"/>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t xml:space="preserve">Install </w:t>
      </w:r>
      <w:hyperlink r:id="rId8" w:tooltip="https://minikube.sigs.k8s.io/docs/start/?arch=%2Fmacos%2Fx86-64%2Fstable%2Fbinary+download" w:history="1">
        <w:r w:rsidRPr="00A4789C">
          <w:rPr>
            <w:rFonts w:ascii="Segoe UI" w:eastAsia="Times New Roman" w:hAnsi="Segoe UI" w:cs="Segoe UI"/>
            <w:color w:val="1868DB"/>
            <w:kern w:val="0"/>
            <w:u w:val="single"/>
            <w14:ligatures w14:val="none"/>
          </w:rPr>
          <w:t>Minikube</w:t>
        </w:r>
      </w:hyperlink>
      <w:r w:rsidRPr="00A4789C">
        <w:rPr>
          <w:rFonts w:ascii="Segoe UI" w:eastAsia="Times New Roman" w:hAnsi="Segoe UI" w:cs="Segoe UI"/>
          <w:color w:val="292A2E"/>
          <w:kern w:val="0"/>
          <w14:ligatures w14:val="none"/>
        </w:rPr>
        <w:t xml:space="preserve"> or </w:t>
      </w:r>
      <w:hyperlink r:id="rId9" w:tooltip="https://k3d.io/stable/" w:history="1">
        <w:r w:rsidRPr="00A4789C">
          <w:rPr>
            <w:rFonts w:ascii="Segoe UI" w:eastAsia="Times New Roman" w:hAnsi="Segoe UI" w:cs="Segoe UI"/>
            <w:color w:val="1868DB"/>
            <w:kern w:val="0"/>
            <w:u w:val="single"/>
            <w14:ligatures w14:val="none"/>
          </w:rPr>
          <w:t>K3d</w:t>
        </w:r>
      </w:hyperlink>
      <w:r w:rsidRPr="00A4789C">
        <w:rPr>
          <w:rFonts w:ascii="Segoe UI" w:eastAsia="Times New Roman" w:hAnsi="Segoe UI" w:cs="Segoe UI"/>
          <w:color w:val="292A2E"/>
          <w:kern w:val="0"/>
          <w14:ligatures w14:val="none"/>
        </w:rPr>
        <w:t xml:space="preserve"> (your choice) on your local system.</w:t>
      </w:r>
    </w:p>
    <w:p w14:paraId="46EDB010" w14:textId="77777777" w:rsidR="00A4789C" w:rsidRPr="00A4789C" w:rsidRDefault="00A4789C" w:rsidP="00A4789C">
      <w:pPr>
        <w:numPr>
          <w:ilvl w:val="1"/>
          <w:numId w:val="2"/>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t xml:space="preserve">Ensure you have </w:t>
      </w:r>
      <w:r w:rsidRPr="00A4789C">
        <w:rPr>
          <w:rFonts w:ascii="Menlo" w:eastAsia="Times New Roman" w:hAnsi="Menlo" w:cs="Menlo"/>
          <w:color w:val="292A2E"/>
          <w:kern w:val="0"/>
          <w:sz w:val="21"/>
          <w:szCs w:val="21"/>
          <w:bdr w:val="none" w:sz="0" w:space="0" w:color="auto" w:frame="1"/>
          <w14:ligatures w14:val="none"/>
        </w:rPr>
        <w:t>kubectl</w:t>
      </w:r>
      <w:r w:rsidRPr="00A4789C">
        <w:rPr>
          <w:rFonts w:ascii="Segoe UI" w:eastAsia="Times New Roman" w:hAnsi="Segoe UI" w:cs="Segoe UI"/>
          <w:color w:val="292A2E"/>
          <w:kern w:val="0"/>
          <w14:ligatures w14:val="none"/>
        </w:rPr>
        <w:t xml:space="preserve">, </w:t>
      </w:r>
      <w:r w:rsidRPr="00A4789C">
        <w:rPr>
          <w:rFonts w:ascii="Menlo" w:eastAsia="Times New Roman" w:hAnsi="Menlo" w:cs="Menlo"/>
          <w:color w:val="292A2E"/>
          <w:kern w:val="0"/>
          <w:sz w:val="21"/>
          <w:szCs w:val="21"/>
          <w:bdr w:val="none" w:sz="0" w:space="0" w:color="auto" w:frame="1"/>
          <w14:ligatures w14:val="none"/>
        </w:rPr>
        <w:t>helm</w:t>
      </w:r>
      <w:r w:rsidRPr="00A4789C">
        <w:rPr>
          <w:rFonts w:ascii="Segoe UI" w:eastAsia="Times New Roman" w:hAnsi="Segoe UI" w:cs="Segoe UI"/>
          <w:color w:val="292A2E"/>
          <w:kern w:val="0"/>
          <w14:ligatures w14:val="none"/>
        </w:rPr>
        <w:t xml:space="preserve">, and </w:t>
      </w:r>
      <w:r w:rsidRPr="00A4789C">
        <w:rPr>
          <w:rFonts w:ascii="Menlo" w:eastAsia="Times New Roman" w:hAnsi="Menlo" w:cs="Menlo"/>
          <w:color w:val="292A2E"/>
          <w:kern w:val="0"/>
          <w:sz w:val="21"/>
          <w:szCs w:val="21"/>
          <w:bdr w:val="none" w:sz="0" w:space="0" w:color="auto" w:frame="1"/>
          <w14:ligatures w14:val="none"/>
        </w:rPr>
        <w:t>Docker</w:t>
      </w:r>
      <w:r w:rsidRPr="00A4789C">
        <w:rPr>
          <w:rFonts w:ascii="Segoe UI" w:eastAsia="Times New Roman" w:hAnsi="Segoe UI" w:cs="Segoe UI"/>
          <w:color w:val="292A2E"/>
          <w:kern w:val="0"/>
          <w14:ligatures w14:val="none"/>
        </w:rPr>
        <w:t xml:space="preserve"> installed.</w:t>
      </w:r>
    </w:p>
    <w:p w14:paraId="27883008" w14:textId="77777777" w:rsidR="00A4789C" w:rsidRPr="00A4789C" w:rsidRDefault="00A4789C" w:rsidP="00A4789C">
      <w:pPr>
        <w:numPr>
          <w:ilvl w:val="1"/>
          <w:numId w:val="2"/>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t xml:space="preserve">Set up a basic Kubernetes cluster with </w:t>
      </w:r>
      <w:hyperlink r:id="rId10" w:tooltip="https://minikube.sigs.k8s.io/docs/start/?arch=%2Fmacos%2Fx86-64%2Fstable%2Fbinary+download" w:history="1">
        <w:r w:rsidRPr="00A4789C">
          <w:rPr>
            <w:rFonts w:ascii="Segoe UI" w:eastAsia="Times New Roman" w:hAnsi="Segoe UI" w:cs="Segoe UI"/>
            <w:color w:val="1868DB"/>
            <w:kern w:val="0"/>
            <w:u w:val="single"/>
            <w14:ligatures w14:val="none"/>
          </w:rPr>
          <w:t>Minikube</w:t>
        </w:r>
      </w:hyperlink>
      <w:r w:rsidRPr="00A4789C">
        <w:rPr>
          <w:rFonts w:ascii="Segoe UI" w:eastAsia="Times New Roman" w:hAnsi="Segoe UI" w:cs="Segoe UI"/>
          <w:color w:val="292A2E"/>
          <w:kern w:val="0"/>
          <w14:ligatures w14:val="none"/>
        </w:rPr>
        <w:t xml:space="preserve"> or </w:t>
      </w:r>
      <w:hyperlink r:id="rId11" w:tooltip="https://k3d.io/stable/" w:history="1">
        <w:r w:rsidRPr="00A4789C">
          <w:rPr>
            <w:rFonts w:ascii="Segoe UI" w:eastAsia="Times New Roman" w:hAnsi="Segoe UI" w:cs="Segoe UI"/>
            <w:color w:val="1868DB"/>
            <w:kern w:val="0"/>
            <w:u w:val="single"/>
            <w14:ligatures w14:val="none"/>
          </w:rPr>
          <w:t>K3d</w:t>
        </w:r>
      </w:hyperlink>
      <w:r w:rsidRPr="00A4789C">
        <w:rPr>
          <w:rFonts w:ascii="Segoe UI" w:eastAsia="Times New Roman" w:hAnsi="Segoe UI" w:cs="Segoe UI"/>
          <w:color w:val="292A2E"/>
          <w:kern w:val="0"/>
          <w14:ligatures w14:val="none"/>
        </w:rPr>
        <w:t>.</w:t>
      </w:r>
    </w:p>
    <w:p w14:paraId="2EA761B3" w14:textId="77777777" w:rsidR="00A4789C" w:rsidRPr="00A4789C" w:rsidRDefault="00A4789C" w:rsidP="00A4789C">
      <w:pPr>
        <w:numPr>
          <w:ilvl w:val="0"/>
          <w:numId w:val="2"/>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b/>
          <w:bCs/>
          <w:color w:val="292A2E"/>
          <w:kern w:val="0"/>
          <w14:ligatures w14:val="none"/>
        </w:rPr>
        <w:t>Deploy Postgres</w:t>
      </w:r>
    </w:p>
    <w:p w14:paraId="665BCBBE" w14:textId="77777777" w:rsidR="00A4789C" w:rsidRPr="00A4789C" w:rsidRDefault="00A4789C" w:rsidP="00A4789C">
      <w:pPr>
        <w:numPr>
          <w:ilvl w:val="1"/>
          <w:numId w:val="2"/>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t>Deploy a PostgreSQL using Helm with persistent storage.</w:t>
      </w:r>
    </w:p>
    <w:p w14:paraId="6AA42F4F" w14:textId="77777777" w:rsidR="00A4789C" w:rsidRPr="00A4789C" w:rsidRDefault="00A4789C" w:rsidP="00A4789C">
      <w:pPr>
        <w:numPr>
          <w:ilvl w:val="1"/>
          <w:numId w:val="2"/>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b/>
          <w:bCs/>
          <w:color w:val="292A2E"/>
          <w:kern w:val="0"/>
          <w14:ligatures w14:val="none"/>
        </w:rPr>
        <w:t>Bonus:</w:t>
      </w:r>
      <w:r w:rsidRPr="00A4789C">
        <w:rPr>
          <w:rFonts w:ascii="Segoe UI" w:eastAsia="Times New Roman" w:hAnsi="Segoe UI" w:cs="Segoe UI"/>
          <w:color w:val="292A2E"/>
          <w:kern w:val="0"/>
          <w14:ligatures w14:val="none"/>
        </w:rPr>
        <w:t xml:space="preserve"> Secure the database connection using Kubernetes Secrets.</w:t>
      </w:r>
    </w:p>
    <w:p w14:paraId="37B7CA22" w14:textId="77777777" w:rsidR="00A4789C" w:rsidRPr="00A4789C" w:rsidRDefault="00A4789C" w:rsidP="00A4789C">
      <w:pPr>
        <w:numPr>
          <w:ilvl w:val="0"/>
          <w:numId w:val="2"/>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b/>
          <w:bCs/>
          <w:color w:val="292A2E"/>
          <w:kern w:val="0"/>
          <w14:ligatures w14:val="none"/>
        </w:rPr>
        <w:t>Deploy Jenkins</w:t>
      </w:r>
    </w:p>
    <w:p w14:paraId="20D24B6D" w14:textId="77777777" w:rsidR="00A4789C" w:rsidRPr="00A4789C" w:rsidRDefault="00A4789C" w:rsidP="00A4789C">
      <w:pPr>
        <w:numPr>
          <w:ilvl w:val="1"/>
          <w:numId w:val="2"/>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t>Deploy Jenkins in HA mode as a Kubernetes deployment using Helm with persistent storage.</w:t>
      </w:r>
    </w:p>
    <w:p w14:paraId="3EA45C9B" w14:textId="77777777" w:rsidR="00A4789C" w:rsidRPr="00A4789C" w:rsidRDefault="00A4789C" w:rsidP="00A4789C">
      <w:pPr>
        <w:numPr>
          <w:ilvl w:val="1"/>
          <w:numId w:val="2"/>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lastRenderedPageBreak/>
        <w:t>Configure Jenkins to use a shared Kubernetes namespace for worker pods.</w:t>
      </w:r>
    </w:p>
    <w:p w14:paraId="42816F24" w14:textId="77777777" w:rsidR="00A4789C" w:rsidRPr="00A4789C" w:rsidRDefault="00A4789C" w:rsidP="00A4789C">
      <w:pPr>
        <w:numPr>
          <w:ilvl w:val="0"/>
          <w:numId w:val="2"/>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b/>
          <w:bCs/>
          <w:color w:val="292A2E"/>
          <w:kern w:val="0"/>
          <w14:ligatures w14:val="none"/>
        </w:rPr>
        <w:t>Configure DSL Jobs</w:t>
      </w:r>
    </w:p>
    <w:p w14:paraId="7A9180D5" w14:textId="77777777" w:rsidR="00A4789C" w:rsidRPr="00A4789C" w:rsidRDefault="00A4789C" w:rsidP="00A4789C">
      <w:pPr>
        <w:numPr>
          <w:ilvl w:val="1"/>
          <w:numId w:val="2"/>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t>Create a Jenkins Job DSL script that launches dynamic Kubernetes worker pods on demand. These pods will record the current date and time into the database. The job should be scheduled to run every five minutes.</w:t>
      </w:r>
    </w:p>
    <w:p w14:paraId="3B085388" w14:textId="77777777" w:rsidR="00A4789C" w:rsidRPr="00A4789C" w:rsidRDefault="00C9682A" w:rsidP="00A4789C">
      <w:pPr>
        <w:spacing w:before="411" w:after="411" w:line="240" w:lineRule="auto"/>
        <w:rPr>
          <w:rFonts w:ascii="Segoe UI" w:eastAsia="Times New Roman" w:hAnsi="Segoe UI" w:cs="Segoe UI"/>
          <w:color w:val="292A2E"/>
          <w:kern w:val="0"/>
          <w14:ligatures w14:val="none"/>
        </w:rPr>
      </w:pPr>
      <w:r>
        <w:rPr>
          <w:rFonts w:ascii="Segoe UI" w:eastAsia="Times New Roman" w:hAnsi="Segoe UI" w:cs="Segoe UI"/>
          <w:noProof/>
          <w:color w:val="292A2E"/>
          <w:kern w:val="0"/>
        </w:rPr>
      </w:r>
      <w:r w:rsidR="00C9682A">
        <w:rPr>
          <w:rFonts w:ascii="Segoe UI" w:eastAsia="Times New Roman" w:hAnsi="Segoe UI" w:cs="Segoe UI"/>
          <w:noProof/>
          <w:color w:val="292A2E"/>
          <w:kern w:val="0"/>
        </w:rPr>
        <w:pict w14:anchorId="6E836299">
          <v:rect id="_x0000_i1026" alt="" style="width:468pt;height:.05pt;mso-width-percent:0;mso-height-percent:0;mso-width-percent:0;mso-height-percent:0" o:hralign="center" o:hrstd="t" o:hr="t" fillcolor="#a0a0a0" stroked="f"/>
        </w:pict>
      </w:r>
    </w:p>
    <w:p w14:paraId="49794E50" w14:textId="5FAD8C2F" w:rsidR="00A4789C" w:rsidRPr="00A4789C" w:rsidRDefault="00A4789C" w:rsidP="00A4789C">
      <w:pPr>
        <w:spacing w:before="300" w:after="0" w:line="240" w:lineRule="auto"/>
        <w:outlineLvl w:val="3"/>
        <w:rPr>
          <w:rFonts w:ascii="Segoe UI" w:eastAsia="Times New Roman" w:hAnsi="Segoe UI" w:cs="Segoe UI"/>
          <w:b/>
          <w:bCs/>
          <w:color w:val="292A2E"/>
          <w:kern w:val="0"/>
          <w14:ligatures w14:val="none"/>
        </w:rPr>
      </w:pPr>
      <w:r w:rsidRPr="00A4789C">
        <w:rPr>
          <w:rFonts w:ascii="Segoe UI" w:eastAsia="Times New Roman" w:hAnsi="Segoe UI" w:cs="Segoe UI"/>
          <w:b/>
          <w:bCs/>
          <w:color w:val="292A2E"/>
          <w:kern w:val="0"/>
          <w14:ligatures w14:val="none"/>
        </w:rPr>
        <w:t xml:space="preserve">Part </w:t>
      </w:r>
      <w:r w:rsidR="002346CD">
        <w:rPr>
          <w:rFonts w:ascii="Segoe UI" w:eastAsia="Times New Roman" w:hAnsi="Segoe UI" w:cs="Segoe UI"/>
          <w:b/>
          <w:bCs/>
          <w:color w:val="292A2E"/>
          <w:kern w:val="0"/>
          <w14:ligatures w14:val="none"/>
        </w:rPr>
        <w:t>2</w:t>
      </w:r>
      <w:r w:rsidRPr="00A4789C">
        <w:rPr>
          <w:rFonts w:ascii="Segoe UI" w:eastAsia="Times New Roman" w:hAnsi="Segoe UI" w:cs="Segoe UI"/>
          <w:b/>
          <w:bCs/>
          <w:color w:val="292A2E"/>
          <w:kern w:val="0"/>
          <w14:ligatures w14:val="none"/>
        </w:rPr>
        <w:t>: Load Balancer</w:t>
      </w:r>
    </w:p>
    <w:p w14:paraId="4DBE3EF5" w14:textId="77777777" w:rsidR="00A4789C" w:rsidRPr="00A4789C" w:rsidRDefault="00A4789C" w:rsidP="00A4789C">
      <w:pPr>
        <w:numPr>
          <w:ilvl w:val="0"/>
          <w:numId w:val="3"/>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b/>
          <w:bCs/>
          <w:color w:val="292A2E"/>
          <w:kern w:val="0"/>
          <w14:ligatures w14:val="none"/>
        </w:rPr>
        <w:t>Deploy a Load Balancer</w:t>
      </w:r>
    </w:p>
    <w:p w14:paraId="16822C6D" w14:textId="77777777" w:rsidR="00A4789C" w:rsidRPr="00A4789C" w:rsidRDefault="00A4789C" w:rsidP="00A4789C">
      <w:pPr>
        <w:numPr>
          <w:ilvl w:val="1"/>
          <w:numId w:val="3"/>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t xml:space="preserve">Set up </w:t>
      </w:r>
      <w:hyperlink r:id="rId12" w:tooltip="https://traefik.io/traefik/" w:history="1">
        <w:r w:rsidRPr="00A4789C">
          <w:rPr>
            <w:rFonts w:ascii="Segoe UI" w:eastAsia="Times New Roman" w:hAnsi="Segoe UI" w:cs="Segoe UI"/>
            <w:color w:val="1868DB"/>
            <w:kern w:val="0"/>
            <w:u w:val="single"/>
            <w14:ligatures w14:val="none"/>
          </w:rPr>
          <w:t>Traefik</w:t>
        </w:r>
      </w:hyperlink>
      <w:r w:rsidRPr="00A4789C">
        <w:rPr>
          <w:rFonts w:ascii="Segoe UI" w:eastAsia="Times New Roman" w:hAnsi="Segoe UI" w:cs="Segoe UI"/>
          <w:color w:val="292A2E"/>
          <w:kern w:val="0"/>
          <w14:ligatures w14:val="none"/>
        </w:rPr>
        <w:t xml:space="preserve"> as a Load Balancer and Ingress Controller.</w:t>
      </w:r>
    </w:p>
    <w:p w14:paraId="1AEF08E6" w14:textId="77777777" w:rsidR="00A4789C" w:rsidRPr="00A4789C" w:rsidRDefault="00A4789C" w:rsidP="00A4789C">
      <w:pPr>
        <w:numPr>
          <w:ilvl w:val="1"/>
          <w:numId w:val="3"/>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t>Expose Jenkins, Grafana and Traefik.</w:t>
      </w:r>
    </w:p>
    <w:p w14:paraId="5F3514FA" w14:textId="77777777" w:rsidR="00A4789C" w:rsidRPr="00A4789C" w:rsidRDefault="00A4789C" w:rsidP="00A4789C">
      <w:pPr>
        <w:shd w:val="clear" w:color="auto" w:fill="FEF7C8"/>
        <w:spacing w:after="3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t>Do not use port forwarding! all services should be accessed via Traefik ingress.</w:t>
      </w:r>
    </w:p>
    <w:p w14:paraId="1272A838" w14:textId="77777777" w:rsidR="00A4789C" w:rsidRPr="00A4789C" w:rsidRDefault="00C9682A" w:rsidP="00A4789C">
      <w:pPr>
        <w:spacing w:before="411" w:after="411" w:line="240" w:lineRule="auto"/>
        <w:rPr>
          <w:rFonts w:ascii="Segoe UI" w:eastAsia="Times New Roman" w:hAnsi="Segoe UI" w:cs="Segoe UI"/>
          <w:color w:val="292A2E"/>
          <w:kern w:val="0"/>
          <w14:ligatures w14:val="none"/>
        </w:rPr>
      </w:pPr>
      <w:r>
        <w:rPr>
          <w:rFonts w:ascii="Segoe UI" w:eastAsia="Times New Roman" w:hAnsi="Segoe UI" w:cs="Segoe UI"/>
          <w:noProof/>
          <w:color w:val="292A2E"/>
          <w:kern w:val="0"/>
        </w:rPr>
      </w:r>
      <w:r w:rsidR="00C9682A">
        <w:rPr>
          <w:rFonts w:ascii="Segoe UI" w:eastAsia="Times New Roman" w:hAnsi="Segoe UI" w:cs="Segoe UI"/>
          <w:noProof/>
          <w:color w:val="292A2E"/>
          <w:kern w:val="0"/>
        </w:rPr>
        <w:pict w14:anchorId="416A7D25">
          <v:rect id="_x0000_i1027" alt="" style="width:468pt;height:.05pt;mso-width-percent:0;mso-height-percent:0;mso-width-percent:0;mso-height-percent:0" o:hralign="center" o:hrstd="t" o:hr="t" fillcolor="#a0a0a0" stroked="f"/>
        </w:pict>
      </w:r>
    </w:p>
    <w:p w14:paraId="53AC2750" w14:textId="1D16922F" w:rsidR="00A4789C" w:rsidRPr="00A4789C" w:rsidRDefault="00A4789C" w:rsidP="00A4789C">
      <w:pPr>
        <w:spacing w:before="300" w:after="0" w:line="240" w:lineRule="auto"/>
        <w:outlineLvl w:val="3"/>
        <w:rPr>
          <w:rFonts w:ascii="Segoe UI" w:eastAsia="Times New Roman" w:hAnsi="Segoe UI" w:cs="Segoe UI"/>
          <w:b/>
          <w:bCs/>
          <w:color w:val="292A2E"/>
          <w:kern w:val="0"/>
          <w14:ligatures w14:val="none"/>
        </w:rPr>
      </w:pPr>
      <w:r w:rsidRPr="00A4789C">
        <w:rPr>
          <w:rFonts w:ascii="Segoe UI" w:eastAsia="Times New Roman" w:hAnsi="Segoe UI" w:cs="Segoe UI"/>
          <w:b/>
          <w:bCs/>
          <w:color w:val="292A2E"/>
          <w:kern w:val="0"/>
          <w14:ligatures w14:val="none"/>
        </w:rPr>
        <w:t xml:space="preserve">Part </w:t>
      </w:r>
      <w:r w:rsidR="002346CD">
        <w:rPr>
          <w:rFonts w:ascii="Segoe UI" w:eastAsia="Times New Roman" w:hAnsi="Segoe UI" w:cs="Segoe UI"/>
          <w:b/>
          <w:bCs/>
          <w:color w:val="292A2E"/>
          <w:kern w:val="0"/>
          <w14:ligatures w14:val="none"/>
        </w:rPr>
        <w:t>3</w:t>
      </w:r>
      <w:r w:rsidRPr="00A4789C">
        <w:rPr>
          <w:rFonts w:ascii="Segoe UI" w:eastAsia="Times New Roman" w:hAnsi="Segoe UI" w:cs="Segoe UI"/>
          <w:b/>
          <w:bCs/>
          <w:color w:val="292A2E"/>
          <w:kern w:val="0"/>
          <w14:ligatures w14:val="none"/>
        </w:rPr>
        <w:t>: Monitoring with Grafana</w:t>
      </w:r>
    </w:p>
    <w:p w14:paraId="0E6D0008" w14:textId="77777777" w:rsidR="00A4789C" w:rsidRPr="00A4789C" w:rsidRDefault="00A4789C" w:rsidP="00A4789C">
      <w:pPr>
        <w:numPr>
          <w:ilvl w:val="0"/>
          <w:numId w:val="4"/>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b/>
          <w:bCs/>
          <w:color w:val="292A2E"/>
          <w:kern w:val="0"/>
          <w14:ligatures w14:val="none"/>
        </w:rPr>
        <w:t>Set Up Grafana</w:t>
      </w:r>
    </w:p>
    <w:p w14:paraId="06A6EFD4" w14:textId="77777777" w:rsidR="00A4789C" w:rsidRPr="00A4789C" w:rsidRDefault="00A4789C" w:rsidP="00A4789C">
      <w:pPr>
        <w:numPr>
          <w:ilvl w:val="1"/>
          <w:numId w:val="4"/>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t>Deploy Grafana using Helm</w:t>
      </w:r>
    </w:p>
    <w:p w14:paraId="4D4B3EFA" w14:textId="77777777" w:rsidR="00A4789C" w:rsidRPr="00A4789C" w:rsidRDefault="00A4789C" w:rsidP="00A4789C">
      <w:pPr>
        <w:numPr>
          <w:ilvl w:val="1"/>
          <w:numId w:val="4"/>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t>Apply Terraform to configure a Grafana dashboard that visualizes key performance metrics of the PostgreSQL database CPU, memory, and throughput metrics.</w:t>
      </w:r>
    </w:p>
    <w:p w14:paraId="5ABBE80B" w14:textId="77777777" w:rsidR="00A4789C" w:rsidRPr="00A4789C" w:rsidRDefault="00C9682A" w:rsidP="00A4789C">
      <w:pPr>
        <w:spacing w:before="411" w:after="411" w:line="240" w:lineRule="auto"/>
        <w:rPr>
          <w:rFonts w:ascii="Segoe UI" w:eastAsia="Times New Roman" w:hAnsi="Segoe UI" w:cs="Segoe UI"/>
          <w:color w:val="292A2E"/>
          <w:kern w:val="0"/>
          <w14:ligatures w14:val="none"/>
        </w:rPr>
      </w:pPr>
      <w:r>
        <w:rPr>
          <w:rFonts w:ascii="Segoe UI" w:eastAsia="Times New Roman" w:hAnsi="Segoe UI" w:cs="Segoe UI"/>
          <w:noProof/>
          <w:color w:val="292A2E"/>
          <w:kern w:val="0"/>
        </w:rPr>
      </w:r>
      <w:r w:rsidR="00C9682A">
        <w:rPr>
          <w:rFonts w:ascii="Segoe UI" w:eastAsia="Times New Roman" w:hAnsi="Segoe UI" w:cs="Segoe UI"/>
          <w:noProof/>
          <w:color w:val="292A2E"/>
          <w:kern w:val="0"/>
        </w:rPr>
        <w:pict w14:anchorId="2D4FCE22">
          <v:rect id="_x0000_i1028" alt="" style="width:468pt;height:.05pt;mso-width-percent:0;mso-height-percent:0;mso-width-percent:0;mso-height-percent:0" o:hralign="center" o:hrstd="t" o:hr="t" fillcolor="#a0a0a0" stroked="f"/>
        </w:pict>
      </w:r>
    </w:p>
    <w:p w14:paraId="75C1C50F" w14:textId="52124C35" w:rsidR="00A4789C" w:rsidRPr="00A4789C" w:rsidRDefault="00A4789C" w:rsidP="00A4789C">
      <w:pPr>
        <w:spacing w:before="300" w:after="0" w:line="240" w:lineRule="auto"/>
        <w:outlineLvl w:val="3"/>
        <w:rPr>
          <w:rFonts w:ascii="Segoe UI" w:eastAsia="Times New Roman" w:hAnsi="Segoe UI" w:cs="Segoe UI"/>
          <w:b/>
          <w:bCs/>
          <w:color w:val="292A2E"/>
          <w:kern w:val="0"/>
          <w14:ligatures w14:val="none"/>
        </w:rPr>
      </w:pPr>
      <w:r w:rsidRPr="00A4789C">
        <w:rPr>
          <w:rFonts w:ascii="Segoe UI" w:eastAsia="Times New Roman" w:hAnsi="Segoe UI" w:cs="Segoe UI"/>
          <w:b/>
          <w:bCs/>
          <w:color w:val="292A2E"/>
          <w:kern w:val="0"/>
          <w14:ligatures w14:val="none"/>
        </w:rPr>
        <w:t xml:space="preserve">Part </w:t>
      </w:r>
      <w:r w:rsidR="002346CD">
        <w:rPr>
          <w:rFonts w:ascii="Segoe UI" w:eastAsia="Times New Roman" w:hAnsi="Segoe UI" w:cs="Segoe UI"/>
          <w:b/>
          <w:bCs/>
          <w:color w:val="292A2E"/>
          <w:kern w:val="0"/>
          <w14:ligatures w14:val="none"/>
        </w:rPr>
        <w:t>4</w:t>
      </w:r>
      <w:r w:rsidRPr="00A4789C">
        <w:rPr>
          <w:rFonts w:ascii="Segoe UI" w:eastAsia="Times New Roman" w:hAnsi="Segoe UI" w:cs="Segoe UI"/>
          <w:b/>
          <w:bCs/>
          <w:color w:val="292A2E"/>
          <w:kern w:val="0"/>
          <w14:ligatures w14:val="none"/>
        </w:rPr>
        <w:t>: Deployment Script</w:t>
      </w:r>
    </w:p>
    <w:p w14:paraId="25B1D333" w14:textId="77777777" w:rsidR="00A4789C" w:rsidRPr="00A4789C" w:rsidRDefault="00A4789C" w:rsidP="00A4789C">
      <w:pPr>
        <w:numPr>
          <w:ilvl w:val="0"/>
          <w:numId w:val="5"/>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b/>
          <w:bCs/>
          <w:color w:val="292A2E"/>
          <w:kern w:val="0"/>
          <w14:ligatures w14:val="none"/>
        </w:rPr>
        <w:t>Create a bash script</w:t>
      </w:r>
    </w:p>
    <w:p w14:paraId="32002405" w14:textId="77777777" w:rsidR="00A4789C" w:rsidRPr="00A4789C" w:rsidRDefault="00A4789C" w:rsidP="00A4789C">
      <w:pPr>
        <w:numPr>
          <w:ilvl w:val="1"/>
          <w:numId w:val="5"/>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t>Gets an install/uninstall param</w:t>
      </w:r>
    </w:p>
    <w:p w14:paraId="4A729B26" w14:textId="77777777" w:rsidR="00A4789C" w:rsidRPr="00A4789C" w:rsidRDefault="00A4789C" w:rsidP="00A4789C">
      <w:pPr>
        <w:numPr>
          <w:ilvl w:val="1"/>
          <w:numId w:val="5"/>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t>Installs the entire solution locally</w:t>
      </w:r>
    </w:p>
    <w:p w14:paraId="29B6D7A6" w14:textId="77777777" w:rsidR="00A4789C" w:rsidRPr="00A4789C" w:rsidRDefault="00C9682A" w:rsidP="00A4789C">
      <w:pPr>
        <w:spacing w:before="411" w:after="411" w:line="240" w:lineRule="auto"/>
        <w:rPr>
          <w:rFonts w:ascii="Segoe UI" w:eastAsia="Times New Roman" w:hAnsi="Segoe UI" w:cs="Segoe UI"/>
          <w:color w:val="292A2E"/>
          <w:kern w:val="0"/>
          <w14:ligatures w14:val="none"/>
        </w:rPr>
      </w:pPr>
      <w:r>
        <w:rPr>
          <w:rFonts w:ascii="Segoe UI" w:eastAsia="Times New Roman" w:hAnsi="Segoe UI" w:cs="Segoe UI"/>
          <w:noProof/>
          <w:color w:val="292A2E"/>
          <w:kern w:val="0"/>
        </w:rPr>
      </w:r>
      <w:r w:rsidR="00C9682A">
        <w:rPr>
          <w:rFonts w:ascii="Segoe UI" w:eastAsia="Times New Roman" w:hAnsi="Segoe UI" w:cs="Segoe UI"/>
          <w:noProof/>
          <w:color w:val="292A2E"/>
          <w:kern w:val="0"/>
        </w:rPr>
        <w:pict w14:anchorId="69A3B216">
          <v:rect id="_x0000_i1029" alt="" style="width:468pt;height:.05pt;mso-width-percent:0;mso-height-percent:0;mso-width-percent:0;mso-height-percent:0" o:hralign="center" o:hrstd="t" o:hr="t" fillcolor="#a0a0a0" stroked="f"/>
        </w:pict>
      </w:r>
    </w:p>
    <w:p w14:paraId="667BC2C9" w14:textId="77777777" w:rsidR="00A4789C" w:rsidRPr="00A4789C" w:rsidRDefault="00A4789C" w:rsidP="00A4789C">
      <w:pPr>
        <w:spacing w:before="300" w:after="0" w:line="240" w:lineRule="auto"/>
        <w:outlineLvl w:val="3"/>
        <w:rPr>
          <w:rFonts w:ascii="Segoe UI" w:eastAsia="Times New Roman" w:hAnsi="Segoe UI" w:cs="Segoe UI"/>
          <w:b/>
          <w:bCs/>
          <w:color w:val="292A2E"/>
          <w:kern w:val="0"/>
          <w14:ligatures w14:val="none"/>
        </w:rPr>
      </w:pPr>
      <w:r w:rsidRPr="00A4789C">
        <w:rPr>
          <w:rFonts w:ascii="Segoe UI" w:eastAsia="Times New Roman" w:hAnsi="Segoe UI" w:cs="Segoe UI"/>
          <w:b/>
          <w:bCs/>
          <w:color w:val="292A2E"/>
          <w:kern w:val="0"/>
          <w14:ligatures w14:val="none"/>
        </w:rPr>
        <w:t>Submission</w:t>
      </w:r>
    </w:p>
    <w:p w14:paraId="56938BA5" w14:textId="7D5A0DA9" w:rsidR="00A4789C" w:rsidRPr="00A4789C" w:rsidRDefault="00A4789C" w:rsidP="00A4789C">
      <w:pPr>
        <w:numPr>
          <w:ilvl w:val="0"/>
          <w:numId w:val="6"/>
        </w:numPr>
        <w:spacing w:after="24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t>Store all required code (YAML/Helm manifests, Jenkins DSL scripts, Terraform files, and Bash deployment scripts) in a private GitHub repository. on your CX GitHub account and not in an organization repository</w:t>
      </w:r>
      <w:r>
        <w:rPr>
          <w:rFonts w:ascii="Segoe UI" w:eastAsia="Times New Roman" w:hAnsi="Segoe UI" w:cs="Segoe UI"/>
          <w:color w:val="292A2E"/>
          <w:kern w:val="0"/>
          <w14:ligatures w14:val="none"/>
        </w:rPr>
        <w:t>.</w:t>
      </w:r>
      <w:r w:rsidRPr="00A4789C">
        <w:rPr>
          <w:rFonts w:ascii="Segoe UI" w:eastAsia="Times New Roman" w:hAnsi="Segoe UI" w:cs="Segoe UI"/>
          <w:color w:val="292A2E"/>
          <w:kern w:val="0"/>
          <w:sz w:val="21"/>
          <w:szCs w:val="21"/>
          <w14:ligatures w14:val="none"/>
        </w:rPr>
        <w:fldChar w:fldCharType="begin"/>
      </w:r>
      <w:r w:rsidRPr="00A4789C">
        <w:rPr>
          <w:rFonts w:ascii="Segoe UI" w:eastAsia="Times New Roman" w:hAnsi="Segoe UI" w:cs="Segoe UI"/>
          <w:color w:val="292A2E"/>
          <w:kern w:val="0"/>
          <w:sz w:val="21"/>
          <w:szCs w:val="21"/>
          <w14:ligatures w14:val="none"/>
        </w:rPr>
        <w:instrText xml:space="preserve"> INCLUDEPICTURE "blob:https://checkmarx.atlassian.net/371652f9-e9a5-4211-b0d8-caab5aaaedf3#media-blob-url=true&amp;id=8e4fcbbd-af88-45a4-8178-5d1e1f6f542b&amp;collection=contentId-8185217044&amp;contextId=8185217044&amp;mimeType=image%2Fpng&amp;name=image-20250130-151929.png&amp;size=77554&amp;width=871&amp;height=559&amp;alt=image-20250130-151929.png" \* MERGEFORMATINET </w:instrText>
      </w:r>
      <w:r w:rsidRPr="00A4789C">
        <w:rPr>
          <w:rFonts w:ascii="Segoe UI" w:eastAsia="Times New Roman" w:hAnsi="Segoe UI" w:cs="Segoe UI"/>
          <w:color w:val="292A2E"/>
          <w:kern w:val="0"/>
          <w:sz w:val="21"/>
          <w:szCs w:val="21"/>
          <w14:ligatures w14:val="none"/>
        </w:rPr>
        <w:fldChar w:fldCharType="separate"/>
      </w:r>
      <w:r w:rsidRPr="00A4789C">
        <w:rPr>
          <w:rFonts w:ascii="Segoe UI" w:eastAsia="Times New Roman" w:hAnsi="Segoe UI" w:cs="Segoe UI"/>
          <w:noProof/>
          <w:color w:val="292A2E"/>
          <w:kern w:val="0"/>
          <w:sz w:val="21"/>
          <w:szCs w:val="21"/>
          <w14:ligatures w14:val="none"/>
        </w:rPr>
        <mc:AlternateContent>
          <mc:Choice Requires="wps">
            <w:drawing>
              <wp:inline distT="0" distB="0" distL="0" distR="0" wp14:anchorId="47F3D7A0" wp14:editId="0B280231">
                <wp:extent cx="304800" cy="304800"/>
                <wp:effectExtent l="0" t="0" r="0" b="0"/>
                <wp:docPr id="159937670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F908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4789C">
        <w:rPr>
          <w:rFonts w:ascii="Segoe UI" w:eastAsia="Times New Roman" w:hAnsi="Segoe UI" w:cs="Segoe UI"/>
          <w:color w:val="292A2E"/>
          <w:kern w:val="0"/>
          <w:sz w:val="21"/>
          <w:szCs w:val="21"/>
          <w14:ligatures w14:val="none"/>
        </w:rPr>
        <w:fldChar w:fldCharType="end"/>
      </w:r>
    </w:p>
    <w:p w14:paraId="17330D3A" w14:textId="77777777" w:rsidR="00ED2943" w:rsidRDefault="00ED2943" w:rsidP="00ED2943">
      <w:pPr>
        <w:numPr>
          <w:ilvl w:val="0"/>
          <w:numId w:val="6"/>
        </w:numPr>
        <w:spacing w:after="0" w:line="240" w:lineRule="auto"/>
        <w:rPr>
          <w:rFonts w:ascii="Segoe UI" w:eastAsia="Times New Roman" w:hAnsi="Segoe UI" w:cs="Segoe UI"/>
          <w:color w:val="292A2E"/>
          <w:kern w:val="0"/>
          <w14:ligatures w14:val="none"/>
        </w:rPr>
      </w:pPr>
      <w:r w:rsidRPr="00A4789C">
        <w:rPr>
          <w:rFonts w:ascii="Segoe UI" w:eastAsia="Times New Roman" w:hAnsi="Segoe UI" w:cs="Segoe UI"/>
          <w:color w:val="292A2E"/>
          <w:kern w:val="0"/>
          <w14:ligatures w14:val="none"/>
        </w:rPr>
        <w:lastRenderedPageBreak/>
        <w:t>Share access to the repository as needed for review and validation.</w:t>
      </w:r>
      <w:r>
        <w:rPr>
          <w:rFonts w:ascii="Segoe UI" w:eastAsia="Times New Roman" w:hAnsi="Segoe UI" w:cs="Segoe UI"/>
          <w:color w:val="292A2E"/>
          <w:kern w:val="0"/>
          <w14:ligatures w14:val="none"/>
        </w:rPr>
        <w:t xml:space="preserve"> Mail: alon.rosenhek@checkmarx.com</w:t>
      </w:r>
    </w:p>
    <w:p w14:paraId="2FC13BC9" w14:textId="77777777" w:rsidR="00A876BF" w:rsidRDefault="00A876BF"/>
    <w:sectPr w:rsidR="00A876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03C5"/>
    <w:multiLevelType w:val="multilevel"/>
    <w:tmpl w:val="AF9ED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81CA7"/>
    <w:multiLevelType w:val="multilevel"/>
    <w:tmpl w:val="EC2CD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267CA1"/>
    <w:multiLevelType w:val="multilevel"/>
    <w:tmpl w:val="1A186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F81E09"/>
    <w:multiLevelType w:val="multilevel"/>
    <w:tmpl w:val="CEC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60FB0"/>
    <w:multiLevelType w:val="multilevel"/>
    <w:tmpl w:val="F3882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C81402"/>
    <w:multiLevelType w:val="multilevel"/>
    <w:tmpl w:val="6A0C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0507665">
    <w:abstractNumId w:val="3"/>
  </w:num>
  <w:num w:numId="2" w16cid:durableId="656616190">
    <w:abstractNumId w:val="4"/>
  </w:num>
  <w:num w:numId="3" w16cid:durableId="989866303">
    <w:abstractNumId w:val="1"/>
  </w:num>
  <w:num w:numId="4" w16cid:durableId="2051298222">
    <w:abstractNumId w:val="2"/>
  </w:num>
  <w:num w:numId="5" w16cid:durableId="674767158">
    <w:abstractNumId w:val="0"/>
  </w:num>
  <w:num w:numId="6" w16cid:durableId="3423612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9C"/>
    <w:rsid w:val="002346CD"/>
    <w:rsid w:val="004257D9"/>
    <w:rsid w:val="008073BD"/>
    <w:rsid w:val="00837A8F"/>
    <w:rsid w:val="00A4789C"/>
    <w:rsid w:val="00A876BF"/>
    <w:rsid w:val="00B94357"/>
    <w:rsid w:val="00BA72D0"/>
    <w:rsid w:val="00C9682A"/>
    <w:rsid w:val="00D1330D"/>
    <w:rsid w:val="00E213DD"/>
    <w:rsid w:val="00E67D00"/>
    <w:rsid w:val="00ED2943"/>
    <w:rsid w:val="00F43B5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61C4CBC"/>
  <w15:chartTrackingRefBased/>
  <w15:docId w15:val="{FE249E17-F161-0C48-ADAB-34FED955F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7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7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89C"/>
    <w:rPr>
      <w:rFonts w:eastAsiaTheme="majorEastAsia" w:cstheme="majorBidi"/>
      <w:color w:val="272727" w:themeColor="text1" w:themeTint="D8"/>
    </w:rPr>
  </w:style>
  <w:style w:type="paragraph" w:styleId="Title">
    <w:name w:val="Title"/>
    <w:basedOn w:val="Normal"/>
    <w:next w:val="Normal"/>
    <w:link w:val="TitleChar"/>
    <w:uiPriority w:val="10"/>
    <w:qFormat/>
    <w:rsid w:val="00A47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89C"/>
    <w:pPr>
      <w:spacing w:before="160"/>
      <w:jc w:val="center"/>
    </w:pPr>
    <w:rPr>
      <w:i/>
      <w:iCs/>
      <w:color w:val="404040" w:themeColor="text1" w:themeTint="BF"/>
    </w:rPr>
  </w:style>
  <w:style w:type="character" w:customStyle="1" w:styleId="QuoteChar">
    <w:name w:val="Quote Char"/>
    <w:basedOn w:val="DefaultParagraphFont"/>
    <w:link w:val="Quote"/>
    <w:uiPriority w:val="29"/>
    <w:rsid w:val="00A4789C"/>
    <w:rPr>
      <w:i/>
      <w:iCs/>
      <w:color w:val="404040" w:themeColor="text1" w:themeTint="BF"/>
    </w:rPr>
  </w:style>
  <w:style w:type="paragraph" w:styleId="ListParagraph">
    <w:name w:val="List Paragraph"/>
    <w:basedOn w:val="Normal"/>
    <w:uiPriority w:val="34"/>
    <w:qFormat/>
    <w:rsid w:val="00A4789C"/>
    <w:pPr>
      <w:ind w:left="720"/>
      <w:contextualSpacing/>
    </w:pPr>
  </w:style>
  <w:style w:type="character" w:styleId="IntenseEmphasis">
    <w:name w:val="Intense Emphasis"/>
    <w:basedOn w:val="DefaultParagraphFont"/>
    <w:uiPriority w:val="21"/>
    <w:qFormat/>
    <w:rsid w:val="00A4789C"/>
    <w:rPr>
      <w:i/>
      <w:iCs/>
      <w:color w:val="0F4761" w:themeColor="accent1" w:themeShade="BF"/>
    </w:rPr>
  </w:style>
  <w:style w:type="paragraph" w:styleId="IntenseQuote">
    <w:name w:val="Intense Quote"/>
    <w:basedOn w:val="Normal"/>
    <w:next w:val="Normal"/>
    <w:link w:val="IntenseQuoteChar"/>
    <w:uiPriority w:val="30"/>
    <w:qFormat/>
    <w:rsid w:val="00A47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89C"/>
    <w:rPr>
      <w:i/>
      <w:iCs/>
      <w:color w:val="0F4761" w:themeColor="accent1" w:themeShade="BF"/>
    </w:rPr>
  </w:style>
  <w:style w:type="character" w:styleId="IntenseReference">
    <w:name w:val="Intense Reference"/>
    <w:basedOn w:val="DefaultParagraphFont"/>
    <w:uiPriority w:val="32"/>
    <w:qFormat/>
    <w:rsid w:val="00A4789C"/>
    <w:rPr>
      <w:b/>
      <w:bCs/>
      <w:smallCaps/>
      <w:color w:val="0F4761" w:themeColor="accent1" w:themeShade="BF"/>
      <w:spacing w:val="5"/>
    </w:rPr>
  </w:style>
  <w:style w:type="character" w:customStyle="1" w:styleId="19pk17rr">
    <w:name w:val="_19pk17rr"/>
    <w:basedOn w:val="DefaultParagraphFont"/>
    <w:rsid w:val="00A4789C"/>
  </w:style>
  <w:style w:type="character" w:customStyle="1" w:styleId="cc-1fwh6g8">
    <w:name w:val="cc-1fwh6g8"/>
    <w:basedOn w:val="DefaultParagraphFont"/>
    <w:rsid w:val="00A4789C"/>
  </w:style>
  <w:style w:type="paragraph" w:customStyle="1" w:styleId="6rthze3t">
    <w:name w:val="_6rthze3t"/>
    <w:basedOn w:val="Normal"/>
    <w:rsid w:val="00A478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2hwxv77o">
    <w:name w:val="_2hwxv77o"/>
    <w:basedOn w:val="DefaultParagraphFont"/>
    <w:rsid w:val="00A4789C"/>
  </w:style>
  <w:style w:type="character" w:styleId="Hyperlink">
    <w:name w:val="Hyperlink"/>
    <w:basedOn w:val="DefaultParagraphFont"/>
    <w:uiPriority w:val="99"/>
    <w:semiHidden/>
    <w:unhideWhenUsed/>
    <w:rsid w:val="00A4789C"/>
    <w:rPr>
      <w:color w:val="0000FF"/>
      <w:u w:val="single"/>
    </w:rPr>
  </w:style>
  <w:style w:type="character" w:customStyle="1" w:styleId="cc-1gd7hga">
    <w:name w:val="cc-1gd7hga"/>
    <w:basedOn w:val="DefaultParagraphFont"/>
    <w:rsid w:val="00A4789C"/>
  </w:style>
  <w:style w:type="character" w:customStyle="1" w:styleId="ca0qidpf">
    <w:name w:val="_ca0qidpf"/>
    <w:basedOn w:val="DefaultParagraphFont"/>
    <w:rsid w:val="00A4789C"/>
  </w:style>
  <w:style w:type="character" w:styleId="Strong">
    <w:name w:val="Strong"/>
    <w:basedOn w:val="DefaultParagraphFont"/>
    <w:uiPriority w:val="22"/>
    <w:qFormat/>
    <w:rsid w:val="00A4789C"/>
    <w:rPr>
      <w:b/>
      <w:bCs/>
    </w:rPr>
  </w:style>
  <w:style w:type="paragraph" w:styleId="NormalWeb">
    <w:name w:val="Normal (Web)"/>
    <w:basedOn w:val="Normal"/>
    <w:uiPriority w:val="99"/>
    <w:semiHidden/>
    <w:unhideWhenUsed/>
    <w:rsid w:val="00A478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4789C"/>
    <w:rPr>
      <w:rFonts w:ascii="Courier New" w:eastAsia="Times New Roman" w:hAnsi="Courier New" w:cs="Courier New"/>
      <w:sz w:val="20"/>
      <w:szCs w:val="20"/>
    </w:rPr>
  </w:style>
  <w:style w:type="character" w:customStyle="1" w:styleId="normaltextrun">
    <w:name w:val="normaltextrun"/>
    <w:basedOn w:val="DefaultParagraphFont"/>
    <w:rsid w:val="00E67D00"/>
  </w:style>
  <w:style w:type="character" w:customStyle="1" w:styleId="eop">
    <w:name w:val="eop"/>
    <w:basedOn w:val="DefaultParagraphFont"/>
    <w:rsid w:val="00E67D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8731">
      <w:bodyDiv w:val="1"/>
      <w:marLeft w:val="0"/>
      <w:marRight w:val="0"/>
      <w:marTop w:val="0"/>
      <w:marBottom w:val="0"/>
      <w:divBdr>
        <w:top w:val="none" w:sz="0" w:space="0" w:color="auto"/>
        <w:left w:val="none" w:sz="0" w:space="0" w:color="auto"/>
        <w:bottom w:val="none" w:sz="0" w:space="0" w:color="auto"/>
        <w:right w:val="none" w:sz="0" w:space="0" w:color="auto"/>
      </w:divBdr>
      <w:divsChild>
        <w:div w:id="1101561668">
          <w:marLeft w:val="0"/>
          <w:marRight w:val="0"/>
          <w:marTop w:val="0"/>
          <w:marBottom w:val="0"/>
          <w:divBdr>
            <w:top w:val="none" w:sz="0" w:space="0" w:color="auto"/>
            <w:left w:val="none" w:sz="0" w:space="0" w:color="auto"/>
            <w:bottom w:val="none" w:sz="0" w:space="0" w:color="auto"/>
            <w:right w:val="none" w:sz="0" w:space="0" w:color="auto"/>
          </w:divBdr>
        </w:div>
        <w:div w:id="207912752">
          <w:marLeft w:val="0"/>
          <w:marRight w:val="0"/>
          <w:marTop w:val="0"/>
          <w:marBottom w:val="0"/>
          <w:divBdr>
            <w:top w:val="none" w:sz="0" w:space="0" w:color="auto"/>
            <w:left w:val="none" w:sz="0" w:space="0" w:color="auto"/>
            <w:bottom w:val="none" w:sz="0" w:space="0" w:color="auto"/>
            <w:right w:val="none" w:sz="0" w:space="0" w:color="auto"/>
          </w:divBdr>
        </w:div>
      </w:divsChild>
    </w:div>
    <w:div w:id="322050735">
      <w:bodyDiv w:val="1"/>
      <w:marLeft w:val="0"/>
      <w:marRight w:val="0"/>
      <w:marTop w:val="0"/>
      <w:marBottom w:val="0"/>
      <w:divBdr>
        <w:top w:val="none" w:sz="0" w:space="0" w:color="auto"/>
        <w:left w:val="none" w:sz="0" w:space="0" w:color="auto"/>
        <w:bottom w:val="none" w:sz="0" w:space="0" w:color="auto"/>
        <w:right w:val="none" w:sz="0" w:space="0" w:color="auto"/>
      </w:divBdr>
      <w:divsChild>
        <w:div w:id="1565749558">
          <w:marLeft w:val="0"/>
          <w:marRight w:val="0"/>
          <w:marTop w:val="0"/>
          <w:marBottom w:val="0"/>
          <w:divBdr>
            <w:top w:val="none" w:sz="0" w:space="0" w:color="auto"/>
            <w:left w:val="none" w:sz="0" w:space="0" w:color="auto"/>
            <w:bottom w:val="none" w:sz="0" w:space="0" w:color="auto"/>
            <w:right w:val="none" w:sz="0" w:space="0" w:color="auto"/>
          </w:divBdr>
          <w:divsChild>
            <w:div w:id="437025122">
              <w:marLeft w:val="0"/>
              <w:marRight w:val="0"/>
              <w:marTop w:val="0"/>
              <w:marBottom w:val="0"/>
              <w:divBdr>
                <w:top w:val="none" w:sz="0" w:space="0" w:color="auto"/>
                <w:left w:val="none" w:sz="0" w:space="0" w:color="auto"/>
                <w:bottom w:val="none" w:sz="0" w:space="0" w:color="auto"/>
                <w:right w:val="none" w:sz="0" w:space="0" w:color="auto"/>
              </w:divBdr>
              <w:divsChild>
                <w:div w:id="1107165545">
                  <w:marLeft w:val="0"/>
                  <w:marRight w:val="0"/>
                  <w:marTop w:val="0"/>
                  <w:marBottom w:val="360"/>
                  <w:divBdr>
                    <w:top w:val="none" w:sz="0" w:space="0" w:color="auto"/>
                    <w:left w:val="none" w:sz="0" w:space="0" w:color="auto"/>
                    <w:bottom w:val="none" w:sz="0" w:space="0" w:color="auto"/>
                    <w:right w:val="none" w:sz="0" w:space="0" w:color="auto"/>
                  </w:divBdr>
                </w:div>
                <w:div w:id="65954954">
                  <w:marLeft w:val="0"/>
                  <w:marRight w:val="0"/>
                  <w:marTop w:val="0"/>
                  <w:marBottom w:val="0"/>
                  <w:divBdr>
                    <w:top w:val="none" w:sz="0" w:space="0" w:color="auto"/>
                    <w:left w:val="none" w:sz="0" w:space="0" w:color="auto"/>
                    <w:bottom w:val="none" w:sz="0" w:space="0" w:color="auto"/>
                    <w:right w:val="none" w:sz="0" w:space="0" w:color="auto"/>
                  </w:divBdr>
                  <w:divsChild>
                    <w:div w:id="1591894113">
                      <w:marLeft w:val="0"/>
                      <w:marRight w:val="0"/>
                      <w:marTop w:val="300"/>
                      <w:marBottom w:val="300"/>
                      <w:divBdr>
                        <w:top w:val="none" w:sz="0" w:space="0" w:color="auto"/>
                        <w:left w:val="none" w:sz="0" w:space="0" w:color="auto"/>
                        <w:bottom w:val="none" w:sz="0" w:space="0" w:color="auto"/>
                        <w:right w:val="none" w:sz="0" w:space="0" w:color="auto"/>
                      </w:divBdr>
                      <w:divsChild>
                        <w:div w:id="1761100488">
                          <w:marLeft w:val="0"/>
                          <w:marRight w:val="0"/>
                          <w:marTop w:val="45"/>
                          <w:marBottom w:val="0"/>
                          <w:divBdr>
                            <w:top w:val="none" w:sz="0" w:space="0" w:color="auto"/>
                            <w:left w:val="none" w:sz="0" w:space="0" w:color="auto"/>
                            <w:bottom w:val="none" w:sz="0" w:space="0" w:color="auto"/>
                            <w:right w:val="none" w:sz="0" w:space="0" w:color="auto"/>
                          </w:divBdr>
                          <w:divsChild>
                            <w:div w:id="506336542">
                              <w:marLeft w:val="0"/>
                              <w:marRight w:val="0"/>
                              <w:marTop w:val="0"/>
                              <w:marBottom w:val="0"/>
                              <w:divBdr>
                                <w:top w:val="none" w:sz="0" w:space="0" w:color="auto"/>
                                <w:left w:val="none" w:sz="0" w:space="0" w:color="auto"/>
                                <w:bottom w:val="none" w:sz="0" w:space="0" w:color="auto"/>
                                <w:right w:val="none" w:sz="0" w:space="0" w:color="auto"/>
                              </w:divBdr>
                              <w:divsChild>
                                <w:div w:id="1790734211">
                                  <w:marLeft w:val="0"/>
                                  <w:marRight w:val="0"/>
                                  <w:marTop w:val="0"/>
                                  <w:marBottom w:val="0"/>
                                  <w:divBdr>
                                    <w:top w:val="none" w:sz="0" w:space="0" w:color="auto"/>
                                    <w:left w:val="none" w:sz="0" w:space="0" w:color="auto"/>
                                    <w:bottom w:val="none" w:sz="0" w:space="0" w:color="auto"/>
                                    <w:right w:val="none" w:sz="0" w:space="0" w:color="auto"/>
                                  </w:divBdr>
                                  <w:divsChild>
                                    <w:div w:id="5158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69749">
                              <w:marLeft w:val="0"/>
                              <w:marRight w:val="0"/>
                              <w:marTop w:val="0"/>
                              <w:marBottom w:val="0"/>
                              <w:divBdr>
                                <w:top w:val="none" w:sz="0" w:space="0" w:color="auto"/>
                                <w:left w:val="none" w:sz="0" w:space="0" w:color="auto"/>
                                <w:bottom w:val="none" w:sz="0" w:space="0" w:color="auto"/>
                                <w:right w:val="none" w:sz="0" w:space="0" w:color="auto"/>
                              </w:divBdr>
                              <w:divsChild>
                                <w:div w:id="409616035">
                                  <w:marLeft w:val="0"/>
                                  <w:marRight w:val="0"/>
                                  <w:marTop w:val="0"/>
                                  <w:marBottom w:val="0"/>
                                  <w:divBdr>
                                    <w:top w:val="none" w:sz="0" w:space="0" w:color="auto"/>
                                    <w:left w:val="none" w:sz="0" w:space="0" w:color="auto"/>
                                    <w:bottom w:val="none" w:sz="0" w:space="0" w:color="auto"/>
                                    <w:right w:val="none" w:sz="0" w:space="0" w:color="auto"/>
                                  </w:divBdr>
                                  <w:divsChild>
                                    <w:div w:id="47595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84581">
                          <w:marLeft w:val="120"/>
                          <w:marRight w:val="0"/>
                          <w:marTop w:val="0"/>
                          <w:marBottom w:val="0"/>
                          <w:divBdr>
                            <w:top w:val="none" w:sz="0" w:space="0" w:color="auto"/>
                            <w:left w:val="none" w:sz="0" w:space="0" w:color="auto"/>
                            <w:bottom w:val="none" w:sz="0" w:space="0" w:color="auto"/>
                            <w:right w:val="none" w:sz="0" w:space="0" w:color="auto"/>
                          </w:divBdr>
                          <w:divsChild>
                            <w:div w:id="2074308745">
                              <w:marLeft w:val="0"/>
                              <w:marRight w:val="0"/>
                              <w:marTop w:val="0"/>
                              <w:marBottom w:val="0"/>
                              <w:divBdr>
                                <w:top w:val="none" w:sz="0" w:space="0" w:color="auto"/>
                                <w:left w:val="none" w:sz="0" w:space="0" w:color="auto"/>
                                <w:bottom w:val="none" w:sz="0" w:space="0" w:color="auto"/>
                                <w:right w:val="none" w:sz="0" w:space="0" w:color="auto"/>
                              </w:divBdr>
                              <w:divsChild>
                                <w:div w:id="259920383">
                                  <w:marLeft w:val="0"/>
                                  <w:marRight w:val="0"/>
                                  <w:marTop w:val="0"/>
                                  <w:marBottom w:val="0"/>
                                  <w:divBdr>
                                    <w:top w:val="none" w:sz="0" w:space="0" w:color="auto"/>
                                    <w:left w:val="none" w:sz="0" w:space="0" w:color="auto"/>
                                    <w:bottom w:val="none" w:sz="0" w:space="0" w:color="auto"/>
                                    <w:right w:val="none" w:sz="0" w:space="0" w:color="auto"/>
                                  </w:divBdr>
                                </w:div>
                              </w:divsChild>
                            </w:div>
                            <w:div w:id="1112361304">
                              <w:marLeft w:val="0"/>
                              <w:marRight w:val="0"/>
                              <w:marTop w:val="0"/>
                              <w:marBottom w:val="0"/>
                              <w:divBdr>
                                <w:top w:val="none" w:sz="0" w:space="0" w:color="auto"/>
                                <w:left w:val="none" w:sz="0" w:space="0" w:color="auto"/>
                                <w:bottom w:val="none" w:sz="0" w:space="0" w:color="auto"/>
                                <w:right w:val="none" w:sz="0" w:space="0" w:color="auto"/>
                              </w:divBdr>
                              <w:divsChild>
                                <w:div w:id="1655571701">
                                  <w:marLeft w:val="0"/>
                                  <w:marRight w:val="0"/>
                                  <w:marTop w:val="0"/>
                                  <w:marBottom w:val="0"/>
                                  <w:divBdr>
                                    <w:top w:val="none" w:sz="0" w:space="0" w:color="auto"/>
                                    <w:left w:val="none" w:sz="0" w:space="0" w:color="auto"/>
                                    <w:bottom w:val="none" w:sz="0" w:space="0" w:color="auto"/>
                                    <w:right w:val="none" w:sz="0" w:space="0" w:color="auto"/>
                                  </w:divBdr>
                                </w:div>
                                <w:div w:id="1250968672">
                                  <w:marLeft w:val="0"/>
                                  <w:marRight w:val="0"/>
                                  <w:marTop w:val="0"/>
                                  <w:marBottom w:val="0"/>
                                  <w:divBdr>
                                    <w:top w:val="none" w:sz="0" w:space="0" w:color="auto"/>
                                    <w:left w:val="none" w:sz="0" w:space="0" w:color="auto"/>
                                    <w:bottom w:val="none" w:sz="0" w:space="0" w:color="auto"/>
                                    <w:right w:val="none" w:sz="0" w:space="0" w:color="auto"/>
                                  </w:divBdr>
                                  <w:divsChild>
                                    <w:div w:id="7515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225950">
          <w:marLeft w:val="0"/>
          <w:marRight w:val="0"/>
          <w:marTop w:val="0"/>
          <w:marBottom w:val="0"/>
          <w:divBdr>
            <w:top w:val="none" w:sz="0" w:space="0" w:color="auto"/>
            <w:left w:val="none" w:sz="0" w:space="0" w:color="auto"/>
            <w:bottom w:val="none" w:sz="0" w:space="0" w:color="auto"/>
            <w:right w:val="none" w:sz="0" w:space="0" w:color="auto"/>
          </w:divBdr>
          <w:divsChild>
            <w:div w:id="220100104">
              <w:marLeft w:val="0"/>
              <w:marRight w:val="0"/>
              <w:marTop w:val="0"/>
              <w:marBottom w:val="0"/>
              <w:divBdr>
                <w:top w:val="none" w:sz="0" w:space="0" w:color="auto"/>
                <w:left w:val="none" w:sz="0" w:space="0" w:color="auto"/>
                <w:bottom w:val="none" w:sz="0" w:space="0" w:color="auto"/>
                <w:right w:val="none" w:sz="0" w:space="0" w:color="auto"/>
              </w:divBdr>
              <w:divsChild>
                <w:div w:id="986134162">
                  <w:marLeft w:val="0"/>
                  <w:marRight w:val="0"/>
                  <w:marTop w:val="0"/>
                  <w:marBottom w:val="0"/>
                  <w:divBdr>
                    <w:top w:val="none" w:sz="0" w:space="0" w:color="auto"/>
                    <w:left w:val="none" w:sz="0" w:space="0" w:color="auto"/>
                    <w:bottom w:val="none" w:sz="0" w:space="0" w:color="auto"/>
                    <w:right w:val="none" w:sz="0" w:space="0" w:color="auto"/>
                  </w:divBdr>
                  <w:divsChild>
                    <w:div w:id="1661731635">
                      <w:marLeft w:val="0"/>
                      <w:marRight w:val="0"/>
                      <w:marTop w:val="0"/>
                      <w:marBottom w:val="0"/>
                      <w:divBdr>
                        <w:top w:val="none" w:sz="0" w:space="0" w:color="auto"/>
                        <w:left w:val="none" w:sz="0" w:space="0" w:color="auto"/>
                        <w:bottom w:val="none" w:sz="0" w:space="0" w:color="auto"/>
                        <w:right w:val="none" w:sz="0" w:space="0" w:color="auto"/>
                      </w:divBdr>
                      <w:divsChild>
                        <w:div w:id="1368289641">
                          <w:marLeft w:val="0"/>
                          <w:marRight w:val="0"/>
                          <w:marTop w:val="0"/>
                          <w:marBottom w:val="0"/>
                          <w:divBdr>
                            <w:top w:val="none" w:sz="0" w:space="0" w:color="auto"/>
                            <w:left w:val="none" w:sz="0" w:space="0" w:color="auto"/>
                            <w:bottom w:val="none" w:sz="0" w:space="0" w:color="auto"/>
                            <w:right w:val="none" w:sz="0" w:space="0" w:color="auto"/>
                          </w:divBdr>
                          <w:divsChild>
                            <w:div w:id="1664972100">
                              <w:marLeft w:val="0"/>
                              <w:marRight w:val="0"/>
                              <w:marTop w:val="0"/>
                              <w:marBottom w:val="0"/>
                              <w:divBdr>
                                <w:top w:val="none" w:sz="0" w:space="0" w:color="auto"/>
                                <w:left w:val="none" w:sz="0" w:space="0" w:color="auto"/>
                                <w:bottom w:val="none" w:sz="0" w:space="0" w:color="auto"/>
                                <w:right w:val="none" w:sz="0" w:space="0" w:color="auto"/>
                              </w:divBdr>
                              <w:divsChild>
                                <w:div w:id="561672069">
                                  <w:marLeft w:val="0"/>
                                  <w:marRight w:val="0"/>
                                  <w:marTop w:val="0"/>
                                  <w:marBottom w:val="0"/>
                                  <w:divBdr>
                                    <w:top w:val="none" w:sz="0" w:space="0" w:color="auto"/>
                                    <w:left w:val="none" w:sz="0" w:space="0" w:color="auto"/>
                                    <w:bottom w:val="none" w:sz="0" w:space="0" w:color="auto"/>
                                    <w:right w:val="none" w:sz="0" w:space="0" w:color="auto"/>
                                  </w:divBdr>
                                  <w:divsChild>
                                    <w:div w:id="207035558">
                                      <w:marLeft w:val="0"/>
                                      <w:marRight w:val="0"/>
                                      <w:marTop w:val="0"/>
                                      <w:marBottom w:val="0"/>
                                      <w:divBdr>
                                        <w:top w:val="none" w:sz="0" w:space="0" w:color="auto"/>
                                        <w:left w:val="none" w:sz="0" w:space="0" w:color="auto"/>
                                        <w:bottom w:val="none" w:sz="0" w:space="0" w:color="auto"/>
                                        <w:right w:val="none" w:sz="0" w:space="0" w:color="auto"/>
                                      </w:divBdr>
                                      <w:divsChild>
                                        <w:div w:id="994995104">
                                          <w:marLeft w:val="0"/>
                                          <w:marRight w:val="0"/>
                                          <w:marTop w:val="0"/>
                                          <w:marBottom w:val="0"/>
                                          <w:divBdr>
                                            <w:top w:val="none" w:sz="0" w:space="0" w:color="auto"/>
                                            <w:left w:val="none" w:sz="0" w:space="0" w:color="auto"/>
                                            <w:bottom w:val="none" w:sz="0" w:space="0" w:color="auto"/>
                                            <w:right w:val="none" w:sz="0" w:space="0" w:color="auto"/>
                                          </w:divBdr>
                                          <w:divsChild>
                                            <w:div w:id="1256553264">
                                              <w:marLeft w:val="0"/>
                                              <w:marRight w:val="0"/>
                                              <w:marTop w:val="0"/>
                                              <w:marBottom w:val="0"/>
                                              <w:divBdr>
                                                <w:top w:val="none" w:sz="0" w:space="0" w:color="auto"/>
                                                <w:left w:val="none" w:sz="0" w:space="0" w:color="auto"/>
                                                <w:bottom w:val="none" w:sz="0" w:space="0" w:color="auto"/>
                                                <w:right w:val="none" w:sz="0" w:space="0" w:color="auto"/>
                                              </w:divBdr>
                                              <w:divsChild>
                                                <w:div w:id="271401644">
                                                  <w:marLeft w:val="0"/>
                                                  <w:marRight w:val="0"/>
                                                  <w:marTop w:val="30"/>
                                                  <w:marBottom w:val="30"/>
                                                  <w:divBdr>
                                                    <w:top w:val="none" w:sz="0" w:space="0" w:color="auto"/>
                                                    <w:left w:val="none" w:sz="0" w:space="0" w:color="auto"/>
                                                    <w:bottom w:val="none" w:sz="0" w:space="0" w:color="auto"/>
                                                    <w:right w:val="none" w:sz="0" w:space="0" w:color="auto"/>
                                                  </w:divBdr>
                                                </w:div>
                                              </w:divsChild>
                                            </w:div>
                                            <w:div w:id="1653025967">
                                              <w:marLeft w:val="0"/>
                                              <w:marRight w:val="0"/>
                                              <w:marTop w:val="0"/>
                                              <w:marBottom w:val="0"/>
                                              <w:divBdr>
                                                <w:top w:val="none" w:sz="0" w:space="0" w:color="auto"/>
                                                <w:left w:val="none" w:sz="0" w:space="0" w:color="auto"/>
                                                <w:bottom w:val="none" w:sz="0" w:space="0" w:color="auto"/>
                                                <w:right w:val="none" w:sz="0" w:space="0" w:color="auto"/>
                                              </w:divBdr>
                                              <w:divsChild>
                                                <w:div w:id="1075472550">
                                                  <w:marLeft w:val="0"/>
                                                  <w:marRight w:val="0"/>
                                                  <w:marTop w:val="0"/>
                                                  <w:marBottom w:val="0"/>
                                                  <w:divBdr>
                                                    <w:top w:val="none" w:sz="0" w:space="0" w:color="auto"/>
                                                    <w:left w:val="none" w:sz="0" w:space="0" w:color="auto"/>
                                                    <w:bottom w:val="none" w:sz="0" w:space="0" w:color="auto"/>
                                                    <w:right w:val="none" w:sz="0" w:space="0" w:color="auto"/>
                                                  </w:divBdr>
                                                  <w:divsChild>
                                                    <w:div w:id="1562717819">
                                                      <w:marLeft w:val="0"/>
                                                      <w:marRight w:val="0"/>
                                                      <w:marTop w:val="0"/>
                                                      <w:marBottom w:val="0"/>
                                                      <w:divBdr>
                                                        <w:top w:val="none" w:sz="0" w:space="0" w:color="auto"/>
                                                        <w:left w:val="none" w:sz="0" w:space="0" w:color="auto"/>
                                                        <w:bottom w:val="none" w:sz="0" w:space="0" w:color="auto"/>
                                                        <w:right w:val="none" w:sz="0" w:space="0" w:color="auto"/>
                                                      </w:divBdr>
                                                      <w:divsChild>
                                                        <w:div w:id="1888947997">
                                                          <w:marLeft w:val="0"/>
                                                          <w:marRight w:val="0"/>
                                                          <w:marTop w:val="0"/>
                                                          <w:marBottom w:val="0"/>
                                                          <w:divBdr>
                                                            <w:top w:val="none" w:sz="0" w:space="0" w:color="auto"/>
                                                            <w:left w:val="none" w:sz="0" w:space="0" w:color="auto"/>
                                                            <w:bottom w:val="none" w:sz="0" w:space="0" w:color="auto"/>
                                                            <w:right w:val="none" w:sz="0" w:space="0" w:color="auto"/>
                                                          </w:divBdr>
                                                          <w:divsChild>
                                                            <w:div w:id="631181149">
                                                              <w:marLeft w:val="0"/>
                                                              <w:marRight w:val="0"/>
                                                              <w:marTop w:val="0"/>
                                                              <w:marBottom w:val="0"/>
                                                              <w:divBdr>
                                                                <w:top w:val="none" w:sz="0" w:space="0" w:color="auto"/>
                                                                <w:left w:val="none" w:sz="0" w:space="0" w:color="auto"/>
                                                                <w:bottom w:val="none" w:sz="0" w:space="0" w:color="auto"/>
                                                                <w:right w:val="none" w:sz="0" w:space="0" w:color="auto"/>
                                                              </w:divBdr>
                                                              <w:divsChild>
                                                                <w:div w:id="5840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11813695">
      <w:bodyDiv w:val="1"/>
      <w:marLeft w:val="0"/>
      <w:marRight w:val="0"/>
      <w:marTop w:val="0"/>
      <w:marBottom w:val="0"/>
      <w:divBdr>
        <w:top w:val="none" w:sz="0" w:space="0" w:color="auto"/>
        <w:left w:val="none" w:sz="0" w:space="0" w:color="auto"/>
        <w:bottom w:val="none" w:sz="0" w:space="0" w:color="auto"/>
        <w:right w:val="none" w:sz="0" w:space="0" w:color="auto"/>
      </w:divBdr>
      <w:divsChild>
        <w:div w:id="655644688">
          <w:marLeft w:val="0"/>
          <w:marRight w:val="0"/>
          <w:marTop w:val="0"/>
          <w:marBottom w:val="0"/>
          <w:divBdr>
            <w:top w:val="none" w:sz="0" w:space="0" w:color="auto"/>
            <w:left w:val="none" w:sz="0" w:space="0" w:color="auto"/>
            <w:bottom w:val="none" w:sz="0" w:space="0" w:color="auto"/>
            <w:right w:val="none" w:sz="0" w:space="0" w:color="auto"/>
          </w:divBdr>
        </w:div>
        <w:div w:id="18497536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nikube.sigs.k8s.io/docs/start/?arch=%2Fmacos%2Fx86-64%2Fstable%2Fbinary+downloa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traefik.io/traefi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3d.io/stable/" TargetMode="External"/><Relationship Id="rId11" Type="http://schemas.openxmlformats.org/officeDocument/2006/relationships/hyperlink" Target="https://k3d.io/stable/" TargetMode="External"/><Relationship Id="rId5" Type="http://schemas.openxmlformats.org/officeDocument/2006/relationships/hyperlink" Target="https://minikube.sigs.k8s.io/docs/start/?arch=%2Fmacos%2Fx86-64%2Fstable%2Fbinary+download" TargetMode="External"/><Relationship Id="rId10" Type="http://schemas.openxmlformats.org/officeDocument/2006/relationships/hyperlink" Target="https://minikube.sigs.k8s.io/docs/start/?arch=%2Fmacos%2Fx86-64%2Fstable%2Fbinary+download" TargetMode="External"/><Relationship Id="rId4" Type="http://schemas.openxmlformats.org/officeDocument/2006/relationships/webSettings" Target="webSettings.xml"/><Relationship Id="rId9" Type="http://schemas.openxmlformats.org/officeDocument/2006/relationships/hyperlink" Target="https://k3d.io/stabl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Rosenhek</dc:creator>
  <cp:keywords/>
  <dc:description/>
  <cp:lastModifiedBy>Alon Rosenhek</cp:lastModifiedBy>
  <cp:revision>5</cp:revision>
  <dcterms:created xsi:type="dcterms:W3CDTF">2025-06-29T09:52:00Z</dcterms:created>
  <dcterms:modified xsi:type="dcterms:W3CDTF">2025-11-18T11:24:00Z</dcterms:modified>
</cp:coreProperties>
</file>