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6502B" w14:textId="4EF57E12" w:rsidR="005E0D4E" w:rsidRPr="00FD4E38" w:rsidRDefault="007B0C4E" w:rsidP="0004734D">
      <w:pPr>
        <w:spacing w:line="252" w:lineRule="auto"/>
        <w:jc w:val="center"/>
        <w:rPr>
          <w:rFonts w:ascii="宋体" w:eastAsia="宋体" w:hAnsi="宋体" w:cs="宋体"/>
          <w:lang w:eastAsia="zh-CN"/>
        </w:rPr>
      </w:pPr>
      <w:r w:rsidRPr="00646F4B">
        <w:rPr>
          <w:rFonts w:ascii="Times New Roman" w:hAnsi="Times New Roman" w:cs="Times New Roman" w:hint="eastAsia"/>
          <w:b/>
          <w:sz w:val="36"/>
          <w:szCs w:val="48"/>
          <w:lang w:eastAsia="zh-CN"/>
        </w:rPr>
        <w:t>Meng Jiang</w:t>
      </w:r>
      <w:r w:rsidR="00EA4709" w:rsidRPr="00646F4B">
        <w:rPr>
          <w:rFonts w:ascii="Times New Roman" w:hAnsi="Times New Roman" w:cs="Times New Roman"/>
          <w:sz w:val="18"/>
        </w:rPr>
        <w:br/>
      </w:r>
      <w:r w:rsidR="005E37E1" w:rsidRPr="00FD4E38">
        <w:rPr>
          <w:rFonts w:ascii="Times New Roman" w:hAnsi="Times New Roman" w:cs="Times New Roman"/>
          <w:lang w:eastAsia="zh-CN"/>
        </w:rPr>
        <w:t xml:space="preserve">Room </w:t>
      </w:r>
      <w:r w:rsidR="000E0B5B">
        <w:rPr>
          <w:rFonts w:ascii="Times New Roman" w:hAnsi="Times New Roman" w:cs="Times New Roman"/>
          <w:lang w:eastAsia="zh-CN"/>
        </w:rPr>
        <w:t>2310</w:t>
      </w:r>
      <w:r w:rsidR="00E56E32" w:rsidRPr="00FD4E38">
        <w:rPr>
          <w:rFonts w:ascii="Times New Roman" w:hAnsi="Times New Roman" w:cs="Times New Roman"/>
          <w:lang w:eastAsia="zh-CN"/>
        </w:rPr>
        <w:t xml:space="preserve">, </w:t>
      </w:r>
      <w:r w:rsidR="00E73829">
        <w:rPr>
          <w:rFonts w:ascii="Times New Roman" w:hAnsi="Times New Roman" w:cs="Times New Roman"/>
          <w:lang w:eastAsia="zh-CN"/>
        </w:rPr>
        <w:t>Siebel Center for Computer Science, UIUC, 201 N. Goodwin Avenue, Urbana, IL 61801, USA</w:t>
      </w:r>
      <w:r w:rsidR="00EA4709" w:rsidRPr="00FD4E38">
        <w:rPr>
          <w:rFonts w:ascii="Times New Roman" w:hAnsi="Times New Roman" w:cs="Times New Roman"/>
          <w:lang w:eastAsia="zh-CN"/>
        </w:rPr>
        <w:br/>
      </w:r>
      <w:r w:rsidR="00E56E32" w:rsidRPr="00FD4E38">
        <w:rPr>
          <w:rFonts w:ascii="Times New Roman" w:hAnsi="Times New Roman" w:cs="Times New Roman"/>
          <w:lang w:eastAsia="zh-CN"/>
        </w:rPr>
        <w:t xml:space="preserve">Email: </w:t>
      </w:r>
      <w:hyperlink r:id="rId9" w:history="1">
        <w:r w:rsidR="00012EB0" w:rsidRPr="00FD4E38">
          <w:rPr>
            <w:rStyle w:val="Hyperlink"/>
            <w:rFonts w:ascii="Times New Roman" w:hAnsi="Times New Roman" w:cs="Times New Roman" w:hint="eastAsia"/>
            <w:color w:val="auto"/>
            <w:u w:val="none"/>
            <w:lang w:eastAsia="zh-CN"/>
          </w:rPr>
          <w:t>m</w:t>
        </w:r>
        <w:r w:rsidR="00012EB0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jiang89@gmail.com</w:t>
        </w:r>
      </w:hyperlink>
      <w:r w:rsidR="00DD4BBC" w:rsidRPr="00FD4E38">
        <w:rPr>
          <w:rFonts w:ascii="Times New Roman" w:hAnsi="Times New Roman" w:cs="Times New Roman" w:hint="eastAsia"/>
          <w:lang w:eastAsia="zh-CN"/>
        </w:rPr>
        <w:t xml:space="preserve">   M</w:t>
      </w:r>
      <w:r w:rsidR="0050386C">
        <w:rPr>
          <w:rFonts w:ascii="Times New Roman" w:hAnsi="Times New Roman" w:cs="Times New Roman"/>
          <w:lang w:eastAsia="zh-CN"/>
        </w:rPr>
        <w:t>obile: (+1) 217-418-6072</w:t>
      </w:r>
      <w:r w:rsidR="00DD4BBC" w:rsidRPr="00FD4E38">
        <w:rPr>
          <w:rFonts w:ascii="Times New Roman" w:hAnsi="Times New Roman" w:cs="Times New Roman" w:hint="eastAsia"/>
          <w:lang w:eastAsia="zh-CN"/>
        </w:rPr>
        <w:t xml:space="preserve"> </w:t>
      </w:r>
      <w:r w:rsidR="00E46AC2" w:rsidRPr="00FD4E38">
        <w:rPr>
          <w:rFonts w:ascii="Times New Roman" w:hAnsi="Times New Roman" w:cs="Times New Roman" w:hint="eastAsia"/>
          <w:lang w:eastAsia="zh-CN"/>
        </w:rPr>
        <w:t xml:space="preserve">  </w:t>
      </w:r>
      <w:r w:rsidR="008023C2" w:rsidRPr="00FD4E38">
        <w:rPr>
          <w:rFonts w:ascii="Times New Roman" w:hAnsi="Times New Roman" w:cs="Times New Roman"/>
          <w:lang w:eastAsia="zh-CN"/>
        </w:rPr>
        <w:t xml:space="preserve">Homepage: </w:t>
      </w:r>
      <w:hyperlink r:id="rId10" w:history="1">
        <w:r w:rsidR="00942905" w:rsidRPr="00FD4E38">
          <w:rPr>
            <w:rStyle w:val="Hyperlink"/>
            <w:rFonts w:ascii="Times New Roman" w:hAnsi="Times New Roman" w:cs="Times New Roman"/>
            <w:color w:val="auto"/>
            <w:u w:val="none"/>
            <w:lang w:eastAsia="zh-CN"/>
          </w:rPr>
          <w:t>www.meng-jiang.com</w:t>
        </w:r>
      </w:hyperlink>
    </w:p>
    <w:p w14:paraId="381E80DA" w14:textId="77777777" w:rsidR="00E56E32" w:rsidRPr="00291AF9" w:rsidRDefault="00E56E32" w:rsidP="0004734D">
      <w:pPr>
        <w:spacing w:after="0" w:line="252" w:lineRule="auto"/>
        <w:rPr>
          <w:rFonts w:ascii="Times New Roman" w:hAnsi="Times New Roman" w:cs="Times New Roman"/>
          <w:b/>
        </w:rPr>
      </w:pPr>
      <w:r w:rsidRPr="00291AF9">
        <w:rPr>
          <w:rFonts w:ascii="Times New Roman" w:hAnsi="Times New Roman" w:cs="Times New Roman"/>
          <w:b/>
        </w:rPr>
        <w:t>EDUCATION</w:t>
      </w:r>
    </w:p>
    <w:p w14:paraId="6BFDEC0E" w14:textId="07CEA74C" w:rsidR="00B71A1E" w:rsidRPr="00291AF9" w:rsidRDefault="00B71A1E" w:rsidP="00B71A1E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>
        <w:rPr>
          <w:rFonts w:ascii="Times New Roman" w:hAnsi="Times New Roman" w:cs="Times New Roman" w:hint="eastAsia"/>
          <w:b/>
          <w:sz w:val="21"/>
          <w:lang w:eastAsia="zh-CN"/>
        </w:rPr>
        <w:t>, College of Engineering, UIUC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>
        <w:rPr>
          <w:rFonts w:ascii="Times New Roman" w:hAnsi="Times New Roman" w:cs="Times New Roman" w:hint="eastAsia"/>
          <w:b/>
          <w:sz w:val="21"/>
          <w:lang w:eastAsia="zh-CN"/>
        </w:rPr>
        <w:t>15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>
        <w:rPr>
          <w:rFonts w:ascii="Times New Roman" w:hAnsi="Times New Roman" w:cs="Times New Roman" w:hint="eastAsia"/>
          <w:b/>
          <w:sz w:val="21"/>
          <w:lang w:eastAsia="zh-CN"/>
        </w:rPr>
        <w:t>Present</w:t>
      </w:r>
    </w:p>
    <w:p w14:paraId="7FDC2C8B" w14:textId="2DF8A48A" w:rsidR="00B71A1E" w:rsidRPr="00467770" w:rsidRDefault="00211AD2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  <w:lang w:eastAsia="zh-CN"/>
        </w:rPr>
        <w:t xml:space="preserve">Postdoctoral Research Associate. 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Advised by Professor </w:t>
      </w:r>
      <w:r w:rsidR="00B71A1E">
        <w:rPr>
          <w:rFonts w:ascii="Times New Roman" w:hAnsi="Times New Roman" w:cs="Times New Roman" w:hint="eastAsia"/>
          <w:sz w:val="21"/>
          <w:lang w:eastAsia="zh-CN"/>
        </w:rPr>
        <w:t>Jiawei Han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 xml:space="preserve">. Research </w:t>
      </w:r>
      <w:r w:rsidR="00656394">
        <w:rPr>
          <w:rFonts w:ascii="Times New Roman" w:hAnsi="Times New Roman" w:cs="Times New Roman"/>
          <w:sz w:val="21"/>
          <w:lang w:eastAsia="zh-CN"/>
        </w:rPr>
        <w:t xml:space="preserve">on </w:t>
      </w:r>
      <w:r w:rsidR="00135854">
        <w:rPr>
          <w:rFonts w:ascii="Times New Roman" w:hAnsi="Times New Roman" w:cs="Times New Roman" w:hint="eastAsia"/>
          <w:sz w:val="21"/>
          <w:lang w:eastAsia="zh-CN"/>
        </w:rPr>
        <w:t>mining</w:t>
      </w:r>
      <w:r w:rsidR="00B71A1E">
        <w:rPr>
          <w:rFonts w:ascii="Times New Roman" w:hAnsi="Times New Roman" w:cs="Times New Roman" w:hint="eastAsia"/>
          <w:sz w:val="21"/>
          <w:lang w:eastAsia="zh-CN"/>
        </w:rPr>
        <w:t xml:space="preserve"> behavioral networks</w:t>
      </w:r>
      <w:r w:rsidR="00B71A1E" w:rsidRPr="00467770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0541FA79" w14:textId="006F5351" w:rsidR="0002187E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="00B57FDC" w:rsidRPr="00291AF9">
        <w:rPr>
          <w:rFonts w:ascii="Times New Roman" w:hAnsi="Times New Roman" w:cs="Times New Roman"/>
          <w:b/>
          <w:sz w:val="21"/>
          <w:lang w:eastAsia="zh-CN"/>
        </w:rPr>
        <w:t>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256788" w:rsidRPr="00291AF9">
        <w:rPr>
          <w:rFonts w:ascii="Times New Roman" w:hAnsi="Times New Roman" w:cs="Times New Roman"/>
          <w:b/>
          <w:sz w:val="21"/>
          <w:lang w:eastAsia="zh-CN"/>
        </w:rPr>
        <w:t xml:space="preserve"> Tsinghua 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81F11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="00782C1A" w:rsidRPr="00291AF9">
        <w:rPr>
          <w:rFonts w:ascii="Times New Roman" w:hAnsi="Times New Roman" w:cs="Times New Roman" w:hint="eastAsia"/>
          <w:b/>
          <w:sz w:val="21"/>
          <w:lang w:eastAsia="zh-CN"/>
        </w:rPr>
        <w:t>07/2015</w:t>
      </w:r>
    </w:p>
    <w:p w14:paraId="72C36DED" w14:textId="25559AD3" w:rsidR="004835F6" w:rsidRDefault="004835F6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 xml:space="preserve">PhD of Engineering with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Doctoral Dissertation, Tsinghua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2E17C0">
        <w:rPr>
          <w:rFonts w:ascii="Times New Roman" w:hAnsi="Times New Roman" w:cs="Times New Roman" w:hint="eastAsia"/>
          <w:sz w:val="21"/>
          <w:lang w:eastAsia="zh-CN"/>
        </w:rPr>
        <w:t>(3/109)</w:t>
      </w:r>
      <w:r w:rsidR="00973CDD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Pr="00291AF9">
        <w:rPr>
          <w:rFonts w:ascii="Times New Roman" w:hAnsi="Times New Roman" w:cs="Times New Roman" w:hint="eastAsia"/>
          <w:i/>
          <w:sz w:val="21"/>
          <w:lang w:eastAsia="zh-CN"/>
        </w:rPr>
        <w:t xml:space="preserve">Excellent </w:t>
      </w:r>
      <w:r w:rsidR="005E50E8">
        <w:rPr>
          <w:rFonts w:ascii="Times New Roman" w:hAnsi="Times New Roman" w:cs="Times New Roman" w:hint="eastAsia"/>
          <w:i/>
          <w:sz w:val="21"/>
          <w:lang w:eastAsia="zh-CN"/>
        </w:rPr>
        <w:t>PhD Graduate, Beijing</w:t>
      </w:r>
    </w:p>
    <w:p w14:paraId="6915574F" w14:textId="4BF18400" w:rsidR="004835F6" w:rsidRPr="00467770" w:rsidRDefault="00C81F11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467770">
        <w:rPr>
          <w:rFonts w:ascii="Times New Roman" w:hAnsi="Times New Roman" w:cs="Times New Roman" w:hint="eastAsia"/>
          <w:sz w:val="21"/>
          <w:lang w:eastAsia="zh-CN"/>
        </w:rPr>
        <w:t>Advised by Prof</w:t>
      </w:r>
      <w:r w:rsidR="00856C76" w:rsidRPr="00467770">
        <w:rPr>
          <w:rFonts w:ascii="Times New Roman" w:hAnsi="Times New Roman" w:cs="Times New Roman" w:hint="eastAsia"/>
          <w:sz w:val="21"/>
          <w:lang w:eastAsia="zh-CN"/>
        </w:rPr>
        <w:t>essor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 xml:space="preserve"> Shiqiang Yang. </w:t>
      </w:r>
      <w:r w:rsidR="009C6CF6" w:rsidRPr="00467770">
        <w:rPr>
          <w:rFonts w:ascii="Times New Roman" w:hAnsi="Times New Roman" w:cs="Times New Roman" w:hint="eastAsia"/>
          <w:sz w:val="21"/>
          <w:lang w:eastAsia="zh-CN"/>
        </w:rPr>
        <w:t>Research on</w:t>
      </w:r>
      <w:r w:rsidR="007A2E0D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>data mi</w:t>
      </w:r>
      <w:r w:rsidR="00DC4060" w:rsidRPr="00467770">
        <w:rPr>
          <w:rFonts w:ascii="Times New Roman" w:hAnsi="Times New Roman" w:cs="Times New Roman" w:hint="eastAsia"/>
          <w:sz w:val="21"/>
          <w:lang w:eastAsia="zh-CN"/>
        </w:rPr>
        <w:t>ning:</w:t>
      </w:r>
      <w:r w:rsidR="00D01B51" w:rsidRPr="00467770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Pr="00467770">
        <w:rPr>
          <w:rFonts w:ascii="Times New Roman" w:hAnsi="Times New Roman" w:cs="Times New Roman" w:hint="eastAsia"/>
          <w:sz w:val="21"/>
          <w:lang w:eastAsia="zh-CN"/>
        </w:rPr>
        <w:t>mining user behaviors in social networks.</w:t>
      </w:r>
    </w:p>
    <w:p w14:paraId="6650D35B" w14:textId="49DC0492" w:rsidR="005C338C" w:rsidRPr="00291AF9" w:rsidRDefault="005C338C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Pr="00291AF9">
        <w:rPr>
          <w:rFonts w:ascii="Times New Roman" w:hAnsi="Times New Roman" w:cs="Times New Roman"/>
          <w:b/>
          <w:sz w:val="21"/>
        </w:rPr>
        <w:t xml:space="preserve"> of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Computer Scienc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e,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Carnegie Mellon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E4C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12</w:t>
      </w:r>
      <w:r w:rsidRPr="00291AF9">
        <w:rPr>
          <w:rFonts w:ascii="Times New Roman" w:hAnsi="Times New Roman" w:cs="Times New Roman"/>
          <w:b/>
          <w:sz w:val="21"/>
        </w:rPr>
        <w:t xml:space="preserve"> – 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05/2013</w:t>
      </w:r>
    </w:p>
    <w:p w14:paraId="45C93030" w14:textId="68F208BA" w:rsidR="005C338C" w:rsidRPr="00291AF9" w:rsidRDefault="00B65C8B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Visit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ing student in </w:t>
      </w:r>
      <w:r w:rsidR="005C338C" w:rsidRPr="00291AF9">
        <w:rPr>
          <w:rFonts w:ascii="Times New Roman" w:hAnsi="Times New Roman" w:cs="Times New Roman" w:hint="eastAsia"/>
          <w:sz w:val="21"/>
          <w:lang w:eastAsia="zh-CN"/>
        </w:rPr>
        <w:t>Prof</w:t>
      </w:r>
      <w:r w:rsidR="00856C76" w:rsidRPr="00291AF9">
        <w:rPr>
          <w:rFonts w:ascii="Times New Roman" w:hAnsi="Times New Roman" w:cs="Times New Roman" w:hint="eastAsia"/>
          <w:sz w:val="21"/>
          <w:lang w:eastAsia="zh-CN"/>
        </w:rPr>
        <w:t>essor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 Christos Faloutsos</w:t>
      </w:r>
      <w:r w:rsidR="00D24683">
        <w:rPr>
          <w:rFonts w:ascii="Times New Roman" w:hAnsi="Times New Roman" w:cs="Times New Roman"/>
          <w:sz w:val="21"/>
          <w:lang w:eastAsia="zh-CN"/>
        </w:rPr>
        <w:t>’</w:t>
      </w:r>
      <w:r w:rsidR="00D24683">
        <w:rPr>
          <w:rFonts w:ascii="Times New Roman" w:hAnsi="Times New Roman" w:cs="Times New Roman" w:hint="eastAsia"/>
          <w:sz w:val="21"/>
          <w:lang w:eastAsia="zh-CN"/>
        </w:rPr>
        <w:t xml:space="preserve">s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3858AE">
        <w:rPr>
          <w:rFonts w:ascii="Times New Roman" w:hAnsi="Times New Roman" w:cs="Times New Roman" w:hint="eastAsia"/>
          <w:sz w:val="21"/>
          <w:lang w:eastAsia="zh-CN"/>
        </w:rPr>
        <w:t>ata B</w:t>
      </w:r>
      <w:r w:rsidR="00C770A6" w:rsidRPr="00291AF9">
        <w:rPr>
          <w:rFonts w:ascii="Times New Roman" w:hAnsi="Times New Roman" w:cs="Times New Roman" w:hint="eastAsia"/>
          <w:sz w:val="21"/>
          <w:lang w:eastAsia="zh-CN"/>
        </w:rPr>
        <w:t>ase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F22F2" w:rsidRPr="00291AF9">
        <w:rPr>
          <w:rFonts w:ascii="Times New Roman" w:hAnsi="Times New Roman" w:cs="Times New Roman" w:hint="eastAsia"/>
          <w:sz w:val="21"/>
          <w:lang w:eastAsia="zh-CN"/>
        </w:rPr>
        <w:t>G</w:t>
      </w:r>
      <w:r w:rsidR="00E403C8" w:rsidRPr="00291AF9">
        <w:rPr>
          <w:rFonts w:ascii="Times New Roman" w:hAnsi="Times New Roman" w:cs="Times New Roman" w:hint="eastAsia"/>
          <w:sz w:val="21"/>
          <w:lang w:eastAsia="zh-CN"/>
        </w:rPr>
        <w:t>roup.</w:t>
      </w:r>
    </w:p>
    <w:p w14:paraId="0C27D2CC" w14:textId="0EAAE027" w:rsidR="00593F8F" w:rsidRPr="00291AF9" w:rsidRDefault="00DC4060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</w:t>
      </w:r>
      <w:r w:rsidR="00653F88" w:rsidRPr="00291AF9">
        <w:rPr>
          <w:rFonts w:ascii="Times New Roman" w:hAnsi="Times New Roman" w:cs="Times New Roman" w:hint="eastAsia"/>
          <w:sz w:val="21"/>
          <w:lang w:eastAsia="zh-CN"/>
        </w:rPr>
        <w:t xml:space="preserve">large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graph mining: detecting </w:t>
      </w:r>
      <w:r w:rsidR="0089184B" w:rsidRPr="00291AF9">
        <w:rPr>
          <w:rFonts w:ascii="Times New Roman" w:hAnsi="Times New Roman" w:cs="Times New Roman" w:hint="eastAsia"/>
          <w:sz w:val="21"/>
          <w:lang w:eastAsia="zh-CN"/>
        </w:rPr>
        <w:t xml:space="preserve">fraudulent behaviors in </w:t>
      </w:r>
      <w:r w:rsidR="00593F8F" w:rsidRPr="00291AF9">
        <w:rPr>
          <w:rFonts w:ascii="Times New Roman" w:hAnsi="Times New Roman" w:cs="Times New Roman" w:hint="eastAsia"/>
          <w:sz w:val="21"/>
          <w:lang w:eastAsia="zh-CN"/>
        </w:rPr>
        <w:t>social networks.</w:t>
      </w:r>
    </w:p>
    <w:p w14:paraId="524A6B04" w14:textId="18A82D15" w:rsidR="00E56E32" w:rsidRPr="00291AF9" w:rsidRDefault="0002187E" w:rsidP="0004734D">
      <w:pPr>
        <w:spacing w:after="0" w:line="252" w:lineRule="auto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/>
          <w:b/>
          <w:sz w:val="21"/>
        </w:rPr>
        <w:t>De</w:t>
      </w:r>
      <w:r w:rsidR="00EE17FA" w:rsidRPr="00291AF9">
        <w:rPr>
          <w:rFonts w:ascii="Times New Roman" w:hAnsi="Times New Roman" w:cs="Times New Roman"/>
          <w:b/>
          <w:sz w:val="21"/>
          <w:lang w:eastAsia="zh-CN"/>
        </w:rPr>
        <w:t>partment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of Computer Science</w:t>
      </w:r>
      <w:r w:rsidR="00A2277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and Technology</w:t>
      </w:r>
      <w:r w:rsidR="00B57FDC" w:rsidRPr="00291AF9">
        <w:rPr>
          <w:rFonts w:ascii="Times New Roman" w:hAnsi="Times New Roman" w:cs="Times New Roman" w:hint="eastAsia"/>
          <w:b/>
          <w:sz w:val="21"/>
          <w:lang w:eastAsia="zh-CN"/>
        </w:rPr>
        <w:t>,</w:t>
      </w:r>
      <w:r w:rsidR="009D5AA4" w:rsidRPr="00291AF9">
        <w:rPr>
          <w:rFonts w:ascii="Times New Roman" w:hAnsi="Times New Roman" w:cs="Times New Roman"/>
          <w:b/>
          <w:sz w:val="21"/>
        </w:rPr>
        <w:t xml:space="preserve"> Tsinghua </w:t>
      </w:r>
      <w:r w:rsidR="00AB0F8E" w:rsidRPr="00291AF9">
        <w:rPr>
          <w:rFonts w:ascii="Times New Roman" w:hAnsi="Times New Roman" w:cs="Times New Roman"/>
          <w:b/>
          <w:sz w:val="21"/>
          <w:lang w:eastAsia="zh-CN"/>
        </w:rPr>
        <w:t>University</w:t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A54B6C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/>
          <w:b/>
          <w:sz w:val="21"/>
          <w:lang w:eastAsia="zh-CN"/>
        </w:rPr>
        <w:t>08/</w:t>
      </w:r>
      <w:r w:rsidR="00E859BC" w:rsidRPr="00291AF9">
        <w:rPr>
          <w:rFonts w:ascii="Times New Roman" w:hAnsi="Times New Roman" w:cs="Times New Roman"/>
          <w:b/>
          <w:sz w:val="21"/>
        </w:rPr>
        <w:t>200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="00E56E32" w:rsidRPr="00291AF9">
        <w:rPr>
          <w:rFonts w:ascii="Times New Roman" w:hAnsi="Times New Roman" w:cs="Times New Roman"/>
          <w:b/>
          <w:sz w:val="21"/>
        </w:rPr>
        <w:t xml:space="preserve"> –</w:t>
      </w:r>
      <w:r w:rsidRPr="00291AF9">
        <w:rPr>
          <w:rFonts w:ascii="Times New Roman" w:hAnsi="Times New Roman" w:cs="Times New Roman"/>
          <w:b/>
          <w:sz w:val="21"/>
        </w:rPr>
        <w:t xml:space="preserve"> </w:t>
      </w:r>
      <w:r w:rsidR="00E859BC" w:rsidRPr="00291AF9">
        <w:rPr>
          <w:rFonts w:ascii="Times New Roman" w:hAnsi="Times New Roman" w:cs="Times New Roman"/>
          <w:b/>
          <w:sz w:val="21"/>
          <w:lang w:eastAsia="zh-CN"/>
        </w:rPr>
        <w:t>07/20</w:t>
      </w:r>
      <w:r w:rsidR="00E859BC" w:rsidRPr="00291AF9">
        <w:rPr>
          <w:rFonts w:ascii="Times New Roman" w:hAnsi="Times New Roman" w:cs="Times New Roman" w:hint="eastAsia"/>
          <w:b/>
          <w:sz w:val="21"/>
          <w:lang w:eastAsia="zh-CN"/>
        </w:rPr>
        <w:t>10</w:t>
      </w:r>
    </w:p>
    <w:p w14:paraId="0BF86088" w14:textId="59FD9B3D" w:rsidR="00E56E32" w:rsidRPr="00291AF9" w:rsidRDefault="00D56AD3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/>
          <w:sz w:val="21"/>
          <w:lang w:eastAsia="zh-CN"/>
        </w:rPr>
        <w:t>Bachelor of Engineering</w:t>
      </w:r>
      <w:r w:rsidR="005C6883" w:rsidRPr="00291AF9">
        <w:rPr>
          <w:rFonts w:ascii="Times New Roman" w:hAnsi="Times New Roman" w:cs="Times New Roman" w:hint="eastAsia"/>
          <w:sz w:val="21"/>
          <w:lang w:eastAsia="zh-CN"/>
        </w:rPr>
        <w:t xml:space="preserve"> (GPA: 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88.</w:t>
      </w:r>
      <w:r w:rsidR="00321AF0" w:rsidRPr="00291AF9">
        <w:rPr>
          <w:rFonts w:ascii="Times New Roman" w:hAnsi="Times New Roman" w:cs="Times New Roman" w:hint="eastAsia"/>
          <w:sz w:val="21"/>
          <w:lang w:eastAsia="zh-CN"/>
        </w:rPr>
        <w:t>7</w:t>
      </w:r>
      <w:r w:rsidR="0012421A" w:rsidRPr="00291AF9">
        <w:rPr>
          <w:rFonts w:ascii="Times New Roman" w:hAnsi="Times New Roman" w:cs="Times New Roman" w:hint="eastAsia"/>
          <w:sz w:val="21"/>
          <w:lang w:eastAsia="zh-CN"/>
        </w:rPr>
        <w:t>/</w:t>
      </w:r>
      <w:r w:rsidR="0032327D" w:rsidRPr="00291AF9">
        <w:rPr>
          <w:rFonts w:ascii="Times New Roman" w:hAnsi="Times New Roman" w:cs="Times New Roman" w:hint="eastAsia"/>
          <w:sz w:val="21"/>
          <w:lang w:eastAsia="zh-CN"/>
        </w:rPr>
        <w:t>100</w:t>
      </w:r>
      <w:r w:rsidR="003733DB" w:rsidRPr="00291AF9">
        <w:rPr>
          <w:rFonts w:ascii="Times New Roman" w:hAnsi="Times New Roman" w:cs="Times New Roman" w:hint="eastAsia"/>
          <w:sz w:val="21"/>
          <w:lang w:eastAsia="zh-CN"/>
        </w:rPr>
        <w:t>)</w:t>
      </w:r>
      <w:r w:rsidR="007C33E5" w:rsidRPr="00291AF9">
        <w:rPr>
          <w:rFonts w:ascii="Times New Roman" w:hAnsi="Times New Roman" w:cs="Times New Roman" w:hint="eastAsia"/>
          <w:sz w:val="21"/>
          <w:lang w:eastAsia="zh-CN"/>
        </w:rPr>
        <w:t xml:space="preserve"> with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Thesis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F81296">
        <w:rPr>
          <w:rFonts w:ascii="Times New Roman" w:hAnsi="Times New Roman" w:cs="Times New Roman" w:hint="eastAsia"/>
          <w:sz w:val="21"/>
          <w:lang w:eastAsia="zh-CN"/>
        </w:rPr>
        <w:t xml:space="preserve">(4/160) </w:t>
      </w:r>
      <w:r w:rsidR="00BC3156" w:rsidRPr="00291AF9">
        <w:rPr>
          <w:rFonts w:ascii="Times New Roman" w:hAnsi="Times New Roman" w:cs="Times New Roman" w:hint="eastAsia"/>
          <w:sz w:val="21"/>
          <w:lang w:eastAsia="zh-CN"/>
        </w:rPr>
        <w:t xml:space="preserve">and </w:t>
      </w:r>
      <w:r w:rsidR="00BC3156" w:rsidRPr="00291AF9">
        <w:rPr>
          <w:rFonts w:ascii="Times New Roman" w:hAnsi="Times New Roman" w:cs="Times New Roman" w:hint="eastAsia"/>
          <w:i/>
          <w:sz w:val="21"/>
          <w:lang w:eastAsia="zh-CN"/>
        </w:rPr>
        <w:t>Excellent Student Award</w:t>
      </w:r>
      <w:r w:rsidR="00105C70"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1E948E37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06F601BF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PROJECT </w:t>
      </w:r>
      <w:r w:rsidRPr="00291AF9">
        <w:rPr>
          <w:rFonts w:ascii="Times New Roman" w:hAnsi="Times New Roman" w:cs="Times New Roman"/>
          <w:b/>
        </w:rPr>
        <w:t>EXPERIENCE</w:t>
      </w:r>
    </w:p>
    <w:p w14:paraId="5B231FF4" w14:textId="34134CAA" w:rsidR="00750166" w:rsidRPr="00291AF9" w:rsidRDefault="00750166" w:rsidP="00750166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>Tencent A</w:t>
      </w:r>
      <w:r w:rsidR="0000433F">
        <w:rPr>
          <w:rFonts w:ascii="Times New Roman" w:hAnsi="Times New Roman" w:cs="Times New Roman" w:hint="eastAsia"/>
          <w:b/>
          <w:sz w:val="21"/>
          <w:lang w:eastAsia="zh-CN"/>
        </w:rPr>
        <w:t>PP</w:t>
      </w:r>
      <w:r w:rsidR="00C73AA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Recommendation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50047F" w:rsidRPr="00291AF9">
        <w:rPr>
          <w:rFonts w:ascii="Times New Roman" w:hAnsi="Times New Roman" w:cs="Times New Roman" w:hint="eastAsia"/>
          <w:b/>
          <w:sz w:val="21"/>
          <w:lang w:eastAsia="zh-CN"/>
        </w:rPr>
        <w:t>Chuan Chen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6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500CF5" w:rsidRPr="00291AF9">
        <w:rPr>
          <w:rFonts w:ascii="Times New Roman" w:hAnsi="Times New Roman" w:cs="Times New Roman" w:hint="eastAsia"/>
          <w:b/>
          <w:sz w:val="21"/>
          <w:lang w:eastAsia="zh-CN"/>
        </w:rPr>
        <w:t>5</w:t>
      </w:r>
    </w:p>
    <w:p w14:paraId="313BBB61" w14:textId="77777777" w:rsidR="0000433F" w:rsidRDefault="0000433F" w:rsidP="00750166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 w:hint="eastAsia"/>
          <w:sz w:val="21"/>
          <w:lang w:eastAsia="zh-CN"/>
        </w:rPr>
        <w:t>Developed</w:t>
      </w:r>
      <w:r w:rsidR="00032573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1"/>
          <w:lang w:eastAsia="zh-CN"/>
        </w:rPr>
        <w:t>APP downloading/installing behavior prediction algorithms with cross-domain and social data.</w:t>
      </w:r>
    </w:p>
    <w:p w14:paraId="26ADBDA7" w14:textId="667A575F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Tsinghua-Samsung User Intention Inference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</w:t>
      </w:r>
      <w:r w:rsidR="00FB028B" w:rsidRPr="00291AF9">
        <w:rPr>
          <w:rFonts w:ascii="Times New Roman" w:hAnsi="Times New Roman" w:cs="Times New Roman" w:hint="eastAsia"/>
          <w:b/>
          <w:sz w:val="21"/>
          <w:lang w:eastAsia="zh-CN"/>
        </w:rPr>
        <w:t>Mentor</w:t>
      </w:r>
      <w:r w:rsidR="00E563FE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: </w:t>
      </w:r>
      <w:r w:rsidR="00F34F3C" w:rsidRPr="00291AF9">
        <w:rPr>
          <w:rFonts w:ascii="Times New Roman" w:hAnsi="Times New Roman" w:cs="Times New Roman" w:hint="eastAsia"/>
          <w:b/>
          <w:sz w:val="21"/>
          <w:lang w:eastAsia="zh-CN"/>
        </w:rPr>
        <w:t>Yuanyuan Shi</w:t>
      </w:r>
      <w:r w:rsidR="00DD5717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7D3DC7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593AE4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03/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11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01/2012</w:t>
      </w:r>
    </w:p>
    <w:p w14:paraId="72516B29" w14:textId="3E74A0D2" w:rsidR="005E42DB" w:rsidRPr="00291AF9" w:rsidRDefault="005E42D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As </w:t>
      </w:r>
      <w:r w:rsidR="00B958D3" w:rsidRPr="00291AF9">
        <w:rPr>
          <w:rFonts w:ascii="Times New Roman" w:hAnsi="Times New Roman" w:cs="Times New Roman" w:hint="eastAsia"/>
          <w:sz w:val="21"/>
          <w:lang w:eastAsia="zh-CN"/>
        </w:rPr>
        <w:t xml:space="preserve">the 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team leader, </w:t>
      </w:r>
      <w:r w:rsidR="00C835E4" w:rsidRPr="00291AF9">
        <w:rPr>
          <w:rFonts w:ascii="Times New Roman" w:hAnsi="Times New Roman" w:cs="Times New Roman" w:hint="eastAsia"/>
          <w:sz w:val="21"/>
          <w:lang w:eastAsia="zh-CN"/>
        </w:rPr>
        <w:t>d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 xml:space="preserve">esigned an Android application 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“</w:t>
      </w:r>
      <w:r w:rsidR="00586E1A" w:rsidRPr="00291AF9">
        <w:rPr>
          <w:rFonts w:ascii="Times New Roman" w:hAnsi="Times New Roman" w:cs="Times New Roman" w:hint="eastAsia"/>
          <w:sz w:val="21"/>
          <w:lang w:eastAsia="zh-CN"/>
        </w:rPr>
        <w:t>Come O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>n</w:t>
      </w:r>
      <w:r w:rsidR="0025296B" w:rsidRPr="00291AF9">
        <w:rPr>
          <w:rFonts w:ascii="Times New Roman" w:hAnsi="Times New Roman" w:cs="Times New Roman"/>
          <w:sz w:val="21"/>
          <w:lang w:eastAsia="zh-CN"/>
        </w:rPr>
        <w:t>”</w:t>
      </w:r>
      <w:r w:rsidR="0025296B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that recommends</w:t>
      </w:r>
      <w:r w:rsidR="00BF1011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BF1011" w:rsidRPr="00291AF9">
        <w:rPr>
          <w:rFonts w:ascii="Times New Roman" w:hAnsi="Times New Roman" w:cs="Times New Roman"/>
          <w:sz w:val="21"/>
          <w:lang w:eastAsia="zh-CN"/>
        </w:rPr>
        <w:t>social activities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>.</w:t>
      </w:r>
    </w:p>
    <w:p w14:paraId="44209073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564A9147" w14:textId="77777777" w:rsidR="005E42DB" w:rsidRPr="00291AF9" w:rsidRDefault="005E42DB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INTERNSHIP </w:t>
      </w:r>
      <w:r w:rsidRPr="00291AF9">
        <w:rPr>
          <w:rFonts w:ascii="Times New Roman" w:hAnsi="Times New Roman" w:cs="Times New Roman"/>
          <w:b/>
        </w:rPr>
        <w:t>EXPERIENCE</w:t>
      </w:r>
    </w:p>
    <w:p w14:paraId="68F1FF4D" w14:textId="1A95D279" w:rsidR="008F3B41" w:rsidRPr="00291AF9" w:rsidRDefault="008F3B41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Microsoft </w:t>
      </w:r>
      <w:r w:rsidRPr="00291AF9">
        <w:rPr>
          <w:rFonts w:ascii="Times New Roman" w:hAnsi="Times New Roman" w:cs="Times New Roman"/>
          <w:b/>
          <w:sz w:val="21"/>
          <w:lang w:eastAsia="zh-CN"/>
        </w:rPr>
        <w:t>Research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Asia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(MSRA), Beijing, China</w:t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66170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07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3060C7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09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ED2CFC" w:rsidRPr="00291AF9">
        <w:rPr>
          <w:rFonts w:ascii="Times New Roman" w:hAnsi="Times New Roman" w:cs="Times New Roman" w:hint="eastAsia"/>
          <w:b/>
          <w:sz w:val="21"/>
          <w:lang w:eastAsia="zh-CN"/>
        </w:rPr>
        <w:t>4</w:t>
      </w:r>
    </w:p>
    <w:p w14:paraId="26DC15A6" w14:textId="229C4648" w:rsidR="008F3B41" w:rsidRPr="00291AF9" w:rsidRDefault="0039305A" w:rsidP="008F3B41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Full-time R</w:t>
      </w:r>
      <w:r w:rsidR="00EF44B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esearcher 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in </w:t>
      </w:r>
      <w:r w:rsidR="004455B8" w:rsidRPr="00291AF9">
        <w:rPr>
          <w:rFonts w:ascii="Times New Roman" w:hAnsi="Times New Roman" w:cs="Times New Roman" w:hint="eastAsia"/>
          <w:b/>
          <w:sz w:val="21"/>
          <w:lang w:eastAsia="zh-CN"/>
        </w:rPr>
        <w:t>KM Group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B64097" w:rsidRPr="00291AF9">
        <w:rPr>
          <w:rFonts w:ascii="Times New Roman" w:hAnsi="Times New Roman" w:cs="Times New Roman" w:hint="eastAsia"/>
          <w:b/>
          <w:sz w:val="21"/>
          <w:lang w:eastAsia="zh-CN"/>
        </w:rPr>
        <w:t>Xing Xie</w:t>
      </w:r>
      <w:r w:rsidR="008F3B41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43751A0" w14:textId="7817CF76" w:rsidR="008F3B41" w:rsidRPr="00291AF9" w:rsidRDefault="00661702" w:rsidP="008F3B41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Research on constructing a unified network and transfer learning across social networks</w:t>
      </w:r>
      <w:r w:rsidR="008F3B41" w:rsidRPr="00291AF9">
        <w:rPr>
          <w:rFonts w:ascii="Times New Roman" w:hAnsi="Times New Roman" w:cs="Times New Roman"/>
          <w:sz w:val="21"/>
          <w:lang w:eastAsia="zh-CN"/>
        </w:rPr>
        <w:t>.</w:t>
      </w:r>
    </w:p>
    <w:p w14:paraId="05B43187" w14:textId="491A6D87" w:rsidR="005E42DB" w:rsidRPr="00291AF9" w:rsidRDefault="005E42DB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Tsinghua-Tencent Joint Lab, Beijing, China</w:t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C64282" w:rsidRPr="00291AF9">
        <w:rPr>
          <w:rFonts w:ascii="Times New Roman" w:hAnsi="Times New Roman" w:cs="Times New Roman" w:hint="eastAsia"/>
          <w:b/>
          <w:sz w:val="21"/>
          <w:lang w:eastAsia="zh-CN"/>
        </w:rPr>
        <w:tab/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04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</w:t>
      </w:r>
      <w:r w:rsidRPr="00291AF9">
        <w:rPr>
          <w:rFonts w:ascii="Times New Roman" w:hAnsi="Times New Roman" w:cs="Times New Roman"/>
          <w:b/>
          <w:sz w:val="21"/>
        </w:rPr>
        <w:t>20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1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</w:t>
      </w:r>
      <w:r w:rsidRPr="00291AF9">
        <w:rPr>
          <w:rFonts w:ascii="Times New Roman" w:hAnsi="Times New Roman" w:cs="Times New Roman"/>
          <w:b/>
          <w:sz w:val="21"/>
        </w:rPr>
        <w:t>–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03</w:t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/201</w:t>
      </w:r>
      <w:r w:rsidR="009D0A02" w:rsidRPr="00291AF9">
        <w:rPr>
          <w:rFonts w:ascii="Times New Roman" w:hAnsi="Times New Roman" w:cs="Times New Roman" w:hint="eastAsia"/>
          <w:b/>
          <w:sz w:val="21"/>
          <w:lang w:eastAsia="zh-CN"/>
        </w:rPr>
        <w:t>2</w:t>
      </w:r>
    </w:p>
    <w:p w14:paraId="6CDCCE9F" w14:textId="2617B68C" w:rsidR="005E42DB" w:rsidRPr="00291AF9" w:rsidRDefault="0039305A" w:rsidP="0004734D">
      <w:pPr>
        <w:spacing w:after="0" w:line="252" w:lineRule="auto"/>
        <w:ind w:rightChars="-73" w:right="-161"/>
        <w:rPr>
          <w:rFonts w:ascii="Times New Roman" w:hAnsi="Times New Roman" w:cs="Times New Roman"/>
          <w:b/>
          <w:sz w:val="21"/>
          <w:lang w:eastAsia="zh-CN"/>
        </w:rPr>
      </w:pP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Part-time 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>Software Engineer in Search Engine R</w:t>
      </w:r>
      <w:r w:rsidR="007F4CC5" w:rsidRPr="00291AF9">
        <w:rPr>
          <w:rFonts w:ascii="Times New Roman" w:hAnsi="Times New Roman" w:cs="Times New Roman" w:hint="eastAsia"/>
          <w:b/>
          <w:sz w:val="21"/>
          <w:lang w:eastAsia="zh-CN"/>
        </w:rPr>
        <w:t>&amp;D</w:t>
      </w:r>
      <w:r w:rsidR="005E42DB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Team</w:t>
      </w:r>
      <w:r w:rsidR="003F5F86" w:rsidRPr="00291AF9">
        <w:rPr>
          <w:rFonts w:ascii="Times New Roman" w:hAnsi="Times New Roman" w:cs="Times New Roman" w:hint="eastAsia"/>
          <w:b/>
          <w:sz w:val="21"/>
          <w:lang w:eastAsia="zh-CN"/>
        </w:rPr>
        <w:t xml:space="preserve"> (Mentor: </w:t>
      </w:r>
      <w:r w:rsidR="00A255C5" w:rsidRPr="00291AF9">
        <w:rPr>
          <w:rFonts w:ascii="Times New Roman" w:hAnsi="Times New Roman" w:cs="Times New Roman" w:hint="eastAsia"/>
          <w:b/>
          <w:sz w:val="21"/>
          <w:lang w:eastAsia="zh-CN"/>
        </w:rPr>
        <w:t>Gordon Sun</w:t>
      </w:r>
      <w:r w:rsidR="0031144D" w:rsidRPr="00291AF9">
        <w:rPr>
          <w:rFonts w:ascii="Times New Roman" w:hAnsi="Times New Roman" w:cs="Times New Roman" w:hint="eastAsia"/>
          <w:b/>
          <w:sz w:val="21"/>
          <w:lang w:eastAsia="zh-CN"/>
        </w:rPr>
        <w:t>)</w:t>
      </w:r>
    </w:p>
    <w:p w14:paraId="6DEFAE02" w14:textId="7E0B2896" w:rsidR="005E42DB" w:rsidRPr="00291AF9" w:rsidRDefault="00496FEB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Research on improving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Tencent SOSO p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 xml:space="preserve">erformance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 xml:space="preserve">with social </w:t>
      </w:r>
      <w:r w:rsidR="008D5FA5" w:rsidRPr="00291AF9">
        <w:rPr>
          <w:rFonts w:ascii="Times New Roman" w:hAnsi="Times New Roman" w:cs="Times New Roman" w:hint="eastAsia"/>
          <w:sz w:val="21"/>
          <w:lang w:eastAsia="zh-CN"/>
        </w:rPr>
        <w:t xml:space="preserve">media </w:t>
      </w:r>
      <w:r w:rsidR="00EB133C" w:rsidRPr="00291AF9">
        <w:rPr>
          <w:rFonts w:ascii="Times New Roman" w:hAnsi="Times New Roman" w:cs="Times New Roman" w:hint="eastAsia"/>
          <w:sz w:val="21"/>
          <w:lang w:eastAsia="zh-CN"/>
        </w:rPr>
        <w:t>data from Tencent Weibo.</w:t>
      </w:r>
    </w:p>
    <w:p w14:paraId="305255A8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7FA1A6C" w14:textId="77777777" w:rsidR="0066404F" w:rsidRPr="00291AF9" w:rsidRDefault="0066404F" w:rsidP="0004734D">
      <w:pPr>
        <w:spacing w:after="0" w:line="252" w:lineRule="auto"/>
        <w:rPr>
          <w:rFonts w:ascii="Times New Roman" w:hAnsi="Times New Roman" w:cs="Times New Roman"/>
          <w:b/>
          <w:bCs/>
          <w:lang w:eastAsia="zh-CN"/>
        </w:rPr>
      </w:pPr>
      <w:r w:rsidRPr="00291AF9">
        <w:rPr>
          <w:rFonts w:ascii="Times New Roman" w:hAnsi="Times New Roman" w:cs="Times New Roman"/>
          <w:b/>
        </w:rPr>
        <w:t>HONORS AND AWARDS</w:t>
      </w:r>
      <w:bookmarkStart w:id="0" w:name="OLE_LINK5"/>
      <w:bookmarkStart w:id="1" w:name="OLE_LINK6"/>
      <w:bookmarkStart w:id="2" w:name="OLE_LINK24"/>
      <w:bookmarkStart w:id="3" w:name="OLE_LINK25"/>
    </w:p>
    <w:p w14:paraId="15F68991" w14:textId="6AA9BA2E" w:rsidR="00CC5C29" w:rsidRPr="00291AF9" w:rsidRDefault="00CC5C29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National Scholarship, China</w:t>
      </w:r>
      <w:r w:rsidR="00A540B3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 xml:space="preserve">(RMB </w:t>
      </w:r>
      <w:r w:rsidR="000C5F7B">
        <w:rPr>
          <w:rFonts w:ascii="Times New Roman" w:hAnsi="Times New Roman" w:cs="Times New Roman" w:hint="eastAsia"/>
          <w:sz w:val="21"/>
          <w:lang w:eastAsia="zh-CN"/>
        </w:rPr>
        <w:t>3</w:t>
      </w:r>
      <w:r w:rsidR="00A540B3" w:rsidRPr="00291AF9">
        <w:rPr>
          <w:rFonts w:ascii="Times New Roman" w:hAnsi="Times New Roman" w:cs="Times New Roman" w:hint="eastAsia"/>
          <w:sz w:val="21"/>
          <w:lang w:eastAsia="zh-CN"/>
        </w:rPr>
        <w:t>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11B282AD" w14:textId="2E084BBB" w:rsidR="00B76D83" w:rsidRPr="00291AF9" w:rsidRDefault="00B76D83" w:rsidP="002624B4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Award of Excellence in Microsoft Research Asia Internship Program</w:t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="008C7D5D" w:rsidRPr="00291AF9">
        <w:rPr>
          <w:rFonts w:ascii="Times New Roman" w:hAnsi="Times New Roman" w:cs="Times New Roman" w:hint="eastAsia"/>
          <w:b/>
          <w:sz w:val="21"/>
          <w:lang w:eastAsia="zh-CN"/>
        </w:rPr>
        <w:t>2014</w:t>
      </w:r>
    </w:p>
    <w:p w14:paraId="2E0D2CEB" w14:textId="6ACBF9F1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Sohu Graduate Research Fellowship</w:t>
      </w:r>
      <w:r w:rsidR="00801F0F" w:rsidRPr="00291AF9">
        <w:rPr>
          <w:rFonts w:ascii="Times New Roman" w:hAnsi="Times New Roman" w:cs="Times New Roman" w:hint="eastAsia"/>
          <w:sz w:val="21"/>
          <w:lang w:eastAsia="zh-CN"/>
        </w:rPr>
        <w:t xml:space="preserve"> 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>(RMB 10,000)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2013</w:t>
      </w:r>
    </w:p>
    <w:bookmarkEnd w:id="0"/>
    <w:bookmarkEnd w:id="1"/>
    <w:p w14:paraId="77C370B7" w14:textId="08A2DB84" w:rsidR="0066404F" w:rsidRPr="00291AF9" w:rsidRDefault="0066404F" w:rsidP="0004734D">
      <w:pPr>
        <w:widowControl w:val="0"/>
        <w:numPr>
          <w:ilvl w:val="0"/>
          <w:numId w:val="1"/>
        </w:numPr>
        <w:spacing w:after="0" w:line="252" w:lineRule="auto"/>
        <w:ind w:left="777" w:rightChars="12" w:right="26"/>
        <w:rPr>
          <w:rFonts w:ascii="Times New Roman" w:hAnsi="Times New Roman" w:cs="Times New Roman"/>
          <w:b/>
          <w:sz w:val="21"/>
        </w:rPr>
      </w:pPr>
      <w:r w:rsidRPr="00291AF9">
        <w:rPr>
          <w:rFonts w:ascii="Times New Roman" w:hAnsi="Times New Roman" w:cs="Times New Roman" w:hint="eastAsia"/>
          <w:sz w:val="21"/>
          <w:lang w:eastAsia="zh-CN"/>
        </w:rPr>
        <w:t>Tsinghua-Toyota Scholarship</w:t>
      </w:r>
      <w:r w:rsidR="00721AF6" w:rsidRPr="00291AF9">
        <w:rPr>
          <w:rFonts w:ascii="Times New Roman" w:hAnsi="Times New Roman" w:cs="Times New Roman" w:hint="eastAsia"/>
          <w:sz w:val="21"/>
          <w:lang w:eastAsia="zh-CN"/>
        </w:rPr>
        <w:t xml:space="preserve"> (RMB 5,000)</w:t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sz w:val="21"/>
          <w:lang w:eastAsia="zh-CN"/>
        </w:rPr>
        <w:tab/>
      </w:r>
      <w:r w:rsidRPr="00291AF9">
        <w:rPr>
          <w:rFonts w:ascii="Times New Roman" w:hAnsi="Times New Roman" w:cs="Times New Roman" w:hint="eastAsia"/>
          <w:b/>
          <w:sz w:val="21"/>
          <w:lang w:eastAsia="zh-CN"/>
        </w:rPr>
        <w:t>2008</w:t>
      </w:r>
    </w:p>
    <w:bookmarkEnd w:id="2"/>
    <w:bookmarkEnd w:id="3"/>
    <w:p w14:paraId="61ACEB9D" w14:textId="77777777" w:rsidR="00A85098" w:rsidRPr="00004377" w:rsidRDefault="00A85098" w:rsidP="0004734D">
      <w:pPr>
        <w:spacing w:after="0" w:line="252" w:lineRule="auto"/>
        <w:rPr>
          <w:rFonts w:ascii="Times New Roman" w:hAnsi="Times New Roman" w:cs="Times New Roman"/>
          <w:b/>
          <w:sz w:val="7"/>
          <w:szCs w:val="10"/>
          <w:lang w:eastAsia="zh-CN"/>
        </w:rPr>
      </w:pPr>
    </w:p>
    <w:p w14:paraId="2DCF3EBF" w14:textId="77777777" w:rsidR="00AA28B7" w:rsidRPr="00291AF9" w:rsidRDefault="000D524A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 xml:space="preserve">JOURNAL </w:t>
      </w:r>
      <w:r w:rsidR="00AA28B7" w:rsidRPr="00291AF9">
        <w:rPr>
          <w:rFonts w:ascii="Times New Roman" w:hAnsi="Times New Roman" w:cs="Times New Roman" w:hint="eastAsia"/>
          <w:b/>
          <w:lang w:eastAsia="zh-CN"/>
        </w:rPr>
        <w:t>PAPERS</w:t>
      </w:r>
    </w:p>
    <w:p w14:paraId="2CB007B8" w14:textId="08CAD4B9" w:rsidR="002116EC" w:rsidRPr="002116EC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B91892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Xumin Chen, 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Fei Wang, Wenwu Zhu and Shiqiang Yang.</w:t>
      </w:r>
      <w:r w:rsidRPr="00B91892">
        <w:rPr>
          <w:rFonts w:ascii="Times New Roman" w:hAnsi="Times New Roman" w:cs="Times New Roman"/>
          <w:sz w:val="21"/>
          <w:szCs w:val="24"/>
        </w:rPr>
        <w:t xml:space="preserve"> </w:t>
      </w:r>
      <w:r w:rsidRPr="00B91892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B77F41">
        <w:rPr>
          <w:rFonts w:ascii="Times New Roman" w:hAnsi="Times New Roman" w:cs="Times New Roman"/>
          <w:sz w:val="21"/>
          <w:szCs w:val="24"/>
          <w:lang w:eastAsia="zh-CN"/>
        </w:rPr>
        <w:t>Social Recommendation with Cross-Domain Transferable Knowledge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B91892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201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B91892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="007A3993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Regular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7A3993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7A3993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668C55BD" w14:textId="4C49483C" w:rsidR="00AA38B1" w:rsidRPr="00291AF9" w:rsidRDefault="00AA38B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</w:rPr>
        <w:t xml:space="preserve"> </w:t>
      </w:r>
      <w:r w:rsidRPr="00291AF9">
        <w:rPr>
          <w:rFonts w:ascii="Times New Roman" w:hAnsi="Times New Roman" w:cs="Times New Roman"/>
          <w:sz w:val="21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Catching Synchronized Behaviors in Large Networks: A Graph Mining Approach”</w:t>
      </w:r>
      <w:r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, in ACM TKDD 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201</w:t>
      </w:r>
      <w:r w:rsidR="003A0A37">
        <w:rPr>
          <w:rFonts w:ascii="Times New Roman" w:hAnsi="Times New Roman" w:cs="Times New Roman" w:hint="eastAsia"/>
          <w:bCs/>
          <w:sz w:val="21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lang w:eastAsia="zh-CN"/>
        </w:rPr>
        <w:t>.</w:t>
      </w:r>
      <w:r w:rsidR="000401E6" w:rsidRPr="00291AF9">
        <w:rPr>
          <w:rFonts w:ascii="Times New Roman" w:hAnsi="Times New Roman" w:cs="Times New Roman" w:hint="eastAsia"/>
          <w:bCs/>
          <w:sz w:val="21"/>
          <w:lang w:eastAsia="zh-CN"/>
        </w:rPr>
        <w:t xml:space="preserve"> 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(</w:t>
      </w:r>
      <w:r w:rsidR="00512C6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to appear</w:t>
      </w:r>
      <w:r w:rsidR="00E04ED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56115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Invited, </w:t>
      </w:r>
      <w:r w:rsidR="000401E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="000401E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</w:t>
      </w:r>
      <w:r w:rsidR="00D6457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147</w:t>
      </w:r>
      <w:r w:rsidR="000401E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13665C9E" w14:textId="404CD6A6" w:rsidR="007F0F67" w:rsidRPr="00291AF9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Fei Wang, Wenwu Zhu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Scalable Recommendation with Social Contextual Information”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IEEE TKDE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(Regular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IF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1.815</w:t>
      </w:r>
      <w:r w:rsidR="00D5725F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11</w:t>
      </w:r>
      <w:r w:rsidR="00D5725F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D5725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06DE9288" w14:textId="77777777" w:rsidR="00653F3C" w:rsidRPr="00291AF9" w:rsidRDefault="00653F3C" w:rsidP="00653F3C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Feida Zhu,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Jiawei Han, Lifeng Sun and Shiqiang Yang. “Mining Diversity on Social Media Networks”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in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Multimedia Tools and Applications 2012.</w:t>
      </w:r>
    </w:p>
    <w:p w14:paraId="65F7A236" w14:textId="77777777" w:rsidR="005F23F1" w:rsidRPr="00004377" w:rsidRDefault="005F23F1" w:rsidP="005D6244">
      <w:pPr>
        <w:spacing w:after="0" w:line="252" w:lineRule="auto"/>
        <w:rPr>
          <w:rFonts w:ascii="Times New Roman" w:hAnsi="Times New Roman" w:cs="Times New Roman"/>
          <w:b/>
          <w:sz w:val="7"/>
          <w:szCs w:val="6"/>
          <w:lang w:eastAsia="zh-CN"/>
        </w:rPr>
      </w:pPr>
    </w:p>
    <w:p w14:paraId="6A4CD34F" w14:textId="5A829153" w:rsidR="005D6244" w:rsidRPr="00291AF9" w:rsidRDefault="005D6244" w:rsidP="005D6244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291AF9">
        <w:rPr>
          <w:rFonts w:ascii="Times New Roman" w:hAnsi="Times New Roman" w:cs="Times New Roman" w:hint="eastAsia"/>
          <w:b/>
          <w:lang w:eastAsia="zh-CN"/>
        </w:rPr>
        <w:t>CONFERENCE PAPERS</w:t>
      </w:r>
    </w:p>
    <w:p w14:paraId="0F119174" w14:textId="7CC568E3" w:rsidR="00431D23" w:rsidRPr="00431D23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Alex Beutel,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Peng Cui, 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Bryan Hooi, Shiqiang Yang and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431D23">
        <w:rPr>
          <w:rFonts w:ascii="Times New Roman" w:hAnsi="Times New Roman" w:cs="Times New Roman"/>
          <w:sz w:val="21"/>
          <w:szCs w:val="24"/>
          <w:lang w:eastAsia="zh-CN"/>
        </w:rPr>
        <w:t xml:space="preserve">A General Suspiciousness Metric for </w:t>
      </w:r>
      <w:r>
        <w:rPr>
          <w:rFonts w:ascii="Times New Roman" w:hAnsi="Times New Roman" w:cs="Times New Roman"/>
          <w:sz w:val="21"/>
          <w:szCs w:val="24"/>
          <w:lang w:eastAsia="zh-CN"/>
        </w:rPr>
        <w:t>Dense Blocks in Multimodal Data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IEEE 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ICDM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 (</w:t>
      </w:r>
      <w:r>
        <w:rPr>
          <w:rFonts w:ascii="Times New Roman" w:hAnsi="Times New Roman" w:cs="Times New Roman"/>
          <w:bCs/>
          <w:sz w:val="21"/>
          <w:szCs w:val="24"/>
          <w:lang w:eastAsia="zh-CN"/>
        </w:rPr>
        <w:t>Short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8.2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799308DE" w14:textId="4445DA86" w:rsidR="00D13872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Alex Beutel, Christos Faloutsos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CatchSync: Catching Synchronized Behavior in Large Directed Graph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2B48CB" w:rsidRPr="002B48CB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SIG</w:t>
      </w:r>
      <w:r w:rsidRPr="002B48CB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937B0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In b</w:t>
      </w:r>
      <w:r w:rsidR="005E064D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est paper final</w:t>
      </w:r>
      <w:r w:rsidR="005B1C2F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ist</w:t>
      </w:r>
      <w:r w:rsidR="005B1C2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780E0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780E0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1265AE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1265A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%)</w:t>
      </w:r>
    </w:p>
    <w:p w14:paraId="2A0933D0" w14:textId="46DD1FD8" w:rsidR="0060455B" w:rsidRPr="00291AF9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Xinran Xu</w:t>
      </w:r>
      <w:r w:rsidR="009A188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Wenwu Zhu</w:t>
      </w:r>
      <w:r w:rsidR="00A72A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and Shiqiang Yang.</w:t>
      </w:r>
      <w:r w:rsidRPr="00291AF9">
        <w:rPr>
          <w:rFonts w:ascii="Times New Roman" w:hAnsi="Times New Roman" w:cs="Times New Roman"/>
          <w:sz w:val="21"/>
          <w:szCs w:val="24"/>
        </w:rPr>
        <w:t xml:space="preserve"> </w:t>
      </w:r>
      <w:r w:rsidRPr="00291AF9">
        <w:rPr>
          <w:rFonts w:ascii="Times New Roman" w:hAnsi="Times New Roman" w:cs="Times New Roman"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FEMA: Flexible Evolutionary Mult</w:t>
      </w:r>
      <w:r w:rsidR="0018006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i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-faceted Analysis for Dynamic Behavioral Pattern Discovery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>ACM SIG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KDD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F661AF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Acc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F661A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</w:t>
      </w:r>
      <w:r w:rsidR="00D95B6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4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6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782D480A" w14:textId="70DCCEB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</w:t>
      </w:r>
      <w:r w:rsidR="00DD16FC" w:rsidRPr="00291AF9">
        <w:rPr>
          <w:rFonts w:ascii="Times New Roman" w:hAnsi="Times New Roman" w:cs="Times New Roman" w:hint="eastAsia"/>
          <w:b/>
          <w:bCs/>
          <w:sz w:val="21"/>
          <w:szCs w:val="24"/>
          <w:lang w:eastAsia="zh-CN"/>
        </w:rPr>
        <w:t>eng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 xml:space="preserve">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C1B1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Inferring Strange Behavior from Connecti</w:t>
      </w:r>
      <w:r w:rsidR="008B335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vity Pattern in Social Networks</w:t>
      </w:r>
      <w:r w:rsidR="00227BA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27BA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8B335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PAKDD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76071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E228D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9506C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9506C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10.8%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10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7C31A176" w14:textId="4C3DE627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, Peng Cui, Alex Beutel, Christos Faloutsos</w:t>
      </w:r>
      <w:r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and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Shiqiang Yang. </w:t>
      </w:r>
      <w:r w:rsidR="00A01D7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Detecting Suspicious Following Behavior in Multimillion-Node Social Networks</w:t>
      </w:r>
      <w:r w:rsidR="005315BD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”</w:t>
      </w:r>
      <w:r w:rsidR="002C737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</w:t>
      </w:r>
      <w:r w:rsidR="009B3CC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in WWW </w:t>
      </w:r>
      <w:r w:rsidR="009B3CC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2014.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(Poster</w:t>
      </w:r>
      <w:r w:rsidR="008E646E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. </w:t>
      </w:r>
      <w:r w:rsidR="008E646E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8E646E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/2015</w:t>
      </w:r>
      <w:r w:rsidR="006F0871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)</w:t>
      </w:r>
    </w:p>
    <w:p w14:paraId="170C398F" w14:textId="77B2408A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Rui Liu, Qiang Yang, Fei Wang, Wenwu Zhu and Shiqiang Yang. </w:t>
      </w:r>
      <w:r w:rsidR="00AA5448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</w:t>
      </w:r>
      <w:r w:rsidR="00584D0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ocial Contextual Recommendation”</w:t>
      </w:r>
      <w:r w:rsidR="00584D0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EA3D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="00B129A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2012. 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Full</w:t>
      </w:r>
      <w:r w:rsidR="007800C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. </w:t>
      </w:r>
      <w:r w:rsidR="00346EC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="009B4976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9B4976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r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at</w:t>
      </w:r>
      <w:r w:rsidR="00D22C29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83347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74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F15A7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B08E902" w14:textId="48D73C94" w:rsidR="00BF10F2" w:rsidRPr="00291AF9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, Peng Cui, Fei Wang, Qiang Yang, Wenwu Zhu and Shiqiang Yang. </w:t>
      </w:r>
      <w:r w:rsidR="008C44DA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Social Recommendation acro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ss Multiple Relational Domains”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, in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980CAB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CIKM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2012.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(</w:t>
      </w:r>
      <w:r w:rsidR="009C32C5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Full. </w:t>
      </w:r>
      <w:r w:rsidR="00980CAB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A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cc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</w:t>
      </w:r>
      <w:r w:rsidR="00514169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rat</w:t>
      </w:r>
      <w:r w:rsidR="00193148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e=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13.4%</w:t>
      </w:r>
      <w:r w:rsidR="00294640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. 32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citations till 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0</w:t>
      </w:r>
      <w:r w:rsidR="000E0B5B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9</w:t>
      </w:r>
      <w:bookmarkStart w:id="4" w:name="_GoBack"/>
      <w:bookmarkEnd w:id="4"/>
      <w:r w:rsidR="00A835BD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/</w:t>
      </w:r>
      <w:r w:rsidR="00212182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201</w:t>
      </w:r>
      <w:r w:rsidR="00AE613F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5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)</w:t>
      </w:r>
    </w:p>
    <w:p w14:paraId="41D7E138" w14:textId="65D6F45F" w:rsidR="00A85098" w:rsidRPr="00590560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 w:val="21"/>
          <w:szCs w:val="24"/>
          <w:lang w:eastAsia="zh-CN"/>
        </w:rPr>
      </w:pP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Lu Liu, Jie Tang, Jiawei Han, </w:t>
      </w:r>
      <w:r w:rsidRPr="00291AF9">
        <w:rPr>
          <w:rFonts w:ascii="Times New Roman" w:hAnsi="Times New Roman" w:cs="Times New Roman"/>
          <w:b/>
          <w:bCs/>
          <w:sz w:val="21"/>
          <w:szCs w:val="24"/>
          <w:lang w:eastAsia="zh-CN"/>
        </w:rPr>
        <w:t>Meng Jiang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and Shiqiang Yang. </w:t>
      </w:r>
      <w:r w:rsidR="002B78A2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“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Mining Topic-Level Infl</w:t>
      </w:r>
      <w:r w:rsidR="002A380C"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>uence in Heterogeneous Networks”</w:t>
      </w:r>
      <w:r w:rsidR="002A380C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, in</w:t>
      </w:r>
      <w:r w:rsidR="00950C64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 xml:space="preserve"> </w:t>
      </w:r>
      <w:r w:rsidR="002B48CB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ACM </w:t>
      </w:r>
      <w:r w:rsidR="007D4C77" w:rsidRPr="00291AF9">
        <w:rPr>
          <w:rFonts w:ascii="Times New Roman" w:hAnsi="Times New Roman" w:cs="Times New Roman" w:hint="eastAsia"/>
          <w:bCs/>
          <w:sz w:val="21"/>
          <w:szCs w:val="24"/>
          <w:lang w:eastAsia="zh-CN"/>
        </w:rPr>
        <w:t>CIKM</w:t>
      </w:r>
      <w:r w:rsidRPr="00291AF9">
        <w:rPr>
          <w:rFonts w:ascii="Times New Roman" w:hAnsi="Times New Roman" w:cs="Times New Roman"/>
          <w:bCs/>
          <w:sz w:val="21"/>
          <w:szCs w:val="24"/>
          <w:lang w:eastAsia="zh-CN"/>
        </w:rPr>
        <w:t xml:space="preserve"> 2010.</w:t>
      </w:r>
    </w:p>
    <w:sectPr w:rsidR="00A85098" w:rsidRPr="00590560" w:rsidSect="0045499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CF8E9" w14:textId="77777777" w:rsidR="00E3280F" w:rsidRDefault="00E3280F" w:rsidP="00E365D6">
      <w:pPr>
        <w:spacing w:after="0" w:line="240" w:lineRule="auto"/>
      </w:pPr>
      <w:r>
        <w:separator/>
      </w:r>
    </w:p>
  </w:endnote>
  <w:endnote w:type="continuationSeparator" w:id="0">
    <w:p w14:paraId="39A95608" w14:textId="77777777" w:rsidR="00E3280F" w:rsidRDefault="00E3280F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44F0A" w14:textId="77777777" w:rsidR="00E3280F" w:rsidRDefault="00E3280F" w:rsidP="00E365D6">
      <w:pPr>
        <w:spacing w:after="0" w:line="240" w:lineRule="auto"/>
      </w:pPr>
      <w:r>
        <w:separator/>
      </w:r>
    </w:p>
  </w:footnote>
  <w:footnote w:type="continuationSeparator" w:id="0">
    <w:p w14:paraId="217C3CD7" w14:textId="77777777" w:rsidR="00E3280F" w:rsidRDefault="00E3280F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3F60"/>
    <w:rsid w:val="000C5F7B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EC6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3F31"/>
    <w:rsid w:val="00256788"/>
    <w:rsid w:val="00256F52"/>
    <w:rsid w:val="00257BF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938"/>
    <w:rsid w:val="0028063D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34E3"/>
    <w:rsid w:val="002A380C"/>
    <w:rsid w:val="002A3ABD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20325"/>
    <w:rsid w:val="00320F9C"/>
    <w:rsid w:val="00321AF0"/>
    <w:rsid w:val="00321BBB"/>
    <w:rsid w:val="00321F40"/>
    <w:rsid w:val="00322578"/>
    <w:rsid w:val="0032327D"/>
    <w:rsid w:val="00323DCD"/>
    <w:rsid w:val="00324F94"/>
    <w:rsid w:val="003252EF"/>
    <w:rsid w:val="00326D3A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F1985"/>
    <w:rsid w:val="003F2B24"/>
    <w:rsid w:val="003F3396"/>
    <w:rsid w:val="003F4E31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42A0"/>
    <w:rsid w:val="0041558D"/>
    <w:rsid w:val="004156F3"/>
    <w:rsid w:val="004179BE"/>
    <w:rsid w:val="00420C99"/>
    <w:rsid w:val="0042187A"/>
    <w:rsid w:val="004273ED"/>
    <w:rsid w:val="0042791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493C"/>
    <w:rsid w:val="00624F0E"/>
    <w:rsid w:val="0062505C"/>
    <w:rsid w:val="00625418"/>
    <w:rsid w:val="006264D1"/>
    <w:rsid w:val="0062665D"/>
    <w:rsid w:val="006274EF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D21"/>
    <w:rsid w:val="00652799"/>
    <w:rsid w:val="00653F3C"/>
    <w:rsid w:val="00653F88"/>
    <w:rsid w:val="006541C0"/>
    <w:rsid w:val="006553C8"/>
    <w:rsid w:val="00655E98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77D1"/>
    <w:rsid w:val="00734767"/>
    <w:rsid w:val="00734CF8"/>
    <w:rsid w:val="0073541A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60711"/>
    <w:rsid w:val="00760D2A"/>
    <w:rsid w:val="0076100C"/>
    <w:rsid w:val="00761685"/>
    <w:rsid w:val="0076248A"/>
    <w:rsid w:val="0076295A"/>
    <w:rsid w:val="00762CD2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4A92"/>
    <w:rsid w:val="00AE4CC7"/>
    <w:rsid w:val="00AE5C13"/>
    <w:rsid w:val="00AE613F"/>
    <w:rsid w:val="00AE651E"/>
    <w:rsid w:val="00AF27B5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30D91"/>
    <w:rsid w:val="00B30EB6"/>
    <w:rsid w:val="00B31530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74A1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905CD"/>
    <w:rsid w:val="00C920BE"/>
    <w:rsid w:val="00C921E3"/>
    <w:rsid w:val="00C942A9"/>
    <w:rsid w:val="00C9546E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96"/>
    <w:rsid w:val="00DC0A6D"/>
    <w:rsid w:val="00DC0D25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C24EE"/>
    <w:rsid w:val="00EC28E8"/>
    <w:rsid w:val="00EC307A"/>
    <w:rsid w:val="00EC4D00"/>
    <w:rsid w:val="00ED0EA4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640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jiang89@gmail.com" TargetMode="External"/><Relationship Id="rId10" Type="http://schemas.openxmlformats.org/officeDocument/2006/relationships/hyperlink" Target="http://www.meng-jiang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619C-4658-3F46-B8C3-12DAD9BE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Settings\jimmy\Application Data\Microsoft\Templates\simple.humble.resume.dotx</Template>
  <TotalTime>2846</TotalTime>
  <Pages>1</Pages>
  <Words>691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 Jiang</cp:lastModifiedBy>
  <cp:revision>1960</cp:revision>
  <cp:lastPrinted>2015-07-09T00:26:00Z</cp:lastPrinted>
  <dcterms:created xsi:type="dcterms:W3CDTF">2009-11-25T04:32:00Z</dcterms:created>
  <dcterms:modified xsi:type="dcterms:W3CDTF">2015-09-08T21:01:00Z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