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2D823" w14:textId="3682B192" w:rsidR="00A05A33" w:rsidRDefault="00D43686" w:rsidP="00396FD2">
      <w:pPr>
        <w:rPr>
          <w:rFonts w:ascii="Times" w:hAnsi="Times"/>
          <w:lang w:eastAsia="zh-CN"/>
        </w:rPr>
      </w:pPr>
      <w:r>
        <w:rPr>
          <w:rFonts w:ascii="Times" w:hAnsi="Times"/>
          <w:lang w:eastAsia="zh-CN"/>
        </w:rPr>
        <w:t xml:space="preserve">Dr. </w:t>
      </w:r>
      <w:r>
        <w:rPr>
          <w:rFonts w:ascii="Times" w:hAnsi="Times" w:hint="eastAsia"/>
          <w:lang w:eastAsia="zh-CN"/>
        </w:rPr>
        <w:t>Meng Jiang is a postdoctoral researcher in University of Illinois at Urbana-Champaign.</w:t>
      </w:r>
      <w:r w:rsidR="005066B2">
        <w:rPr>
          <w:rFonts w:ascii="Times" w:hAnsi="Times"/>
          <w:lang w:eastAsia="zh-CN"/>
        </w:rPr>
        <w:t xml:space="preserve"> He is working with Professor Jiawei Han at Data Mining Group. He received his Ph.D. from the Department of Computer Science and Technology at Tsinghua University, Beijing in 2015. He received his bachelor degree from the same department in 2010. </w:t>
      </w:r>
      <w:r w:rsidR="005066B2">
        <w:rPr>
          <w:rFonts w:ascii="Times" w:hAnsi="Times"/>
          <w:lang w:eastAsia="zh-CN"/>
        </w:rPr>
        <w:t>He visited Professor Christos Faloutsos at Database Group of Carnegie Mellon University in 2013.</w:t>
      </w:r>
    </w:p>
    <w:p w14:paraId="4EE2F452" w14:textId="77777777" w:rsidR="005066B2" w:rsidRDefault="005066B2" w:rsidP="00396FD2">
      <w:pPr>
        <w:rPr>
          <w:rFonts w:ascii="Times" w:hAnsi="Times" w:hint="eastAsia"/>
          <w:lang w:eastAsia="zh-CN"/>
        </w:rPr>
      </w:pPr>
    </w:p>
    <w:p w14:paraId="77A67E03" w14:textId="13BAF98D" w:rsidR="00B7606B" w:rsidRDefault="005066B2" w:rsidP="00396FD2">
      <w:pPr>
        <w:rPr>
          <w:rFonts w:ascii="Times" w:hAnsi="Times"/>
          <w:lang w:eastAsia="zh-CN"/>
        </w:rPr>
      </w:pPr>
      <w:r>
        <w:rPr>
          <w:rFonts w:ascii="Times" w:hAnsi="Times" w:hint="eastAsia"/>
          <w:lang w:eastAsia="zh-CN"/>
        </w:rPr>
        <w:t xml:space="preserve">His research lies in the field of data mining, focusing on </w:t>
      </w:r>
      <w:r>
        <w:rPr>
          <w:rFonts w:ascii="Times" w:hAnsi="Times"/>
          <w:lang w:eastAsia="zh-CN"/>
        </w:rPr>
        <w:t>data-driven behavioral analytics with networks with applications to recommendation and suspicious behavior detection domains.</w:t>
      </w:r>
      <w:r w:rsidR="00B7606B">
        <w:rPr>
          <w:rFonts w:ascii="Times" w:hAnsi="Times"/>
          <w:lang w:eastAsia="zh-CN"/>
        </w:rPr>
        <w:t xml:space="preserve"> </w:t>
      </w:r>
      <w:r w:rsidR="00B7606B">
        <w:rPr>
          <w:rFonts w:ascii="Times" w:hAnsi="Times"/>
          <w:lang w:eastAsia="zh-CN"/>
        </w:rPr>
        <w:t>He was selected as one of the KDD 2016 Rising Stars.</w:t>
      </w:r>
      <w:r w:rsidR="00B7606B">
        <w:rPr>
          <w:rFonts w:ascii="Times" w:hAnsi="Times"/>
          <w:lang w:eastAsia="zh-CN"/>
        </w:rPr>
        <w:t xml:space="preserve"> His Ph.D. thesis has won the Dissertation Award at Tsinghua University, and his work was selected in Best Paper Finalist in ACM SIGKDD’</w:t>
      </w:r>
      <w:r w:rsidR="00B7606B">
        <w:rPr>
          <w:rFonts w:ascii="Times" w:hAnsi="Times" w:hint="eastAsia"/>
          <w:lang w:eastAsia="zh-CN"/>
        </w:rPr>
        <w:t xml:space="preserve">14. He is the recipient of National Scholarship of China (2014). </w:t>
      </w:r>
      <w:r w:rsidR="00B7606B">
        <w:rPr>
          <w:rFonts w:ascii="Times" w:hAnsi="Times"/>
          <w:lang w:eastAsia="zh-CN"/>
        </w:rPr>
        <w:t>He serves as the Chair of Special Session on Big Behavioral Data Analytics in IEEE DSAA’16.</w:t>
      </w:r>
    </w:p>
    <w:p w14:paraId="07046281" w14:textId="77777777" w:rsidR="00B7606B" w:rsidRDefault="00B7606B" w:rsidP="00396FD2">
      <w:pPr>
        <w:rPr>
          <w:rFonts w:ascii="Times" w:hAnsi="Times" w:hint="eastAsia"/>
          <w:lang w:eastAsia="zh-CN"/>
        </w:rPr>
      </w:pPr>
    </w:p>
    <w:p w14:paraId="4E439EE4" w14:textId="61B86E1B" w:rsidR="00B7606B" w:rsidRDefault="00B7606B" w:rsidP="00396FD2">
      <w:pPr>
        <w:rPr>
          <w:rFonts w:ascii="Times" w:hAnsi="Times" w:hint="eastAsia"/>
          <w:lang w:eastAsia="zh-CN"/>
        </w:rPr>
      </w:pPr>
      <w:r>
        <w:rPr>
          <w:rFonts w:ascii="Times" w:hAnsi="Times" w:hint="eastAsia"/>
          <w:lang w:eastAsia="zh-CN"/>
        </w:rPr>
        <w:t xml:space="preserve">His work advances the state-of-the-art to a new generation of intelligent and trustworthy user-oriented systems, mining </w:t>
      </w:r>
      <w:r>
        <w:rPr>
          <w:rFonts w:ascii="Times" w:hAnsi="Times"/>
          <w:lang w:eastAsia="zh-CN"/>
        </w:rPr>
        <w:t xml:space="preserve">massive behavior data with social spatiotemporal settings, structuring </w:t>
      </w:r>
      <w:r w:rsidR="001E5980">
        <w:rPr>
          <w:rFonts w:ascii="Times" w:hAnsi="Times"/>
          <w:lang w:eastAsia="zh-CN"/>
        </w:rPr>
        <w:t xml:space="preserve">information from </w:t>
      </w:r>
      <w:r>
        <w:rPr>
          <w:rFonts w:ascii="Times" w:hAnsi="Times"/>
          <w:lang w:eastAsia="zh-CN"/>
        </w:rPr>
        <w:t>rich behavioral content</w:t>
      </w:r>
      <w:r w:rsidR="001E5980">
        <w:rPr>
          <w:rFonts w:ascii="Times" w:hAnsi="Times"/>
          <w:lang w:eastAsia="zh-CN"/>
        </w:rPr>
        <w:t>,</w:t>
      </w:r>
      <w:r>
        <w:rPr>
          <w:rFonts w:ascii="Times" w:hAnsi="Times"/>
          <w:lang w:eastAsia="zh-CN"/>
        </w:rPr>
        <w:t xml:space="preserve"> </w:t>
      </w:r>
      <w:r w:rsidR="001E5980">
        <w:rPr>
          <w:rFonts w:ascii="Times" w:hAnsi="Times"/>
          <w:lang w:eastAsia="zh-CN"/>
        </w:rPr>
        <w:t>integrating behavior and information networks. His work on “</w:t>
      </w:r>
      <w:r w:rsidR="001E5980">
        <w:rPr>
          <w:rFonts w:ascii="Times" w:hAnsi="Times" w:hint="eastAsia"/>
          <w:lang w:eastAsia="zh-CN"/>
        </w:rPr>
        <w:t>Social Contextual Recommendation</w:t>
      </w:r>
      <w:r w:rsidR="001E5980">
        <w:rPr>
          <w:rFonts w:ascii="Times" w:hAnsi="Times"/>
          <w:lang w:eastAsia="zh-CN"/>
        </w:rPr>
        <w:t>”</w:t>
      </w:r>
      <w:r w:rsidR="001E5980">
        <w:rPr>
          <w:rFonts w:ascii="Times" w:hAnsi="Times" w:hint="eastAsia"/>
          <w:lang w:eastAsia="zh-CN"/>
        </w:rPr>
        <w:t xml:space="preserve"> has been deployed by the Tencent </w:t>
      </w:r>
      <w:r w:rsidR="00B72922" w:rsidRPr="00B72922">
        <w:rPr>
          <w:rFonts w:ascii="Times" w:hAnsi="Times"/>
          <w:lang w:eastAsia="zh-CN"/>
        </w:rPr>
        <w:t>social network</w:t>
      </w:r>
      <w:r w:rsidR="00B72922">
        <w:rPr>
          <w:rFonts w:ascii="Times" w:hAnsi="Times"/>
          <w:lang w:eastAsia="zh-CN"/>
        </w:rPr>
        <w:t xml:space="preserve"> </w:t>
      </w:r>
      <w:bookmarkStart w:id="0" w:name="_GoBack"/>
      <w:bookmarkEnd w:id="0"/>
      <w:r w:rsidR="001E5980">
        <w:rPr>
          <w:rFonts w:ascii="Times" w:hAnsi="Times" w:hint="eastAsia"/>
          <w:lang w:eastAsia="zh-CN"/>
        </w:rPr>
        <w:t xml:space="preserve">since 2012. </w:t>
      </w:r>
      <w:r w:rsidR="001E5980">
        <w:rPr>
          <w:rFonts w:ascii="Times" w:hAnsi="Times"/>
          <w:lang w:eastAsia="zh-CN"/>
        </w:rPr>
        <w:t xml:space="preserve">The package of </w:t>
      </w:r>
      <w:r w:rsidR="001E5980">
        <w:rPr>
          <w:rFonts w:ascii="Times" w:hAnsi="Times" w:hint="eastAsia"/>
          <w:lang w:eastAsia="zh-CN"/>
        </w:rPr>
        <w:t xml:space="preserve">his work on </w:t>
      </w:r>
      <w:r w:rsidR="001E5980">
        <w:rPr>
          <w:rFonts w:ascii="Times" w:hAnsi="Times"/>
          <w:lang w:eastAsia="zh-CN"/>
        </w:rPr>
        <w:t xml:space="preserve">“Automatic Attributed Information Network </w:t>
      </w:r>
      <w:r w:rsidR="001E5980">
        <w:rPr>
          <w:rFonts w:ascii="Times" w:hAnsi="Times" w:hint="eastAsia"/>
          <w:lang w:eastAsia="zh-CN"/>
        </w:rPr>
        <w:t>Construction</w:t>
      </w:r>
      <w:r w:rsidR="001E5980">
        <w:rPr>
          <w:rFonts w:ascii="Times" w:hAnsi="Times"/>
          <w:lang w:eastAsia="zh-CN"/>
        </w:rPr>
        <w:t>”</w:t>
      </w:r>
      <w:r w:rsidR="001E5980">
        <w:rPr>
          <w:rFonts w:ascii="Times" w:hAnsi="Times" w:hint="eastAsia"/>
          <w:lang w:eastAsia="zh-CN"/>
        </w:rPr>
        <w:t xml:space="preserve"> is now transferring to U.S. Army Research Lab.</w:t>
      </w:r>
    </w:p>
    <w:p w14:paraId="0E72D1F1" w14:textId="206B039D" w:rsidR="005066B2" w:rsidRDefault="005066B2" w:rsidP="005066B2">
      <w:pPr>
        <w:rPr>
          <w:rFonts w:ascii="Times" w:hAnsi="Times" w:hint="eastAsia"/>
          <w:lang w:eastAsia="zh-CN"/>
        </w:rPr>
      </w:pPr>
    </w:p>
    <w:p w14:paraId="44765269" w14:textId="77777777" w:rsidR="001E5980" w:rsidRPr="004D2A01" w:rsidRDefault="001E5980" w:rsidP="005066B2">
      <w:pPr>
        <w:rPr>
          <w:rFonts w:ascii="Times" w:hAnsi="Times"/>
          <w:lang w:eastAsia="zh-CN"/>
        </w:rPr>
      </w:pPr>
    </w:p>
    <w:sectPr w:rsidR="001E5980" w:rsidRPr="004D2A01" w:rsidSect="006218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53"/>
    <w:rsid w:val="00011349"/>
    <w:rsid w:val="000420AA"/>
    <w:rsid w:val="00046B39"/>
    <w:rsid w:val="000663F2"/>
    <w:rsid w:val="00097210"/>
    <w:rsid w:val="000A6609"/>
    <w:rsid w:val="000C1D5D"/>
    <w:rsid w:val="000D7B23"/>
    <w:rsid w:val="000D7F66"/>
    <w:rsid w:val="000E0AA1"/>
    <w:rsid w:val="00127FB2"/>
    <w:rsid w:val="001301F7"/>
    <w:rsid w:val="0014109E"/>
    <w:rsid w:val="001748CA"/>
    <w:rsid w:val="0018169D"/>
    <w:rsid w:val="00181FBE"/>
    <w:rsid w:val="0019381D"/>
    <w:rsid w:val="001C25B8"/>
    <w:rsid w:val="001D44AD"/>
    <w:rsid w:val="001E2A4C"/>
    <w:rsid w:val="001E5980"/>
    <w:rsid w:val="001F1D44"/>
    <w:rsid w:val="00203A8C"/>
    <w:rsid w:val="00207E50"/>
    <w:rsid w:val="002333FF"/>
    <w:rsid w:val="002440F5"/>
    <w:rsid w:val="002458CB"/>
    <w:rsid w:val="00250A13"/>
    <w:rsid w:val="00271A9D"/>
    <w:rsid w:val="00285DAC"/>
    <w:rsid w:val="00290D48"/>
    <w:rsid w:val="002B03B0"/>
    <w:rsid w:val="002B6233"/>
    <w:rsid w:val="002C2E41"/>
    <w:rsid w:val="002C37A5"/>
    <w:rsid w:val="002F3302"/>
    <w:rsid w:val="00332846"/>
    <w:rsid w:val="0035553A"/>
    <w:rsid w:val="003778E7"/>
    <w:rsid w:val="00396FD2"/>
    <w:rsid w:val="003A39ED"/>
    <w:rsid w:val="003C16F9"/>
    <w:rsid w:val="003D35E7"/>
    <w:rsid w:val="0040284A"/>
    <w:rsid w:val="00405599"/>
    <w:rsid w:val="0040678F"/>
    <w:rsid w:val="00413222"/>
    <w:rsid w:val="00431B4E"/>
    <w:rsid w:val="00442A50"/>
    <w:rsid w:val="004445D6"/>
    <w:rsid w:val="00444B56"/>
    <w:rsid w:val="00450C47"/>
    <w:rsid w:val="00452AC6"/>
    <w:rsid w:val="00467DC2"/>
    <w:rsid w:val="004734A3"/>
    <w:rsid w:val="004821BF"/>
    <w:rsid w:val="004A03B5"/>
    <w:rsid w:val="004A2C6F"/>
    <w:rsid w:val="004A4D99"/>
    <w:rsid w:val="004B1F17"/>
    <w:rsid w:val="004D09CD"/>
    <w:rsid w:val="004D2A01"/>
    <w:rsid w:val="004D6C2C"/>
    <w:rsid w:val="005066B2"/>
    <w:rsid w:val="00523D1A"/>
    <w:rsid w:val="005413A1"/>
    <w:rsid w:val="005441B6"/>
    <w:rsid w:val="00570334"/>
    <w:rsid w:val="00592119"/>
    <w:rsid w:val="005B2DD3"/>
    <w:rsid w:val="005C1AF5"/>
    <w:rsid w:val="005C32E7"/>
    <w:rsid w:val="005C3BB3"/>
    <w:rsid w:val="005D35A9"/>
    <w:rsid w:val="005E57AC"/>
    <w:rsid w:val="005E6A39"/>
    <w:rsid w:val="005F3F5B"/>
    <w:rsid w:val="005F5416"/>
    <w:rsid w:val="005F5606"/>
    <w:rsid w:val="0060376D"/>
    <w:rsid w:val="00603938"/>
    <w:rsid w:val="0060772D"/>
    <w:rsid w:val="00614AE9"/>
    <w:rsid w:val="00621868"/>
    <w:rsid w:val="00627C16"/>
    <w:rsid w:val="00635908"/>
    <w:rsid w:val="00674F38"/>
    <w:rsid w:val="00682AE2"/>
    <w:rsid w:val="00683FDF"/>
    <w:rsid w:val="006A3D9F"/>
    <w:rsid w:val="006B7E91"/>
    <w:rsid w:val="006C6681"/>
    <w:rsid w:val="006C6D80"/>
    <w:rsid w:val="006D0865"/>
    <w:rsid w:val="006D3FF5"/>
    <w:rsid w:val="006E1872"/>
    <w:rsid w:val="006F15F8"/>
    <w:rsid w:val="006F23F8"/>
    <w:rsid w:val="00723700"/>
    <w:rsid w:val="007326EC"/>
    <w:rsid w:val="00735DEA"/>
    <w:rsid w:val="00756899"/>
    <w:rsid w:val="00761AEF"/>
    <w:rsid w:val="00762086"/>
    <w:rsid w:val="00793ACA"/>
    <w:rsid w:val="007B3306"/>
    <w:rsid w:val="007C73D6"/>
    <w:rsid w:val="007D08E7"/>
    <w:rsid w:val="007D1574"/>
    <w:rsid w:val="007F6FF6"/>
    <w:rsid w:val="00805480"/>
    <w:rsid w:val="00814CBB"/>
    <w:rsid w:val="00837F30"/>
    <w:rsid w:val="00844F59"/>
    <w:rsid w:val="00845A13"/>
    <w:rsid w:val="00850E79"/>
    <w:rsid w:val="00883A57"/>
    <w:rsid w:val="00886882"/>
    <w:rsid w:val="008B1648"/>
    <w:rsid w:val="008C0765"/>
    <w:rsid w:val="008C4BF5"/>
    <w:rsid w:val="008C76F5"/>
    <w:rsid w:val="008E5A60"/>
    <w:rsid w:val="008F7B8D"/>
    <w:rsid w:val="009027B7"/>
    <w:rsid w:val="009141E1"/>
    <w:rsid w:val="00917F21"/>
    <w:rsid w:val="009604F6"/>
    <w:rsid w:val="00962A62"/>
    <w:rsid w:val="00972B17"/>
    <w:rsid w:val="009B3B19"/>
    <w:rsid w:val="009C516D"/>
    <w:rsid w:val="009C6D6B"/>
    <w:rsid w:val="009E4A5D"/>
    <w:rsid w:val="009F54BB"/>
    <w:rsid w:val="00A0101C"/>
    <w:rsid w:val="00A01D61"/>
    <w:rsid w:val="00A05A33"/>
    <w:rsid w:val="00A16E0D"/>
    <w:rsid w:val="00A327A4"/>
    <w:rsid w:val="00AB3359"/>
    <w:rsid w:val="00AB4C97"/>
    <w:rsid w:val="00AB7AC0"/>
    <w:rsid w:val="00AC68DD"/>
    <w:rsid w:val="00AE2AD3"/>
    <w:rsid w:val="00AF4C14"/>
    <w:rsid w:val="00B143AE"/>
    <w:rsid w:val="00B156D3"/>
    <w:rsid w:val="00B32859"/>
    <w:rsid w:val="00B435E2"/>
    <w:rsid w:val="00B51791"/>
    <w:rsid w:val="00B7011E"/>
    <w:rsid w:val="00B72922"/>
    <w:rsid w:val="00B731F0"/>
    <w:rsid w:val="00B7606B"/>
    <w:rsid w:val="00BB505D"/>
    <w:rsid w:val="00BC3704"/>
    <w:rsid w:val="00BD308B"/>
    <w:rsid w:val="00BD47A0"/>
    <w:rsid w:val="00BE5953"/>
    <w:rsid w:val="00C23A95"/>
    <w:rsid w:val="00C24EF3"/>
    <w:rsid w:val="00C3104C"/>
    <w:rsid w:val="00C6081C"/>
    <w:rsid w:val="00C60BC0"/>
    <w:rsid w:val="00C62C9F"/>
    <w:rsid w:val="00C82C5F"/>
    <w:rsid w:val="00CD2F77"/>
    <w:rsid w:val="00D0051D"/>
    <w:rsid w:val="00D11C56"/>
    <w:rsid w:val="00D130DD"/>
    <w:rsid w:val="00D149B0"/>
    <w:rsid w:val="00D43686"/>
    <w:rsid w:val="00D52C9D"/>
    <w:rsid w:val="00D6060E"/>
    <w:rsid w:val="00D664A2"/>
    <w:rsid w:val="00D72398"/>
    <w:rsid w:val="00D84A42"/>
    <w:rsid w:val="00DA185B"/>
    <w:rsid w:val="00DB298B"/>
    <w:rsid w:val="00DB4F8E"/>
    <w:rsid w:val="00DC483C"/>
    <w:rsid w:val="00DF791C"/>
    <w:rsid w:val="00E00AFE"/>
    <w:rsid w:val="00E204F4"/>
    <w:rsid w:val="00E33405"/>
    <w:rsid w:val="00E668DB"/>
    <w:rsid w:val="00E7237E"/>
    <w:rsid w:val="00E9113B"/>
    <w:rsid w:val="00ED3FE9"/>
    <w:rsid w:val="00ED5650"/>
    <w:rsid w:val="00EE245D"/>
    <w:rsid w:val="00EE5B64"/>
    <w:rsid w:val="00EE67F4"/>
    <w:rsid w:val="00EE77F2"/>
    <w:rsid w:val="00EF10C8"/>
    <w:rsid w:val="00F12D77"/>
    <w:rsid w:val="00F30476"/>
    <w:rsid w:val="00F4132B"/>
    <w:rsid w:val="00F55869"/>
    <w:rsid w:val="00F56E60"/>
    <w:rsid w:val="00F62454"/>
    <w:rsid w:val="00F8318E"/>
    <w:rsid w:val="00F92428"/>
    <w:rsid w:val="00F9360B"/>
    <w:rsid w:val="00FC33E6"/>
    <w:rsid w:val="00FD1853"/>
    <w:rsid w:val="00FD4CF4"/>
    <w:rsid w:val="00FE6BF1"/>
    <w:rsid w:val="00FF0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891D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E3192-4084-A94F-98A2-2B151129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MengJiang</dc:creator>
  <cp:keywords/>
  <dc:description/>
  <cp:lastModifiedBy>MengJiang</cp:lastModifiedBy>
  <cp:revision>169</cp:revision>
  <dcterms:created xsi:type="dcterms:W3CDTF">2016-09-18T01:59:00Z</dcterms:created>
  <dcterms:modified xsi:type="dcterms:W3CDTF">2016-09-21T15:01:00Z</dcterms:modified>
</cp:coreProperties>
</file>