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606A" w:rsidRPr="00E7606A" w:rsidRDefault="00E7606A" w:rsidP="00E7606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E7606A">
        <w:rPr>
          <w:rFonts w:ascii="Times New Roman" w:eastAsia="Times New Roman" w:hAnsi="Times New Roman" w:cs="Times New Roman"/>
          <w:b/>
          <w:bCs/>
          <w:kern w:val="36"/>
          <w:sz w:val="48"/>
          <w:szCs w:val="48"/>
          <w:lang w:eastAsia="en-IN"/>
        </w:rPr>
        <w:t>The Evolution and Core Concepts of Deep Learning &amp; Neural Networks</w:t>
      </w:r>
    </w:p>
    <w:p w:rsidR="00E7606A" w:rsidRPr="00E7606A" w:rsidRDefault="00E7606A" w:rsidP="00E7606A">
      <w:pPr>
        <w:spacing w:after="0" w:line="240" w:lineRule="auto"/>
        <w:rPr>
          <w:rFonts w:ascii="Times New Roman" w:eastAsia="Times New Roman" w:hAnsi="Times New Roman" w:cs="Times New Roman"/>
          <w:sz w:val="24"/>
          <w:szCs w:val="24"/>
          <w:lang w:eastAsia="en-IN"/>
        </w:rPr>
      </w:pPr>
      <w:hyperlink r:id="rId5" w:tooltip="Machine Learning" w:history="1">
        <w:r w:rsidRPr="00E7606A">
          <w:rPr>
            <w:rFonts w:ascii="Times New Roman" w:eastAsia="Times New Roman" w:hAnsi="Times New Roman" w:cs="Times New Roman"/>
            <w:color w:val="0000FF"/>
            <w:sz w:val="24"/>
            <w:szCs w:val="24"/>
            <w:u w:val="single"/>
            <w:lang w:eastAsia="en-IN"/>
          </w:rPr>
          <w:t>Machine Learning</w:t>
        </w:r>
      </w:hyperlink>
      <w:r w:rsidRPr="00E7606A">
        <w:rPr>
          <w:rFonts w:ascii="Times New Roman" w:eastAsia="Times New Roman" w:hAnsi="Times New Roman" w:cs="Times New Roman"/>
          <w:sz w:val="24"/>
          <w:szCs w:val="24"/>
          <w:lang w:eastAsia="en-IN"/>
        </w:rPr>
        <w:t xml:space="preserve"> </w:t>
      </w:r>
    </w:p>
    <w:p w:rsidR="00E7606A" w:rsidRPr="00E7606A" w:rsidRDefault="00E7606A" w:rsidP="00E7606A">
      <w:pPr>
        <w:spacing w:after="0" w:line="240" w:lineRule="auto"/>
        <w:rPr>
          <w:rFonts w:ascii="Times New Roman" w:eastAsia="Times New Roman" w:hAnsi="Times New Roman" w:cs="Times New Roman"/>
          <w:sz w:val="24"/>
          <w:szCs w:val="24"/>
          <w:lang w:eastAsia="en-IN"/>
        </w:rPr>
      </w:pPr>
      <w:r w:rsidRPr="00E7606A">
        <w:rPr>
          <w:rFonts w:ascii="Times New Roman" w:eastAsia="Times New Roman" w:hAnsi="Times New Roman" w:cs="Times New Roman"/>
          <w:sz w:val="24"/>
          <w:szCs w:val="24"/>
          <w:lang w:eastAsia="en-IN"/>
        </w:rPr>
        <w:t xml:space="preserve">SHARE </w:t>
      </w:r>
    </w:p>
    <w:p w:rsidR="00E7606A" w:rsidRPr="00E7606A" w:rsidRDefault="00E7606A" w:rsidP="00E7606A">
      <w:pPr>
        <w:spacing w:after="0" w:line="240" w:lineRule="auto"/>
        <w:rPr>
          <w:rFonts w:ascii="Times New Roman" w:eastAsia="Times New Roman" w:hAnsi="Times New Roman" w:cs="Times New Roman"/>
          <w:sz w:val="24"/>
          <w:szCs w:val="24"/>
          <w:lang w:eastAsia="en-IN"/>
        </w:rPr>
      </w:pPr>
      <w:r w:rsidRPr="00E7606A">
        <w:rPr>
          <w:rFonts w:ascii="Times New Roman" w:eastAsia="Times New Roman" w:hAnsi="Times New Roman" w:cs="Times New Roman"/>
          <w:noProof/>
          <w:sz w:val="24"/>
          <w:szCs w:val="24"/>
          <w:lang w:eastAsia="en-IN"/>
        </w:rPr>
        <w:drawing>
          <wp:inline distT="0" distB="0" distL="0" distR="0">
            <wp:extent cx="133350" cy="133350"/>
            <wp:effectExtent l="0" t="0" r="0" b="0"/>
            <wp:docPr id="61" name="Picture 61" descr="https://secure.gravatar.com/avatar/a8df32b7e4a5b0862132757918c78578?s=48&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ecure.gravatar.com/avatar/a8df32b7e4a5b0862132757918c78578?s=48&amp;d=mm&amp;r=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hyperlink r:id="rId7" w:history="1">
        <w:r w:rsidRPr="00E7606A">
          <w:rPr>
            <w:rFonts w:ascii="Times New Roman" w:eastAsia="Times New Roman" w:hAnsi="Times New Roman" w:cs="Times New Roman"/>
            <w:color w:val="0000FF"/>
            <w:sz w:val="24"/>
            <w:szCs w:val="24"/>
            <w:u w:val="single"/>
            <w:lang w:eastAsia="en-IN"/>
          </w:rPr>
          <w:t xml:space="preserve">Guest Blog </w:t>
        </w:r>
      </w:hyperlink>
      <w:r w:rsidRPr="00E7606A">
        <w:rPr>
          <w:rFonts w:ascii="Times New Roman" w:eastAsia="Times New Roman" w:hAnsi="Times New Roman" w:cs="Times New Roman"/>
          <w:sz w:val="24"/>
          <w:szCs w:val="24"/>
          <w:lang w:eastAsia="en-IN"/>
        </w:rPr>
        <w:t xml:space="preserve">, August 3, 2016 / </w:t>
      </w:r>
      <w:hyperlink r:id="rId8" w:anchor="comments" w:history="1">
        <w:r w:rsidRPr="00E7606A">
          <w:rPr>
            <w:rFonts w:ascii="Times New Roman" w:eastAsia="Times New Roman" w:hAnsi="Times New Roman" w:cs="Times New Roman"/>
            <w:color w:val="0000FF"/>
            <w:sz w:val="24"/>
            <w:szCs w:val="24"/>
            <w:u w:val="single"/>
            <w:lang w:eastAsia="en-IN"/>
          </w:rPr>
          <w:t xml:space="preserve">1 </w:t>
        </w:r>
      </w:hyperlink>
    </w:p>
    <w:p w:rsidR="00E7606A" w:rsidRPr="00E7606A" w:rsidRDefault="00E7606A" w:rsidP="00E7606A">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E7606A">
        <w:rPr>
          <w:rFonts w:ascii="Times New Roman" w:eastAsia="Times New Roman" w:hAnsi="Times New Roman" w:cs="Times New Roman"/>
          <w:b/>
          <w:bCs/>
          <w:sz w:val="36"/>
          <w:szCs w:val="36"/>
          <w:lang w:eastAsia="en-IN"/>
        </w:rPr>
        <w:t>Introduction</w:t>
      </w:r>
    </w:p>
    <w:p w:rsidR="00E7606A" w:rsidRPr="00E7606A" w:rsidRDefault="00E7606A" w:rsidP="00E7606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7606A">
        <w:rPr>
          <w:rFonts w:ascii="Times New Roman" w:eastAsia="Times New Roman" w:hAnsi="Times New Roman" w:cs="Times New Roman"/>
          <w:sz w:val="24"/>
          <w:szCs w:val="24"/>
          <w:lang w:eastAsia="en-IN"/>
        </w:rPr>
        <w:t>With the evolution of neural networks, various tasks which were considered unimaginable can be done conveniently now. Tasks such as image recognition, speech recognition, finding deeper relations in a data set have become much easier. A sincere thanks to the eminent researchers in this field whose discoveries and findings have helped us leverage the true power of neural networks.</w:t>
      </w:r>
    </w:p>
    <w:p w:rsidR="00E7606A" w:rsidRPr="00E7606A" w:rsidRDefault="00E7606A" w:rsidP="00E7606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7606A">
        <w:rPr>
          <w:rFonts w:ascii="Times New Roman" w:eastAsia="Times New Roman" w:hAnsi="Times New Roman" w:cs="Times New Roman"/>
          <w:sz w:val="24"/>
          <w:szCs w:val="24"/>
          <w:lang w:eastAsia="en-IN"/>
        </w:rPr>
        <w:t>If you are truly interested in pursuing machine learning as a subject, a thorough understand of deep learning networks is crucial for you. Most ML algorithms tend of lose accuracy when given a data set with several variables, whereas a deep learning model does wonders in such situations.. Therefore, it’s important for us to understand how does it work!</w:t>
      </w:r>
    </w:p>
    <w:p w:rsidR="00E7606A" w:rsidRPr="00E7606A" w:rsidRDefault="00E7606A" w:rsidP="00E7606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7606A">
        <w:rPr>
          <w:rFonts w:ascii="Times New Roman" w:eastAsia="Times New Roman" w:hAnsi="Times New Roman" w:cs="Times New Roman"/>
          <w:sz w:val="24"/>
          <w:szCs w:val="24"/>
          <w:lang w:eastAsia="en-IN"/>
        </w:rPr>
        <w:t>In this article, I’ve explained the core concepts used in deep learning i.e. what sort of backend calculations result in enhanced model accuracy. Along side, I’ve also shared various modeling tips and a sneak peek into the history of neural networks.</w:t>
      </w:r>
    </w:p>
    <w:p w:rsidR="00E7606A" w:rsidRPr="00E7606A" w:rsidRDefault="00E7606A" w:rsidP="00E7606A">
      <w:pPr>
        <w:spacing w:before="100" w:beforeAutospacing="1" w:after="100" w:afterAutospacing="1" w:line="240" w:lineRule="auto"/>
        <w:rPr>
          <w:rFonts w:ascii="Times New Roman" w:eastAsia="Times New Roman" w:hAnsi="Times New Roman" w:cs="Times New Roman"/>
          <w:sz w:val="24"/>
          <w:szCs w:val="24"/>
          <w:lang w:eastAsia="en-IN"/>
        </w:rPr>
      </w:pPr>
      <w:r w:rsidRPr="00E7606A">
        <w:rPr>
          <w:rFonts w:ascii="Times New Roman" w:eastAsia="Times New Roman" w:hAnsi="Times New Roman" w:cs="Times New Roman"/>
          <w:noProof/>
          <w:sz w:val="24"/>
          <w:szCs w:val="24"/>
          <w:lang w:eastAsia="en-IN"/>
        </w:rPr>
        <w:drawing>
          <wp:inline distT="0" distB="0" distL="0" distR="0">
            <wp:extent cx="5715000" cy="3743325"/>
            <wp:effectExtent l="0" t="0" r="0" b="9525"/>
            <wp:docPr id="60" name="Picture 60" descr="Explaining The Evolution and Core Concepts of Deep Learning &amp; Neural Net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plaining The Evolution and Core Concepts of Deep Learning &amp; Neural Network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15000" cy="3743325"/>
                    </a:xfrm>
                    <a:prstGeom prst="rect">
                      <a:avLst/>
                    </a:prstGeom>
                    <a:noFill/>
                    <a:ln>
                      <a:noFill/>
                    </a:ln>
                  </pic:spPr>
                </pic:pic>
              </a:graphicData>
            </a:graphic>
          </wp:inline>
        </w:drawing>
      </w:r>
    </w:p>
    <w:p w:rsidR="00E7606A" w:rsidRPr="00E7606A" w:rsidRDefault="00E7606A" w:rsidP="00E7606A">
      <w:pPr>
        <w:spacing w:before="100" w:beforeAutospacing="1" w:after="100" w:afterAutospacing="1" w:line="240" w:lineRule="auto"/>
        <w:rPr>
          <w:rFonts w:ascii="Times New Roman" w:eastAsia="Times New Roman" w:hAnsi="Times New Roman" w:cs="Times New Roman"/>
          <w:sz w:val="24"/>
          <w:szCs w:val="24"/>
          <w:lang w:eastAsia="en-IN"/>
        </w:rPr>
      </w:pPr>
      <w:r w:rsidRPr="00E7606A">
        <w:rPr>
          <w:rFonts w:ascii="Times New Roman" w:eastAsia="Times New Roman" w:hAnsi="Times New Roman" w:cs="Times New Roman"/>
          <w:sz w:val="24"/>
          <w:szCs w:val="24"/>
          <w:lang w:eastAsia="en-IN"/>
        </w:rPr>
        <w:t> </w:t>
      </w:r>
    </w:p>
    <w:p w:rsidR="00E7606A" w:rsidRPr="00E7606A" w:rsidRDefault="00E7606A" w:rsidP="00E7606A">
      <w:pPr>
        <w:spacing w:before="100" w:beforeAutospacing="1" w:after="100" w:afterAutospacing="1" w:line="240" w:lineRule="auto"/>
        <w:rPr>
          <w:rFonts w:ascii="Times New Roman" w:eastAsia="Times New Roman" w:hAnsi="Times New Roman" w:cs="Times New Roman"/>
          <w:sz w:val="24"/>
          <w:szCs w:val="24"/>
          <w:lang w:eastAsia="en-IN"/>
        </w:rPr>
      </w:pPr>
      <w:r w:rsidRPr="00E7606A">
        <w:rPr>
          <w:rFonts w:ascii="Times New Roman" w:eastAsia="Times New Roman" w:hAnsi="Times New Roman" w:cs="Times New Roman"/>
          <w:sz w:val="24"/>
          <w:szCs w:val="24"/>
          <w:lang w:eastAsia="en-IN"/>
        </w:rPr>
        <w:lastRenderedPageBreak/>
        <w:t> </w:t>
      </w:r>
    </w:p>
    <w:p w:rsidR="00E7606A" w:rsidRPr="00E7606A" w:rsidRDefault="00E7606A" w:rsidP="00E7606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7606A">
        <w:rPr>
          <w:rFonts w:ascii="Times New Roman" w:eastAsia="Times New Roman" w:hAnsi="Times New Roman" w:cs="Times New Roman"/>
          <w:b/>
          <w:bCs/>
          <w:sz w:val="36"/>
          <w:szCs w:val="36"/>
          <w:lang w:eastAsia="en-IN"/>
        </w:rPr>
        <w:t>Table of Contents</w:t>
      </w:r>
    </w:p>
    <w:p w:rsidR="00E7606A" w:rsidRPr="00E7606A" w:rsidRDefault="00E7606A" w:rsidP="00E7606A">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7606A">
        <w:rPr>
          <w:rFonts w:ascii="Times New Roman" w:eastAsia="Times New Roman" w:hAnsi="Times New Roman" w:cs="Times New Roman"/>
          <w:sz w:val="24"/>
          <w:szCs w:val="24"/>
          <w:lang w:eastAsia="en-IN"/>
        </w:rPr>
        <w:t>History of Neural Networks</w:t>
      </w:r>
    </w:p>
    <w:p w:rsidR="00E7606A" w:rsidRPr="00E7606A" w:rsidRDefault="00E7606A" w:rsidP="00E7606A">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7606A">
        <w:rPr>
          <w:rFonts w:ascii="Times New Roman" w:eastAsia="Times New Roman" w:hAnsi="Times New Roman" w:cs="Times New Roman"/>
          <w:sz w:val="24"/>
          <w:szCs w:val="24"/>
          <w:lang w:eastAsia="en-IN"/>
        </w:rPr>
        <w:t>Single Layer Perceptron</w:t>
      </w:r>
    </w:p>
    <w:p w:rsidR="00E7606A" w:rsidRPr="00E7606A" w:rsidRDefault="00E7606A" w:rsidP="00E7606A">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7606A">
        <w:rPr>
          <w:rFonts w:ascii="Times New Roman" w:eastAsia="Times New Roman" w:hAnsi="Times New Roman" w:cs="Times New Roman"/>
          <w:sz w:val="24"/>
          <w:szCs w:val="24"/>
          <w:lang w:eastAsia="en-IN"/>
        </w:rPr>
        <w:t xml:space="preserve">Multilayer Perceptron </w:t>
      </w:r>
    </w:p>
    <w:p w:rsidR="00E7606A" w:rsidRPr="00E7606A" w:rsidRDefault="00E7606A" w:rsidP="00E7606A">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7606A">
        <w:rPr>
          <w:rFonts w:ascii="Times New Roman" w:eastAsia="Times New Roman" w:hAnsi="Times New Roman" w:cs="Times New Roman"/>
          <w:sz w:val="24"/>
          <w:szCs w:val="24"/>
          <w:lang w:eastAsia="en-IN"/>
        </w:rPr>
        <w:t>Initialization of the parameter</w:t>
      </w:r>
    </w:p>
    <w:p w:rsidR="00E7606A" w:rsidRPr="00E7606A" w:rsidRDefault="00E7606A" w:rsidP="00E7606A">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7606A">
        <w:rPr>
          <w:rFonts w:ascii="Times New Roman" w:eastAsia="Times New Roman" w:hAnsi="Times New Roman" w:cs="Times New Roman"/>
          <w:sz w:val="24"/>
          <w:szCs w:val="24"/>
          <w:lang w:eastAsia="en-IN"/>
        </w:rPr>
        <w:t>Activation Function</w:t>
      </w:r>
    </w:p>
    <w:p w:rsidR="00E7606A" w:rsidRPr="00E7606A" w:rsidRDefault="00E7606A" w:rsidP="00E7606A">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7606A">
        <w:rPr>
          <w:rFonts w:ascii="Times New Roman" w:eastAsia="Times New Roman" w:hAnsi="Times New Roman" w:cs="Times New Roman"/>
          <w:sz w:val="24"/>
          <w:szCs w:val="24"/>
          <w:lang w:eastAsia="en-IN"/>
        </w:rPr>
        <w:t>Backpropagation Algorithm</w:t>
      </w:r>
    </w:p>
    <w:p w:rsidR="00E7606A" w:rsidRPr="00E7606A" w:rsidRDefault="00E7606A" w:rsidP="00E7606A">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7606A">
        <w:rPr>
          <w:rFonts w:ascii="Times New Roman" w:eastAsia="Times New Roman" w:hAnsi="Times New Roman" w:cs="Times New Roman"/>
          <w:sz w:val="24"/>
          <w:szCs w:val="24"/>
          <w:lang w:eastAsia="en-IN"/>
        </w:rPr>
        <w:t>Gradient descent</w:t>
      </w:r>
    </w:p>
    <w:p w:rsidR="00E7606A" w:rsidRPr="00E7606A" w:rsidRDefault="00E7606A" w:rsidP="00E7606A">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7606A">
        <w:rPr>
          <w:rFonts w:ascii="Times New Roman" w:eastAsia="Times New Roman" w:hAnsi="Times New Roman" w:cs="Times New Roman"/>
          <w:sz w:val="24"/>
          <w:szCs w:val="24"/>
          <w:lang w:eastAsia="en-IN"/>
        </w:rPr>
        <w:t>Cost Function</w:t>
      </w:r>
    </w:p>
    <w:p w:rsidR="00E7606A" w:rsidRPr="00E7606A" w:rsidRDefault="00E7606A" w:rsidP="00E7606A">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7606A">
        <w:rPr>
          <w:rFonts w:ascii="Times New Roman" w:eastAsia="Times New Roman" w:hAnsi="Times New Roman" w:cs="Times New Roman"/>
          <w:sz w:val="24"/>
          <w:szCs w:val="24"/>
          <w:lang w:eastAsia="en-IN"/>
        </w:rPr>
        <w:t>Learning rate</w:t>
      </w:r>
    </w:p>
    <w:p w:rsidR="00E7606A" w:rsidRPr="00E7606A" w:rsidRDefault="00E7606A" w:rsidP="00E7606A">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7606A">
        <w:rPr>
          <w:rFonts w:ascii="Times New Roman" w:eastAsia="Times New Roman" w:hAnsi="Times New Roman" w:cs="Times New Roman"/>
          <w:sz w:val="24"/>
          <w:szCs w:val="24"/>
          <w:lang w:eastAsia="en-IN"/>
        </w:rPr>
        <w:t>Momentum</w:t>
      </w:r>
    </w:p>
    <w:p w:rsidR="00E7606A" w:rsidRPr="00E7606A" w:rsidRDefault="00E7606A" w:rsidP="00E7606A">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7606A">
        <w:rPr>
          <w:rFonts w:ascii="Times New Roman" w:eastAsia="Times New Roman" w:hAnsi="Times New Roman" w:cs="Times New Roman"/>
          <w:sz w:val="24"/>
          <w:szCs w:val="24"/>
          <w:lang w:eastAsia="en-IN"/>
        </w:rPr>
        <w:t>Softmax</w:t>
      </w:r>
    </w:p>
    <w:p w:rsidR="00E7606A" w:rsidRPr="00E7606A" w:rsidRDefault="00E7606A" w:rsidP="00E7606A">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7606A">
        <w:rPr>
          <w:rFonts w:ascii="Times New Roman" w:eastAsia="Times New Roman" w:hAnsi="Times New Roman" w:cs="Times New Roman"/>
          <w:sz w:val="24"/>
          <w:szCs w:val="24"/>
          <w:lang w:eastAsia="en-IN"/>
        </w:rPr>
        <w:t>Summary of Multilayer Perceptron (MLP)</w:t>
      </w:r>
    </w:p>
    <w:p w:rsidR="00E7606A" w:rsidRPr="00E7606A" w:rsidRDefault="00E7606A" w:rsidP="00E7606A">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7606A">
        <w:rPr>
          <w:rFonts w:ascii="Times New Roman" w:eastAsia="Times New Roman" w:hAnsi="Times New Roman" w:cs="Times New Roman"/>
          <w:b/>
          <w:bCs/>
          <w:sz w:val="24"/>
          <w:szCs w:val="24"/>
          <w:lang w:eastAsia="en-IN"/>
        </w:rPr>
        <w:t> </w:t>
      </w:r>
      <w:r w:rsidRPr="00E7606A">
        <w:rPr>
          <w:rFonts w:ascii="Times New Roman" w:eastAsia="Times New Roman" w:hAnsi="Times New Roman" w:cs="Times New Roman"/>
          <w:sz w:val="24"/>
          <w:szCs w:val="24"/>
          <w:lang w:eastAsia="en-IN"/>
        </w:rPr>
        <w:t>Overview of Deep Learning</w:t>
      </w:r>
    </w:p>
    <w:p w:rsidR="00E7606A" w:rsidRPr="00E7606A" w:rsidRDefault="00E7606A" w:rsidP="00E7606A">
      <w:pPr>
        <w:numPr>
          <w:ilvl w:val="1"/>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7606A">
        <w:rPr>
          <w:rFonts w:ascii="Times New Roman" w:eastAsia="Times New Roman" w:hAnsi="Times New Roman" w:cs="Times New Roman"/>
          <w:sz w:val="24"/>
          <w:szCs w:val="24"/>
          <w:lang w:eastAsia="en-IN"/>
        </w:rPr>
        <w:t>Restricted Boltzmann Machine and Deep Belief Networks</w:t>
      </w:r>
    </w:p>
    <w:p w:rsidR="00E7606A" w:rsidRPr="00E7606A" w:rsidRDefault="00E7606A" w:rsidP="00E7606A">
      <w:pPr>
        <w:numPr>
          <w:ilvl w:val="1"/>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7606A">
        <w:rPr>
          <w:rFonts w:ascii="Times New Roman" w:eastAsia="Times New Roman" w:hAnsi="Times New Roman" w:cs="Times New Roman"/>
          <w:sz w:val="24"/>
          <w:szCs w:val="24"/>
          <w:lang w:eastAsia="en-IN"/>
        </w:rPr>
        <w:t>Dropout</w:t>
      </w:r>
    </w:p>
    <w:p w:rsidR="00E7606A" w:rsidRPr="00E7606A" w:rsidRDefault="00E7606A" w:rsidP="00E7606A">
      <w:pPr>
        <w:numPr>
          <w:ilvl w:val="1"/>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7606A">
        <w:rPr>
          <w:rFonts w:ascii="Times New Roman" w:eastAsia="Times New Roman" w:hAnsi="Times New Roman" w:cs="Times New Roman"/>
          <w:sz w:val="24"/>
          <w:szCs w:val="24"/>
          <w:lang w:eastAsia="en-IN"/>
        </w:rPr>
        <w:t>Techniques to deal with class imbalance</w:t>
      </w:r>
    </w:p>
    <w:p w:rsidR="00E7606A" w:rsidRPr="00E7606A" w:rsidRDefault="00E7606A" w:rsidP="00E7606A">
      <w:pPr>
        <w:numPr>
          <w:ilvl w:val="1"/>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7606A">
        <w:rPr>
          <w:rFonts w:ascii="Times New Roman" w:eastAsia="Times New Roman" w:hAnsi="Times New Roman" w:cs="Times New Roman"/>
          <w:sz w:val="24"/>
          <w:szCs w:val="24"/>
          <w:lang w:eastAsia="en-IN"/>
        </w:rPr>
        <w:t>SMOTE: Synthetic Minority Over-sampling Technique</w:t>
      </w:r>
    </w:p>
    <w:p w:rsidR="00E7606A" w:rsidRPr="00E7606A" w:rsidRDefault="00E7606A" w:rsidP="00E7606A">
      <w:pPr>
        <w:numPr>
          <w:ilvl w:val="1"/>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7606A">
        <w:rPr>
          <w:rFonts w:ascii="Times New Roman" w:eastAsia="Times New Roman" w:hAnsi="Times New Roman" w:cs="Times New Roman"/>
          <w:sz w:val="24"/>
          <w:szCs w:val="24"/>
          <w:lang w:eastAsia="en-IN"/>
        </w:rPr>
        <w:t>Cost-sensitive learning in neural networks</w:t>
      </w:r>
    </w:p>
    <w:p w:rsidR="00E7606A" w:rsidRPr="00E7606A" w:rsidRDefault="00E7606A" w:rsidP="00E7606A">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7606A">
        <w:rPr>
          <w:rFonts w:ascii="Times New Roman" w:eastAsia="Times New Roman" w:hAnsi="Times New Roman" w:cs="Times New Roman"/>
          <w:sz w:val="24"/>
          <w:szCs w:val="24"/>
          <w:lang w:eastAsia="en-IN"/>
        </w:rPr>
        <w:t>About The Authors</w:t>
      </w:r>
    </w:p>
    <w:p w:rsidR="00E7606A" w:rsidRPr="00E7606A" w:rsidRDefault="00E7606A" w:rsidP="00E7606A">
      <w:pPr>
        <w:spacing w:before="100" w:beforeAutospacing="1" w:after="100" w:afterAutospacing="1" w:line="240" w:lineRule="auto"/>
        <w:rPr>
          <w:rFonts w:ascii="Times New Roman" w:eastAsia="Times New Roman" w:hAnsi="Times New Roman" w:cs="Times New Roman"/>
          <w:sz w:val="24"/>
          <w:szCs w:val="24"/>
          <w:lang w:eastAsia="en-IN"/>
        </w:rPr>
      </w:pPr>
      <w:r w:rsidRPr="00E7606A">
        <w:rPr>
          <w:rFonts w:ascii="Times New Roman" w:eastAsia="Times New Roman" w:hAnsi="Times New Roman" w:cs="Times New Roman"/>
          <w:sz w:val="24"/>
          <w:szCs w:val="24"/>
          <w:lang w:eastAsia="en-IN"/>
        </w:rPr>
        <w:t> </w:t>
      </w:r>
    </w:p>
    <w:p w:rsidR="00E7606A" w:rsidRPr="00E7606A" w:rsidRDefault="00E7606A" w:rsidP="00E7606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7606A">
        <w:rPr>
          <w:rFonts w:ascii="Times New Roman" w:eastAsia="Times New Roman" w:hAnsi="Times New Roman" w:cs="Times New Roman"/>
          <w:b/>
          <w:bCs/>
          <w:sz w:val="36"/>
          <w:szCs w:val="36"/>
          <w:lang w:eastAsia="en-IN"/>
        </w:rPr>
        <w:t>History of Neural Networks</w:t>
      </w:r>
    </w:p>
    <w:p w:rsidR="00E7606A" w:rsidRPr="00E7606A" w:rsidRDefault="00E7606A" w:rsidP="00E7606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7606A">
        <w:rPr>
          <w:rFonts w:ascii="Times New Roman" w:eastAsia="Times New Roman" w:hAnsi="Times New Roman" w:cs="Times New Roman"/>
          <w:sz w:val="24"/>
          <w:szCs w:val="24"/>
          <w:lang w:eastAsia="en-IN"/>
        </w:rPr>
        <w:t>Neural networks are the building blocks of today’s technological breakthrough in the field of Deep Learning.  A neural network can be seen as simple processing unit that is massively parallel, capable to store knowledge and apply this knowledge to make predictions.</w:t>
      </w:r>
    </w:p>
    <w:p w:rsidR="00E7606A" w:rsidRPr="00E7606A" w:rsidRDefault="00E7606A" w:rsidP="00E7606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7606A">
        <w:rPr>
          <w:rFonts w:ascii="Times New Roman" w:eastAsia="Times New Roman" w:hAnsi="Times New Roman" w:cs="Times New Roman"/>
          <w:sz w:val="24"/>
          <w:szCs w:val="24"/>
          <w:lang w:eastAsia="en-IN"/>
        </w:rPr>
        <w:t>A neural network mimics the brain in a way the network acquires knowledge from its environment through a learning process. Then, intervention connection strengths known as synaptic weights are used to store the acquired knowledge. In the learning process, the synaptic weights of the network are modified in an orderly fashion to attain the desired objective. In 1950, the neuro-psychologist Karl Lashley’s thesis was published in which he described the brain as a distributed system.</w:t>
      </w:r>
    </w:p>
    <w:p w:rsidR="00E7606A" w:rsidRPr="00E7606A" w:rsidRDefault="00E7606A" w:rsidP="00E7606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7606A">
        <w:rPr>
          <w:rFonts w:ascii="Times New Roman" w:eastAsia="Times New Roman" w:hAnsi="Times New Roman" w:cs="Times New Roman"/>
          <w:sz w:val="24"/>
          <w:szCs w:val="24"/>
          <w:lang w:eastAsia="en-IN"/>
        </w:rPr>
        <w:t>Another reason that the neural network is compared with the human brain is that, they operate like non-linear parallel information-processing systems which rapidly perform computations such as pattern recognition and perception. As a result, these networks perform very well in areas like speech, audio and image recognition where the inputs / signals are inherently nonlinear.</w:t>
      </w:r>
    </w:p>
    <w:p w:rsidR="00E7606A" w:rsidRPr="00E7606A" w:rsidRDefault="00E7606A" w:rsidP="00E7606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7606A">
        <w:rPr>
          <w:rFonts w:ascii="Times New Roman" w:eastAsia="Times New Roman" w:hAnsi="Times New Roman" w:cs="Times New Roman"/>
          <w:sz w:val="24"/>
          <w:szCs w:val="24"/>
          <w:lang w:eastAsia="en-IN"/>
        </w:rPr>
        <w:t>McCulloch and Pitts were pioneers of neural networks who wrote a research article on the model with two inputs and single output in 1943. The following were the features of that model:</w:t>
      </w:r>
    </w:p>
    <w:p w:rsidR="00E7606A" w:rsidRPr="00E7606A" w:rsidRDefault="00E7606A" w:rsidP="00E7606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7606A">
        <w:rPr>
          <w:rFonts w:ascii="Times New Roman" w:eastAsia="Times New Roman" w:hAnsi="Times New Roman" w:cs="Times New Roman"/>
          <w:sz w:val="24"/>
          <w:szCs w:val="24"/>
          <w:lang w:eastAsia="en-IN"/>
        </w:rPr>
        <w:lastRenderedPageBreak/>
        <w:t> A neuron would only be activated if:</w:t>
      </w:r>
    </w:p>
    <w:p w:rsidR="00E7606A" w:rsidRPr="00E7606A" w:rsidRDefault="00E7606A" w:rsidP="00E7606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7606A">
        <w:rPr>
          <w:rFonts w:ascii="Times New Roman" w:eastAsia="Times New Roman" w:hAnsi="Times New Roman" w:cs="Times New Roman"/>
          <w:sz w:val="24"/>
          <w:szCs w:val="24"/>
          <w:lang w:eastAsia="en-IN"/>
        </w:rPr>
        <w:t>one of the inputs is active</w:t>
      </w:r>
    </w:p>
    <w:p w:rsidR="00E7606A" w:rsidRPr="00E7606A" w:rsidRDefault="00E7606A" w:rsidP="00E7606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7606A">
        <w:rPr>
          <w:rFonts w:ascii="Times New Roman" w:eastAsia="Times New Roman" w:hAnsi="Times New Roman" w:cs="Times New Roman"/>
          <w:sz w:val="24"/>
          <w:szCs w:val="24"/>
          <w:lang w:eastAsia="en-IN"/>
        </w:rPr>
        <w:t>The weights for each input is equal</w:t>
      </w:r>
    </w:p>
    <w:p w:rsidR="00E7606A" w:rsidRPr="00E7606A" w:rsidRDefault="00E7606A" w:rsidP="00E7606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7606A">
        <w:rPr>
          <w:rFonts w:ascii="Times New Roman" w:eastAsia="Times New Roman" w:hAnsi="Times New Roman" w:cs="Times New Roman"/>
          <w:sz w:val="24"/>
          <w:szCs w:val="24"/>
          <w:lang w:eastAsia="en-IN"/>
        </w:rPr>
        <w:t>The output of the model is binary</w:t>
      </w:r>
    </w:p>
    <w:p w:rsidR="00E7606A" w:rsidRPr="00E7606A" w:rsidRDefault="00E7606A" w:rsidP="00E7606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7606A">
        <w:rPr>
          <w:rFonts w:ascii="Times New Roman" w:eastAsia="Times New Roman" w:hAnsi="Times New Roman" w:cs="Times New Roman"/>
          <w:sz w:val="24"/>
          <w:szCs w:val="24"/>
          <w:lang w:eastAsia="en-IN"/>
        </w:rPr>
        <w:t>There is a certain threshold level computed by summing up the input values for which the output is either zero or one.</w:t>
      </w:r>
    </w:p>
    <w:p w:rsidR="00E7606A" w:rsidRPr="00E7606A" w:rsidRDefault="00E7606A" w:rsidP="00E7606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7606A">
        <w:rPr>
          <w:rFonts w:ascii="Times New Roman" w:eastAsia="Times New Roman" w:hAnsi="Times New Roman" w:cs="Times New Roman"/>
          <w:sz w:val="24"/>
          <w:szCs w:val="24"/>
          <w:lang w:eastAsia="en-IN"/>
        </w:rPr>
        <w:t>In Hebb’s 1949 book ‘The Organization of Behaviour’, the idea that the connectivity of brain is continuously changing in response to changes in tasks was proposed for the first time. This rule implies that the connection between two neurons is active at the same time. This soon became the source of inspiration for the development of computational models of learning and adaptive systems.</w:t>
      </w:r>
    </w:p>
    <w:p w:rsidR="00E7606A" w:rsidRPr="00E7606A" w:rsidRDefault="00E7606A" w:rsidP="00E7606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7606A">
        <w:rPr>
          <w:rFonts w:ascii="Times New Roman" w:eastAsia="Times New Roman" w:hAnsi="Times New Roman" w:cs="Times New Roman"/>
          <w:sz w:val="24"/>
          <w:szCs w:val="24"/>
          <w:lang w:eastAsia="en-IN"/>
        </w:rPr>
        <w:t>Artificial neural networks have the ability to learn from supplied data, known as adaptive learning, while the ability of a neural network to create its own organization or representation of information is known as self-organisation.</w:t>
      </w:r>
    </w:p>
    <w:p w:rsidR="00E7606A" w:rsidRPr="00E7606A" w:rsidRDefault="00E7606A" w:rsidP="00E7606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7606A">
        <w:rPr>
          <w:rFonts w:ascii="Times New Roman" w:eastAsia="Times New Roman" w:hAnsi="Times New Roman" w:cs="Times New Roman"/>
          <w:sz w:val="24"/>
          <w:szCs w:val="24"/>
          <w:lang w:eastAsia="en-IN"/>
        </w:rPr>
        <w:t>After 15 years, the perceptron developed by Rosenblatt in 1958 emerged as the next model of neuron. Perceptron is the simplest neural network that linearly separates the data into two classes. Later, he randomly interconnected the perceptron and used a trial and error method to change the weights for the learning.</w:t>
      </w:r>
    </w:p>
    <w:p w:rsidR="00E7606A" w:rsidRPr="00E7606A" w:rsidRDefault="00E7606A" w:rsidP="00E7606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7606A">
        <w:rPr>
          <w:rFonts w:ascii="Times New Roman" w:eastAsia="Times New Roman" w:hAnsi="Times New Roman" w:cs="Times New Roman"/>
          <w:sz w:val="24"/>
          <w:szCs w:val="24"/>
          <w:lang w:eastAsia="en-IN"/>
        </w:rPr>
        <w:t>After 1969, the research came to a dead end in this area for the next 15 years after the mathematicians Marvin Minsky and Seymour Parpert published a mathematical analysis of the perceptron. They found that the perceptron was not capable of representing many important problems, like the exclusive-or function (XOR). Secondly, there was an issue that the computers did not have enough processing power to effectively handle large neural networks.</w:t>
      </w:r>
    </w:p>
    <w:p w:rsidR="00E7606A" w:rsidRPr="00E7606A" w:rsidRDefault="00E7606A" w:rsidP="00E7606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7606A">
        <w:rPr>
          <w:rFonts w:ascii="Times New Roman" w:eastAsia="Times New Roman" w:hAnsi="Times New Roman" w:cs="Times New Roman"/>
          <w:sz w:val="24"/>
          <w:szCs w:val="24"/>
          <w:lang w:eastAsia="en-IN"/>
        </w:rPr>
        <w:t>In 1986, the development of the back-propagation algorithm was reported by Rumelhart, Hinton, and Williams  that can solve problems like XOR, beginning a second generation of neural networks. In that same year, the celebrated two-volume book, Parallel Distributed Processing: Explorations in the Microstructures of Cognition, edited by Rumelhart and McClelland, was published. That book has been a major influence in the use of back-propagation, which has emerged as the most popular learning algorithm for the training of multilayer perceptrons.</w:t>
      </w:r>
    </w:p>
    <w:p w:rsidR="00E7606A" w:rsidRPr="00E7606A" w:rsidRDefault="00E7606A" w:rsidP="00E7606A">
      <w:pPr>
        <w:spacing w:before="100" w:beforeAutospacing="1" w:after="100" w:afterAutospacing="1" w:line="240" w:lineRule="auto"/>
        <w:rPr>
          <w:rFonts w:ascii="Times New Roman" w:eastAsia="Times New Roman" w:hAnsi="Times New Roman" w:cs="Times New Roman"/>
          <w:sz w:val="24"/>
          <w:szCs w:val="24"/>
          <w:lang w:eastAsia="en-IN"/>
        </w:rPr>
      </w:pPr>
      <w:r w:rsidRPr="00E7606A">
        <w:rPr>
          <w:rFonts w:ascii="Times New Roman" w:eastAsia="Times New Roman" w:hAnsi="Times New Roman" w:cs="Times New Roman"/>
          <w:sz w:val="24"/>
          <w:szCs w:val="24"/>
          <w:lang w:eastAsia="en-IN"/>
        </w:rPr>
        <w:t> </w:t>
      </w:r>
    </w:p>
    <w:p w:rsidR="00E7606A" w:rsidRPr="00E7606A" w:rsidRDefault="00E7606A" w:rsidP="00E7606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7606A">
        <w:rPr>
          <w:rFonts w:ascii="Times New Roman" w:eastAsia="Times New Roman" w:hAnsi="Times New Roman" w:cs="Times New Roman"/>
          <w:b/>
          <w:bCs/>
          <w:sz w:val="36"/>
          <w:szCs w:val="36"/>
          <w:lang w:eastAsia="en-IN"/>
        </w:rPr>
        <w:t>Single Layer Perceptron (SLP)</w:t>
      </w:r>
    </w:p>
    <w:p w:rsidR="00E7606A" w:rsidRPr="00E7606A" w:rsidRDefault="00E7606A" w:rsidP="00E7606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7606A">
        <w:rPr>
          <w:rFonts w:ascii="Times New Roman" w:eastAsia="Times New Roman" w:hAnsi="Times New Roman" w:cs="Times New Roman"/>
          <w:sz w:val="24"/>
          <w:szCs w:val="24"/>
          <w:lang w:eastAsia="en-IN"/>
        </w:rPr>
        <w:t>The simplest type of perceptron has a single layer of weights connecting the inputs and output.  In this way, it can be considered the simplest kind of feed-forward network. In a feed forward network, the information always moves in one direction; it never goes backwards.</w:t>
      </w:r>
    </w:p>
    <w:p w:rsidR="00E7606A" w:rsidRPr="00E7606A" w:rsidRDefault="00E7606A" w:rsidP="00E7606A">
      <w:pPr>
        <w:spacing w:before="100" w:beforeAutospacing="1" w:after="100" w:afterAutospacing="1" w:line="240" w:lineRule="auto"/>
        <w:rPr>
          <w:rFonts w:ascii="Times New Roman" w:eastAsia="Times New Roman" w:hAnsi="Times New Roman" w:cs="Times New Roman"/>
          <w:sz w:val="24"/>
          <w:szCs w:val="24"/>
          <w:lang w:eastAsia="en-IN"/>
        </w:rPr>
      </w:pPr>
      <w:r w:rsidRPr="00E7606A">
        <w:rPr>
          <w:rFonts w:ascii="Times New Roman" w:eastAsia="Times New Roman" w:hAnsi="Times New Roman" w:cs="Times New Roman"/>
          <w:noProof/>
          <w:color w:val="0000FF"/>
          <w:sz w:val="24"/>
          <w:szCs w:val="24"/>
          <w:lang w:eastAsia="en-IN"/>
        </w:rPr>
        <w:lastRenderedPageBreak/>
        <w:drawing>
          <wp:inline distT="0" distB="0" distL="0" distR="0">
            <wp:extent cx="5848350" cy="3381375"/>
            <wp:effectExtent l="0" t="0" r="0" b="9525"/>
            <wp:docPr id="59" name="Picture 59" descr="SLP">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LP">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48350" cy="3381375"/>
                    </a:xfrm>
                    <a:prstGeom prst="rect">
                      <a:avLst/>
                    </a:prstGeom>
                    <a:noFill/>
                    <a:ln>
                      <a:noFill/>
                    </a:ln>
                  </pic:spPr>
                </pic:pic>
              </a:graphicData>
            </a:graphic>
          </wp:inline>
        </w:drawing>
      </w:r>
    </w:p>
    <w:p w:rsidR="00E7606A" w:rsidRPr="00E7606A" w:rsidRDefault="00E7606A" w:rsidP="00E7606A">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E7606A">
        <w:rPr>
          <w:rFonts w:ascii="Times New Roman" w:eastAsia="Times New Roman" w:hAnsi="Times New Roman" w:cs="Times New Roman"/>
          <w:sz w:val="24"/>
          <w:szCs w:val="24"/>
          <w:lang w:eastAsia="en-IN"/>
        </w:rPr>
        <w:t> Figure 1</w:t>
      </w:r>
    </w:p>
    <w:p w:rsidR="00E7606A" w:rsidRPr="00E7606A" w:rsidRDefault="00E7606A" w:rsidP="00E7606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7606A">
        <w:rPr>
          <w:rFonts w:ascii="Times New Roman" w:eastAsia="Times New Roman" w:hAnsi="Times New Roman" w:cs="Times New Roman"/>
          <w:sz w:val="24"/>
          <w:szCs w:val="24"/>
          <w:lang w:eastAsia="en-IN"/>
        </w:rPr>
        <w:t>Figure 1 shows a single-layer perceptron for easier conceptual grounding and clarification into multilayer perceptron (explained ahead). Single layer perceptron  represents the m weights that are seen as a set of synapses or connecting links between one layer and another layer within the network. This parameter indicates how important each feature  </w:t>
      </w:r>
      <w:r w:rsidRPr="00E7606A">
        <w:rPr>
          <w:rFonts w:ascii="Times New Roman" w:eastAsia="Times New Roman" w:hAnsi="Times New Roman" w:cs="Times New Roman"/>
          <w:noProof/>
          <w:color w:val="0000FF"/>
          <w:sz w:val="24"/>
          <w:szCs w:val="24"/>
          <w:lang w:eastAsia="en-IN"/>
        </w:rPr>
        <w:drawing>
          <wp:inline distT="0" distB="0" distL="0" distR="0">
            <wp:extent cx="314325" cy="276225"/>
            <wp:effectExtent l="0" t="0" r="9525" b="9525"/>
            <wp:docPr id="58" name="Picture 58" descr="eq 10.5">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q 10.5">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4325" cy="276225"/>
                    </a:xfrm>
                    <a:prstGeom prst="rect">
                      <a:avLst/>
                    </a:prstGeom>
                    <a:noFill/>
                    <a:ln>
                      <a:noFill/>
                    </a:ln>
                  </pic:spPr>
                </pic:pic>
              </a:graphicData>
            </a:graphic>
          </wp:inline>
        </w:drawing>
      </w:r>
      <w:r w:rsidRPr="00E7606A">
        <w:rPr>
          <w:rFonts w:ascii="Times New Roman" w:eastAsia="Times New Roman" w:hAnsi="Times New Roman" w:cs="Times New Roman"/>
          <w:sz w:val="24"/>
          <w:szCs w:val="24"/>
          <w:lang w:eastAsia="en-IN"/>
        </w:rPr>
        <w:t> is. Below is the adder function of features of the input multiplied by their respective synaptic connection:</w:t>
      </w:r>
    </w:p>
    <w:p w:rsidR="00E7606A" w:rsidRPr="00E7606A" w:rsidRDefault="00E7606A" w:rsidP="00E7606A">
      <w:pPr>
        <w:spacing w:before="100" w:beforeAutospacing="1" w:after="100" w:afterAutospacing="1" w:line="240" w:lineRule="auto"/>
        <w:rPr>
          <w:rFonts w:ascii="Times New Roman" w:eastAsia="Times New Roman" w:hAnsi="Times New Roman" w:cs="Times New Roman"/>
          <w:sz w:val="24"/>
          <w:szCs w:val="24"/>
          <w:lang w:eastAsia="en-IN"/>
        </w:rPr>
      </w:pPr>
      <w:r w:rsidRPr="00E7606A">
        <w:rPr>
          <w:rFonts w:ascii="Times New Roman" w:eastAsia="Times New Roman" w:hAnsi="Times New Roman" w:cs="Times New Roman"/>
          <w:noProof/>
          <w:color w:val="0000FF"/>
          <w:sz w:val="24"/>
          <w:szCs w:val="24"/>
          <w:lang w:eastAsia="en-IN"/>
        </w:rPr>
        <w:drawing>
          <wp:inline distT="0" distB="0" distL="0" distR="0">
            <wp:extent cx="1390650" cy="619125"/>
            <wp:effectExtent l="0" t="0" r="0" b="9525"/>
            <wp:docPr id="57" name="Picture 57" descr="Eq 10">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q 10">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90650" cy="619125"/>
                    </a:xfrm>
                    <a:prstGeom prst="rect">
                      <a:avLst/>
                    </a:prstGeom>
                    <a:noFill/>
                    <a:ln>
                      <a:noFill/>
                    </a:ln>
                  </pic:spPr>
                </pic:pic>
              </a:graphicData>
            </a:graphic>
          </wp:inline>
        </w:drawing>
      </w:r>
    </w:p>
    <w:p w:rsidR="00E7606A" w:rsidRPr="00E7606A" w:rsidRDefault="00E7606A" w:rsidP="00E7606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7606A">
        <w:rPr>
          <w:rFonts w:ascii="Times New Roman" w:eastAsia="Times New Roman" w:hAnsi="Times New Roman" w:cs="Times New Roman"/>
          <w:sz w:val="24"/>
          <w:szCs w:val="24"/>
          <w:lang w:eastAsia="en-IN"/>
        </w:rPr>
        <w:t xml:space="preserve">The bias </w:t>
      </w:r>
      <w:r w:rsidRPr="00E7606A">
        <w:rPr>
          <w:rFonts w:ascii="Times New Roman" w:eastAsia="Times New Roman" w:hAnsi="Times New Roman" w:cs="Times New Roman"/>
          <w:noProof/>
          <w:color w:val="0000FF"/>
          <w:sz w:val="24"/>
          <w:szCs w:val="24"/>
          <w:lang w:eastAsia="en-IN"/>
        </w:rPr>
        <w:drawing>
          <wp:inline distT="0" distB="0" distL="0" distR="0">
            <wp:extent cx="190500" cy="209550"/>
            <wp:effectExtent l="0" t="0" r="0" b="0"/>
            <wp:docPr id="56" name="Picture 56" descr="eq 10.1">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q 10.1">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 cy="209550"/>
                    </a:xfrm>
                    <a:prstGeom prst="rect">
                      <a:avLst/>
                    </a:prstGeom>
                    <a:noFill/>
                    <a:ln>
                      <a:noFill/>
                    </a:ln>
                  </pic:spPr>
                </pic:pic>
              </a:graphicData>
            </a:graphic>
          </wp:inline>
        </w:drawing>
      </w:r>
      <w:r w:rsidRPr="00E7606A">
        <w:rPr>
          <w:rFonts w:ascii="Times New Roman" w:eastAsia="Times New Roman" w:hAnsi="Times New Roman" w:cs="Times New Roman"/>
          <w:sz w:val="24"/>
          <w:szCs w:val="24"/>
          <w:lang w:eastAsia="en-IN"/>
        </w:rPr>
        <w:t xml:space="preserve"> ,  acts as an affine transformation to the output of the adder function </w:t>
      </w:r>
      <w:r w:rsidRPr="00E7606A">
        <w:rPr>
          <w:rFonts w:ascii="Times New Roman" w:eastAsia="Times New Roman" w:hAnsi="Times New Roman" w:cs="Times New Roman"/>
          <w:noProof/>
          <w:color w:val="0000FF"/>
          <w:sz w:val="24"/>
          <w:szCs w:val="24"/>
          <w:lang w:eastAsia="en-IN"/>
        </w:rPr>
        <w:drawing>
          <wp:inline distT="0" distB="0" distL="0" distR="0">
            <wp:extent cx="180975" cy="209550"/>
            <wp:effectExtent l="0" t="0" r="9525" b="0"/>
            <wp:docPr id="55" name="Picture 55" descr="eq 10.2">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q 10.2">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0975" cy="209550"/>
                    </a:xfrm>
                    <a:prstGeom prst="rect">
                      <a:avLst/>
                    </a:prstGeom>
                    <a:noFill/>
                    <a:ln>
                      <a:noFill/>
                    </a:ln>
                  </pic:spPr>
                </pic:pic>
              </a:graphicData>
            </a:graphic>
          </wp:inline>
        </w:drawing>
      </w:r>
      <w:r w:rsidRPr="00E7606A">
        <w:rPr>
          <w:rFonts w:ascii="Times New Roman" w:eastAsia="Times New Roman" w:hAnsi="Times New Roman" w:cs="Times New Roman"/>
          <w:sz w:val="24"/>
          <w:szCs w:val="24"/>
          <w:lang w:eastAsia="en-IN"/>
        </w:rPr>
        <w:t>  giving  </w:t>
      </w:r>
      <w:r w:rsidRPr="00E7606A">
        <w:rPr>
          <w:rFonts w:ascii="Times New Roman" w:eastAsia="Times New Roman" w:hAnsi="Times New Roman" w:cs="Times New Roman"/>
          <w:noProof/>
          <w:color w:val="0000FF"/>
          <w:sz w:val="24"/>
          <w:szCs w:val="24"/>
          <w:lang w:eastAsia="en-IN"/>
        </w:rPr>
        <w:drawing>
          <wp:inline distT="0" distB="0" distL="0" distR="0">
            <wp:extent cx="190500" cy="190500"/>
            <wp:effectExtent l="0" t="0" r="0" b="0"/>
            <wp:docPr id="54" name="Picture 54" descr="eq 10.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q 10.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E7606A">
        <w:rPr>
          <w:rFonts w:ascii="Times New Roman" w:eastAsia="Times New Roman" w:hAnsi="Times New Roman" w:cs="Times New Roman"/>
          <w:sz w:val="24"/>
          <w:szCs w:val="24"/>
          <w:lang w:eastAsia="en-IN"/>
        </w:rPr>
        <w:t> , the induced local field as:</w:t>
      </w:r>
    </w:p>
    <w:p w:rsidR="00E7606A" w:rsidRPr="00E7606A" w:rsidRDefault="00E7606A" w:rsidP="00E7606A">
      <w:pPr>
        <w:spacing w:before="100" w:beforeAutospacing="1" w:after="100" w:afterAutospacing="1" w:line="240" w:lineRule="auto"/>
        <w:rPr>
          <w:rFonts w:ascii="Times New Roman" w:eastAsia="Times New Roman" w:hAnsi="Times New Roman" w:cs="Times New Roman"/>
          <w:sz w:val="24"/>
          <w:szCs w:val="24"/>
          <w:lang w:eastAsia="en-IN"/>
        </w:rPr>
      </w:pPr>
      <w:r w:rsidRPr="00E7606A">
        <w:rPr>
          <w:rFonts w:ascii="Times New Roman" w:eastAsia="Times New Roman" w:hAnsi="Times New Roman" w:cs="Times New Roman"/>
          <w:noProof/>
          <w:color w:val="0000FF"/>
          <w:sz w:val="24"/>
          <w:szCs w:val="24"/>
          <w:lang w:eastAsia="en-IN"/>
        </w:rPr>
        <w:drawing>
          <wp:inline distT="0" distB="0" distL="0" distR="0">
            <wp:extent cx="971550" cy="209550"/>
            <wp:effectExtent l="0" t="0" r="0" b="0"/>
            <wp:docPr id="53" name="Picture 53" descr="eq 10.4">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q 10.4">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71550" cy="209550"/>
                    </a:xfrm>
                    <a:prstGeom prst="rect">
                      <a:avLst/>
                    </a:prstGeom>
                    <a:noFill/>
                    <a:ln>
                      <a:noFill/>
                    </a:ln>
                  </pic:spPr>
                </pic:pic>
              </a:graphicData>
            </a:graphic>
          </wp:inline>
        </w:drawing>
      </w:r>
    </w:p>
    <w:p w:rsidR="00E7606A" w:rsidRPr="00E7606A" w:rsidRDefault="00E7606A" w:rsidP="00E7606A">
      <w:pPr>
        <w:spacing w:before="100" w:beforeAutospacing="1" w:after="100" w:afterAutospacing="1" w:line="240" w:lineRule="auto"/>
        <w:rPr>
          <w:rFonts w:ascii="Times New Roman" w:eastAsia="Times New Roman" w:hAnsi="Times New Roman" w:cs="Times New Roman"/>
          <w:sz w:val="24"/>
          <w:szCs w:val="24"/>
          <w:lang w:eastAsia="en-IN"/>
        </w:rPr>
      </w:pPr>
      <w:r w:rsidRPr="00E7606A">
        <w:rPr>
          <w:rFonts w:ascii="Times New Roman" w:eastAsia="Times New Roman" w:hAnsi="Times New Roman" w:cs="Times New Roman"/>
          <w:sz w:val="24"/>
          <w:szCs w:val="24"/>
          <w:lang w:eastAsia="en-IN"/>
        </w:rPr>
        <w:t> </w:t>
      </w:r>
    </w:p>
    <w:p w:rsidR="00E7606A" w:rsidRPr="00E7606A" w:rsidRDefault="00E7606A" w:rsidP="00E7606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7606A">
        <w:rPr>
          <w:rFonts w:ascii="Times New Roman" w:eastAsia="Times New Roman" w:hAnsi="Times New Roman" w:cs="Times New Roman"/>
          <w:b/>
          <w:bCs/>
          <w:sz w:val="36"/>
          <w:szCs w:val="36"/>
          <w:lang w:eastAsia="en-IN"/>
        </w:rPr>
        <w:t>Multilayer Perceptron (MLP)</w:t>
      </w:r>
    </w:p>
    <w:p w:rsidR="00E7606A" w:rsidRPr="00E7606A" w:rsidRDefault="00E7606A" w:rsidP="00E7606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7606A">
        <w:rPr>
          <w:rFonts w:ascii="Times New Roman" w:eastAsia="Times New Roman" w:hAnsi="Times New Roman" w:cs="Times New Roman"/>
          <w:sz w:val="24"/>
          <w:szCs w:val="24"/>
          <w:lang w:eastAsia="en-IN"/>
        </w:rPr>
        <w:t>Moving onwards, multi-layer perceptron, also known as feed-forward neural networks, consists of a sequence of layers each fully connected to the next one.</w:t>
      </w:r>
    </w:p>
    <w:p w:rsidR="00E7606A" w:rsidRPr="00E7606A" w:rsidRDefault="00E7606A" w:rsidP="00E7606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7606A">
        <w:rPr>
          <w:rFonts w:ascii="Times New Roman" w:eastAsia="Times New Roman" w:hAnsi="Times New Roman" w:cs="Times New Roman"/>
          <w:sz w:val="24"/>
          <w:szCs w:val="24"/>
          <w:lang w:eastAsia="en-IN"/>
        </w:rPr>
        <w:t xml:space="preserve">A multilayer perceptron (MLP) has one or more hidden layers along with the input and output layers, each layer contains several neurons that interconnect with each other by weight links. </w:t>
      </w:r>
      <w:r w:rsidRPr="00E7606A">
        <w:rPr>
          <w:rFonts w:ascii="Times New Roman" w:eastAsia="Times New Roman" w:hAnsi="Times New Roman" w:cs="Times New Roman"/>
          <w:sz w:val="24"/>
          <w:szCs w:val="24"/>
          <w:lang w:eastAsia="en-IN"/>
        </w:rPr>
        <w:lastRenderedPageBreak/>
        <w:t>The number of neurons in the input layer will be the number of attributes in the dataset, neurons in the output layer will be the number of classes given in the dataset.</w:t>
      </w:r>
    </w:p>
    <w:p w:rsidR="00E7606A" w:rsidRPr="00E7606A" w:rsidRDefault="00E7606A" w:rsidP="00E7606A">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E7606A">
        <w:rPr>
          <w:rFonts w:ascii="Times New Roman" w:eastAsia="Times New Roman" w:hAnsi="Times New Roman" w:cs="Times New Roman"/>
          <w:noProof/>
          <w:color w:val="0000FF"/>
          <w:sz w:val="24"/>
          <w:szCs w:val="24"/>
          <w:lang w:eastAsia="en-IN"/>
        </w:rPr>
        <w:drawing>
          <wp:inline distT="0" distB="0" distL="0" distR="0">
            <wp:extent cx="4229100" cy="3238500"/>
            <wp:effectExtent l="0" t="0" r="0" b="0"/>
            <wp:docPr id="52" name="Picture 52" descr="MLP">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LP">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29100" cy="3238500"/>
                    </a:xfrm>
                    <a:prstGeom prst="rect">
                      <a:avLst/>
                    </a:prstGeom>
                    <a:noFill/>
                    <a:ln>
                      <a:noFill/>
                    </a:ln>
                  </pic:spPr>
                </pic:pic>
              </a:graphicData>
            </a:graphic>
          </wp:inline>
        </w:drawing>
      </w:r>
      <w:r w:rsidRPr="00E7606A">
        <w:rPr>
          <w:rFonts w:ascii="Times New Roman" w:eastAsia="Times New Roman" w:hAnsi="Times New Roman" w:cs="Times New Roman"/>
          <w:sz w:val="24"/>
          <w:szCs w:val="24"/>
          <w:lang w:eastAsia="en-IN"/>
        </w:rPr>
        <w:t>  Figure 2</w:t>
      </w:r>
    </w:p>
    <w:p w:rsidR="00E7606A" w:rsidRPr="00E7606A" w:rsidRDefault="00E7606A" w:rsidP="00E7606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7606A">
        <w:rPr>
          <w:rFonts w:ascii="Times New Roman" w:eastAsia="Times New Roman" w:hAnsi="Times New Roman" w:cs="Times New Roman"/>
          <w:sz w:val="24"/>
          <w:szCs w:val="24"/>
          <w:lang w:eastAsia="en-IN"/>
        </w:rPr>
        <w:t>Figure 2 shows a multilayer perceptron where we have three layers at least and each layer is connected to the last one. To make the architecture deep, we need to introduce multiple hidden layers.</w:t>
      </w:r>
    </w:p>
    <w:p w:rsidR="00E7606A" w:rsidRPr="00E7606A" w:rsidRDefault="00E7606A" w:rsidP="00E7606A">
      <w:pPr>
        <w:spacing w:before="100" w:beforeAutospacing="1" w:after="100" w:afterAutospacing="1" w:line="240" w:lineRule="auto"/>
        <w:rPr>
          <w:rFonts w:ascii="Times New Roman" w:eastAsia="Times New Roman" w:hAnsi="Times New Roman" w:cs="Times New Roman"/>
          <w:sz w:val="24"/>
          <w:szCs w:val="24"/>
          <w:lang w:eastAsia="en-IN"/>
        </w:rPr>
      </w:pPr>
      <w:r w:rsidRPr="00E7606A">
        <w:rPr>
          <w:rFonts w:ascii="Times New Roman" w:eastAsia="Times New Roman" w:hAnsi="Times New Roman" w:cs="Times New Roman"/>
          <w:sz w:val="24"/>
          <w:szCs w:val="24"/>
          <w:lang w:eastAsia="en-IN"/>
        </w:rPr>
        <w:t> </w:t>
      </w:r>
    </w:p>
    <w:p w:rsidR="00E7606A" w:rsidRPr="00E7606A" w:rsidRDefault="00E7606A" w:rsidP="00E7606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7606A">
        <w:rPr>
          <w:rFonts w:ascii="Times New Roman" w:eastAsia="Times New Roman" w:hAnsi="Times New Roman" w:cs="Times New Roman"/>
          <w:b/>
          <w:bCs/>
          <w:sz w:val="27"/>
          <w:szCs w:val="27"/>
          <w:lang w:eastAsia="en-IN"/>
        </w:rPr>
        <w:t>Initialization of the parameters</w:t>
      </w:r>
    </w:p>
    <w:p w:rsidR="00E7606A" w:rsidRPr="00E7606A" w:rsidRDefault="00E7606A" w:rsidP="00E7606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7606A">
        <w:rPr>
          <w:rFonts w:ascii="Times New Roman" w:eastAsia="Times New Roman" w:hAnsi="Times New Roman" w:cs="Times New Roman"/>
          <w:sz w:val="24"/>
          <w:szCs w:val="24"/>
          <w:lang w:eastAsia="en-IN"/>
        </w:rPr>
        <w:t>Initialization of the parameters, weights and biases plays an important role in determining the final model. There is a lot of literature on initialization strategy.</w:t>
      </w:r>
    </w:p>
    <w:p w:rsidR="00E7606A" w:rsidRPr="00E7606A" w:rsidRDefault="00E7606A" w:rsidP="00E7606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7606A">
        <w:rPr>
          <w:rFonts w:ascii="Times New Roman" w:eastAsia="Times New Roman" w:hAnsi="Times New Roman" w:cs="Times New Roman"/>
          <w:sz w:val="24"/>
          <w:szCs w:val="24"/>
          <w:lang w:eastAsia="en-IN"/>
        </w:rPr>
        <w:t>A good random initialization strategy can avoid getting stuck at local minima. Local minima problem is when the network gets stuck in the error surface and does not go down while training even when there is capacity left for learning.</w:t>
      </w:r>
    </w:p>
    <w:p w:rsidR="00E7606A" w:rsidRPr="00E7606A" w:rsidRDefault="00E7606A" w:rsidP="00E7606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7606A">
        <w:rPr>
          <w:rFonts w:ascii="Times New Roman" w:eastAsia="Times New Roman" w:hAnsi="Times New Roman" w:cs="Times New Roman"/>
          <w:sz w:val="24"/>
          <w:szCs w:val="24"/>
          <w:lang w:eastAsia="en-IN"/>
        </w:rPr>
        <w:t>Doing experiment by using various initialization strategies is out of the scope of this research work.</w:t>
      </w:r>
    </w:p>
    <w:p w:rsidR="00E7606A" w:rsidRPr="00E7606A" w:rsidRDefault="00E7606A" w:rsidP="00E7606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7606A">
        <w:rPr>
          <w:rFonts w:ascii="Times New Roman" w:eastAsia="Times New Roman" w:hAnsi="Times New Roman" w:cs="Times New Roman"/>
          <w:sz w:val="24"/>
          <w:szCs w:val="24"/>
          <w:lang w:eastAsia="en-IN"/>
        </w:rPr>
        <w:t xml:space="preserve">The initialization strategy should be selected according to the activation function used. For </w:t>
      </w:r>
      <w:r w:rsidRPr="00E7606A">
        <w:rPr>
          <w:rFonts w:ascii="Times New Roman" w:eastAsia="Times New Roman" w:hAnsi="Times New Roman" w:cs="Times New Roman"/>
          <w:i/>
          <w:iCs/>
          <w:sz w:val="24"/>
          <w:szCs w:val="24"/>
          <w:lang w:eastAsia="en-IN"/>
        </w:rPr>
        <w:t>tanh</w:t>
      </w:r>
      <w:r w:rsidRPr="00E7606A">
        <w:rPr>
          <w:rFonts w:ascii="Times New Roman" w:eastAsia="Times New Roman" w:hAnsi="Times New Roman" w:cs="Times New Roman"/>
          <w:sz w:val="24"/>
          <w:szCs w:val="24"/>
          <w:lang w:eastAsia="en-IN"/>
        </w:rPr>
        <w:t xml:space="preserve"> the initialization interval should be </w:t>
      </w:r>
      <w:r w:rsidRPr="00E7606A">
        <w:rPr>
          <w:rFonts w:ascii="Times New Roman" w:eastAsia="Times New Roman" w:hAnsi="Times New Roman" w:cs="Times New Roman"/>
          <w:noProof/>
          <w:color w:val="0000FF"/>
          <w:sz w:val="24"/>
          <w:szCs w:val="24"/>
          <w:lang w:eastAsia="en-IN"/>
        </w:rPr>
        <w:drawing>
          <wp:inline distT="0" distB="0" distL="0" distR="0">
            <wp:extent cx="2228850" cy="390525"/>
            <wp:effectExtent l="0" t="0" r="0" b="9525"/>
            <wp:docPr id="51" name="Picture 51" descr="eq4">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q4">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28850" cy="390525"/>
                    </a:xfrm>
                    <a:prstGeom prst="rect">
                      <a:avLst/>
                    </a:prstGeom>
                    <a:noFill/>
                    <a:ln>
                      <a:noFill/>
                    </a:ln>
                  </pic:spPr>
                </pic:pic>
              </a:graphicData>
            </a:graphic>
          </wp:inline>
        </w:drawing>
      </w:r>
      <w:r w:rsidRPr="00E7606A">
        <w:rPr>
          <w:rFonts w:ascii="Times New Roman" w:eastAsia="Times New Roman" w:hAnsi="Times New Roman" w:cs="Times New Roman"/>
          <w:sz w:val="24"/>
          <w:szCs w:val="24"/>
          <w:lang w:eastAsia="en-IN"/>
        </w:rPr>
        <w:t xml:space="preserve"> where </w:t>
      </w:r>
      <w:r w:rsidRPr="00E7606A">
        <w:rPr>
          <w:rFonts w:ascii="Times New Roman" w:eastAsia="Times New Roman" w:hAnsi="Times New Roman" w:cs="Times New Roman"/>
          <w:noProof/>
          <w:color w:val="0000FF"/>
          <w:sz w:val="24"/>
          <w:szCs w:val="24"/>
          <w:lang w:eastAsia="en-IN"/>
        </w:rPr>
        <w:drawing>
          <wp:inline distT="0" distB="0" distL="0" distR="0">
            <wp:extent cx="428625" cy="238125"/>
            <wp:effectExtent l="0" t="0" r="9525" b="9525"/>
            <wp:docPr id="50" name="Picture 50" descr="eq4.6">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q4.6">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8625" cy="238125"/>
                    </a:xfrm>
                    <a:prstGeom prst="rect">
                      <a:avLst/>
                    </a:prstGeom>
                    <a:noFill/>
                    <a:ln>
                      <a:noFill/>
                    </a:ln>
                  </pic:spPr>
                </pic:pic>
              </a:graphicData>
            </a:graphic>
          </wp:inline>
        </w:drawing>
      </w:r>
      <w:r w:rsidRPr="00E7606A">
        <w:rPr>
          <w:rFonts w:ascii="Times New Roman" w:eastAsia="Times New Roman" w:hAnsi="Times New Roman" w:cs="Times New Roman"/>
          <w:sz w:val="24"/>
          <w:szCs w:val="24"/>
          <w:lang w:eastAsia="en-IN"/>
        </w:rPr>
        <w:t xml:space="preserve"> is the number of units in the (i-1)-th layer, and </w:t>
      </w:r>
      <w:r w:rsidRPr="00E7606A">
        <w:rPr>
          <w:rFonts w:ascii="Times New Roman" w:eastAsia="Times New Roman" w:hAnsi="Times New Roman" w:cs="Times New Roman"/>
          <w:noProof/>
          <w:color w:val="0000FF"/>
          <w:sz w:val="24"/>
          <w:szCs w:val="24"/>
          <w:lang w:eastAsia="en-IN"/>
        </w:rPr>
        <w:drawing>
          <wp:inline distT="0" distB="0" distL="0" distR="0">
            <wp:extent cx="504825" cy="209550"/>
            <wp:effectExtent l="0" t="0" r="9525" b="0"/>
            <wp:docPr id="49" name="Picture 49" descr="eq4.7">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q4.7">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04825" cy="209550"/>
                    </a:xfrm>
                    <a:prstGeom prst="rect">
                      <a:avLst/>
                    </a:prstGeom>
                    <a:noFill/>
                    <a:ln>
                      <a:noFill/>
                    </a:ln>
                  </pic:spPr>
                </pic:pic>
              </a:graphicData>
            </a:graphic>
          </wp:inline>
        </w:drawing>
      </w:r>
      <w:r w:rsidRPr="00E7606A">
        <w:rPr>
          <w:rFonts w:ascii="Times New Roman" w:eastAsia="Times New Roman" w:hAnsi="Times New Roman" w:cs="Times New Roman"/>
          <w:sz w:val="24"/>
          <w:szCs w:val="24"/>
          <w:lang w:eastAsia="en-IN"/>
        </w:rPr>
        <w:t xml:space="preserve">is the number of units in the ith layer. Similarly for the sigmoid activation function the initialization interval should be </w:t>
      </w:r>
      <w:r w:rsidRPr="00E7606A">
        <w:rPr>
          <w:rFonts w:ascii="Times New Roman" w:eastAsia="Times New Roman" w:hAnsi="Times New Roman" w:cs="Times New Roman"/>
          <w:noProof/>
          <w:color w:val="0000FF"/>
          <w:sz w:val="24"/>
          <w:szCs w:val="24"/>
          <w:lang w:eastAsia="en-IN"/>
        </w:rPr>
        <w:drawing>
          <wp:inline distT="0" distB="0" distL="0" distR="0">
            <wp:extent cx="2295525" cy="409575"/>
            <wp:effectExtent l="0" t="0" r="9525" b="9525"/>
            <wp:docPr id="48" name="Picture 48" descr="eq4.1">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q4.1">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295525" cy="409575"/>
                    </a:xfrm>
                    <a:prstGeom prst="rect">
                      <a:avLst/>
                    </a:prstGeom>
                    <a:noFill/>
                    <a:ln>
                      <a:noFill/>
                    </a:ln>
                  </pic:spPr>
                </pic:pic>
              </a:graphicData>
            </a:graphic>
          </wp:inline>
        </w:drawing>
      </w:r>
      <w:r w:rsidRPr="00E7606A">
        <w:rPr>
          <w:rFonts w:ascii="Times New Roman" w:eastAsia="Times New Roman" w:hAnsi="Times New Roman" w:cs="Times New Roman"/>
          <w:sz w:val="24"/>
          <w:szCs w:val="24"/>
          <w:lang w:eastAsia="en-IN"/>
        </w:rPr>
        <w:t>. These initialization strategies ensure that information propagated upwards and backwards in the network at the early stage of training.</w:t>
      </w:r>
    </w:p>
    <w:p w:rsidR="00E7606A" w:rsidRPr="00E7606A" w:rsidRDefault="00E7606A" w:rsidP="00E7606A">
      <w:pPr>
        <w:spacing w:before="100" w:beforeAutospacing="1" w:after="100" w:afterAutospacing="1" w:line="240" w:lineRule="auto"/>
        <w:rPr>
          <w:rFonts w:ascii="Times New Roman" w:eastAsia="Times New Roman" w:hAnsi="Times New Roman" w:cs="Times New Roman"/>
          <w:sz w:val="24"/>
          <w:szCs w:val="24"/>
          <w:lang w:eastAsia="en-IN"/>
        </w:rPr>
      </w:pPr>
      <w:r w:rsidRPr="00E7606A">
        <w:rPr>
          <w:rFonts w:ascii="Times New Roman" w:eastAsia="Times New Roman" w:hAnsi="Times New Roman" w:cs="Times New Roman"/>
          <w:sz w:val="24"/>
          <w:szCs w:val="24"/>
          <w:lang w:eastAsia="en-IN"/>
        </w:rPr>
        <w:lastRenderedPageBreak/>
        <w:t> </w:t>
      </w:r>
    </w:p>
    <w:p w:rsidR="00E7606A" w:rsidRPr="00E7606A" w:rsidRDefault="00E7606A" w:rsidP="00E7606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7606A">
        <w:rPr>
          <w:rFonts w:ascii="Times New Roman" w:eastAsia="Times New Roman" w:hAnsi="Times New Roman" w:cs="Times New Roman"/>
          <w:b/>
          <w:bCs/>
          <w:sz w:val="27"/>
          <w:szCs w:val="27"/>
          <w:lang w:eastAsia="en-IN"/>
        </w:rPr>
        <w:t>Activation function</w:t>
      </w:r>
    </w:p>
    <w:p w:rsidR="00E7606A" w:rsidRPr="00E7606A" w:rsidRDefault="00E7606A" w:rsidP="00E7606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7606A">
        <w:rPr>
          <w:rFonts w:ascii="Times New Roman" w:eastAsia="Times New Roman" w:hAnsi="Times New Roman" w:cs="Times New Roman"/>
          <w:sz w:val="24"/>
          <w:szCs w:val="24"/>
          <w:lang w:eastAsia="en-IN"/>
        </w:rPr>
        <w:t>The activation function defines the output of a neuron in terms of the induced local field v as:</w:t>
      </w:r>
    </w:p>
    <w:p w:rsidR="00E7606A" w:rsidRPr="00E7606A" w:rsidRDefault="00E7606A" w:rsidP="00E7606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7606A">
        <w:rPr>
          <w:rFonts w:ascii="Times New Roman" w:eastAsia="Times New Roman" w:hAnsi="Times New Roman" w:cs="Times New Roman"/>
          <w:noProof/>
          <w:color w:val="0000FF"/>
          <w:sz w:val="24"/>
          <w:szCs w:val="24"/>
          <w:lang w:eastAsia="en-IN"/>
        </w:rPr>
        <w:drawing>
          <wp:inline distT="0" distB="0" distL="0" distR="0">
            <wp:extent cx="1266825" cy="304800"/>
            <wp:effectExtent l="0" t="0" r="9525" b="0"/>
            <wp:docPr id="47" name="Picture 47" descr="eq4.2">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q4.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266825" cy="304800"/>
                    </a:xfrm>
                    <a:prstGeom prst="rect">
                      <a:avLst/>
                    </a:prstGeom>
                    <a:noFill/>
                    <a:ln>
                      <a:noFill/>
                    </a:ln>
                  </pic:spPr>
                </pic:pic>
              </a:graphicData>
            </a:graphic>
          </wp:inline>
        </w:drawing>
      </w:r>
    </w:p>
    <w:p w:rsidR="00E7606A" w:rsidRPr="00E7606A" w:rsidRDefault="00E7606A" w:rsidP="00E7606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7606A">
        <w:rPr>
          <w:rFonts w:ascii="Times New Roman" w:eastAsia="Times New Roman" w:hAnsi="Times New Roman" w:cs="Times New Roman"/>
          <w:sz w:val="24"/>
          <w:szCs w:val="24"/>
          <w:lang w:eastAsia="en-IN"/>
        </w:rPr>
        <w:t>where φ(.) is the activation function. There are various types of activation functions, the following are the commonly used ones:</w:t>
      </w:r>
    </w:p>
    <w:p w:rsidR="00E7606A" w:rsidRPr="00E7606A" w:rsidRDefault="00E7606A" w:rsidP="00E7606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7606A">
        <w:rPr>
          <w:rFonts w:ascii="Times New Roman" w:eastAsia="Times New Roman" w:hAnsi="Times New Roman" w:cs="Times New Roman"/>
          <w:b/>
          <w:bCs/>
          <w:sz w:val="24"/>
          <w:szCs w:val="24"/>
          <w:lang w:eastAsia="en-IN"/>
        </w:rPr>
        <w:t>1. Threshold function</w:t>
      </w:r>
    </w:p>
    <w:p w:rsidR="00E7606A" w:rsidRPr="00E7606A" w:rsidRDefault="00E7606A" w:rsidP="00E7606A">
      <w:pPr>
        <w:spacing w:before="100" w:beforeAutospacing="1" w:after="100" w:afterAutospacing="1" w:line="240" w:lineRule="auto"/>
        <w:rPr>
          <w:rFonts w:ascii="Times New Roman" w:eastAsia="Times New Roman" w:hAnsi="Times New Roman" w:cs="Times New Roman"/>
          <w:sz w:val="24"/>
          <w:szCs w:val="24"/>
          <w:lang w:eastAsia="en-IN"/>
        </w:rPr>
      </w:pPr>
      <w:r w:rsidRPr="00E7606A">
        <w:rPr>
          <w:rFonts w:ascii="Times New Roman" w:eastAsia="Times New Roman" w:hAnsi="Times New Roman" w:cs="Times New Roman"/>
          <w:noProof/>
          <w:color w:val="0000FF"/>
          <w:sz w:val="24"/>
          <w:szCs w:val="24"/>
          <w:lang w:eastAsia="en-IN"/>
        </w:rPr>
        <w:drawing>
          <wp:inline distT="0" distB="0" distL="0" distR="0">
            <wp:extent cx="1714500" cy="466725"/>
            <wp:effectExtent l="0" t="0" r="0" b="9525"/>
            <wp:docPr id="46" name="Picture 46" descr="eq4.4">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q4.4">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714500" cy="466725"/>
                    </a:xfrm>
                    <a:prstGeom prst="rect">
                      <a:avLst/>
                    </a:prstGeom>
                    <a:noFill/>
                    <a:ln>
                      <a:noFill/>
                    </a:ln>
                  </pic:spPr>
                </pic:pic>
              </a:graphicData>
            </a:graphic>
          </wp:inline>
        </w:drawing>
      </w:r>
    </w:p>
    <w:p w:rsidR="00E7606A" w:rsidRPr="00E7606A" w:rsidRDefault="00E7606A" w:rsidP="00E7606A">
      <w:pPr>
        <w:spacing w:before="100" w:beforeAutospacing="1" w:after="100" w:afterAutospacing="1" w:line="240" w:lineRule="auto"/>
        <w:rPr>
          <w:rFonts w:ascii="Times New Roman" w:eastAsia="Times New Roman" w:hAnsi="Times New Roman" w:cs="Times New Roman"/>
          <w:sz w:val="24"/>
          <w:szCs w:val="24"/>
          <w:lang w:eastAsia="en-IN"/>
        </w:rPr>
      </w:pPr>
      <w:r w:rsidRPr="00E7606A">
        <w:rPr>
          <w:rFonts w:ascii="Times New Roman" w:eastAsia="Times New Roman" w:hAnsi="Times New Roman" w:cs="Times New Roman"/>
          <w:noProof/>
          <w:color w:val="0000FF"/>
          <w:sz w:val="24"/>
          <w:szCs w:val="24"/>
          <w:lang w:eastAsia="en-IN"/>
        </w:rPr>
        <w:drawing>
          <wp:inline distT="0" distB="0" distL="0" distR="0">
            <wp:extent cx="2857500" cy="1390650"/>
            <wp:effectExtent l="0" t="0" r="0" b="0"/>
            <wp:docPr id="45" name="Picture 45" descr="eq4.5">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q4.5">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857500" cy="1390650"/>
                    </a:xfrm>
                    <a:prstGeom prst="rect">
                      <a:avLst/>
                    </a:prstGeom>
                    <a:noFill/>
                    <a:ln>
                      <a:noFill/>
                    </a:ln>
                  </pic:spPr>
                </pic:pic>
              </a:graphicData>
            </a:graphic>
          </wp:inline>
        </w:drawing>
      </w:r>
    </w:p>
    <w:p w:rsidR="00E7606A" w:rsidRPr="00E7606A" w:rsidRDefault="00E7606A" w:rsidP="00E7606A">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E7606A">
        <w:rPr>
          <w:rFonts w:ascii="Times New Roman" w:eastAsia="Times New Roman" w:hAnsi="Times New Roman" w:cs="Times New Roman"/>
          <w:sz w:val="24"/>
          <w:szCs w:val="24"/>
          <w:lang w:eastAsia="en-IN"/>
        </w:rPr>
        <w:t>Figure 2</w:t>
      </w:r>
    </w:p>
    <w:p w:rsidR="00E7606A" w:rsidRPr="00E7606A" w:rsidRDefault="00E7606A" w:rsidP="00E7606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7606A">
        <w:rPr>
          <w:rFonts w:ascii="Times New Roman" w:eastAsia="Times New Roman" w:hAnsi="Times New Roman" w:cs="Times New Roman"/>
          <w:sz w:val="24"/>
          <w:szCs w:val="24"/>
          <w:lang w:eastAsia="en-IN"/>
        </w:rPr>
        <w:t>Figure 2 indicates that either the neuron is fully active or not. However, this function is not differentiable which is quite vital when using the back-propagation algorithm (explained later).</w:t>
      </w:r>
    </w:p>
    <w:p w:rsidR="00E7606A" w:rsidRPr="00E7606A" w:rsidRDefault="00E7606A" w:rsidP="00E7606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7606A">
        <w:rPr>
          <w:rFonts w:ascii="Times New Roman" w:eastAsia="Times New Roman" w:hAnsi="Times New Roman" w:cs="Times New Roman"/>
          <w:b/>
          <w:bCs/>
          <w:sz w:val="24"/>
          <w:szCs w:val="24"/>
          <w:lang w:eastAsia="en-IN"/>
        </w:rPr>
        <w:t>2. Sigmoid Function</w:t>
      </w:r>
    </w:p>
    <w:p w:rsidR="00E7606A" w:rsidRPr="00E7606A" w:rsidRDefault="00E7606A" w:rsidP="00E7606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7606A">
        <w:rPr>
          <w:rFonts w:ascii="Times New Roman" w:eastAsia="Times New Roman" w:hAnsi="Times New Roman" w:cs="Times New Roman"/>
          <w:sz w:val="24"/>
          <w:szCs w:val="24"/>
          <w:lang w:eastAsia="en-IN"/>
        </w:rPr>
        <w:t>The sigmoid function is a logistic function bounded by 0 and 1, as with the threshold function, but this activation function is continuous and differentiable.</w:t>
      </w:r>
    </w:p>
    <w:p w:rsidR="00E7606A" w:rsidRPr="00E7606A" w:rsidRDefault="00E7606A" w:rsidP="00E7606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7606A">
        <w:rPr>
          <w:rFonts w:ascii="Times New Roman" w:eastAsia="Times New Roman" w:hAnsi="Times New Roman" w:cs="Times New Roman"/>
          <w:noProof/>
          <w:color w:val="0000FF"/>
          <w:sz w:val="24"/>
          <w:szCs w:val="24"/>
          <w:lang w:eastAsia="en-IN"/>
        </w:rPr>
        <w:drawing>
          <wp:inline distT="0" distB="0" distL="0" distR="0">
            <wp:extent cx="1628775" cy="466725"/>
            <wp:effectExtent l="0" t="0" r="9525" b="9525"/>
            <wp:docPr id="44" name="Picture 44" descr="image 2">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age 2">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628775" cy="466725"/>
                    </a:xfrm>
                    <a:prstGeom prst="rect">
                      <a:avLst/>
                    </a:prstGeom>
                    <a:noFill/>
                    <a:ln>
                      <a:noFill/>
                    </a:ln>
                  </pic:spPr>
                </pic:pic>
              </a:graphicData>
            </a:graphic>
          </wp:inline>
        </w:drawing>
      </w:r>
    </w:p>
    <w:p w:rsidR="00E7606A" w:rsidRPr="00E7606A" w:rsidRDefault="00E7606A" w:rsidP="00E7606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7606A">
        <w:rPr>
          <w:rFonts w:ascii="Times New Roman" w:eastAsia="Times New Roman" w:hAnsi="Times New Roman" w:cs="Times New Roman"/>
          <w:sz w:val="24"/>
          <w:szCs w:val="24"/>
          <w:lang w:eastAsia="en-IN"/>
        </w:rPr>
        <w:t>where α is the slope parameter of the above function. Moreover, it is nonlinear in nature that helps to increase the performance making sure that small changes in the weights and bias causes small changes in the output of the neuron.</w:t>
      </w:r>
    </w:p>
    <w:p w:rsidR="00E7606A" w:rsidRPr="00E7606A" w:rsidRDefault="00E7606A" w:rsidP="00E7606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7606A">
        <w:rPr>
          <w:rFonts w:ascii="Times New Roman" w:eastAsia="Times New Roman" w:hAnsi="Times New Roman" w:cs="Times New Roman"/>
          <w:b/>
          <w:bCs/>
          <w:sz w:val="24"/>
          <w:szCs w:val="24"/>
          <w:lang w:eastAsia="en-IN"/>
        </w:rPr>
        <w:t>3. Hyperbolic Tangent Function</w:t>
      </w:r>
    </w:p>
    <w:p w:rsidR="00E7606A" w:rsidRPr="00E7606A" w:rsidRDefault="00E7606A" w:rsidP="00E7606A">
      <w:pPr>
        <w:spacing w:before="100" w:beforeAutospacing="1" w:after="100" w:afterAutospacing="1" w:line="240" w:lineRule="auto"/>
        <w:rPr>
          <w:rFonts w:ascii="Times New Roman" w:eastAsia="Times New Roman" w:hAnsi="Times New Roman" w:cs="Times New Roman"/>
          <w:sz w:val="24"/>
          <w:szCs w:val="24"/>
          <w:lang w:eastAsia="en-IN"/>
        </w:rPr>
      </w:pPr>
      <w:r w:rsidRPr="00E7606A">
        <w:rPr>
          <w:rFonts w:ascii="Times New Roman" w:eastAsia="Times New Roman" w:hAnsi="Times New Roman" w:cs="Times New Roman"/>
          <w:i/>
          <w:iCs/>
          <w:sz w:val="24"/>
          <w:szCs w:val="24"/>
          <w:lang w:eastAsia="en-IN"/>
        </w:rPr>
        <w:t>φ (v) = tanh (v) </w:t>
      </w:r>
    </w:p>
    <w:p w:rsidR="00E7606A" w:rsidRPr="00E7606A" w:rsidRDefault="00E7606A" w:rsidP="00E7606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7606A">
        <w:rPr>
          <w:rFonts w:ascii="Times New Roman" w:eastAsia="Times New Roman" w:hAnsi="Times New Roman" w:cs="Times New Roman"/>
          <w:sz w:val="24"/>
          <w:szCs w:val="24"/>
          <w:lang w:eastAsia="en-IN"/>
        </w:rPr>
        <w:t> This function enables activation functions to range from -1 to +1.</w:t>
      </w:r>
    </w:p>
    <w:p w:rsidR="00E7606A" w:rsidRPr="00E7606A" w:rsidRDefault="00E7606A" w:rsidP="00E7606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7606A">
        <w:rPr>
          <w:rFonts w:ascii="Times New Roman" w:eastAsia="Times New Roman" w:hAnsi="Times New Roman" w:cs="Times New Roman"/>
          <w:b/>
          <w:bCs/>
          <w:sz w:val="24"/>
          <w:szCs w:val="24"/>
          <w:lang w:eastAsia="en-IN"/>
        </w:rPr>
        <w:lastRenderedPageBreak/>
        <w:t>4. Rectified Linear Activation function (ReLU)</w:t>
      </w:r>
    </w:p>
    <w:p w:rsidR="00E7606A" w:rsidRPr="00E7606A" w:rsidRDefault="00E7606A" w:rsidP="00E7606A">
      <w:pPr>
        <w:spacing w:before="100" w:beforeAutospacing="1" w:after="100" w:afterAutospacing="1" w:line="240" w:lineRule="auto"/>
        <w:rPr>
          <w:rFonts w:ascii="Times New Roman" w:eastAsia="Times New Roman" w:hAnsi="Times New Roman" w:cs="Times New Roman"/>
          <w:sz w:val="24"/>
          <w:szCs w:val="24"/>
          <w:lang w:eastAsia="en-IN"/>
        </w:rPr>
      </w:pPr>
      <w:r w:rsidRPr="00E7606A">
        <w:rPr>
          <w:rFonts w:ascii="Times New Roman" w:eastAsia="Times New Roman" w:hAnsi="Times New Roman" w:cs="Times New Roman"/>
          <w:sz w:val="24"/>
          <w:szCs w:val="24"/>
          <w:lang w:eastAsia="en-IN"/>
        </w:rPr>
        <w:t>ReLUs are the smooth approximation to the the sum of many logistic units and produce sparse activity vectors. Below is the equation of the function:</w:t>
      </w:r>
      <w:r w:rsidRPr="00E7606A">
        <w:rPr>
          <w:rFonts w:ascii="Times New Roman" w:eastAsia="Times New Roman" w:hAnsi="Times New Roman" w:cs="Times New Roman"/>
          <w:noProof/>
          <w:color w:val="0000FF"/>
          <w:sz w:val="24"/>
          <w:szCs w:val="24"/>
          <w:lang w:eastAsia="en-IN"/>
        </w:rPr>
        <w:drawing>
          <wp:inline distT="0" distB="0" distL="0" distR="0">
            <wp:extent cx="1857375" cy="590550"/>
            <wp:effectExtent l="0" t="0" r="9525" b="0"/>
            <wp:docPr id="43" name="Picture 43" descr="eq7">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q7">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857375" cy="590550"/>
                    </a:xfrm>
                    <a:prstGeom prst="rect">
                      <a:avLst/>
                    </a:prstGeom>
                    <a:noFill/>
                    <a:ln>
                      <a:noFill/>
                    </a:ln>
                  </pic:spPr>
                </pic:pic>
              </a:graphicData>
            </a:graphic>
          </wp:inline>
        </w:drawing>
      </w:r>
      <w:r w:rsidRPr="00E7606A">
        <w:rPr>
          <w:rFonts w:ascii="Times New Roman" w:eastAsia="Times New Roman" w:hAnsi="Times New Roman" w:cs="Times New Roman"/>
          <w:noProof/>
          <w:color w:val="0000FF"/>
          <w:sz w:val="24"/>
          <w:szCs w:val="24"/>
          <w:lang w:eastAsia="en-IN"/>
        </w:rPr>
        <w:drawing>
          <wp:inline distT="0" distB="0" distL="0" distR="0">
            <wp:extent cx="2857500" cy="2066925"/>
            <wp:effectExtent l="0" t="0" r="0" b="9525"/>
            <wp:docPr id="42" name="Picture 42" descr="image 4">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age 4">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857500" cy="2066925"/>
                    </a:xfrm>
                    <a:prstGeom prst="rect">
                      <a:avLst/>
                    </a:prstGeom>
                    <a:noFill/>
                    <a:ln>
                      <a:noFill/>
                    </a:ln>
                  </pic:spPr>
                </pic:pic>
              </a:graphicData>
            </a:graphic>
          </wp:inline>
        </w:drawing>
      </w:r>
    </w:p>
    <w:p w:rsidR="00E7606A" w:rsidRPr="00E7606A" w:rsidRDefault="00E7606A" w:rsidP="00E7606A">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E7606A">
        <w:rPr>
          <w:rFonts w:ascii="Times New Roman" w:eastAsia="Times New Roman" w:hAnsi="Times New Roman" w:cs="Times New Roman"/>
          <w:sz w:val="24"/>
          <w:szCs w:val="24"/>
          <w:lang w:eastAsia="en-IN"/>
        </w:rPr>
        <w:t>Figure 3</w:t>
      </w:r>
    </w:p>
    <w:p w:rsidR="00E7606A" w:rsidRPr="00E7606A" w:rsidRDefault="00E7606A" w:rsidP="00E7606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7606A">
        <w:rPr>
          <w:rFonts w:ascii="Times New Roman" w:eastAsia="Times New Roman" w:hAnsi="Times New Roman" w:cs="Times New Roman"/>
          <w:sz w:val="24"/>
          <w:szCs w:val="24"/>
          <w:lang w:eastAsia="en-IN"/>
        </w:rPr>
        <w:t>In figure 3,  </w:t>
      </w:r>
      <w:r w:rsidRPr="00E7606A">
        <w:rPr>
          <w:rFonts w:ascii="Times New Roman" w:eastAsia="Times New Roman" w:hAnsi="Times New Roman" w:cs="Times New Roman"/>
          <w:noProof/>
          <w:color w:val="0000FF"/>
          <w:sz w:val="24"/>
          <w:szCs w:val="24"/>
          <w:lang w:eastAsia="en-IN"/>
        </w:rPr>
        <w:drawing>
          <wp:inline distT="0" distB="0" distL="0" distR="0">
            <wp:extent cx="2028825" cy="200025"/>
            <wp:effectExtent l="0" t="0" r="9525" b="9525"/>
            <wp:docPr id="41" name="Picture 41" descr="eq 6">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eq 6">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028825" cy="200025"/>
                    </a:xfrm>
                    <a:prstGeom prst="rect">
                      <a:avLst/>
                    </a:prstGeom>
                    <a:noFill/>
                    <a:ln>
                      <a:noFill/>
                    </a:ln>
                  </pic:spPr>
                </pic:pic>
              </a:graphicData>
            </a:graphic>
          </wp:inline>
        </w:drawing>
      </w:r>
      <w:r w:rsidRPr="00E7606A">
        <w:rPr>
          <w:rFonts w:ascii="Times New Roman" w:eastAsia="Times New Roman" w:hAnsi="Times New Roman" w:cs="Times New Roman"/>
          <w:sz w:val="24"/>
          <w:szCs w:val="24"/>
          <w:lang w:eastAsia="en-IN"/>
        </w:rPr>
        <w:t>  is the smooth approximation to the rectifier).</w:t>
      </w:r>
    </w:p>
    <w:p w:rsidR="00E7606A" w:rsidRPr="00E7606A" w:rsidRDefault="00E7606A" w:rsidP="00E7606A">
      <w:pPr>
        <w:spacing w:before="100" w:beforeAutospacing="1" w:after="100" w:afterAutospacing="1" w:line="240" w:lineRule="auto"/>
        <w:jc w:val="both"/>
        <w:outlineLvl w:val="3"/>
        <w:rPr>
          <w:rFonts w:ascii="Times New Roman" w:eastAsia="Times New Roman" w:hAnsi="Times New Roman" w:cs="Times New Roman"/>
          <w:b/>
          <w:bCs/>
          <w:sz w:val="24"/>
          <w:szCs w:val="24"/>
          <w:lang w:eastAsia="en-IN"/>
        </w:rPr>
      </w:pPr>
      <w:r w:rsidRPr="00E7606A">
        <w:rPr>
          <w:rFonts w:ascii="Times New Roman" w:eastAsia="Times New Roman" w:hAnsi="Times New Roman" w:cs="Times New Roman"/>
          <w:b/>
          <w:bCs/>
          <w:sz w:val="24"/>
          <w:szCs w:val="24"/>
          <w:lang w:eastAsia="en-IN"/>
        </w:rPr>
        <w:t>5. Maxout function</w:t>
      </w:r>
    </w:p>
    <w:p w:rsidR="00E7606A" w:rsidRPr="00E7606A" w:rsidRDefault="00E7606A" w:rsidP="00E7606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7606A">
        <w:rPr>
          <w:rFonts w:ascii="Times New Roman" w:eastAsia="Times New Roman" w:hAnsi="Times New Roman" w:cs="Times New Roman"/>
          <w:sz w:val="24"/>
          <w:szCs w:val="24"/>
          <w:lang w:eastAsia="en-IN"/>
        </w:rPr>
        <w:t>In 2013, Goodfellow found out that the Maxout network using a new activation function is a natural companion to dropout.</w:t>
      </w:r>
    </w:p>
    <w:p w:rsidR="00E7606A" w:rsidRPr="00E7606A" w:rsidRDefault="00E7606A" w:rsidP="00E7606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7606A">
        <w:rPr>
          <w:rFonts w:ascii="Times New Roman" w:eastAsia="Times New Roman" w:hAnsi="Times New Roman" w:cs="Times New Roman"/>
          <w:sz w:val="24"/>
          <w:szCs w:val="24"/>
          <w:lang w:eastAsia="en-IN"/>
        </w:rPr>
        <w:t>Maxout units facilitate optimization by dropout and improve the accuracy of dropout’s fast approximate model averaging technique.  A single maxout unit can be interpreted as making a piece wise linear approximation to an arbitrary convex function.</w:t>
      </w:r>
    </w:p>
    <w:p w:rsidR="00E7606A" w:rsidRPr="00E7606A" w:rsidRDefault="00E7606A" w:rsidP="00E7606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7606A">
        <w:rPr>
          <w:rFonts w:ascii="Times New Roman" w:eastAsia="Times New Roman" w:hAnsi="Times New Roman" w:cs="Times New Roman"/>
          <w:sz w:val="24"/>
          <w:szCs w:val="24"/>
          <w:lang w:eastAsia="en-IN"/>
        </w:rPr>
        <w:t>Maxout networks learn not just the relationship between hidden units, but also the activation function of each hidden unit. Below is the graphical depiction of how this works:</w:t>
      </w:r>
    </w:p>
    <w:p w:rsidR="00E7606A" w:rsidRPr="00E7606A" w:rsidRDefault="00E7606A" w:rsidP="00E7606A">
      <w:pPr>
        <w:spacing w:before="100" w:beforeAutospacing="1" w:after="100" w:afterAutospacing="1" w:line="240" w:lineRule="auto"/>
        <w:rPr>
          <w:rFonts w:ascii="Times New Roman" w:eastAsia="Times New Roman" w:hAnsi="Times New Roman" w:cs="Times New Roman"/>
          <w:sz w:val="24"/>
          <w:szCs w:val="24"/>
          <w:lang w:eastAsia="en-IN"/>
        </w:rPr>
      </w:pPr>
      <w:r w:rsidRPr="00E7606A">
        <w:rPr>
          <w:rFonts w:ascii="Times New Roman" w:eastAsia="Times New Roman" w:hAnsi="Times New Roman" w:cs="Times New Roman"/>
          <w:noProof/>
          <w:color w:val="0000FF"/>
          <w:sz w:val="24"/>
          <w:szCs w:val="24"/>
          <w:lang w:eastAsia="en-IN"/>
        </w:rPr>
        <w:drawing>
          <wp:inline distT="0" distB="0" distL="0" distR="0">
            <wp:extent cx="3848100" cy="1924050"/>
            <wp:effectExtent l="0" t="0" r="0" b="0"/>
            <wp:docPr id="40" name="Picture 40" descr="image 5">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mage 5">
                      <a:hlinkClick r:id="rId48"/>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848100" cy="1924050"/>
                    </a:xfrm>
                    <a:prstGeom prst="rect">
                      <a:avLst/>
                    </a:prstGeom>
                    <a:noFill/>
                    <a:ln>
                      <a:noFill/>
                    </a:ln>
                  </pic:spPr>
                </pic:pic>
              </a:graphicData>
            </a:graphic>
          </wp:inline>
        </w:drawing>
      </w:r>
    </w:p>
    <w:p w:rsidR="00E7606A" w:rsidRPr="00E7606A" w:rsidRDefault="00E7606A" w:rsidP="00E7606A">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E7606A">
        <w:rPr>
          <w:rFonts w:ascii="Times New Roman" w:eastAsia="Times New Roman" w:hAnsi="Times New Roman" w:cs="Times New Roman"/>
          <w:sz w:val="24"/>
          <w:szCs w:val="24"/>
          <w:lang w:eastAsia="en-IN"/>
        </w:rPr>
        <w:t>Figure 4</w:t>
      </w:r>
    </w:p>
    <w:p w:rsidR="00E7606A" w:rsidRPr="00E7606A" w:rsidRDefault="00E7606A" w:rsidP="00E7606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7606A">
        <w:rPr>
          <w:rFonts w:ascii="Times New Roman" w:eastAsia="Times New Roman" w:hAnsi="Times New Roman" w:cs="Times New Roman"/>
          <w:sz w:val="24"/>
          <w:szCs w:val="24"/>
          <w:lang w:eastAsia="en-IN"/>
        </w:rPr>
        <w:lastRenderedPageBreak/>
        <w:t>Figure 4 shows the Maxout network with 5 visible units, 3 hidden units and 2 pieces for each hidden unit.</w:t>
      </w:r>
    </w:p>
    <w:p w:rsidR="00E7606A" w:rsidRPr="00E7606A" w:rsidRDefault="00E7606A" w:rsidP="00E7606A">
      <w:pPr>
        <w:spacing w:before="100" w:beforeAutospacing="1" w:after="100" w:afterAutospacing="1" w:line="240" w:lineRule="auto"/>
        <w:rPr>
          <w:rFonts w:ascii="Times New Roman" w:eastAsia="Times New Roman" w:hAnsi="Times New Roman" w:cs="Times New Roman"/>
          <w:sz w:val="24"/>
          <w:szCs w:val="24"/>
          <w:lang w:eastAsia="en-IN"/>
        </w:rPr>
      </w:pPr>
      <w:r w:rsidRPr="00E7606A">
        <w:rPr>
          <w:rFonts w:ascii="Times New Roman" w:eastAsia="Times New Roman" w:hAnsi="Times New Roman" w:cs="Times New Roman"/>
          <w:sz w:val="24"/>
          <w:szCs w:val="24"/>
          <w:lang w:eastAsia="en-IN"/>
        </w:rPr>
        <w:t>                                </w:t>
      </w:r>
      <w:r w:rsidRPr="00E7606A">
        <w:rPr>
          <w:rFonts w:ascii="Times New Roman" w:eastAsia="Times New Roman" w:hAnsi="Times New Roman" w:cs="Times New Roman"/>
          <w:noProof/>
          <w:color w:val="0000FF"/>
          <w:sz w:val="24"/>
          <w:szCs w:val="24"/>
          <w:lang w:eastAsia="en-IN"/>
        </w:rPr>
        <w:drawing>
          <wp:inline distT="0" distB="0" distL="0" distR="0">
            <wp:extent cx="1333500" cy="295275"/>
            <wp:effectExtent l="0" t="0" r="0" b="9525"/>
            <wp:docPr id="39" name="Picture 39" descr="eq8">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q8">
                      <a:hlinkClick r:id="rId50"/>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333500" cy="295275"/>
                    </a:xfrm>
                    <a:prstGeom prst="rect">
                      <a:avLst/>
                    </a:prstGeom>
                    <a:noFill/>
                    <a:ln>
                      <a:noFill/>
                    </a:ln>
                  </pic:spPr>
                </pic:pic>
              </a:graphicData>
            </a:graphic>
          </wp:inline>
        </w:drawing>
      </w:r>
    </w:p>
    <w:p w:rsidR="00E7606A" w:rsidRPr="00E7606A" w:rsidRDefault="00E7606A" w:rsidP="00E7606A">
      <w:pPr>
        <w:spacing w:before="100" w:beforeAutospacing="1" w:after="100" w:afterAutospacing="1" w:line="240" w:lineRule="auto"/>
        <w:rPr>
          <w:rFonts w:ascii="Times New Roman" w:eastAsia="Times New Roman" w:hAnsi="Times New Roman" w:cs="Times New Roman"/>
          <w:sz w:val="24"/>
          <w:szCs w:val="24"/>
          <w:lang w:eastAsia="en-IN"/>
        </w:rPr>
      </w:pPr>
      <w:r w:rsidRPr="00E7606A">
        <w:rPr>
          <w:rFonts w:ascii="Times New Roman" w:eastAsia="Times New Roman" w:hAnsi="Times New Roman" w:cs="Times New Roman"/>
          <w:noProof/>
          <w:color w:val="0000FF"/>
          <w:sz w:val="24"/>
          <w:szCs w:val="24"/>
          <w:lang w:eastAsia="en-IN"/>
        </w:rPr>
        <w:drawing>
          <wp:inline distT="0" distB="0" distL="0" distR="0">
            <wp:extent cx="2724150" cy="523875"/>
            <wp:effectExtent l="0" t="0" r="0" b="9525"/>
            <wp:docPr id="38" name="Picture 38" descr="eq8.1">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eq8.1">
                      <a:hlinkClick r:id="rId52"/>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724150" cy="523875"/>
                    </a:xfrm>
                    <a:prstGeom prst="rect">
                      <a:avLst/>
                    </a:prstGeom>
                    <a:noFill/>
                    <a:ln>
                      <a:noFill/>
                    </a:ln>
                  </pic:spPr>
                </pic:pic>
              </a:graphicData>
            </a:graphic>
          </wp:inline>
        </w:drawing>
      </w:r>
    </w:p>
    <w:p w:rsidR="00E7606A" w:rsidRPr="00E7606A" w:rsidRDefault="00E7606A" w:rsidP="00E7606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7606A">
        <w:rPr>
          <w:rFonts w:ascii="Times New Roman" w:eastAsia="Times New Roman" w:hAnsi="Times New Roman" w:cs="Times New Roman"/>
          <w:sz w:val="24"/>
          <w:szCs w:val="24"/>
          <w:lang w:eastAsia="en-IN"/>
        </w:rPr>
        <w:t xml:space="preserve">where </w:t>
      </w:r>
      <w:r w:rsidRPr="00E7606A">
        <w:rPr>
          <w:rFonts w:ascii="Times New Roman" w:eastAsia="Times New Roman" w:hAnsi="Times New Roman" w:cs="Times New Roman"/>
          <w:noProof/>
          <w:color w:val="0000FF"/>
          <w:sz w:val="24"/>
          <w:szCs w:val="24"/>
          <w:lang w:eastAsia="en-IN"/>
        </w:rPr>
        <w:drawing>
          <wp:inline distT="0" distB="0" distL="0" distR="0">
            <wp:extent cx="419100" cy="238125"/>
            <wp:effectExtent l="0" t="0" r="0" b="9525"/>
            <wp:docPr id="37" name="Picture 37" descr="eq8.2">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eq8.2">
                      <a:hlinkClick r:id="rId54"/>
                    </pic:cNvP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19100" cy="238125"/>
                    </a:xfrm>
                    <a:prstGeom prst="rect">
                      <a:avLst/>
                    </a:prstGeom>
                    <a:noFill/>
                    <a:ln>
                      <a:noFill/>
                    </a:ln>
                  </pic:spPr>
                </pic:pic>
              </a:graphicData>
            </a:graphic>
          </wp:inline>
        </w:drawing>
      </w:r>
      <w:r w:rsidRPr="00E7606A">
        <w:rPr>
          <w:rFonts w:ascii="Times New Roman" w:eastAsia="Times New Roman" w:hAnsi="Times New Roman" w:cs="Times New Roman"/>
          <w:sz w:val="24"/>
          <w:szCs w:val="24"/>
          <w:lang w:eastAsia="en-IN"/>
        </w:rPr>
        <w:t> is the mean vector of size of the input obtained by accessing the matrix W </w:t>
      </w:r>
      <w:r w:rsidRPr="00E7606A">
        <w:rPr>
          <w:rFonts w:ascii="Cambria Math" w:eastAsia="Times New Roman" w:hAnsi="Cambria Math" w:cs="Cambria Math"/>
          <w:sz w:val="24"/>
          <w:szCs w:val="24"/>
          <w:lang w:eastAsia="en-IN"/>
        </w:rPr>
        <w:t>∈</w:t>
      </w:r>
      <w:r w:rsidRPr="00E7606A">
        <w:rPr>
          <w:rFonts w:ascii="Times New Roman" w:eastAsia="Times New Roman" w:hAnsi="Times New Roman" w:cs="Times New Roman"/>
          <w:sz w:val="24"/>
          <w:szCs w:val="24"/>
          <w:lang w:eastAsia="en-IN"/>
        </w:rPr>
        <w:t xml:space="preserve"> </w:t>
      </w:r>
      <w:r w:rsidRPr="00E7606A">
        <w:rPr>
          <w:rFonts w:ascii="Times New Roman" w:eastAsia="Times New Roman" w:hAnsi="Times New Roman" w:cs="Times New Roman"/>
          <w:noProof/>
          <w:color w:val="0000FF"/>
          <w:sz w:val="24"/>
          <w:szCs w:val="24"/>
          <w:lang w:eastAsia="en-IN"/>
        </w:rPr>
        <w:drawing>
          <wp:inline distT="0" distB="0" distL="0" distR="0">
            <wp:extent cx="714375" cy="257175"/>
            <wp:effectExtent l="0" t="0" r="9525" b="9525"/>
            <wp:docPr id="36" name="Picture 36" descr="eq8.3">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eq8.3">
                      <a:hlinkClick r:id="rId56"/>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714375" cy="257175"/>
                    </a:xfrm>
                    <a:prstGeom prst="rect">
                      <a:avLst/>
                    </a:prstGeom>
                    <a:noFill/>
                    <a:ln>
                      <a:noFill/>
                    </a:ln>
                  </pic:spPr>
                </pic:pic>
              </a:graphicData>
            </a:graphic>
          </wp:inline>
        </w:drawing>
      </w:r>
      <w:r w:rsidRPr="00E7606A">
        <w:rPr>
          <w:rFonts w:ascii="Times New Roman" w:eastAsia="Times New Roman" w:hAnsi="Times New Roman" w:cs="Times New Roman"/>
          <w:sz w:val="24"/>
          <w:szCs w:val="24"/>
          <w:lang w:eastAsia="en-IN"/>
        </w:rPr>
        <w:t xml:space="preserve">  at the second coordinate </w:t>
      </w:r>
      <w:r w:rsidRPr="00E7606A">
        <w:rPr>
          <w:rFonts w:ascii="Times New Roman" w:eastAsia="Times New Roman" w:hAnsi="Times New Roman" w:cs="Times New Roman"/>
          <w:i/>
          <w:iCs/>
          <w:sz w:val="24"/>
          <w:szCs w:val="24"/>
          <w:lang w:eastAsia="en-IN"/>
        </w:rPr>
        <w:t>i</w:t>
      </w:r>
      <w:r w:rsidRPr="00E7606A">
        <w:rPr>
          <w:rFonts w:ascii="Times New Roman" w:eastAsia="Times New Roman" w:hAnsi="Times New Roman" w:cs="Times New Roman"/>
          <w:sz w:val="24"/>
          <w:szCs w:val="24"/>
          <w:lang w:eastAsia="en-IN"/>
        </w:rPr>
        <w:t xml:space="preserve"> and third coordinate </w:t>
      </w:r>
      <w:r w:rsidRPr="00E7606A">
        <w:rPr>
          <w:rFonts w:ascii="Times New Roman" w:eastAsia="Times New Roman" w:hAnsi="Times New Roman" w:cs="Times New Roman"/>
          <w:i/>
          <w:iCs/>
          <w:sz w:val="24"/>
          <w:szCs w:val="24"/>
          <w:lang w:eastAsia="en-IN"/>
        </w:rPr>
        <w:t>j</w:t>
      </w:r>
      <w:r w:rsidRPr="00E7606A">
        <w:rPr>
          <w:rFonts w:ascii="Times New Roman" w:eastAsia="Times New Roman" w:hAnsi="Times New Roman" w:cs="Times New Roman"/>
          <w:sz w:val="24"/>
          <w:szCs w:val="24"/>
          <w:lang w:eastAsia="en-IN"/>
        </w:rPr>
        <w:t xml:space="preserve"> . The number of intermediate units ( </w:t>
      </w:r>
      <w:r w:rsidRPr="00E7606A">
        <w:rPr>
          <w:rFonts w:ascii="Times New Roman" w:eastAsia="Times New Roman" w:hAnsi="Times New Roman" w:cs="Times New Roman"/>
          <w:i/>
          <w:iCs/>
          <w:sz w:val="24"/>
          <w:szCs w:val="24"/>
          <w:lang w:eastAsia="en-IN"/>
        </w:rPr>
        <w:t>k ) </w:t>
      </w:r>
      <w:r w:rsidRPr="00E7606A">
        <w:rPr>
          <w:rFonts w:ascii="Times New Roman" w:eastAsia="Times New Roman" w:hAnsi="Times New Roman" w:cs="Times New Roman"/>
          <w:sz w:val="24"/>
          <w:szCs w:val="24"/>
          <w:lang w:eastAsia="en-IN"/>
        </w:rPr>
        <w:t>is called the number of pieces used by the Maxout nets.</w:t>
      </w:r>
    </w:p>
    <w:p w:rsidR="00E7606A" w:rsidRPr="00E7606A" w:rsidRDefault="00E7606A" w:rsidP="00E7606A">
      <w:pPr>
        <w:spacing w:before="100" w:beforeAutospacing="1" w:after="100" w:afterAutospacing="1" w:line="240" w:lineRule="auto"/>
        <w:rPr>
          <w:rFonts w:ascii="Times New Roman" w:eastAsia="Times New Roman" w:hAnsi="Times New Roman" w:cs="Times New Roman"/>
          <w:sz w:val="24"/>
          <w:szCs w:val="24"/>
          <w:lang w:eastAsia="en-IN"/>
        </w:rPr>
      </w:pPr>
      <w:r w:rsidRPr="00E7606A">
        <w:rPr>
          <w:rFonts w:ascii="Times New Roman" w:eastAsia="Times New Roman" w:hAnsi="Times New Roman" w:cs="Times New Roman"/>
          <w:sz w:val="24"/>
          <w:szCs w:val="24"/>
          <w:lang w:eastAsia="en-IN"/>
        </w:rPr>
        <w:t> </w:t>
      </w:r>
    </w:p>
    <w:p w:rsidR="00E7606A" w:rsidRPr="00E7606A" w:rsidRDefault="00E7606A" w:rsidP="00E7606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7606A">
        <w:rPr>
          <w:rFonts w:ascii="Times New Roman" w:eastAsia="Times New Roman" w:hAnsi="Times New Roman" w:cs="Times New Roman"/>
          <w:b/>
          <w:bCs/>
          <w:sz w:val="27"/>
          <w:szCs w:val="27"/>
          <w:lang w:eastAsia="en-IN"/>
        </w:rPr>
        <w:t>Backpropagation Algorithm</w:t>
      </w:r>
    </w:p>
    <w:p w:rsidR="00E7606A" w:rsidRPr="00E7606A" w:rsidRDefault="00E7606A" w:rsidP="00E7606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7606A">
        <w:rPr>
          <w:rFonts w:ascii="Times New Roman" w:eastAsia="Times New Roman" w:hAnsi="Times New Roman" w:cs="Times New Roman"/>
          <w:sz w:val="24"/>
          <w:szCs w:val="24"/>
          <w:lang w:eastAsia="en-IN"/>
        </w:rPr>
        <w:t>The back-propagation algorithm can be used to train feed forward neural networks or multilayer perceptrons. It is a method to minimize the cost function by changing weights and biases in the network. To learn and make better predictions, a number of epochs (training cycles) are executed where the error determined by the cost function is backward propagated by gradient descent until a sufficiently small error is achieved.</w:t>
      </w:r>
    </w:p>
    <w:p w:rsidR="00E7606A" w:rsidRPr="00E7606A" w:rsidRDefault="00E7606A" w:rsidP="00E7606A">
      <w:pPr>
        <w:spacing w:before="100" w:beforeAutospacing="1" w:after="100" w:afterAutospacing="1" w:line="240" w:lineRule="auto"/>
        <w:rPr>
          <w:rFonts w:ascii="Times New Roman" w:eastAsia="Times New Roman" w:hAnsi="Times New Roman" w:cs="Times New Roman"/>
          <w:sz w:val="24"/>
          <w:szCs w:val="24"/>
          <w:lang w:eastAsia="en-IN"/>
        </w:rPr>
      </w:pPr>
      <w:r w:rsidRPr="00E7606A">
        <w:rPr>
          <w:rFonts w:ascii="Times New Roman" w:eastAsia="Times New Roman" w:hAnsi="Times New Roman" w:cs="Times New Roman"/>
          <w:sz w:val="24"/>
          <w:szCs w:val="24"/>
          <w:lang w:eastAsia="en-IN"/>
        </w:rPr>
        <w:t> </w:t>
      </w:r>
    </w:p>
    <w:p w:rsidR="00E7606A" w:rsidRPr="00E7606A" w:rsidRDefault="00E7606A" w:rsidP="00E7606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7606A">
        <w:rPr>
          <w:rFonts w:ascii="Times New Roman" w:eastAsia="Times New Roman" w:hAnsi="Times New Roman" w:cs="Times New Roman"/>
          <w:b/>
          <w:bCs/>
          <w:sz w:val="27"/>
          <w:szCs w:val="27"/>
          <w:lang w:eastAsia="en-IN"/>
        </w:rPr>
        <w:t>Gradient descent</w:t>
      </w:r>
    </w:p>
    <w:p w:rsidR="00E7606A" w:rsidRPr="00E7606A" w:rsidRDefault="00E7606A" w:rsidP="00E7606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7606A">
        <w:rPr>
          <w:rFonts w:ascii="Times New Roman" w:eastAsia="Times New Roman" w:hAnsi="Times New Roman" w:cs="Times New Roman"/>
          <w:b/>
          <w:bCs/>
          <w:sz w:val="24"/>
          <w:szCs w:val="24"/>
          <w:lang w:eastAsia="en-IN"/>
        </w:rPr>
        <w:t>1. Mini-Batch Gradient Descent</w:t>
      </w:r>
    </w:p>
    <w:p w:rsidR="00E7606A" w:rsidRPr="00E7606A" w:rsidRDefault="00E7606A" w:rsidP="00E7606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7606A">
        <w:rPr>
          <w:rFonts w:ascii="Times New Roman" w:eastAsia="Times New Roman" w:hAnsi="Times New Roman" w:cs="Times New Roman"/>
          <w:sz w:val="24"/>
          <w:szCs w:val="24"/>
          <w:lang w:eastAsia="en-IN"/>
        </w:rPr>
        <w:t>Let’s say in 100-sized mini-batch, 100 training examples are shown to the learning algorithm and weights are updated accordingly. After all mini-batches are presented sequentially, the average of accuracy levels and training cost levels are calculated for each epoch.</w:t>
      </w:r>
    </w:p>
    <w:p w:rsidR="00E7606A" w:rsidRPr="00E7606A" w:rsidRDefault="00E7606A" w:rsidP="00E7606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7606A">
        <w:rPr>
          <w:rFonts w:ascii="Times New Roman" w:eastAsia="Times New Roman" w:hAnsi="Times New Roman" w:cs="Times New Roman"/>
          <w:b/>
          <w:bCs/>
          <w:sz w:val="24"/>
          <w:szCs w:val="24"/>
          <w:lang w:eastAsia="en-IN"/>
        </w:rPr>
        <w:t>2. Stochastic Gradient Descent</w:t>
      </w:r>
    </w:p>
    <w:p w:rsidR="00E7606A" w:rsidRPr="00E7606A" w:rsidRDefault="00E7606A" w:rsidP="00E7606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7606A">
        <w:rPr>
          <w:rFonts w:ascii="Times New Roman" w:eastAsia="Times New Roman" w:hAnsi="Times New Roman" w:cs="Times New Roman"/>
          <w:sz w:val="24"/>
          <w:szCs w:val="24"/>
          <w:lang w:eastAsia="en-IN"/>
        </w:rPr>
        <w:t>Stochastic gradient descent is used in the real-time on-line processing, where the parameters are updated while presenting only one training example, and so average of accuracy levels and training costs are taken for the entire training dataset at each epoch.</w:t>
      </w:r>
    </w:p>
    <w:p w:rsidR="00E7606A" w:rsidRPr="00E7606A" w:rsidRDefault="00E7606A" w:rsidP="00E7606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7606A">
        <w:rPr>
          <w:rFonts w:ascii="Times New Roman" w:eastAsia="Times New Roman" w:hAnsi="Times New Roman" w:cs="Times New Roman"/>
          <w:b/>
          <w:bCs/>
          <w:sz w:val="24"/>
          <w:szCs w:val="24"/>
          <w:lang w:eastAsia="en-IN"/>
        </w:rPr>
        <w:t>3. Full batch Gradient Descent</w:t>
      </w:r>
    </w:p>
    <w:p w:rsidR="00E7606A" w:rsidRPr="00E7606A" w:rsidRDefault="00E7606A" w:rsidP="00E7606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7606A">
        <w:rPr>
          <w:rFonts w:ascii="Times New Roman" w:eastAsia="Times New Roman" w:hAnsi="Times New Roman" w:cs="Times New Roman"/>
          <w:sz w:val="24"/>
          <w:szCs w:val="24"/>
          <w:lang w:eastAsia="en-IN"/>
        </w:rPr>
        <w:t>In this method all the training examples are shown to the learning algorithm and the weights are updated.</w:t>
      </w:r>
    </w:p>
    <w:p w:rsidR="00E7606A" w:rsidRPr="00E7606A" w:rsidRDefault="00E7606A" w:rsidP="00E7606A">
      <w:pPr>
        <w:spacing w:before="100" w:beforeAutospacing="1" w:after="100" w:afterAutospacing="1" w:line="240" w:lineRule="auto"/>
        <w:rPr>
          <w:rFonts w:ascii="Times New Roman" w:eastAsia="Times New Roman" w:hAnsi="Times New Roman" w:cs="Times New Roman"/>
          <w:sz w:val="24"/>
          <w:szCs w:val="24"/>
          <w:lang w:eastAsia="en-IN"/>
        </w:rPr>
      </w:pPr>
      <w:r w:rsidRPr="00E7606A">
        <w:rPr>
          <w:rFonts w:ascii="Times New Roman" w:eastAsia="Times New Roman" w:hAnsi="Times New Roman" w:cs="Times New Roman"/>
          <w:sz w:val="24"/>
          <w:szCs w:val="24"/>
          <w:lang w:eastAsia="en-IN"/>
        </w:rPr>
        <w:t> </w:t>
      </w:r>
    </w:p>
    <w:p w:rsidR="00E7606A" w:rsidRPr="00E7606A" w:rsidRDefault="00E7606A" w:rsidP="00E7606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7606A">
        <w:rPr>
          <w:rFonts w:ascii="Times New Roman" w:eastAsia="Times New Roman" w:hAnsi="Times New Roman" w:cs="Times New Roman"/>
          <w:b/>
          <w:bCs/>
          <w:sz w:val="27"/>
          <w:szCs w:val="27"/>
          <w:lang w:eastAsia="en-IN"/>
        </w:rPr>
        <w:lastRenderedPageBreak/>
        <w:t>Cost Function</w:t>
      </w:r>
    </w:p>
    <w:p w:rsidR="00E7606A" w:rsidRPr="00E7606A" w:rsidRDefault="00E7606A" w:rsidP="00E7606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7606A">
        <w:rPr>
          <w:rFonts w:ascii="Times New Roman" w:eastAsia="Times New Roman" w:hAnsi="Times New Roman" w:cs="Times New Roman"/>
          <w:sz w:val="24"/>
          <w:szCs w:val="24"/>
          <w:lang w:eastAsia="en-IN"/>
        </w:rPr>
        <w:t>There are various cost functions. Below are some examples:</w:t>
      </w:r>
    </w:p>
    <w:p w:rsidR="00E7606A" w:rsidRPr="00E7606A" w:rsidRDefault="00E7606A" w:rsidP="00E7606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7606A">
        <w:rPr>
          <w:rFonts w:ascii="Times New Roman" w:eastAsia="Times New Roman" w:hAnsi="Times New Roman" w:cs="Times New Roman"/>
          <w:b/>
          <w:bCs/>
          <w:sz w:val="24"/>
          <w:szCs w:val="24"/>
          <w:lang w:eastAsia="en-IN"/>
        </w:rPr>
        <w:t>1. Mean Squared Error Function</w:t>
      </w:r>
    </w:p>
    <w:p w:rsidR="00E7606A" w:rsidRPr="00E7606A" w:rsidRDefault="00E7606A" w:rsidP="00E7606A">
      <w:pPr>
        <w:spacing w:before="100" w:beforeAutospacing="1" w:after="100" w:afterAutospacing="1" w:line="240" w:lineRule="auto"/>
        <w:rPr>
          <w:rFonts w:ascii="Times New Roman" w:eastAsia="Times New Roman" w:hAnsi="Times New Roman" w:cs="Times New Roman"/>
          <w:sz w:val="24"/>
          <w:szCs w:val="24"/>
          <w:lang w:eastAsia="en-IN"/>
        </w:rPr>
      </w:pPr>
      <w:r w:rsidRPr="00E7606A">
        <w:rPr>
          <w:rFonts w:ascii="Times New Roman" w:eastAsia="Times New Roman" w:hAnsi="Times New Roman" w:cs="Times New Roman"/>
          <w:noProof/>
          <w:color w:val="0000FF"/>
          <w:sz w:val="24"/>
          <w:szCs w:val="24"/>
          <w:lang w:eastAsia="en-IN"/>
        </w:rPr>
        <w:drawing>
          <wp:inline distT="0" distB="0" distL="0" distR="0">
            <wp:extent cx="2171700" cy="495300"/>
            <wp:effectExtent l="0" t="0" r="0" b="0"/>
            <wp:docPr id="35" name="Picture 35" descr="eq9">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eq9">
                      <a:hlinkClick r:id="rId58"/>
                    </pic:cNvP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171700" cy="495300"/>
                    </a:xfrm>
                    <a:prstGeom prst="rect">
                      <a:avLst/>
                    </a:prstGeom>
                    <a:noFill/>
                    <a:ln>
                      <a:noFill/>
                    </a:ln>
                  </pic:spPr>
                </pic:pic>
              </a:graphicData>
            </a:graphic>
          </wp:inline>
        </w:drawing>
      </w:r>
    </w:p>
    <w:p w:rsidR="00E7606A" w:rsidRPr="00E7606A" w:rsidRDefault="00E7606A" w:rsidP="00E7606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7606A">
        <w:rPr>
          <w:rFonts w:ascii="Times New Roman" w:eastAsia="Times New Roman" w:hAnsi="Times New Roman" w:cs="Times New Roman"/>
          <w:sz w:val="24"/>
          <w:szCs w:val="24"/>
          <w:lang w:eastAsia="en-IN"/>
        </w:rPr>
        <w:t xml:space="preserve">  where </w:t>
      </w:r>
      <w:r w:rsidRPr="00E7606A">
        <w:rPr>
          <w:rFonts w:ascii="Times New Roman" w:eastAsia="Times New Roman" w:hAnsi="Times New Roman" w:cs="Times New Roman"/>
          <w:noProof/>
          <w:color w:val="0000FF"/>
          <w:sz w:val="24"/>
          <w:szCs w:val="24"/>
          <w:lang w:eastAsia="en-IN"/>
        </w:rPr>
        <w:drawing>
          <wp:inline distT="0" distB="0" distL="0" distR="0">
            <wp:extent cx="238125" cy="247650"/>
            <wp:effectExtent l="0" t="0" r="9525" b="0"/>
            <wp:docPr id="34" name="Picture 34" descr="eq9.2">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eq9.2">
                      <a:hlinkClick r:id="rId60"/>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38125" cy="247650"/>
                    </a:xfrm>
                    <a:prstGeom prst="rect">
                      <a:avLst/>
                    </a:prstGeom>
                    <a:noFill/>
                    <a:ln>
                      <a:noFill/>
                    </a:ln>
                  </pic:spPr>
                </pic:pic>
              </a:graphicData>
            </a:graphic>
          </wp:inline>
        </w:drawing>
      </w:r>
      <w:r w:rsidRPr="00E7606A">
        <w:rPr>
          <w:rFonts w:ascii="Times New Roman" w:eastAsia="Times New Roman" w:hAnsi="Times New Roman" w:cs="Times New Roman"/>
          <w:sz w:val="24"/>
          <w:szCs w:val="24"/>
          <w:lang w:eastAsia="en-IN"/>
        </w:rPr>
        <w:t> is the predicted output </w:t>
      </w:r>
      <w:r w:rsidRPr="00E7606A">
        <w:rPr>
          <w:rFonts w:ascii="Times New Roman" w:eastAsia="Times New Roman" w:hAnsi="Times New Roman" w:cs="Times New Roman"/>
          <w:noProof/>
          <w:color w:val="0000FF"/>
          <w:sz w:val="24"/>
          <w:szCs w:val="24"/>
          <w:lang w:eastAsia="en-IN"/>
        </w:rPr>
        <w:drawing>
          <wp:inline distT="0" distB="0" distL="0" distR="0">
            <wp:extent cx="219075" cy="190500"/>
            <wp:effectExtent l="0" t="0" r="9525" b="0"/>
            <wp:docPr id="33" name="Picture 33" descr="eq9.3">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eq9.3">
                      <a:hlinkClick r:id="rId62"/>
                    </pic:cNvP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19075" cy="190500"/>
                    </a:xfrm>
                    <a:prstGeom prst="rect">
                      <a:avLst/>
                    </a:prstGeom>
                    <a:noFill/>
                    <a:ln>
                      <a:noFill/>
                    </a:ln>
                  </pic:spPr>
                </pic:pic>
              </a:graphicData>
            </a:graphic>
          </wp:inline>
        </w:drawing>
      </w:r>
      <w:r w:rsidRPr="00E7606A">
        <w:rPr>
          <w:rFonts w:ascii="Times New Roman" w:eastAsia="Times New Roman" w:hAnsi="Times New Roman" w:cs="Times New Roman"/>
          <w:sz w:val="24"/>
          <w:szCs w:val="24"/>
          <w:lang w:eastAsia="en-IN"/>
        </w:rPr>
        <w:t> is the actual output</w:t>
      </w:r>
    </w:p>
    <w:p w:rsidR="00E7606A" w:rsidRPr="00E7606A" w:rsidRDefault="00E7606A" w:rsidP="00E7606A">
      <w:pPr>
        <w:spacing w:before="100" w:beforeAutospacing="1" w:after="100" w:afterAutospacing="1" w:line="240" w:lineRule="auto"/>
        <w:jc w:val="both"/>
        <w:outlineLvl w:val="3"/>
        <w:rPr>
          <w:rFonts w:ascii="Times New Roman" w:eastAsia="Times New Roman" w:hAnsi="Times New Roman" w:cs="Times New Roman"/>
          <w:b/>
          <w:bCs/>
          <w:sz w:val="24"/>
          <w:szCs w:val="24"/>
          <w:lang w:eastAsia="en-IN"/>
        </w:rPr>
      </w:pPr>
      <w:r w:rsidRPr="00E7606A">
        <w:rPr>
          <w:rFonts w:ascii="Times New Roman" w:eastAsia="Times New Roman" w:hAnsi="Times New Roman" w:cs="Times New Roman"/>
          <w:b/>
          <w:bCs/>
          <w:sz w:val="24"/>
          <w:szCs w:val="24"/>
          <w:lang w:eastAsia="en-IN"/>
        </w:rPr>
        <w:t>2. Cross-Entropy Function</w:t>
      </w:r>
    </w:p>
    <w:p w:rsidR="00E7606A" w:rsidRPr="00E7606A" w:rsidRDefault="00E7606A" w:rsidP="00E7606A">
      <w:pPr>
        <w:spacing w:before="100" w:beforeAutospacing="1" w:after="100" w:afterAutospacing="1" w:line="240" w:lineRule="auto"/>
        <w:rPr>
          <w:rFonts w:ascii="Times New Roman" w:eastAsia="Times New Roman" w:hAnsi="Times New Roman" w:cs="Times New Roman"/>
          <w:sz w:val="24"/>
          <w:szCs w:val="24"/>
          <w:lang w:eastAsia="en-IN"/>
        </w:rPr>
      </w:pPr>
      <w:r w:rsidRPr="00E7606A">
        <w:rPr>
          <w:rFonts w:ascii="Times New Roman" w:eastAsia="Times New Roman" w:hAnsi="Times New Roman" w:cs="Times New Roman"/>
          <w:noProof/>
          <w:color w:val="0000FF"/>
          <w:sz w:val="24"/>
          <w:szCs w:val="24"/>
          <w:lang w:eastAsia="en-IN"/>
        </w:rPr>
        <w:drawing>
          <wp:inline distT="0" distB="0" distL="0" distR="0">
            <wp:extent cx="2400300" cy="809625"/>
            <wp:effectExtent l="0" t="0" r="0" b="9525"/>
            <wp:docPr id="32" name="Picture 32" descr="eq9.1">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eq9.1">
                      <a:hlinkClick r:id="rId64"/>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400300" cy="809625"/>
                    </a:xfrm>
                    <a:prstGeom prst="rect">
                      <a:avLst/>
                    </a:prstGeom>
                    <a:noFill/>
                    <a:ln>
                      <a:noFill/>
                    </a:ln>
                  </pic:spPr>
                </pic:pic>
              </a:graphicData>
            </a:graphic>
          </wp:inline>
        </w:drawing>
      </w:r>
    </w:p>
    <w:p w:rsidR="00E7606A" w:rsidRPr="00E7606A" w:rsidRDefault="00E7606A" w:rsidP="00E7606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7606A">
        <w:rPr>
          <w:rFonts w:ascii="Times New Roman" w:eastAsia="Times New Roman" w:hAnsi="Times New Roman" w:cs="Times New Roman"/>
          <w:sz w:val="24"/>
          <w:szCs w:val="24"/>
          <w:lang w:eastAsia="en-IN"/>
        </w:rPr>
        <w:t xml:space="preserve">where the </w:t>
      </w:r>
      <w:r w:rsidRPr="00E7606A">
        <w:rPr>
          <w:rFonts w:ascii="Times New Roman" w:eastAsia="Times New Roman" w:hAnsi="Times New Roman" w:cs="Times New Roman"/>
          <w:i/>
          <w:iCs/>
          <w:sz w:val="24"/>
          <w:szCs w:val="24"/>
          <w:u w:val="single"/>
          <w:lang w:eastAsia="en-IN"/>
        </w:rPr>
        <w:t>f</w:t>
      </w:r>
      <w:r w:rsidRPr="00E7606A">
        <w:rPr>
          <w:rFonts w:ascii="Times New Roman" w:eastAsia="Times New Roman" w:hAnsi="Times New Roman" w:cs="Times New Roman"/>
          <w:sz w:val="24"/>
          <w:szCs w:val="24"/>
          <w:lang w:eastAsia="en-IN"/>
        </w:rPr>
        <w:t>  function is the model’s predicted probability for the input  </w:t>
      </w:r>
      <w:r w:rsidRPr="00E7606A">
        <w:rPr>
          <w:rFonts w:ascii="Times New Roman" w:eastAsia="Times New Roman" w:hAnsi="Times New Roman" w:cs="Times New Roman"/>
          <w:noProof/>
          <w:color w:val="0000FF"/>
          <w:sz w:val="24"/>
          <w:szCs w:val="24"/>
          <w:lang w:eastAsia="en-IN"/>
        </w:rPr>
        <w:drawing>
          <wp:inline distT="0" distB="0" distL="0" distR="0">
            <wp:extent cx="314325" cy="238125"/>
            <wp:effectExtent l="0" t="0" r="9525" b="9525"/>
            <wp:docPr id="31" name="Picture 31" descr="eq9.4">
              <a:hlinkClick xmlns:a="http://schemas.openxmlformats.org/drawingml/2006/main" r:id="rId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eq9.4">
                      <a:hlinkClick r:id="rId66"/>
                    </pic:cNvPr>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14325" cy="238125"/>
                    </a:xfrm>
                    <a:prstGeom prst="rect">
                      <a:avLst/>
                    </a:prstGeom>
                    <a:noFill/>
                    <a:ln>
                      <a:noFill/>
                    </a:ln>
                  </pic:spPr>
                </pic:pic>
              </a:graphicData>
            </a:graphic>
          </wp:inline>
        </w:drawing>
      </w:r>
      <w:r w:rsidRPr="00E7606A">
        <w:rPr>
          <w:rFonts w:ascii="Times New Roman" w:eastAsia="Times New Roman" w:hAnsi="Times New Roman" w:cs="Times New Roman"/>
          <w:sz w:val="24"/>
          <w:szCs w:val="24"/>
          <w:lang w:eastAsia="en-IN"/>
        </w:rPr>
        <w:t xml:space="preserve"> label to be </w:t>
      </w:r>
      <w:r w:rsidRPr="00E7606A">
        <w:rPr>
          <w:rFonts w:ascii="Times New Roman" w:eastAsia="Times New Roman" w:hAnsi="Times New Roman" w:cs="Times New Roman"/>
          <w:noProof/>
          <w:color w:val="0000FF"/>
          <w:sz w:val="24"/>
          <w:szCs w:val="24"/>
          <w:lang w:eastAsia="en-IN"/>
        </w:rPr>
        <w:drawing>
          <wp:inline distT="0" distB="0" distL="0" distR="0">
            <wp:extent cx="180975" cy="266700"/>
            <wp:effectExtent l="0" t="0" r="9525" b="0"/>
            <wp:docPr id="30" name="Picture 30" descr="eq9.5">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eq9.5">
                      <a:hlinkClick r:id="rId68"/>
                    </pic:cNvP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80975" cy="266700"/>
                    </a:xfrm>
                    <a:prstGeom prst="rect">
                      <a:avLst/>
                    </a:prstGeom>
                    <a:noFill/>
                    <a:ln>
                      <a:noFill/>
                    </a:ln>
                  </pic:spPr>
                </pic:pic>
              </a:graphicData>
            </a:graphic>
          </wp:inline>
        </w:drawing>
      </w:r>
      <w:r w:rsidRPr="00E7606A">
        <w:rPr>
          <w:rFonts w:ascii="Times New Roman" w:eastAsia="Times New Roman" w:hAnsi="Times New Roman" w:cs="Times New Roman"/>
          <w:sz w:val="24"/>
          <w:szCs w:val="24"/>
          <w:lang w:eastAsia="en-IN"/>
        </w:rPr>
        <w:t xml:space="preserve">, </w:t>
      </w:r>
      <w:r w:rsidRPr="00E7606A">
        <w:rPr>
          <w:rFonts w:ascii="Times New Roman" w:eastAsia="Times New Roman" w:hAnsi="Times New Roman" w:cs="Times New Roman"/>
          <w:i/>
          <w:iCs/>
          <w:sz w:val="24"/>
          <w:szCs w:val="24"/>
          <w:lang w:eastAsia="en-IN"/>
        </w:rPr>
        <w:t>W</w:t>
      </w:r>
      <w:r w:rsidRPr="00E7606A">
        <w:rPr>
          <w:rFonts w:ascii="Times New Roman" w:eastAsia="Times New Roman" w:hAnsi="Times New Roman" w:cs="Times New Roman"/>
          <w:sz w:val="24"/>
          <w:szCs w:val="24"/>
          <w:lang w:eastAsia="en-IN"/>
        </w:rPr>
        <w:t xml:space="preserve"> are its parameters, and </w:t>
      </w:r>
      <w:r w:rsidRPr="00E7606A">
        <w:rPr>
          <w:rFonts w:ascii="Times New Roman" w:eastAsia="Times New Roman" w:hAnsi="Times New Roman" w:cs="Times New Roman"/>
          <w:i/>
          <w:iCs/>
          <w:sz w:val="24"/>
          <w:szCs w:val="24"/>
          <w:lang w:eastAsia="en-IN"/>
        </w:rPr>
        <w:t>n</w:t>
      </w:r>
      <w:r w:rsidRPr="00E7606A">
        <w:rPr>
          <w:rFonts w:ascii="Times New Roman" w:eastAsia="Times New Roman" w:hAnsi="Times New Roman" w:cs="Times New Roman"/>
          <w:sz w:val="24"/>
          <w:szCs w:val="24"/>
          <w:lang w:eastAsia="en-IN"/>
        </w:rPr>
        <w:t xml:space="preserve">  is the training-batch size.</w:t>
      </w:r>
    </w:p>
    <w:p w:rsidR="00E7606A" w:rsidRPr="00E7606A" w:rsidRDefault="00E7606A" w:rsidP="00E7606A">
      <w:pPr>
        <w:spacing w:before="100" w:beforeAutospacing="1" w:after="100" w:afterAutospacing="1" w:line="240" w:lineRule="auto"/>
        <w:jc w:val="both"/>
        <w:outlineLvl w:val="3"/>
        <w:rPr>
          <w:rFonts w:ascii="Times New Roman" w:eastAsia="Times New Roman" w:hAnsi="Times New Roman" w:cs="Times New Roman"/>
          <w:b/>
          <w:bCs/>
          <w:sz w:val="24"/>
          <w:szCs w:val="24"/>
          <w:lang w:eastAsia="en-IN"/>
        </w:rPr>
      </w:pPr>
      <w:r w:rsidRPr="00E7606A">
        <w:rPr>
          <w:rFonts w:ascii="Times New Roman" w:eastAsia="Times New Roman" w:hAnsi="Times New Roman" w:cs="Times New Roman"/>
          <w:b/>
          <w:bCs/>
          <w:sz w:val="24"/>
          <w:szCs w:val="24"/>
          <w:lang w:eastAsia="en-IN"/>
        </w:rPr>
        <w:t>3. Negative Log-Likelihood Loss (NLL) function</w:t>
      </w:r>
    </w:p>
    <w:p w:rsidR="00E7606A" w:rsidRPr="00E7606A" w:rsidRDefault="00E7606A" w:rsidP="00E7606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7606A">
        <w:rPr>
          <w:rFonts w:ascii="Times New Roman" w:eastAsia="Times New Roman" w:hAnsi="Times New Roman" w:cs="Times New Roman"/>
          <w:sz w:val="24"/>
          <w:szCs w:val="24"/>
          <w:lang w:eastAsia="en-IN"/>
        </w:rPr>
        <w:t>NLL is the cost function used in all the experiments of the report.</w:t>
      </w:r>
    </w:p>
    <w:p w:rsidR="00E7606A" w:rsidRPr="00E7606A" w:rsidRDefault="00E7606A" w:rsidP="00E7606A">
      <w:pPr>
        <w:spacing w:before="100" w:beforeAutospacing="1" w:after="100" w:afterAutospacing="1" w:line="240" w:lineRule="auto"/>
        <w:rPr>
          <w:rFonts w:ascii="Times New Roman" w:eastAsia="Times New Roman" w:hAnsi="Times New Roman" w:cs="Times New Roman"/>
          <w:sz w:val="24"/>
          <w:szCs w:val="24"/>
          <w:lang w:eastAsia="en-IN"/>
        </w:rPr>
      </w:pPr>
      <w:r w:rsidRPr="00E7606A">
        <w:rPr>
          <w:rFonts w:ascii="Times New Roman" w:eastAsia="Times New Roman" w:hAnsi="Times New Roman" w:cs="Times New Roman"/>
          <w:noProof/>
          <w:color w:val="0000FF"/>
          <w:sz w:val="24"/>
          <w:szCs w:val="24"/>
          <w:lang w:eastAsia="en-IN"/>
        </w:rPr>
        <w:drawing>
          <wp:inline distT="0" distB="0" distL="0" distR="0">
            <wp:extent cx="3467100" cy="781050"/>
            <wp:effectExtent l="0" t="0" r="0" b="0"/>
            <wp:docPr id="29" name="Picture 29" descr="eq9.6">
              <a:hlinkClick xmlns:a="http://schemas.openxmlformats.org/drawingml/2006/main" r:id="rId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eq9.6">
                      <a:hlinkClick r:id="rId70"/>
                    </pic:cNvPr>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3467100" cy="781050"/>
                    </a:xfrm>
                    <a:prstGeom prst="rect">
                      <a:avLst/>
                    </a:prstGeom>
                    <a:noFill/>
                    <a:ln>
                      <a:noFill/>
                    </a:ln>
                  </pic:spPr>
                </pic:pic>
              </a:graphicData>
            </a:graphic>
          </wp:inline>
        </w:drawing>
      </w:r>
    </w:p>
    <w:p w:rsidR="00E7606A" w:rsidRPr="00E7606A" w:rsidRDefault="00E7606A" w:rsidP="00E7606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7606A">
        <w:rPr>
          <w:rFonts w:ascii="Times New Roman" w:eastAsia="Times New Roman" w:hAnsi="Times New Roman" w:cs="Times New Roman"/>
          <w:sz w:val="24"/>
          <w:szCs w:val="24"/>
          <w:lang w:eastAsia="en-IN"/>
        </w:rPr>
        <w:t xml:space="preserve">where </w:t>
      </w:r>
      <w:r w:rsidRPr="00E7606A">
        <w:rPr>
          <w:rFonts w:ascii="Times New Roman" w:eastAsia="Times New Roman" w:hAnsi="Times New Roman" w:cs="Times New Roman"/>
          <w:noProof/>
          <w:color w:val="0000FF"/>
          <w:sz w:val="24"/>
          <w:szCs w:val="24"/>
          <w:lang w:eastAsia="en-IN"/>
        </w:rPr>
        <w:drawing>
          <wp:inline distT="0" distB="0" distL="0" distR="0">
            <wp:extent cx="314325" cy="238125"/>
            <wp:effectExtent l="0" t="0" r="9525" b="9525"/>
            <wp:docPr id="28" name="Picture 28" descr="eq9.7">
              <a:hlinkClick xmlns:a="http://schemas.openxmlformats.org/drawingml/2006/main" r:id="rId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eq9.7">
                      <a:hlinkClick r:id="rId72"/>
                    </pic:cNvPr>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314325" cy="238125"/>
                    </a:xfrm>
                    <a:prstGeom prst="rect">
                      <a:avLst/>
                    </a:prstGeom>
                    <a:noFill/>
                    <a:ln>
                      <a:noFill/>
                    </a:ln>
                  </pic:spPr>
                </pic:pic>
              </a:graphicData>
            </a:graphic>
          </wp:inline>
        </w:drawing>
      </w:r>
      <w:r w:rsidRPr="00E7606A">
        <w:rPr>
          <w:rFonts w:ascii="Times New Roman" w:eastAsia="Times New Roman" w:hAnsi="Times New Roman" w:cs="Times New Roman"/>
          <w:sz w:val="24"/>
          <w:szCs w:val="24"/>
          <w:lang w:eastAsia="en-IN"/>
        </w:rPr>
        <w:t xml:space="preserve"> is the value of the output is, </w:t>
      </w:r>
      <w:r w:rsidRPr="00E7606A">
        <w:rPr>
          <w:rFonts w:ascii="Times New Roman" w:eastAsia="Times New Roman" w:hAnsi="Times New Roman" w:cs="Times New Roman"/>
          <w:noProof/>
          <w:color w:val="0000FF"/>
          <w:sz w:val="24"/>
          <w:szCs w:val="24"/>
          <w:lang w:eastAsia="en-IN"/>
        </w:rPr>
        <w:drawing>
          <wp:inline distT="0" distB="0" distL="0" distR="0">
            <wp:extent cx="323850" cy="276225"/>
            <wp:effectExtent l="0" t="0" r="0" b="9525"/>
            <wp:docPr id="27" name="Picture 27" descr="eq9.8">
              <a:hlinkClick xmlns:a="http://schemas.openxmlformats.org/drawingml/2006/main" r:id="rId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eq9.8">
                      <a:hlinkClick r:id="rId74"/>
                    </pic:cNvPr>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323850" cy="276225"/>
                    </a:xfrm>
                    <a:prstGeom prst="rect">
                      <a:avLst/>
                    </a:prstGeom>
                    <a:noFill/>
                    <a:ln>
                      <a:noFill/>
                    </a:ln>
                  </pic:spPr>
                </pic:pic>
              </a:graphicData>
            </a:graphic>
          </wp:inline>
        </w:drawing>
      </w:r>
      <w:r w:rsidRPr="00E7606A">
        <w:rPr>
          <w:rFonts w:ascii="Times New Roman" w:eastAsia="Times New Roman" w:hAnsi="Times New Roman" w:cs="Times New Roman"/>
          <w:sz w:val="24"/>
          <w:szCs w:val="24"/>
          <w:lang w:eastAsia="en-IN"/>
        </w:rPr>
        <w:t xml:space="preserve"> is the value of the feature input, θ is the parameters and </w:t>
      </w:r>
      <w:r w:rsidRPr="00E7606A">
        <w:rPr>
          <w:rFonts w:ascii="Times New Roman" w:eastAsia="Times New Roman" w:hAnsi="Times New Roman" w:cs="Times New Roman"/>
          <w:i/>
          <w:iCs/>
          <w:sz w:val="24"/>
          <w:szCs w:val="24"/>
          <w:lang w:eastAsia="en-IN"/>
        </w:rPr>
        <w:t>D</w:t>
      </w:r>
      <w:r w:rsidRPr="00E7606A">
        <w:rPr>
          <w:rFonts w:ascii="Times New Roman" w:eastAsia="Times New Roman" w:hAnsi="Times New Roman" w:cs="Times New Roman"/>
          <w:sz w:val="24"/>
          <w:szCs w:val="24"/>
          <w:lang w:eastAsia="en-IN"/>
        </w:rPr>
        <w:t xml:space="preserve"> is the training set.</w:t>
      </w:r>
    </w:p>
    <w:p w:rsidR="00E7606A" w:rsidRPr="00E7606A" w:rsidRDefault="00E7606A" w:rsidP="00E7606A">
      <w:pPr>
        <w:spacing w:before="100" w:beforeAutospacing="1" w:after="100" w:afterAutospacing="1" w:line="240" w:lineRule="auto"/>
        <w:rPr>
          <w:rFonts w:ascii="Times New Roman" w:eastAsia="Times New Roman" w:hAnsi="Times New Roman" w:cs="Times New Roman"/>
          <w:sz w:val="24"/>
          <w:szCs w:val="24"/>
          <w:lang w:eastAsia="en-IN"/>
        </w:rPr>
      </w:pPr>
      <w:r w:rsidRPr="00E7606A">
        <w:rPr>
          <w:rFonts w:ascii="Times New Roman" w:eastAsia="Times New Roman" w:hAnsi="Times New Roman" w:cs="Times New Roman"/>
          <w:sz w:val="24"/>
          <w:szCs w:val="24"/>
          <w:lang w:eastAsia="en-IN"/>
        </w:rPr>
        <w:t> </w:t>
      </w:r>
    </w:p>
    <w:p w:rsidR="00E7606A" w:rsidRPr="00E7606A" w:rsidRDefault="00E7606A" w:rsidP="00E7606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7606A">
        <w:rPr>
          <w:rFonts w:ascii="Times New Roman" w:eastAsia="Times New Roman" w:hAnsi="Times New Roman" w:cs="Times New Roman"/>
          <w:b/>
          <w:bCs/>
          <w:sz w:val="27"/>
          <w:szCs w:val="27"/>
          <w:lang w:eastAsia="en-IN"/>
        </w:rPr>
        <w:t>Learning rate</w:t>
      </w:r>
    </w:p>
    <w:p w:rsidR="00E7606A" w:rsidRPr="00E7606A" w:rsidRDefault="00E7606A" w:rsidP="00E7606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7606A">
        <w:rPr>
          <w:rFonts w:ascii="Times New Roman" w:eastAsia="Times New Roman" w:hAnsi="Times New Roman" w:cs="Times New Roman"/>
          <w:sz w:val="24"/>
          <w:szCs w:val="24"/>
          <w:lang w:eastAsia="en-IN"/>
        </w:rPr>
        <w:t>Learning rate controls the change in the weight from one iteration to another. As a general rule, smaller learning rates are considered as stable but cause slower learning. On the other hand higher learning rates can be unstable causing oscillations and numerical errors but speed up the learning.</w:t>
      </w:r>
    </w:p>
    <w:p w:rsidR="00E7606A" w:rsidRPr="00E7606A" w:rsidRDefault="00E7606A" w:rsidP="00E7606A">
      <w:pPr>
        <w:spacing w:before="100" w:beforeAutospacing="1" w:after="100" w:afterAutospacing="1" w:line="240" w:lineRule="auto"/>
        <w:rPr>
          <w:rFonts w:ascii="Times New Roman" w:eastAsia="Times New Roman" w:hAnsi="Times New Roman" w:cs="Times New Roman"/>
          <w:sz w:val="24"/>
          <w:szCs w:val="24"/>
          <w:lang w:eastAsia="en-IN"/>
        </w:rPr>
      </w:pPr>
      <w:r w:rsidRPr="00E7606A">
        <w:rPr>
          <w:rFonts w:ascii="Times New Roman" w:eastAsia="Times New Roman" w:hAnsi="Times New Roman" w:cs="Times New Roman"/>
          <w:noProof/>
          <w:color w:val="0000FF"/>
          <w:sz w:val="24"/>
          <w:szCs w:val="24"/>
          <w:lang w:eastAsia="en-IN"/>
        </w:rPr>
        <w:lastRenderedPageBreak/>
        <w:drawing>
          <wp:inline distT="0" distB="0" distL="0" distR="0">
            <wp:extent cx="5734050" cy="876300"/>
            <wp:effectExtent l="0" t="0" r="0" b="0"/>
            <wp:docPr id="26" name="Picture 26" descr="eq10">
              <a:hlinkClick xmlns:a="http://schemas.openxmlformats.org/drawingml/2006/main" r:id="rId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eq10">
                      <a:hlinkClick r:id="rId76"/>
                    </pic:cNvPr>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5734050" cy="876300"/>
                    </a:xfrm>
                    <a:prstGeom prst="rect">
                      <a:avLst/>
                    </a:prstGeom>
                    <a:noFill/>
                    <a:ln>
                      <a:noFill/>
                    </a:ln>
                  </pic:spPr>
                </pic:pic>
              </a:graphicData>
            </a:graphic>
          </wp:inline>
        </w:drawing>
      </w:r>
    </w:p>
    <w:p w:rsidR="00E7606A" w:rsidRPr="00E7606A" w:rsidRDefault="00E7606A" w:rsidP="00E7606A">
      <w:pPr>
        <w:spacing w:before="100" w:beforeAutospacing="1" w:after="100" w:afterAutospacing="1" w:line="240" w:lineRule="auto"/>
        <w:rPr>
          <w:rFonts w:ascii="Times New Roman" w:eastAsia="Times New Roman" w:hAnsi="Times New Roman" w:cs="Times New Roman"/>
          <w:sz w:val="24"/>
          <w:szCs w:val="24"/>
          <w:lang w:eastAsia="en-IN"/>
        </w:rPr>
      </w:pPr>
      <w:r w:rsidRPr="00E7606A">
        <w:rPr>
          <w:rFonts w:ascii="Times New Roman" w:eastAsia="Times New Roman" w:hAnsi="Times New Roman" w:cs="Times New Roman"/>
          <w:sz w:val="24"/>
          <w:szCs w:val="24"/>
          <w:lang w:eastAsia="en-IN"/>
        </w:rPr>
        <w:t> </w:t>
      </w:r>
    </w:p>
    <w:p w:rsidR="00E7606A" w:rsidRPr="00E7606A" w:rsidRDefault="00E7606A" w:rsidP="00E7606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7606A">
        <w:rPr>
          <w:rFonts w:ascii="Times New Roman" w:eastAsia="Times New Roman" w:hAnsi="Times New Roman" w:cs="Times New Roman"/>
          <w:b/>
          <w:bCs/>
          <w:sz w:val="27"/>
          <w:szCs w:val="27"/>
          <w:lang w:eastAsia="en-IN"/>
        </w:rPr>
        <w:t>Momentum</w:t>
      </w:r>
    </w:p>
    <w:p w:rsidR="00E7606A" w:rsidRPr="00E7606A" w:rsidRDefault="00E7606A" w:rsidP="00E7606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7606A">
        <w:rPr>
          <w:rFonts w:ascii="Times New Roman" w:eastAsia="Times New Roman" w:hAnsi="Times New Roman" w:cs="Times New Roman"/>
          <w:sz w:val="24"/>
          <w:szCs w:val="24"/>
          <w:lang w:eastAsia="en-IN"/>
        </w:rPr>
        <w:t>Momentum provides inertia to escape local minima; the idea is to simply add a certain fraction of the previous weight update to the current one, helping to avoid becoming stuck in local minima.</w:t>
      </w:r>
    </w:p>
    <w:p w:rsidR="00E7606A" w:rsidRPr="00E7606A" w:rsidRDefault="00E7606A" w:rsidP="00E7606A">
      <w:pPr>
        <w:spacing w:before="100" w:beforeAutospacing="1" w:after="100" w:afterAutospacing="1" w:line="240" w:lineRule="auto"/>
        <w:rPr>
          <w:rFonts w:ascii="Times New Roman" w:eastAsia="Times New Roman" w:hAnsi="Times New Roman" w:cs="Times New Roman"/>
          <w:sz w:val="24"/>
          <w:szCs w:val="24"/>
          <w:lang w:eastAsia="en-IN"/>
        </w:rPr>
      </w:pPr>
      <w:r w:rsidRPr="00E7606A">
        <w:rPr>
          <w:rFonts w:ascii="Times New Roman" w:eastAsia="Times New Roman" w:hAnsi="Times New Roman" w:cs="Times New Roman"/>
          <w:noProof/>
          <w:color w:val="0000FF"/>
          <w:sz w:val="24"/>
          <w:szCs w:val="24"/>
          <w:lang w:eastAsia="en-IN"/>
        </w:rPr>
        <w:drawing>
          <wp:inline distT="0" distB="0" distL="0" distR="0">
            <wp:extent cx="3248025" cy="342900"/>
            <wp:effectExtent l="0" t="0" r="9525" b="0"/>
            <wp:docPr id="25" name="Picture 25" descr="eq11">
              <a:hlinkClick xmlns:a="http://schemas.openxmlformats.org/drawingml/2006/main" r:id="rId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eq11">
                      <a:hlinkClick r:id="rId78"/>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3248025" cy="342900"/>
                    </a:xfrm>
                    <a:prstGeom prst="rect">
                      <a:avLst/>
                    </a:prstGeom>
                    <a:noFill/>
                    <a:ln>
                      <a:noFill/>
                    </a:ln>
                  </pic:spPr>
                </pic:pic>
              </a:graphicData>
            </a:graphic>
          </wp:inline>
        </w:drawing>
      </w:r>
    </w:p>
    <w:p w:rsidR="00E7606A" w:rsidRPr="00E7606A" w:rsidRDefault="00E7606A" w:rsidP="00E7606A">
      <w:pPr>
        <w:spacing w:before="100" w:beforeAutospacing="1" w:after="100" w:afterAutospacing="1" w:line="240" w:lineRule="auto"/>
        <w:rPr>
          <w:rFonts w:ascii="Times New Roman" w:eastAsia="Times New Roman" w:hAnsi="Times New Roman" w:cs="Times New Roman"/>
          <w:sz w:val="24"/>
          <w:szCs w:val="24"/>
          <w:lang w:eastAsia="en-IN"/>
        </w:rPr>
      </w:pPr>
      <w:r w:rsidRPr="00E7606A">
        <w:rPr>
          <w:rFonts w:ascii="Times New Roman" w:eastAsia="Times New Roman" w:hAnsi="Times New Roman" w:cs="Times New Roman"/>
          <w:sz w:val="24"/>
          <w:szCs w:val="24"/>
          <w:lang w:eastAsia="en-IN"/>
        </w:rPr>
        <w:t>where α  is the momentum.</w:t>
      </w:r>
    </w:p>
    <w:p w:rsidR="00E7606A" w:rsidRPr="00E7606A" w:rsidRDefault="00E7606A" w:rsidP="00E7606A">
      <w:pPr>
        <w:spacing w:before="100" w:beforeAutospacing="1" w:after="100" w:afterAutospacing="1" w:line="240" w:lineRule="auto"/>
        <w:rPr>
          <w:rFonts w:ascii="Times New Roman" w:eastAsia="Times New Roman" w:hAnsi="Times New Roman" w:cs="Times New Roman"/>
          <w:sz w:val="24"/>
          <w:szCs w:val="24"/>
          <w:lang w:eastAsia="en-IN"/>
        </w:rPr>
      </w:pPr>
      <w:r w:rsidRPr="00E7606A">
        <w:rPr>
          <w:rFonts w:ascii="Times New Roman" w:eastAsia="Times New Roman" w:hAnsi="Times New Roman" w:cs="Times New Roman"/>
          <w:sz w:val="24"/>
          <w:szCs w:val="24"/>
          <w:lang w:eastAsia="en-IN"/>
        </w:rPr>
        <w:t> </w:t>
      </w:r>
    </w:p>
    <w:p w:rsidR="00E7606A" w:rsidRPr="00E7606A" w:rsidRDefault="00E7606A" w:rsidP="00E7606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7606A">
        <w:rPr>
          <w:rFonts w:ascii="Times New Roman" w:eastAsia="Times New Roman" w:hAnsi="Times New Roman" w:cs="Times New Roman"/>
          <w:b/>
          <w:bCs/>
          <w:sz w:val="27"/>
          <w:szCs w:val="27"/>
          <w:lang w:eastAsia="en-IN"/>
        </w:rPr>
        <w:t>Softmax</w:t>
      </w:r>
    </w:p>
    <w:p w:rsidR="00E7606A" w:rsidRPr="00E7606A" w:rsidRDefault="00E7606A" w:rsidP="00E7606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7606A">
        <w:rPr>
          <w:rFonts w:ascii="Times New Roman" w:eastAsia="Times New Roman" w:hAnsi="Times New Roman" w:cs="Times New Roman"/>
          <w:sz w:val="24"/>
          <w:szCs w:val="24"/>
          <w:lang w:eastAsia="en-IN"/>
        </w:rPr>
        <w:t>Softmax is a neural transfer function that is generalized form of logistic function implemented in the output layer that turns the vectors  into the probabilities that add up and constraint to 1.</w:t>
      </w:r>
    </w:p>
    <w:p w:rsidR="00E7606A" w:rsidRPr="00E7606A" w:rsidRDefault="00E7606A" w:rsidP="00E7606A">
      <w:pPr>
        <w:spacing w:before="100" w:beforeAutospacing="1" w:after="100" w:afterAutospacing="1" w:line="240" w:lineRule="auto"/>
        <w:rPr>
          <w:rFonts w:ascii="Times New Roman" w:eastAsia="Times New Roman" w:hAnsi="Times New Roman" w:cs="Times New Roman"/>
          <w:sz w:val="24"/>
          <w:szCs w:val="24"/>
          <w:lang w:eastAsia="en-IN"/>
        </w:rPr>
      </w:pPr>
      <w:r w:rsidRPr="00E7606A">
        <w:rPr>
          <w:rFonts w:ascii="Times New Roman" w:eastAsia="Times New Roman" w:hAnsi="Times New Roman" w:cs="Times New Roman"/>
          <w:noProof/>
          <w:color w:val="0000FF"/>
          <w:sz w:val="24"/>
          <w:szCs w:val="24"/>
          <w:lang w:eastAsia="en-IN"/>
        </w:rPr>
        <w:drawing>
          <wp:inline distT="0" distB="0" distL="0" distR="0">
            <wp:extent cx="3667125" cy="695325"/>
            <wp:effectExtent l="0" t="0" r="9525" b="9525"/>
            <wp:docPr id="24" name="Picture 24" descr="eq12.2">
              <a:hlinkClick xmlns:a="http://schemas.openxmlformats.org/drawingml/2006/main" r:id="rId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eq12.2">
                      <a:hlinkClick r:id="rId80"/>
                    </pic:cNvPr>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3667125" cy="695325"/>
                    </a:xfrm>
                    <a:prstGeom prst="rect">
                      <a:avLst/>
                    </a:prstGeom>
                    <a:noFill/>
                    <a:ln>
                      <a:noFill/>
                    </a:ln>
                  </pic:spPr>
                </pic:pic>
              </a:graphicData>
            </a:graphic>
          </wp:inline>
        </w:drawing>
      </w:r>
    </w:p>
    <w:p w:rsidR="00E7606A" w:rsidRPr="00E7606A" w:rsidRDefault="00E7606A" w:rsidP="00E7606A">
      <w:pPr>
        <w:spacing w:before="100" w:beforeAutospacing="1" w:after="100" w:afterAutospacing="1" w:line="240" w:lineRule="auto"/>
        <w:rPr>
          <w:rFonts w:ascii="Times New Roman" w:eastAsia="Times New Roman" w:hAnsi="Times New Roman" w:cs="Times New Roman"/>
          <w:sz w:val="24"/>
          <w:szCs w:val="24"/>
          <w:lang w:eastAsia="en-IN"/>
        </w:rPr>
      </w:pPr>
      <w:r w:rsidRPr="00E7606A">
        <w:rPr>
          <w:rFonts w:ascii="Times New Roman" w:eastAsia="Times New Roman" w:hAnsi="Times New Roman" w:cs="Times New Roman"/>
          <w:sz w:val="24"/>
          <w:szCs w:val="24"/>
          <w:lang w:eastAsia="en-IN"/>
        </w:rPr>
        <w:t> </w:t>
      </w:r>
    </w:p>
    <w:p w:rsidR="00E7606A" w:rsidRPr="00E7606A" w:rsidRDefault="00E7606A" w:rsidP="00E7606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7606A">
        <w:rPr>
          <w:rFonts w:ascii="Times New Roman" w:eastAsia="Times New Roman" w:hAnsi="Times New Roman" w:cs="Times New Roman"/>
          <w:b/>
          <w:bCs/>
          <w:sz w:val="27"/>
          <w:szCs w:val="27"/>
          <w:lang w:eastAsia="en-IN"/>
        </w:rPr>
        <w:t>Summary of Multilayer Perceptron (MLP)</w:t>
      </w:r>
    </w:p>
    <w:p w:rsidR="00E7606A" w:rsidRPr="00E7606A" w:rsidRDefault="00E7606A" w:rsidP="00E7606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7606A">
        <w:rPr>
          <w:rFonts w:ascii="Times New Roman" w:eastAsia="Times New Roman" w:hAnsi="Times New Roman" w:cs="Times New Roman"/>
          <w:sz w:val="24"/>
          <w:szCs w:val="24"/>
          <w:lang w:eastAsia="en-IN"/>
        </w:rPr>
        <w:t>For classification, a softmax function may be incorporated in the output layer that will give the probability of each occurring class. Activation function is used to compute the predicted output of each neuron in each layer by using inputs, weights and bias.</w:t>
      </w:r>
    </w:p>
    <w:p w:rsidR="00E7606A" w:rsidRPr="00E7606A" w:rsidRDefault="00E7606A" w:rsidP="00E7606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7606A">
        <w:rPr>
          <w:rFonts w:ascii="Times New Roman" w:eastAsia="Times New Roman" w:hAnsi="Times New Roman" w:cs="Times New Roman"/>
          <w:sz w:val="24"/>
          <w:szCs w:val="24"/>
          <w:lang w:eastAsia="en-IN"/>
        </w:rPr>
        <w:t>The back propagation method trains the multilayer neural network by modifying its synaptic connection weights between the layers to improve model performance based on the error correction learning function which needs to be continuous and differentiable. The following parameters have been evaluated in the experiments:</w:t>
      </w:r>
    </w:p>
    <w:p w:rsidR="00E7606A" w:rsidRPr="00E7606A" w:rsidRDefault="00E7606A" w:rsidP="00E7606A">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7606A">
        <w:rPr>
          <w:rFonts w:ascii="Times New Roman" w:eastAsia="Times New Roman" w:hAnsi="Times New Roman" w:cs="Times New Roman"/>
          <w:sz w:val="24"/>
          <w:szCs w:val="24"/>
          <w:lang w:eastAsia="en-IN"/>
        </w:rPr>
        <w:t>Number of hidden layers.</w:t>
      </w:r>
    </w:p>
    <w:p w:rsidR="00E7606A" w:rsidRPr="00E7606A" w:rsidRDefault="00E7606A" w:rsidP="00E7606A">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7606A">
        <w:rPr>
          <w:rFonts w:ascii="Times New Roman" w:eastAsia="Times New Roman" w:hAnsi="Times New Roman" w:cs="Times New Roman"/>
          <w:sz w:val="24"/>
          <w:szCs w:val="24"/>
          <w:lang w:eastAsia="en-IN"/>
        </w:rPr>
        <w:t>Number of neurons in the hidden layers.</w:t>
      </w:r>
    </w:p>
    <w:p w:rsidR="00E7606A" w:rsidRPr="00E7606A" w:rsidRDefault="00E7606A" w:rsidP="00E7606A">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7606A">
        <w:rPr>
          <w:rFonts w:ascii="Times New Roman" w:eastAsia="Times New Roman" w:hAnsi="Times New Roman" w:cs="Times New Roman"/>
          <w:sz w:val="24"/>
          <w:szCs w:val="24"/>
          <w:lang w:eastAsia="en-IN"/>
        </w:rPr>
        <w:t>Learning rate and Momentum.</w:t>
      </w:r>
    </w:p>
    <w:p w:rsidR="00E7606A" w:rsidRPr="00E7606A" w:rsidRDefault="00E7606A" w:rsidP="00E7606A">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7606A">
        <w:rPr>
          <w:rFonts w:ascii="Times New Roman" w:eastAsia="Times New Roman" w:hAnsi="Times New Roman" w:cs="Times New Roman"/>
          <w:sz w:val="24"/>
          <w:szCs w:val="24"/>
          <w:lang w:eastAsia="en-IN"/>
        </w:rPr>
        <w:t>Types of Activation function.</w:t>
      </w:r>
    </w:p>
    <w:p w:rsidR="00E7606A" w:rsidRPr="00E7606A" w:rsidRDefault="00E7606A" w:rsidP="00E7606A">
      <w:pPr>
        <w:spacing w:before="100" w:beforeAutospacing="1" w:after="100" w:afterAutospacing="1" w:line="240" w:lineRule="auto"/>
        <w:rPr>
          <w:rFonts w:ascii="Times New Roman" w:eastAsia="Times New Roman" w:hAnsi="Times New Roman" w:cs="Times New Roman"/>
          <w:sz w:val="24"/>
          <w:szCs w:val="24"/>
          <w:lang w:eastAsia="en-IN"/>
        </w:rPr>
      </w:pPr>
      <w:r w:rsidRPr="00E7606A">
        <w:rPr>
          <w:rFonts w:ascii="Times New Roman" w:eastAsia="Times New Roman" w:hAnsi="Times New Roman" w:cs="Times New Roman"/>
          <w:sz w:val="24"/>
          <w:szCs w:val="24"/>
          <w:lang w:eastAsia="en-IN"/>
        </w:rPr>
        <w:t> </w:t>
      </w:r>
    </w:p>
    <w:p w:rsidR="00E7606A" w:rsidRPr="00E7606A" w:rsidRDefault="00E7606A" w:rsidP="00E7606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7606A">
        <w:rPr>
          <w:rFonts w:ascii="Times New Roman" w:eastAsia="Times New Roman" w:hAnsi="Times New Roman" w:cs="Times New Roman"/>
          <w:b/>
          <w:bCs/>
          <w:sz w:val="36"/>
          <w:szCs w:val="36"/>
          <w:lang w:eastAsia="en-IN"/>
        </w:rPr>
        <w:lastRenderedPageBreak/>
        <w:t>Overview of Deep Learning</w:t>
      </w:r>
    </w:p>
    <w:p w:rsidR="00E7606A" w:rsidRPr="00E7606A" w:rsidRDefault="00E7606A" w:rsidP="00E7606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7606A">
        <w:rPr>
          <w:rFonts w:ascii="Times New Roman" w:eastAsia="Times New Roman" w:hAnsi="Times New Roman" w:cs="Times New Roman"/>
          <w:sz w:val="24"/>
          <w:szCs w:val="24"/>
          <w:lang w:eastAsia="en-IN"/>
        </w:rPr>
        <w:t>Before 2006, various failed attempts at training deep supervised feed forward neural networks were made that resulted in over-fitting of the performance on the unseen data i.e. training error reduces while validation error increases.</w:t>
      </w:r>
    </w:p>
    <w:p w:rsidR="00E7606A" w:rsidRPr="00E7606A" w:rsidRDefault="00E7606A" w:rsidP="00E7606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7606A">
        <w:rPr>
          <w:rFonts w:ascii="Times New Roman" w:eastAsia="Times New Roman" w:hAnsi="Times New Roman" w:cs="Times New Roman"/>
          <w:sz w:val="24"/>
          <w:szCs w:val="24"/>
          <w:lang w:eastAsia="en-IN"/>
        </w:rPr>
        <w:t>A deep network usually means an artificial neural network that has more than one hidden layer. Training the deep hidden layers required more computational power. Having a greater depth seemed to be better because intuitively neurons can make the use of the work done by the neuron in the layer below resulting in distributed representation of the data.</w:t>
      </w:r>
    </w:p>
    <w:p w:rsidR="00E7606A" w:rsidRPr="00E7606A" w:rsidRDefault="00E7606A" w:rsidP="00E7606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7606A">
        <w:rPr>
          <w:rFonts w:ascii="Times New Roman" w:eastAsia="Times New Roman" w:hAnsi="Times New Roman" w:cs="Times New Roman"/>
          <w:sz w:val="24"/>
          <w:szCs w:val="24"/>
          <w:lang w:eastAsia="en-IN"/>
        </w:rPr>
        <w:t>Bengio suggests that the neurons in the hidden layers are seen as feature detectors learned by the neuron in the below layer. This result in better generalization that is a subset of neurons learns from data in a specific region of the input space.</w:t>
      </w:r>
    </w:p>
    <w:p w:rsidR="00E7606A" w:rsidRPr="00E7606A" w:rsidRDefault="00E7606A" w:rsidP="00E7606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7606A">
        <w:rPr>
          <w:rFonts w:ascii="Times New Roman" w:eastAsia="Times New Roman" w:hAnsi="Times New Roman" w:cs="Times New Roman"/>
          <w:sz w:val="24"/>
          <w:szCs w:val="24"/>
          <w:lang w:eastAsia="en-IN"/>
        </w:rPr>
        <w:t>Moreover deeper architectures can be more efficient as fewer computational units are needed to represent the same functions, achieving greater efficiency. The core idea behind the distributed representation is the sharing of statistical strengths where different components of the architecture are re-used for different purposes.</w:t>
      </w:r>
    </w:p>
    <w:p w:rsidR="00E7606A" w:rsidRPr="00E7606A" w:rsidRDefault="00E7606A" w:rsidP="00E7606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7606A">
        <w:rPr>
          <w:rFonts w:ascii="Times New Roman" w:eastAsia="Times New Roman" w:hAnsi="Times New Roman" w:cs="Times New Roman"/>
          <w:sz w:val="24"/>
          <w:szCs w:val="24"/>
          <w:lang w:eastAsia="en-IN"/>
        </w:rPr>
        <w:t>Deep neural architectures are composed of multiple layers utilizing non-linear operations, such as in neural nets with many hidden layers. There are often various factors of variation in the dataset, like aspects of the data separately and often independently may vary.</w:t>
      </w:r>
    </w:p>
    <w:p w:rsidR="00E7606A" w:rsidRPr="00E7606A" w:rsidRDefault="00E7606A" w:rsidP="00E7606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7606A">
        <w:rPr>
          <w:rFonts w:ascii="Times New Roman" w:eastAsia="Times New Roman" w:hAnsi="Times New Roman" w:cs="Times New Roman"/>
          <w:sz w:val="24"/>
          <w:szCs w:val="24"/>
          <w:lang w:eastAsia="en-IN"/>
        </w:rPr>
        <w:t>Deep Learning algorithms can capture these factors that explain the statistical variations in the data, and how they interact to generate the kind of data we observe. Lower level abstractions are more directly tied to particular observations; on the other hand higher level ones are more abstract because their connection to perceived data is more remote.</w:t>
      </w:r>
    </w:p>
    <w:p w:rsidR="00E7606A" w:rsidRPr="00E7606A" w:rsidRDefault="00E7606A" w:rsidP="00E7606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7606A">
        <w:rPr>
          <w:rFonts w:ascii="Times New Roman" w:eastAsia="Times New Roman" w:hAnsi="Times New Roman" w:cs="Times New Roman"/>
          <w:sz w:val="24"/>
          <w:szCs w:val="24"/>
          <w:lang w:eastAsia="en-IN"/>
        </w:rPr>
        <w:t>The focus of deep architecture learning is to automatically discover such abstractions, from low level features to the higher level concepts. It is desirable for the learning algorithms to enable this discovery without manually defining necessary abstractions.</w:t>
      </w:r>
    </w:p>
    <w:p w:rsidR="00E7606A" w:rsidRPr="00E7606A" w:rsidRDefault="00E7606A" w:rsidP="00E7606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7606A">
        <w:rPr>
          <w:rFonts w:ascii="Times New Roman" w:eastAsia="Times New Roman" w:hAnsi="Times New Roman" w:cs="Times New Roman"/>
          <w:sz w:val="24"/>
          <w:szCs w:val="24"/>
          <w:lang w:eastAsia="en-IN"/>
        </w:rPr>
        <w:t>Training samples in the dataset must be at least as numerous as the variations in the test set otherwise the learning algorithm cannot generalize. Deep Learning methods aim to learn feature hierarchies, composing lower level features into higher level abstractions.</w:t>
      </w:r>
    </w:p>
    <w:p w:rsidR="00E7606A" w:rsidRPr="00E7606A" w:rsidRDefault="00E7606A" w:rsidP="00E7606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7606A">
        <w:rPr>
          <w:rFonts w:ascii="Times New Roman" w:eastAsia="Times New Roman" w:hAnsi="Times New Roman" w:cs="Times New Roman"/>
          <w:sz w:val="24"/>
          <w:szCs w:val="24"/>
          <w:lang w:eastAsia="en-IN"/>
        </w:rPr>
        <w:t>Deep neural nets with a huge number of parameters are very powerful machine learning systems. However, over-fitting is a serious problem in deep networks. Over-fitting is when the validation error starts to go up while the training error declines. Dropout is one of the regularization techniques for addressing this problem which is discussed later.</w:t>
      </w:r>
    </w:p>
    <w:p w:rsidR="00E7606A" w:rsidRPr="00E7606A" w:rsidRDefault="00E7606A" w:rsidP="00E7606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7606A">
        <w:rPr>
          <w:rFonts w:ascii="Times New Roman" w:eastAsia="Times New Roman" w:hAnsi="Times New Roman" w:cs="Times New Roman"/>
          <w:sz w:val="24"/>
          <w:szCs w:val="24"/>
          <w:lang w:eastAsia="en-IN"/>
        </w:rPr>
        <w:t>Today one of the most important factors for the increased success of Deep Learning techniques is advancement in the computing power. Graphical Processing Units (GPU) and cloud computing are crucial for applying Deep Learning to many problems.</w:t>
      </w:r>
    </w:p>
    <w:p w:rsidR="00E7606A" w:rsidRPr="00E7606A" w:rsidRDefault="00E7606A" w:rsidP="00E7606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7606A">
        <w:rPr>
          <w:rFonts w:ascii="Times New Roman" w:eastAsia="Times New Roman" w:hAnsi="Times New Roman" w:cs="Times New Roman"/>
          <w:sz w:val="24"/>
          <w:szCs w:val="24"/>
          <w:lang w:eastAsia="en-IN"/>
        </w:rPr>
        <w:t xml:space="preserve">Cloud computing allows clustering of computers and on demand processing that helps to reduce the computation time by paralleling the training of the neural network. GPU’s, on the </w:t>
      </w:r>
      <w:r w:rsidRPr="00E7606A">
        <w:rPr>
          <w:rFonts w:ascii="Times New Roman" w:eastAsia="Times New Roman" w:hAnsi="Times New Roman" w:cs="Times New Roman"/>
          <w:sz w:val="24"/>
          <w:szCs w:val="24"/>
          <w:lang w:eastAsia="en-IN"/>
        </w:rPr>
        <w:lastRenderedPageBreak/>
        <w:t>other hand, are special purpose chips for high performance mathematical calculations, speeding up the computation of matrices.</w:t>
      </w:r>
    </w:p>
    <w:p w:rsidR="00E7606A" w:rsidRPr="00E7606A" w:rsidRDefault="00E7606A" w:rsidP="00E7606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7606A">
        <w:rPr>
          <w:rFonts w:ascii="Times New Roman" w:eastAsia="Times New Roman" w:hAnsi="Times New Roman" w:cs="Times New Roman"/>
          <w:sz w:val="24"/>
          <w:szCs w:val="24"/>
          <w:lang w:eastAsia="en-IN"/>
        </w:rPr>
        <w:t>In 2006-07, three papers revolutionized the deep learning discipline. The key principles in their work were that each layer can be pre-trained by unsupervised learning, done one layer at a time. Finally supervised training by back-propagation of the error is used to fine-tune all the layers, effectively giving better initialization by unsupervised learning than by random initialization.</w:t>
      </w:r>
    </w:p>
    <w:p w:rsidR="00E7606A" w:rsidRPr="00E7606A" w:rsidRDefault="00E7606A" w:rsidP="00E7606A">
      <w:pPr>
        <w:spacing w:before="100" w:beforeAutospacing="1" w:after="100" w:afterAutospacing="1" w:line="240" w:lineRule="auto"/>
        <w:rPr>
          <w:rFonts w:ascii="Times New Roman" w:eastAsia="Times New Roman" w:hAnsi="Times New Roman" w:cs="Times New Roman"/>
          <w:sz w:val="24"/>
          <w:szCs w:val="24"/>
          <w:lang w:eastAsia="en-IN"/>
        </w:rPr>
      </w:pPr>
      <w:r w:rsidRPr="00E7606A">
        <w:rPr>
          <w:rFonts w:ascii="Times New Roman" w:eastAsia="Times New Roman" w:hAnsi="Times New Roman" w:cs="Times New Roman"/>
          <w:sz w:val="24"/>
          <w:szCs w:val="24"/>
          <w:lang w:eastAsia="en-IN"/>
        </w:rPr>
        <w:t> </w:t>
      </w:r>
    </w:p>
    <w:p w:rsidR="00E7606A" w:rsidRPr="00E7606A" w:rsidRDefault="00E7606A" w:rsidP="00E7606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7606A">
        <w:rPr>
          <w:rFonts w:ascii="Times New Roman" w:eastAsia="Times New Roman" w:hAnsi="Times New Roman" w:cs="Times New Roman"/>
          <w:b/>
          <w:bCs/>
          <w:sz w:val="27"/>
          <w:szCs w:val="27"/>
          <w:lang w:eastAsia="en-IN"/>
        </w:rPr>
        <w:t>Restricted Boltzmann Machine and Deep Belief Networks</w:t>
      </w:r>
    </w:p>
    <w:p w:rsidR="00E7606A" w:rsidRPr="00E7606A" w:rsidRDefault="00E7606A" w:rsidP="00E7606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7606A">
        <w:rPr>
          <w:rFonts w:ascii="Times New Roman" w:eastAsia="Times New Roman" w:hAnsi="Times New Roman" w:cs="Times New Roman"/>
          <w:sz w:val="24"/>
          <w:szCs w:val="24"/>
          <w:lang w:eastAsia="en-IN"/>
        </w:rPr>
        <w:t>One of the unsupervised algorithms is Restricted Boltzmann Machines (RBM) that is used to pre-train deep belief network. The RBM is a simplified version of the Boltzmann Machine, inspired by statistical mechanics, which models energy based probabilities for the underlying distributions of the given data sets from which conditional distributions can be derived.</w:t>
      </w:r>
    </w:p>
    <w:p w:rsidR="00E7606A" w:rsidRPr="00E7606A" w:rsidRDefault="00E7606A" w:rsidP="00E7606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7606A">
        <w:rPr>
          <w:rFonts w:ascii="Times New Roman" w:eastAsia="Times New Roman" w:hAnsi="Times New Roman" w:cs="Times New Roman"/>
          <w:sz w:val="24"/>
          <w:szCs w:val="24"/>
          <w:lang w:eastAsia="en-IN"/>
        </w:rPr>
        <w:t>Boltzmann Machines are bidirectionally connected networks of stochastic processing units of visible units and hidden units. The raw data corresponds to the ‘visible’ neurons and samples to observed states and the feature detectors correspond to ‘hidden’ neurons. In a Boltzmann Machine, visible neurons provide the input to the network and the environment in which it operates. During training visible neurons are clamped (set to a defined value) determined by the training data. Hidden neurons on the other hand operate freely.</w:t>
      </w:r>
    </w:p>
    <w:p w:rsidR="00E7606A" w:rsidRPr="00E7606A" w:rsidRDefault="00E7606A" w:rsidP="00E7606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7606A">
        <w:rPr>
          <w:rFonts w:ascii="Times New Roman" w:eastAsia="Times New Roman" w:hAnsi="Times New Roman" w:cs="Times New Roman"/>
          <w:sz w:val="24"/>
          <w:szCs w:val="24"/>
          <w:lang w:eastAsia="en-IN"/>
        </w:rPr>
        <w:t>However, Boltzmann Machine are difficult to train because of its connectivity. An RBM has restricted connectivity to make learning easier; there are no connections between hidden units in a single layer forming a bipartite graph, depicted in figure 2. The advantage of this is that the hidden units are updated independently and in parallel given the visible state.</w:t>
      </w:r>
    </w:p>
    <w:p w:rsidR="00E7606A" w:rsidRPr="00E7606A" w:rsidRDefault="00E7606A" w:rsidP="00E7606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7606A">
        <w:rPr>
          <w:rFonts w:ascii="Times New Roman" w:eastAsia="Times New Roman" w:hAnsi="Times New Roman" w:cs="Times New Roman"/>
          <w:sz w:val="24"/>
          <w:szCs w:val="24"/>
          <w:lang w:eastAsia="en-IN"/>
        </w:rPr>
        <w:t>These networks are governed by an energy function that determines the probability of the hidden/visible states. Each possible joint configuration of the visible and hidden units has a Hopfield energy determined by the weights and biases. The energies of the joint configurations are optimized by Gibbs sampling that learns the parameters by minimizing the lowest energy function of the RBM.</w:t>
      </w:r>
    </w:p>
    <w:p w:rsidR="00E7606A" w:rsidRPr="00E7606A" w:rsidRDefault="00E7606A" w:rsidP="00E7606A">
      <w:pPr>
        <w:spacing w:before="100" w:beforeAutospacing="1" w:after="100" w:afterAutospacing="1" w:line="240" w:lineRule="auto"/>
        <w:rPr>
          <w:rFonts w:ascii="Times New Roman" w:eastAsia="Times New Roman" w:hAnsi="Times New Roman" w:cs="Times New Roman"/>
          <w:sz w:val="24"/>
          <w:szCs w:val="24"/>
          <w:lang w:eastAsia="en-IN"/>
        </w:rPr>
      </w:pPr>
      <w:r w:rsidRPr="00E7606A">
        <w:rPr>
          <w:rFonts w:ascii="Times New Roman" w:eastAsia="Times New Roman" w:hAnsi="Times New Roman" w:cs="Times New Roman"/>
          <w:noProof/>
          <w:color w:val="0000FF"/>
          <w:sz w:val="24"/>
          <w:szCs w:val="24"/>
          <w:lang w:eastAsia="en-IN"/>
        </w:rPr>
        <w:lastRenderedPageBreak/>
        <w:drawing>
          <wp:inline distT="0" distB="0" distL="0" distR="0">
            <wp:extent cx="3390900" cy="2905125"/>
            <wp:effectExtent l="0" t="0" r="0" b="9525"/>
            <wp:docPr id="23" name="Picture 23" descr="image 6">
              <a:hlinkClick xmlns:a="http://schemas.openxmlformats.org/drawingml/2006/main" r:id="rId8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image 6">
                      <a:hlinkClick r:id="rId82"/>
                    </pic:cNvPr>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3390900" cy="2905125"/>
                    </a:xfrm>
                    <a:prstGeom prst="rect">
                      <a:avLst/>
                    </a:prstGeom>
                    <a:noFill/>
                    <a:ln>
                      <a:noFill/>
                    </a:ln>
                  </pic:spPr>
                </pic:pic>
              </a:graphicData>
            </a:graphic>
          </wp:inline>
        </w:drawing>
      </w:r>
    </w:p>
    <w:p w:rsidR="00E7606A" w:rsidRPr="00E7606A" w:rsidRDefault="00E7606A" w:rsidP="00E7606A">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E7606A">
        <w:rPr>
          <w:rFonts w:ascii="Times New Roman" w:eastAsia="Times New Roman" w:hAnsi="Times New Roman" w:cs="Times New Roman"/>
          <w:sz w:val="24"/>
          <w:szCs w:val="24"/>
          <w:lang w:eastAsia="en-IN"/>
        </w:rPr>
        <w:t>Figure 5</w:t>
      </w:r>
    </w:p>
    <w:p w:rsidR="00E7606A" w:rsidRPr="00E7606A" w:rsidRDefault="00E7606A" w:rsidP="00E7606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7606A">
        <w:rPr>
          <w:rFonts w:ascii="Times New Roman" w:eastAsia="Times New Roman" w:hAnsi="Times New Roman" w:cs="Times New Roman"/>
          <w:sz w:val="24"/>
          <w:szCs w:val="24"/>
          <w:lang w:eastAsia="en-IN"/>
        </w:rPr>
        <w:t>In figure 5, left layer represents the visible layer and right layer represents the hidden layer.</w:t>
      </w:r>
    </w:p>
    <w:p w:rsidR="00E7606A" w:rsidRPr="00E7606A" w:rsidRDefault="00E7606A" w:rsidP="00E7606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7606A">
        <w:rPr>
          <w:rFonts w:ascii="Times New Roman" w:eastAsia="Times New Roman" w:hAnsi="Times New Roman" w:cs="Times New Roman"/>
          <w:sz w:val="24"/>
          <w:szCs w:val="24"/>
          <w:lang w:eastAsia="en-IN"/>
        </w:rPr>
        <w:t xml:space="preserve">In Deep Belief Network (DBN), RBM is trained by input data with important features of the input data captured by stochastic neurons in the hidden layer. In the second layer the activations of the trained features are treated as input data. The learning process in the second RBM layer can be viewed as </w:t>
      </w:r>
      <w:r w:rsidRPr="00E7606A">
        <w:rPr>
          <w:rFonts w:ascii="Times New Roman" w:eastAsia="Times New Roman" w:hAnsi="Times New Roman" w:cs="Times New Roman"/>
          <w:i/>
          <w:iCs/>
          <w:sz w:val="24"/>
          <w:szCs w:val="24"/>
          <w:lang w:eastAsia="en-IN"/>
        </w:rPr>
        <w:t xml:space="preserve">learning feature of features. </w:t>
      </w:r>
      <w:r w:rsidRPr="00E7606A">
        <w:rPr>
          <w:rFonts w:ascii="Times New Roman" w:eastAsia="Times New Roman" w:hAnsi="Times New Roman" w:cs="Times New Roman"/>
          <w:sz w:val="24"/>
          <w:szCs w:val="24"/>
          <w:lang w:eastAsia="en-IN"/>
        </w:rPr>
        <w:t>Every time a new layer of features is added to the deep belief network, a variational lower bound on the log-probability of the original training data is improved.</w:t>
      </w:r>
    </w:p>
    <w:p w:rsidR="00E7606A" w:rsidRPr="00E7606A" w:rsidRDefault="00E7606A" w:rsidP="00E7606A">
      <w:pPr>
        <w:spacing w:before="100" w:beforeAutospacing="1" w:after="100" w:afterAutospacing="1" w:line="240" w:lineRule="auto"/>
        <w:rPr>
          <w:rFonts w:ascii="Times New Roman" w:eastAsia="Times New Roman" w:hAnsi="Times New Roman" w:cs="Times New Roman"/>
          <w:sz w:val="24"/>
          <w:szCs w:val="24"/>
          <w:lang w:eastAsia="en-IN"/>
        </w:rPr>
      </w:pPr>
      <w:r w:rsidRPr="00E7606A">
        <w:rPr>
          <w:rFonts w:ascii="Times New Roman" w:eastAsia="Times New Roman" w:hAnsi="Times New Roman" w:cs="Times New Roman"/>
          <w:noProof/>
          <w:color w:val="0000FF"/>
          <w:sz w:val="24"/>
          <w:szCs w:val="24"/>
          <w:lang w:eastAsia="en-IN"/>
        </w:rPr>
        <w:drawing>
          <wp:inline distT="0" distB="0" distL="0" distR="0">
            <wp:extent cx="4029075" cy="2914650"/>
            <wp:effectExtent l="0" t="0" r="9525" b="0"/>
            <wp:docPr id="22" name="Picture 22" descr="image 7">
              <a:hlinkClick xmlns:a="http://schemas.openxmlformats.org/drawingml/2006/main" r:id="rId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image 7">
                      <a:hlinkClick r:id="rId84"/>
                    </pic:cNvPr>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4029075" cy="2914650"/>
                    </a:xfrm>
                    <a:prstGeom prst="rect">
                      <a:avLst/>
                    </a:prstGeom>
                    <a:noFill/>
                    <a:ln>
                      <a:noFill/>
                    </a:ln>
                  </pic:spPr>
                </pic:pic>
              </a:graphicData>
            </a:graphic>
          </wp:inline>
        </w:drawing>
      </w:r>
    </w:p>
    <w:p w:rsidR="00E7606A" w:rsidRPr="00E7606A" w:rsidRDefault="00E7606A" w:rsidP="00E7606A">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E7606A">
        <w:rPr>
          <w:rFonts w:ascii="Times New Roman" w:eastAsia="Times New Roman" w:hAnsi="Times New Roman" w:cs="Times New Roman"/>
          <w:sz w:val="24"/>
          <w:szCs w:val="24"/>
          <w:lang w:eastAsia="en-IN"/>
        </w:rPr>
        <w:t>Figure 6</w:t>
      </w:r>
    </w:p>
    <w:p w:rsidR="00E7606A" w:rsidRPr="00E7606A" w:rsidRDefault="00E7606A" w:rsidP="00E7606A">
      <w:pPr>
        <w:spacing w:before="100" w:beforeAutospacing="1" w:after="100" w:afterAutospacing="1" w:line="240" w:lineRule="auto"/>
        <w:rPr>
          <w:rFonts w:ascii="Times New Roman" w:eastAsia="Times New Roman" w:hAnsi="Times New Roman" w:cs="Times New Roman"/>
          <w:sz w:val="24"/>
          <w:szCs w:val="24"/>
          <w:lang w:eastAsia="en-IN"/>
        </w:rPr>
      </w:pPr>
      <w:r w:rsidRPr="00E7606A">
        <w:rPr>
          <w:rFonts w:ascii="Times New Roman" w:eastAsia="Times New Roman" w:hAnsi="Times New Roman" w:cs="Times New Roman"/>
          <w:sz w:val="24"/>
          <w:szCs w:val="24"/>
          <w:lang w:eastAsia="en-IN"/>
        </w:rPr>
        <w:t>Figure 6 shows RBM converts its data distribution into a posterior distribution over its hidden units.</w:t>
      </w:r>
    </w:p>
    <w:p w:rsidR="00E7606A" w:rsidRPr="00E7606A" w:rsidRDefault="00E7606A" w:rsidP="00E7606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7606A">
        <w:rPr>
          <w:rFonts w:ascii="Times New Roman" w:eastAsia="Times New Roman" w:hAnsi="Times New Roman" w:cs="Times New Roman"/>
          <w:sz w:val="24"/>
          <w:szCs w:val="24"/>
          <w:lang w:eastAsia="en-IN"/>
        </w:rPr>
        <w:lastRenderedPageBreak/>
        <w:t>The weights of the RBM are randomly initialized causing the difference in the distribution of p(x) and q(x). During learning, weights are iteratively adjusted to minimize the error between p(x) and q(x). In figure 2 q(x) is the approximate of the original data and p(x) is the original data.</w:t>
      </w:r>
    </w:p>
    <w:p w:rsidR="00E7606A" w:rsidRPr="00E7606A" w:rsidRDefault="00E7606A" w:rsidP="00E7606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7606A">
        <w:rPr>
          <w:rFonts w:ascii="Times New Roman" w:eastAsia="Times New Roman" w:hAnsi="Times New Roman" w:cs="Times New Roman"/>
          <w:sz w:val="24"/>
          <w:szCs w:val="24"/>
          <w:lang w:eastAsia="en-IN"/>
        </w:rPr>
        <w:t>The rule for adjusting the synaptic weight from neuron one and another is independent of whether both the neurons are visible or hidden or one of each. The updated parameters by the layers of RBM are used as initialization in DBN’s that fine-tunes all the layers by supervised training of backpropagation.</w:t>
      </w:r>
    </w:p>
    <w:p w:rsidR="00E7606A" w:rsidRPr="00E7606A" w:rsidRDefault="00E7606A" w:rsidP="00E7606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7606A">
        <w:rPr>
          <w:rFonts w:ascii="Times New Roman" w:eastAsia="Times New Roman" w:hAnsi="Times New Roman" w:cs="Times New Roman"/>
          <w:sz w:val="24"/>
          <w:szCs w:val="24"/>
          <w:lang w:eastAsia="en-IN"/>
        </w:rPr>
        <w:t>For the IDS data of KDD Cup 1999, it is appropriate to use multimodal (Bernoulli-Gaussian) RBM as KDD Cup 1999 consists of mixed data types, specifically continuous and categorical. In multimodal RBM there are two different channel input layers used in the RBM, one is Gaussian input unit used for continuous features and the other one is Bernoulli input unit layer where binary features are used. Using multimodal RBM is beyond the scope of this research work.</w:t>
      </w:r>
    </w:p>
    <w:p w:rsidR="00E7606A" w:rsidRPr="00E7606A" w:rsidRDefault="00E7606A" w:rsidP="00E7606A">
      <w:pPr>
        <w:spacing w:before="100" w:beforeAutospacing="1" w:after="100" w:afterAutospacing="1" w:line="240" w:lineRule="auto"/>
        <w:rPr>
          <w:rFonts w:ascii="Times New Roman" w:eastAsia="Times New Roman" w:hAnsi="Times New Roman" w:cs="Times New Roman"/>
          <w:sz w:val="24"/>
          <w:szCs w:val="24"/>
          <w:lang w:eastAsia="en-IN"/>
        </w:rPr>
      </w:pPr>
      <w:r w:rsidRPr="00E7606A">
        <w:rPr>
          <w:rFonts w:ascii="Times New Roman" w:eastAsia="Times New Roman" w:hAnsi="Times New Roman" w:cs="Times New Roman"/>
          <w:sz w:val="24"/>
          <w:szCs w:val="24"/>
          <w:lang w:eastAsia="en-IN"/>
        </w:rPr>
        <w:t> </w:t>
      </w:r>
    </w:p>
    <w:p w:rsidR="00E7606A" w:rsidRPr="00E7606A" w:rsidRDefault="00E7606A" w:rsidP="00E7606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7606A">
        <w:rPr>
          <w:rFonts w:ascii="Times New Roman" w:eastAsia="Times New Roman" w:hAnsi="Times New Roman" w:cs="Times New Roman"/>
          <w:b/>
          <w:bCs/>
          <w:sz w:val="27"/>
          <w:szCs w:val="27"/>
          <w:lang w:eastAsia="en-IN"/>
        </w:rPr>
        <w:t>Dropout</w:t>
      </w:r>
    </w:p>
    <w:p w:rsidR="00E7606A" w:rsidRPr="00E7606A" w:rsidRDefault="00E7606A" w:rsidP="00E7606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7606A">
        <w:rPr>
          <w:rFonts w:ascii="Times New Roman" w:eastAsia="Times New Roman" w:hAnsi="Times New Roman" w:cs="Times New Roman"/>
          <w:sz w:val="24"/>
          <w:szCs w:val="24"/>
          <w:lang w:eastAsia="en-IN"/>
        </w:rPr>
        <w:t>Recent developments have introduced powerful regularizers to deep networks to reduce over-fitting. In machine learning, regularization is additional information usually introduced in the form of a penalty to penalize complexity of the model that leads to over-fitting.</w:t>
      </w:r>
    </w:p>
    <w:p w:rsidR="00E7606A" w:rsidRPr="00E7606A" w:rsidRDefault="00E7606A" w:rsidP="00E7606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7606A">
        <w:rPr>
          <w:rFonts w:ascii="Times New Roman" w:eastAsia="Times New Roman" w:hAnsi="Times New Roman" w:cs="Times New Roman"/>
          <w:sz w:val="24"/>
          <w:szCs w:val="24"/>
          <w:lang w:eastAsia="en-IN"/>
        </w:rPr>
        <w:t>Dropout is a regularization technique for deep neural networks introduced by Hinton which consists of preventing co-adaptation of feature detectors by randomly turning oﬀ a portion of neurons at every training iteration but using the entire network (with weights scaled down) at test time.</w:t>
      </w:r>
    </w:p>
    <w:p w:rsidR="00E7606A" w:rsidRPr="00E7606A" w:rsidRDefault="00E7606A" w:rsidP="00E7606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7606A">
        <w:rPr>
          <w:rFonts w:ascii="Times New Roman" w:eastAsia="Times New Roman" w:hAnsi="Times New Roman" w:cs="Times New Roman"/>
          <w:sz w:val="24"/>
          <w:szCs w:val="24"/>
          <w:lang w:eastAsia="en-IN"/>
        </w:rPr>
        <w:t>Dropout reduces over-ﬁtting by being equivalent to training an exponential number of models that share weights. There exists an exponential number of diﬀerent dropout conﬁgurations for a given training iteration, so a diﬀerent model is almost certainly trained every time. At test time, the average of all models is used, which acts as a powerful ensemble method.</w:t>
      </w:r>
    </w:p>
    <w:p w:rsidR="00E7606A" w:rsidRPr="00E7606A" w:rsidRDefault="00E7606A" w:rsidP="00E7606A">
      <w:pPr>
        <w:spacing w:before="100" w:beforeAutospacing="1" w:after="100" w:afterAutospacing="1" w:line="240" w:lineRule="auto"/>
        <w:rPr>
          <w:rFonts w:ascii="Times New Roman" w:eastAsia="Times New Roman" w:hAnsi="Times New Roman" w:cs="Times New Roman"/>
          <w:sz w:val="24"/>
          <w:szCs w:val="24"/>
          <w:lang w:eastAsia="en-IN"/>
        </w:rPr>
      </w:pPr>
      <w:r w:rsidRPr="00E7606A">
        <w:rPr>
          <w:rFonts w:ascii="Times New Roman" w:eastAsia="Times New Roman" w:hAnsi="Times New Roman" w:cs="Times New Roman"/>
          <w:noProof/>
          <w:color w:val="0000FF"/>
          <w:sz w:val="24"/>
          <w:szCs w:val="24"/>
          <w:lang w:eastAsia="en-IN"/>
        </w:rPr>
        <w:drawing>
          <wp:inline distT="0" distB="0" distL="0" distR="0">
            <wp:extent cx="4229100" cy="2352675"/>
            <wp:effectExtent l="0" t="0" r="0" b="9525"/>
            <wp:docPr id="21" name="Picture 21" descr="image 8">
              <a:hlinkClick xmlns:a="http://schemas.openxmlformats.org/drawingml/2006/main" r:id="rId8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image 8">
                      <a:hlinkClick r:id="rId86"/>
                    </pic:cNvPr>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4229100" cy="2352675"/>
                    </a:xfrm>
                    <a:prstGeom prst="rect">
                      <a:avLst/>
                    </a:prstGeom>
                    <a:noFill/>
                    <a:ln>
                      <a:noFill/>
                    </a:ln>
                  </pic:spPr>
                </pic:pic>
              </a:graphicData>
            </a:graphic>
          </wp:inline>
        </w:drawing>
      </w:r>
    </w:p>
    <w:p w:rsidR="00E7606A" w:rsidRPr="00E7606A" w:rsidRDefault="00E7606A" w:rsidP="00E7606A">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E7606A">
        <w:rPr>
          <w:rFonts w:ascii="Times New Roman" w:eastAsia="Times New Roman" w:hAnsi="Times New Roman" w:cs="Times New Roman"/>
          <w:sz w:val="24"/>
          <w:szCs w:val="24"/>
          <w:lang w:eastAsia="en-IN"/>
        </w:rPr>
        <w:lastRenderedPageBreak/>
        <w:t>Figure 7</w:t>
      </w:r>
    </w:p>
    <w:p w:rsidR="00E7606A" w:rsidRPr="00E7606A" w:rsidRDefault="00E7606A" w:rsidP="00E7606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7606A">
        <w:rPr>
          <w:rFonts w:ascii="Times New Roman" w:eastAsia="Times New Roman" w:hAnsi="Times New Roman" w:cs="Times New Roman"/>
          <w:sz w:val="24"/>
          <w:szCs w:val="24"/>
          <w:lang w:eastAsia="en-IN"/>
        </w:rPr>
        <w:t>In figure 7, dropout randomly drops the connections between the neural network layer</w:t>
      </w:r>
    </w:p>
    <w:p w:rsidR="00E7606A" w:rsidRPr="00E7606A" w:rsidRDefault="00E7606A" w:rsidP="00E7606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7606A">
        <w:rPr>
          <w:rFonts w:ascii="Times New Roman" w:eastAsia="Times New Roman" w:hAnsi="Times New Roman" w:cs="Times New Roman"/>
          <w:noProof/>
          <w:color w:val="0000FF"/>
          <w:sz w:val="24"/>
          <w:szCs w:val="24"/>
          <w:lang w:eastAsia="en-IN"/>
        </w:rPr>
        <w:drawing>
          <wp:inline distT="0" distB="0" distL="0" distR="0">
            <wp:extent cx="4810125" cy="1400175"/>
            <wp:effectExtent l="0" t="0" r="9525" b="9525"/>
            <wp:docPr id="20" name="Picture 20" descr="image 9">
              <a:hlinkClick xmlns:a="http://schemas.openxmlformats.org/drawingml/2006/main" r:id="rId8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image 9">
                      <a:hlinkClick r:id="rId88"/>
                    </pic:cNvPr>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4810125" cy="1400175"/>
                    </a:xfrm>
                    <a:prstGeom prst="rect">
                      <a:avLst/>
                    </a:prstGeom>
                    <a:noFill/>
                    <a:ln>
                      <a:noFill/>
                    </a:ln>
                  </pic:spPr>
                </pic:pic>
              </a:graphicData>
            </a:graphic>
          </wp:inline>
        </w:drawing>
      </w:r>
    </w:p>
    <w:p w:rsidR="00E7606A" w:rsidRPr="00E7606A" w:rsidRDefault="00E7606A" w:rsidP="00E7606A">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E7606A">
        <w:rPr>
          <w:rFonts w:ascii="Times New Roman" w:eastAsia="Times New Roman" w:hAnsi="Times New Roman" w:cs="Times New Roman"/>
          <w:sz w:val="24"/>
          <w:szCs w:val="24"/>
          <w:lang w:eastAsia="en-IN"/>
        </w:rPr>
        <w:t>Figure 8</w:t>
      </w:r>
    </w:p>
    <w:p w:rsidR="00E7606A" w:rsidRPr="00E7606A" w:rsidRDefault="00E7606A" w:rsidP="00E7606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7606A">
        <w:rPr>
          <w:rFonts w:ascii="Times New Roman" w:eastAsia="Times New Roman" w:hAnsi="Times New Roman" w:cs="Times New Roman"/>
          <w:sz w:val="24"/>
          <w:szCs w:val="24"/>
          <w:lang w:eastAsia="en-IN"/>
        </w:rPr>
        <w:t>In figure 8, at training time the connections are dropped with probability, while at the test time weights are scaled to ρ</w:t>
      </w:r>
      <w:r w:rsidRPr="00E7606A">
        <w:rPr>
          <w:rFonts w:ascii="Times New Roman" w:eastAsia="Times New Roman" w:hAnsi="Times New Roman" w:cs="Times New Roman"/>
          <w:b/>
          <w:bCs/>
          <w:sz w:val="24"/>
          <w:szCs w:val="24"/>
          <w:lang w:eastAsia="en-IN"/>
        </w:rPr>
        <w:t>w</w:t>
      </w:r>
    </w:p>
    <w:p w:rsidR="00E7606A" w:rsidRPr="00E7606A" w:rsidRDefault="00E7606A" w:rsidP="00E7606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7606A">
        <w:rPr>
          <w:rFonts w:ascii="Times New Roman" w:eastAsia="Times New Roman" w:hAnsi="Times New Roman" w:cs="Times New Roman"/>
          <w:sz w:val="24"/>
          <w:szCs w:val="24"/>
          <w:lang w:eastAsia="en-IN"/>
        </w:rPr>
        <w:t>Averaging many models usually has been the key for many winner of the machine learning competitions. Many different types of model are used and then combined to make predictions at test time.</w:t>
      </w:r>
    </w:p>
    <w:p w:rsidR="00E7606A" w:rsidRPr="00E7606A" w:rsidRDefault="00E7606A" w:rsidP="00E7606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7606A">
        <w:rPr>
          <w:rFonts w:ascii="Times New Roman" w:eastAsia="Times New Roman" w:hAnsi="Times New Roman" w:cs="Times New Roman"/>
          <w:sz w:val="24"/>
          <w:szCs w:val="24"/>
          <w:lang w:eastAsia="en-IN"/>
        </w:rPr>
        <w:t>Random forest is a very powerful bagging algorithm which is created by averaging many decision trees giving them different training sample sets with replacement. It is well known that the decision trees are easy to fit to data and fast at test time so averaging different individual trees by giving them different training sets is affordable.</w:t>
      </w:r>
    </w:p>
    <w:p w:rsidR="00E7606A" w:rsidRPr="00E7606A" w:rsidRDefault="00E7606A" w:rsidP="00E7606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7606A">
        <w:rPr>
          <w:rFonts w:ascii="Times New Roman" w:eastAsia="Times New Roman" w:hAnsi="Times New Roman" w:cs="Times New Roman"/>
          <w:sz w:val="24"/>
          <w:szCs w:val="24"/>
          <w:lang w:eastAsia="en-IN"/>
        </w:rPr>
        <w:t>However, using the same approach with deep neural networks will prove to be very computationally expensive. It is already costly to train individual deep neural networks and training multiple deep neural networks and then averaging seems to be impractical. Moreover a single network that is efficient at test time is needed rather than having lots of large neural nets.</w:t>
      </w:r>
    </w:p>
    <w:p w:rsidR="00E7606A" w:rsidRPr="00E7606A" w:rsidRDefault="00E7606A" w:rsidP="00E7606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7606A">
        <w:rPr>
          <w:rFonts w:ascii="Times New Roman" w:eastAsia="Times New Roman" w:hAnsi="Times New Roman" w:cs="Times New Roman"/>
          <w:sz w:val="24"/>
          <w:szCs w:val="24"/>
          <w:lang w:eastAsia="en-IN"/>
        </w:rPr>
        <w:t>Dropout is an efficient way to average many large neural nets. Each time while training the model hidden units can be omitted with some probability as in figure 8, which is usually ρ= 0.5, when the training example is presented. As a result a ‘mean network’ model that has all the outgoing weights halved is used at test time as in figure 4. The mean network is equivalent to taking the geometric mean of the probability distributions over labels predicted by all  possible networks with a single hidden layer of  units and ‘softmax’ output layer.</w:t>
      </w:r>
    </w:p>
    <w:p w:rsidR="00E7606A" w:rsidRPr="00E7606A" w:rsidRDefault="00E7606A" w:rsidP="00E7606A">
      <w:pPr>
        <w:spacing w:before="100" w:beforeAutospacing="1" w:after="100" w:afterAutospacing="1" w:line="240" w:lineRule="auto"/>
        <w:rPr>
          <w:rFonts w:ascii="Times New Roman" w:eastAsia="Times New Roman" w:hAnsi="Times New Roman" w:cs="Times New Roman"/>
          <w:sz w:val="24"/>
          <w:szCs w:val="24"/>
          <w:lang w:eastAsia="en-IN"/>
        </w:rPr>
      </w:pPr>
      <w:r w:rsidRPr="00E7606A">
        <w:rPr>
          <w:rFonts w:ascii="Times New Roman" w:eastAsia="Times New Roman" w:hAnsi="Times New Roman" w:cs="Times New Roman"/>
          <w:sz w:val="24"/>
          <w:szCs w:val="24"/>
          <w:lang w:eastAsia="en-IN"/>
        </w:rPr>
        <w:t>As per the is mathematical proof of how dropout can be seen as an ensemble method.</w:t>
      </w:r>
    </w:p>
    <w:p w:rsidR="00E7606A" w:rsidRPr="00E7606A" w:rsidRDefault="00E7606A" w:rsidP="00E7606A">
      <w:pPr>
        <w:spacing w:before="100" w:beforeAutospacing="1" w:after="100" w:afterAutospacing="1" w:line="240" w:lineRule="auto"/>
        <w:rPr>
          <w:rFonts w:ascii="Times New Roman" w:eastAsia="Times New Roman" w:hAnsi="Times New Roman" w:cs="Times New Roman"/>
          <w:sz w:val="24"/>
          <w:szCs w:val="24"/>
          <w:lang w:eastAsia="en-IN"/>
        </w:rPr>
      </w:pPr>
      <w:r w:rsidRPr="00E7606A">
        <w:rPr>
          <w:rFonts w:ascii="Times New Roman" w:eastAsia="Times New Roman" w:hAnsi="Times New Roman" w:cs="Times New Roman"/>
          <w:noProof/>
          <w:color w:val="0000FF"/>
          <w:sz w:val="24"/>
          <w:szCs w:val="24"/>
          <w:lang w:eastAsia="en-IN"/>
        </w:rPr>
        <w:drawing>
          <wp:inline distT="0" distB="0" distL="0" distR="0">
            <wp:extent cx="609600" cy="266700"/>
            <wp:effectExtent l="0" t="0" r="0" b="0"/>
            <wp:docPr id="19" name="Picture 19" descr="eq13">
              <a:hlinkClick xmlns:a="http://schemas.openxmlformats.org/drawingml/2006/main" r:id="rId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eq13">
                      <a:hlinkClick r:id="rId90"/>
                    </pic:cNvPr>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609600" cy="266700"/>
                    </a:xfrm>
                    <a:prstGeom prst="rect">
                      <a:avLst/>
                    </a:prstGeom>
                    <a:noFill/>
                    <a:ln>
                      <a:noFill/>
                    </a:ln>
                  </pic:spPr>
                </pic:pic>
              </a:graphicData>
            </a:graphic>
          </wp:inline>
        </w:drawing>
      </w:r>
      <w:r w:rsidRPr="00E7606A">
        <w:rPr>
          <w:rFonts w:ascii="Times New Roman" w:eastAsia="Times New Roman" w:hAnsi="Times New Roman" w:cs="Times New Roman"/>
          <w:sz w:val="24"/>
          <w:szCs w:val="24"/>
          <w:lang w:eastAsia="en-IN"/>
        </w:rPr>
        <w:t>is the prediction of the “ensemble” using the geometric mean.</w:t>
      </w:r>
    </w:p>
    <w:p w:rsidR="00E7606A" w:rsidRPr="00E7606A" w:rsidRDefault="00E7606A" w:rsidP="00E7606A">
      <w:pPr>
        <w:spacing w:before="100" w:beforeAutospacing="1" w:after="100" w:afterAutospacing="1" w:line="240" w:lineRule="auto"/>
        <w:rPr>
          <w:rFonts w:ascii="Times New Roman" w:eastAsia="Times New Roman" w:hAnsi="Times New Roman" w:cs="Times New Roman"/>
          <w:sz w:val="24"/>
          <w:szCs w:val="24"/>
          <w:lang w:eastAsia="en-IN"/>
        </w:rPr>
      </w:pPr>
      <w:r w:rsidRPr="00E7606A">
        <w:rPr>
          <w:rFonts w:ascii="Times New Roman" w:eastAsia="Times New Roman" w:hAnsi="Times New Roman" w:cs="Times New Roman"/>
          <w:noProof/>
          <w:color w:val="0000FF"/>
          <w:sz w:val="24"/>
          <w:szCs w:val="24"/>
          <w:lang w:eastAsia="en-IN"/>
        </w:rPr>
        <w:drawing>
          <wp:inline distT="0" distB="0" distL="0" distR="0">
            <wp:extent cx="657225" cy="314325"/>
            <wp:effectExtent l="0" t="0" r="9525" b="9525"/>
            <wp:docPr id="18" name="Picture 18" descr="eq13.1">
              <a:hlinkClick xmlns:a="http://schemas.openxmlformats.org/drawingml/2006/main" r:id="rId9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eq13.1">
                      <a:hlinkClick r:id="rId92"/>
                    </pic:cNvPr>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657225" cy="314325"/>
                    </a:xfrm>
                    <a:prstGeom prst="rect">
                      <a:avLst/>
                    </a:prstGeom>
                    <a:noFill/>
                    <a:ln>
                      <a:noFill/>
                    </a:ln>
                  </pic:spPr>
                </pic:pic>
              </a:graphicData>
            </a:graphic>
          </wp:inline>
        </w:drawing>
      </w:r>
      <w:r w:rsidRPr="00E7606A">
        <w:rPr>
          <w:rFonts w:ascii="Times New Roman" w:eastAsia="Times New Roman" w:hAnsi="Times New Roman" w:cs="Times New Roman"/>
          <w:sz w:val="24"/>
          <w:szCs w:val="24"/>
          <w:lang w:eastAsia="en-IN"/>
        </w:rPr>
        <w:t>is the prediction of a single sub model.</w:t>
      </w:r>
    </w:p>
    <w:p w:rsidR="00E7606A" w:rsidRPr="00E7606A" w:rsidRDefault="00E7606A" w:rsidP="00E7606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7606A">
        <w:rPr>
          <w:rFonts w:ascii="Times New Roman" w:eastAsia="Times New Roman" w:hAnsi="Times New Roman" w:cs="Times New Roman"/>
          <w:i/>
          <w:iCs/>
          <w:sz w:val="24"/>
          <w:szCs w:val="24"/>
          <w:lang w:eastAsia="en-IN"/>
        </w:rPr>
        <w:t>d</w:t>
      </w:r>
      <w:r w:rsidRPr="00E7606A">
        <w:rPr>
          <w:rFonts w:ascii="Times New Roman" w:eastAsia="Times New Roman" w:hAnsi="Times New Roman" w:cs="Times New Roman"/>
          <w:sz w:val="24"/>
          <w:szCs w:val="24"/>
          <w:lang w:eastAsia="en-IN"/>
        </w:rPr>
        <w:t xml:space="preserve"> is the binary vector that tells which inputs to include into the softmax classifier.</w:t>
      </w:r>
    </w:p>
    <w:p w:rsidR="00E7606A" w:rsidRPr="00E7606A" w:rsidRDefault="00E7606A" w:rsidP="00E7606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7606A">
        <w:rPr>
          <w:rFonts w:ascii="Times New Roman" w:eastAsia="Times New Roman" w:hAnsi="Times New Roman" w:cs="Times New Roman"/>
          <w:noProof/>
          <w:color w:val="0000FF"/>
          <w:sz w:val="24"/>
          <w:szCs w:val="24"/>
          <w:lang w:eastAsia="en-IN"/>
        </w:rPr>
        <w:lastRenderedPageBreak/>
        <w:drawing>
          <wp:inline distT="0" distB="0" distL="0" distR="0">
            <wp:extent cx="2790825" cy="323850"/>
            <wp:effectExtent l="0" t="0" r="9525" b="0"/>
            <wp:docPr id="17" name="Picture 17" descr="eq13.2">
              <a:hlinkClick xmlns:a="http://schemas.openxmlformats.org/drawingml/2006/main" r:id="rId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eq13.2">
                      <a:hlinkClick r:id="rId94"/>
                    </pic:cNvPr>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2790825" cy="323850"/>
                    </a:xfrm>
                    <a:prstGeom prst="rect">
                      <a:avLst/>
                    </a:prstGeom>
                    <a:noFill/>
                    <a:ln>
                      <a:noFill/>
                    </a:ln>
                  </pic:spPr>
                </pic:pic>
              </a:graphicData>
            </a:graphic>
          </wp:inline>
        </w:drawing>
      </w:r>
    </w:p>
    <w:p w:rsidR="00E7606A" w:rsidRPr="00E7606A" w:rsidRDefault="00E7606A" w:rsidP="00E7606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7606A">
        <w:rPr>
          <w:rFonts w:ascii="Times New Roman" w:eastAsia="Times New Roman" w:hAnsi="Times New Roman" w:cs="Times New Roman"/>
          <w:sz w:val="24"/>
          <w:szCs w:val="24"/>
          <w:lang w:eastAsia="en-IN"/>
        </w:rPr>
        <w:t>Suppose there are  different units. There will be 2^N possible assignments to</w:t>
      </w:r>
      <w:r w:rsidRPr="00E7606A">
        <w:rPr>
          <w:rFonts w:ascii="Times New Roman" w:eastAsia="Times New Roman" w:hAnsi="Times New Roman" w:cs="Times New Roman"/>
          <w:i/>
          <w:iCs/>
          <w:sz w:val="24"/>
          <w:szCs w:val="24"/>
          <w:lang w:eastAsia="en-IN"/>
        </w:rPr>
        <w:t xml:space="preserve"> d</w:t>
      </w:r>
      <w:r w:rsidRPr="00E7606A">
        <w:rPr>
          <w:rFonts w:ascii="Times New Roman" w:eastAsia="Times New Roman" w:hAnsi="Times New Roman" w:cs="Times New Roman"/>
          <w:sz w:val="24"/>
          <w:szCs w:val="24"/>
          <w:lang w:eastAsia="en-IN"/>
        </w:rPr>
        <w:t>, and so;</w:t>
      </w:r>
    </w:p>
    <w:p w:rsidR="00E7606A" w:rsidRPr="00E7606A" w:rsidRDefault="00E7606A" w:rsidP="00E7606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7606A">
        <w:rPr>
          <w:rFonts w:ascii="Times New Roman" w:eastAsia="Times New Roman" w:hAnsi="Times New Roman" w:cs="Times New Roman"/>
          <w:noProof/>
          <w:color w:val="0000FF"/>
          <w:sz w:val="24"/>
          <w:szCs w:val="24"/>
          <w:lang w:eastAsia="en-IN"/>
        </w:rPr>
        <w:drawing>
          <wp:inline distT="0" distB="0" distL="0" distR="0">
            <wp:extent cx="2152650" cy="409575"/>
            <wp:effectExtent l="0" t="0" r="0" b="9525"/>
            <wp:docPr id="16" name="Picture 16" descr="eq13.3">
              <a:hlinkClick xmlns:a="http://schemas.openxmlformats.org/drawingml/2006/main" r:id="rId9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eq13.3">
                      <a:hlinkClick r:id="rId96"/>
                    </pic:cNvPr>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2152650" cy="409575"/>
                    </a:xfrm>
                    <a:prstGeom prst="rect">
                      <a:avLst/>
                    </a:prstGeom>
                    <a:noFill/>
                    <a:ln>
                      <a:noFill/>
                    </a:ln>
                  </pic:spPr>
                </pic:pic>
              </a:graphicData>
            </a:graphic>
          </wp:inline>
        </w:drawing>
      </w:r>
      <w:r w:rsidRPr="00E7606A">
        <w:rPr>
          <w:rFonts w:ascii="Times New Roman" w:eastAsia="Times New Roman" w:hAnsi="Times New Roman" w:cs="Times New Roman"/>
          <w:sz w:val="24"/>
          <w:szCs w:val="24"/>
          <w:lang w:eastAsia="en-IN"/>
        </w:rPr>
        <w:t xml:space="preserve">   where </w:t>
      </w:r>
      <w:r w:rsidRPr="00E7606A">
        <w:rPr>
          <w:rFonts w:ascii="Times New Roman" w:eastAsia="Times New Roman" w:hAnsi="Times New Roman" w:cs="Times New Roman"/>
          <w:i/>
          <w:iCs/>
          <w:sz w:val="24"/>
          <w:szCs w:val="24"/>
          <w:lang w:eastAsia="en-IN"/>
        </w:rPr>
        <w:t>y</w:t>
      </w:r>
      <w:r w:rsidRPr="00E7606A">
        <w:rPr>
          <w:rFonts w:ascii="Times New Roman" w:eastAsia="Times New Roman" w:hAnsi="Times New Roman" w:cs="Times New Roman"/>
          <w:sz w:val="24"/>
          <w:szCs w:val="24"/>
          <w:lang w:eastAsia="en-IN"/>
        </w:rPr>
        <w:t xml:space="preserve"> is the single and  </w:t>
      </w:r>
      <w:r w:rsidRPr="00E7606A">
        <w:rPr>
          <w:rFonts w:ascii="Times New Roman" w:eastAsia="Times New Roman" w:hAnsi="Times New Roman" w:cs="Times New Roman"/>
          <w:noProof/>
          <w:color w:val="0000FF"/>
          <w:sz w:val="24"/>
          <w:szCs w:val="24"/>
          <w:lang w:eastAsia="en-IN"/>
        </w:rPr>
        <w:drawing>
          <wp:inline distT="0" distB="0" distL="0" distR="0">
            <wp:extent cx="200025" cy="276225"/>
            <wp:effectExtent l="0" t="0" r="9525" b="9525"/>
            <wp:docPr id="15" name="Picture 15" descr="eq13.4">
              <a:hlinkClick xmlns:a="http://schemas.openxmlformats.org/drawingml/2006/main" r:id="rId9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eq13.4">
                      <a:hlinkClick r:id="rId98"/>
                    </pic:cNvPr>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200025" cy="276225"/>
                    </a:xfrm>
                    <a:prstGeom prst="rect">
                      <a:avLst/>
                    </a:prstGeom>
                    <a:noFill/>
                    <a:ln>
                      <a:noFill/>
                    </a:ln>
                  </pic:spPr>
                </pic:pic>
              </a:graphicData>
            </a:graphic>
          </wp:inline>
        </w:drawing>
      </w:r>
      <w:r w:rsidRPr="00E7606A">
        <w:rPr>
          <w:rFonts w:ascii="Times New Roman" w:eastAsia="Times New Roman" w:hAnsi="Times New Roman" w:cs="Times New Roman"/>
          <w:sz w:val="24"/>
          <w:szCs w:val="24"/>
          <w:lang w:eastAsia="en-IN"/>
        </w:rPr>
        <w:t> is the vector of the classes index.</w:t>
      </w:r>
    </w:p>
    <w:p w:rsidR="00E7606A" w:rsidRPr="00E7606A" w:rsidRDefault="00E7606A" w:rsidP="00E7606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7606A">
        <w:rPr>
          <w:rFonts w:ascii="Times New Roman" w:eastAsia="Times New Roman" w:hAnsi="Times New Roman" w:cs="Times New Roman"/>
          <w:sz w:val="24"/>
          <w:szCs w:val="24"/>
          <w:lang w:eastAsia="en-IN"/>
        </w:rPr>
        <w:t>The sum of the probabilities of the output by a single sub-model is used to normalize </w:t>
      </w:r>
      <w:r w:rsidRPr="00E7606A">
        <w:rPr>
          <w:rFonts w:ascii="Times New Roman" w:eastAsia="Times New Roman" w:hAnsi="Times New Roman" w:cs="Times New Roman"/>
          <w:noProof/>
          <w:color w:val="0000FF"/>
          <w:sz w:val="24"/>
          <w:szCs w:val="24"/>
          <w:lang w:eastAsia="en-IN"/>
        </w:rPr>
        <w:drawing>
          <wp:inline distT="0" distB="0" distL="0" distR="0">
            <wp:extent cx="581025" cy="247650"/>
            <wp:effectExtent l="0" t="0" r="9525" b="0"/>
            <wp:docPr id="14" name="Picture 14" descr="eq13.5">
              <a:hlinkClick xmlns:a="http://schemas.openxmlformats.org/drawingml/2006/main" r:id="rId10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eq13.5">
                      <a:hlinkClick r:id="rId100"/>
                    </pic:cNvPr>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581025" cy="247650"/>
                    </a:xfrm>
                    <a:prstGeom prst="rect">
                      <a:avLst/>
                    </a:prstGeom>
                    <a:noFill/>
                    <a:ln>
                      <a:noFill/>
                    </a:ln>
                  </pic:spPr>
                </pic:pic>
              </a:graphicData>
            </a:graphic>
          </wp:inline>
        </w:drawing>
      </w:r>
    </w:p>
    <w:p w:rsidR="00E7606A" w:rsidRPr="00E7606A" w:rsidRDefault="00E7606A" w:rsidP="00E7606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7606A">
        <w:rPr>
          <w:rFonts w:ascii="Times New Roman" w:eastAsia="Times New Roman" w:hAnsi="Times New Roman" w:cs="Times New Roman"/>
          <w:noProof/>
          <w:color w:val="0000FF"/>
          <w:sz w:val="24"/>
          <w:szCs w:val="24"/>
          <w:lang w:eastAsia="en-IN"/>
        </w:rPr>
        <w:drawing>
          <wp:inline distT="0" distB="0" distL="0" distR="0">
            <wp:extent cx="2981325" cy="323850"/>
            <wp:effectExtent l="0" t="0" r="9525" b="0"/>
            <wp:docPr id="13" name="Picture 13" descr="eq15">
              <a:hlinkClick xmlns:a="http://schemas.openxmlformats.org/drawingml/2006/main" r:id="rId10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eq15">
                      <a:hlinkClick r:id="rId102"/>
                    </pic:cNvPr>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2981325" cy="323850"/>
                    </a:xfrm>
                    <a:prstGeom prst="rect">
                      <a:avLst/>
                    </a:prstGeom>
                    <a:noFill/>
                    <a:ln>
                      <a:noFill/>
                    </a:ln>
                  </pic:spPr>
                </pic:pic>
              </a:graphicData>
            </a:graphic>
          </wp:inline>
        </w:drawing>
      </w:r>
    </w:p>
    <w:p w:rsidR="00E7606A" w:rsidRPr="00E7606A" w:rsidRDefault="00E7606A" w:rsidP="00E7606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7606A">
        <w:rPr>
          <w:rFonts w:ascii="Times New Roman" w:eastAsia="Times New Roman" w:hAnsi="Times New Roman" w:cs="Times New Roman"/>
          <w:noProof/>
          <w:color w:val="0000FF"/>
          <w:sz w:val="24"/>
          <w:szCs w:val="24"/>
          <w:lang w:eastAsia="en-IN"/>
        </w:rPr>
        <w:drawing>
          <wp:inline distT="0" distB="0" distL="0" distR="0">
            <wp:extent cx="2562225" cy="371475"/>
            <wp:effectExtent l="0" t="0" r="9525" b="9525"/>
            <wp:docPr id="12" name="Picture 12" descr="eq13.7">
              <a:hlinkClick xmlns:a="http://schemas.openxmlformats.org/drawingml/2006/main" r:id="rId10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eq13.7">
                      <a:hlinkClick r:id="rId104"/>
                    </pic:cNvPr>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2562225" cy="371475"/>
                    </a:xfrm>
                    <a:prstGeom prst="rect">
                      <a:avLst/>
                    </a:prstGeom>
                    <a:noFill/>
                    <a:ln>
                      <a:noFill/>
                    </a:ln>
                  </pic:spPr>
                </pic:pic>
              </a:graphicData>
            </a:graphic>
          </wp:inline>
        </w:drawing>
      </w:r>
      <w:r w:rsidRPr="00E7606A">
        <w:rPr>
          <w:rFonts w:ascii="Times New Roman" w:eastAsia="Times New Roman" w:hAnsi="Times New Roman" w:cs="Times New Roman"/>
          <w:sz w:val="24"/>
          <w:szCs w:val="24"/>
          <w:lang w:eastAsia="en-IN"/>
        </w:rPr>
        <w:t>, as per the definition of softmax</w:t>
      </w:r>
    </w:p>
    <w:p w:rsidR="00E7606A" w:rsidRPr="00E7606A" w:rsidRDefault="00E7606A" w:rsidP="00E7606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7606A">
        <w:rPr>
          <w:rFonts w:ascii="Times New Roman" w:eastAsia="Times New Roman" w:hAnsi="Times New Roman" w:cs="Times New Roman"/>
          <w:sz w:val="24"/>
          <w:szCs w:val="24"/>
          <w:lang w:eastAsia="en-IN"/>
        </w:rPr>
        <w:t> </w:t>
      </w:r>
      <w:r w:rsidRPr="00E7606A">
        <w:rPr>
          <w:rFonts w:ascii="Times New Roman" w:eastAsia="Times New Roman" w:hAnsi="Times New Roman" w:cs="Times New Roman"/>
          <w:noProof/>
          <w:color w:val="0000FF"/>
          <w:sz w:val="24"/>
          <w:szCs w:val="24"/>
          <w:lang w:eastAsia="en-IN"/>
        </w:rPr>
        <w:drawing>
          <wp:inline distT="0" distB="0" distL="0" distR="0">
            <wp:extent cx="1552575" cy="552450"/>
            <wp:effectExtent l="0" t="0" r="9525" b="0"/>
            <wp:docPr id="11" name="Picture 11" descr="eq13.8">
              <a:hlinkClick xmlns:a="http://schemas.openxmlformats.org/drawingml/2006/main" r:id="rId10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eq13.8">
                      <a:hlinkClick r:id="rId106"/>
                    </pic:cNvPr>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1552575" cy="552450"/>
                    </a:xfrm>
                    <a:prstGeom prst="rect">
                      <a:avLst/>
                    </a:prstGeom>
                    <a:noFill/>
                    <a:ln>
                      <a:noFill/>
                    </a:ln>
                  </pic:spPr>
                </pic:pic>
              </a:graphicData>
            </a:graphic>
          </wp:inline>
        </w:drawing>
      </w:r>
      <w:r w:rsidRPr="00E7606A">
        <w:rPr>
          <w:rFonts w:ascii="Times New Roman" w:eastAsia="Times New Roman" w:hAnsi="Times New Roman" w:cs="Times New Roman"/>
          <w:noProof/>
          <w:color w:val="0000FF"/>
          <w:sz w:val="24"/>
          <w:szCs w:val="24"/>
          <w:lang w:eastAsia="en-IN"/>
        </w:rPr>
        <w:drawing>
          <wp:inline distT="0" distB="0" distL="0" distR="0">
            <wp:extent cx="1924050" cy="504825"/>
            <wp:effectExtent l="0" t="0" r="0" b="9525"/>
            <wp:docPr id="10" name="Picture 10" descr="eq13.10">
              <a:hlinkClick xmlns:a="http://schemas.openxmlformats.org/drawingml/2006/main" r:id="rId10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eq13.10">
                      <a:hlinkClick r:id="rId108"/>
                    </pic:cNvPr>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1924050" cy="504825"/>
                    </a:xfrm>
                    <a:prstGeom prst="rect">
                      <a:avLst/>
                    </a:prstGeom>
                    <a:noFill/>
                    <a:ln>
                      <a:noFill/>
                    </a:ln>
                  </pic:spPr>
                </pic:pic>
              </a:graphicData>
            </a:graphic>
          </wp:inline>
        </w:drawing>
      </w:r>
    </w:p>
    <w:p w:rsidR="00E7606A" w:rsidRPr="00E7606A" w:rsidRDefault="00E7606A" w:rsidP="00E7606A">
      <w:pPr>
        <w:spacing w:before="100" w:beforeAutospacing="1" w:after="100" w:afterAutospacing="1" w:line="240" w:lineRule="auto"/>
        <w:rPr>
          <w:rFonts w:ascii="Times New Roman" w:eastAsia="Times New Roman" w:hAnsi="Times New Roman" w:cs="Times New Roman"/>
          <w:sz w:val="24"/>
          <w:szCs w:val="24"/>
          <w:lang w:eastAsia="en-IN"/>
        </w:rPr>
      </w:pPr>
      <w:r w:rsidRPr="00E7606A">
        <w:rPr>
          <w:rFonts w:ascii="Times New Roman" w:eastAsia="Times New Roman" w:hAnsi="Times New Roman" w:cs="Times New Roman"/>
          <w:noProof/>
          <w:color w:val="0000FF"/>
          <w:sz w:val="24"/>
          <w:szCs w:val="24"/>
          <w:lang w:eastAsia="en-IN"/>
        </w:rPr>
        <w:drawing>
          <wp:inline distT="0" distB="0" distL="0" distR="0">
            <wp:extent cx="1828800" cy="371475"/>
            <wp:effectExtent l="0" t="0" r="0" b="9525"/>
            <wp:docPr id="9" name="Picture 9" descr="eq13.11">
              <a:hlinkClick xmlns:a="http://schemas.openxmlformats.org/drawingml/2006/main" r:id="rId1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eq13.11">
                      <a:hlinkClick r:id="rId110"/>
                    </pic:cNvPr>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1828800" cy="371475"/>
                    </a:xfrm>
                    <a:prstGeom prst="rect">
                      <a:avLst/>
                    </a:prstGeom>
                    <a:noFill/>
                    <a:ln>
                      <a:noFill/>
                    </a:ln>
                  </pic:spPr>
                </pic:pic>
              </a:graphicData>
            </a:graphic>
          </wp:inline>
        </w:drawing>
      </w:r>
    </w:p>
    <w:p w:rsidR="00E7606A" w:rsidRPr="00E7606A" w:rsidRDefault="00E7606A" w:rsidP="00E7606A">
      <w:pPr>
        <w:spacing w:before="100" w:beforeAutospacing="1" w:after="100" w:afterAutospacing="1" w:line="240" w:lineRule="auto"/>
        <w:rPr>
          <w:rFonts w:ascii="Times New Roman" w:eastAsia="Times New Roman" w:hAnsi="Times New Roman" w:cs="Times New Roman"/>
          <w:sz w:val="24"/>
          <w:szCs w:val="24"/>
          <w:lang w:eastAsia="en-IN"/>
        </w:rPr>
      </w:pPr>
      <w:r w:rsidRPr="00E7606A">
        <w:rPr>
          <w:rFonts w:ascii="Times New Roman" w:eastAsia="Times New Roman" w:hAnsi="Times New Roman" w:cs="Times New Roman"/>
          <w:noProof/>
          <w:color w:val="0000FF"/>
          <w:sz w:val="24"/>
          <w:szCs w:val="24"/>
          <w:lang w:eastAsia="en-IN"/>
        </w:rPr>
        <w:drawing>
          <wp:inline distT="0" distB="0" distL="0" distR="0">
            <wp:extent cx="2000250" cy="409575"/>
            <wp:effectExtent l="0" t="0" r="0" b="9525"/>
            <wp:docPr id="8" name="Picture 8" descr="eq13.12">
              <a:hlinkClick xmlns:a="http://schemas.openxmlformats.org/drawingml/2006/main" r:id="rId1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eq13.12">
                      <a:hlinkClick r:id="rId112"/>
                    </pic:cNvPr>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2000250" cy="409575"/>
                    </a:xfrm>
                    <a:prstGeom prst="rect">
                      <a:avLst/>
                    </a:prstGeom>
                    <a:noFill/>
                    <a:ln>
                      <a:noFill/>
                    </a:ln>
                  </pic:spPr>
                </pic:pic>
              </a:graphicData>
            </a:graphic>
          </wp:inline>
        </w:drawing>
      </w:r>
    </w:p>
    <w:p w:rsidR="00E7606A" w:rsidRPr="00E7606A" w:rsidRDefault="00E7606A" w:rsidP="00E7606A">
      <w:pPr>
        <w:spacing w:before="100" w:beforeAutospacing="1" w:after="100" w:afterAutospacing="1" w:line="240" w:lineRule="auto"/>
        <w:rPr>
          <w:rFonts w:ascii="Times New Roman" w:eastAsia="Times New Roman" w:hAnsi="Times New Roman" w:cs="Times New Roman"/>
          <w:sz w:val="24"/>
          <w:szCs w:val="24"/>
          <w:lang w:eastAsia="en-IN"/>
        </w:rPr>
      </w:pPr>
      <w:r w:rsidRPr="00E7606A">
        <w:rPr>
          <w:rFonts w:ascii="Times New Roman" w:eastAsia="Times New Roman" w:hAnsi="Times New Roman" w:cs="Times New Roman"/>
          <w:noProof/>
          <w:color w:val="0000FF"/>
          <w:sz w:val="24"/>
          <w:szCs w:val="24"/>
          <w:lang w:eastAsia="en-IN"/>
        </w:rPr>
        <w:drawing>
          <wp:inline distT="0" distB="0" distL="0" distR="0">
            <wp:extent cx="1152525" cy="371475"/>
            <wp:effectExtent l="0" t="0" r="9525" b="9525"/>
            <wp:docPr id="7" name="Picture 7" descr="eq13.13">
              <a:hlinkClick xmlns:a="http://schemas.openxmlformats.org/drawingml/2006/main" r:id="rId1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eq13.13">
                      <a:hlinkClick r:id="rId114"/>
                    </pic:cNvPr>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1152525" cy="371475"/>
                    </a:xfrm>
                    <a:prstGeom prst="rect">
                      <a:avLst/>
                    </a:prstGeom>
                    <a:noFill/>
                    <a:ln>
                      <a:noFill/>
                    </a:ln>
                  </pic:spPr>
                </pic:pic>
              </a:graphicData>
            </a:graphic>
          </wp:inline>
        </w:drawing>
      </w:r>
    </w:p>
    <w:p w:rsidR="00E7606A" w:rsidRPr="00E7606A" w:rsidRDefault="00E7606A" w:rsidP="00E7606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7606A">
        <w:rPr>
          <w:rFonts w:ascii="Times New Roman" w:eastAsia="Times New Roman" w:hAnsi="Times New Roman" w:cs="Times New Roman"/>
          <w:sz w:val="24"/>
          <w:szCs w:val="24"/>
          <w:lang w:eastAsia="en-IN"/>
        </w:rPr>
        <w:t xml:space="preserve">So, the predicted probability must be proportional to this. To re-normalize the above expression, it is divided by </w:t>
      </w:r>
      <w:r w:rsidRPr="00E7606A">
        <w:rPr>
          <w:rFonts w:ascii="Times New Roman" w:eastAsia="Times New Roman" w:hAnsi="Times New Roman" w:cs="Times New Roman"/>
          <w:noProof/>
          <w:color w:val="0000FF"/>
          <w:sz w:val="24"/>
          <w:szCs w:val="24"/>
          <w:lang w:eastAsia="en-IN"/>
        </w:rPr>
        <w:drawing>
          <wp:inline distT="0" distB="0" distL="0" distR="0">
            <wp:extent cx="1019175" cy="400050"/>
            <wp:effectExtent l="0" t="0" r="9525" b="0"/>
            <wp:docPr id="6" name="Picture 6" descr="eq13.14">
              <a:hlinkClick xmlns:a="http://schemas.openxmlformats.org/drawingml/2006/main" r:id="rId1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eq13.14">
                      <a:hlinkClick r:id="rId116"/>
                    </pic:cNvPr>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1019175" cy="400050"/>
                    </a:xfrm>
                    <a:prstGeom prst="rect">
                      <a:avLst/>
                    </a:prstGeom>
                    <a:noFill/>
                    <a:ln>
                      <a:noFill/>
                    </a:ln>
                  </pic:spPr>
                </pic:pic>
              </a:graphicData>
            </a:graphic>
          </wp:inline>
        </w:drawing>
      </w:r>
      <w:r w:rsidRPr="00E7606A">
        <w:rPr>
          <w:rFonts w:ascii="Times New Roman" w:eastAsia="Times New Roman" w:hAnsi="Times New Roman" w:cs="Times New Roman"/>
          <w:sz w:val="24"/>
          <w:szCs w:val="24"/>
          <w:lang w:eastAsia="en-IN"/>
        </w:rPr>
        <w:t> which means the predicted probability distribution is </w:t>
      </w:r>
      <w:r w:rsidRPr="00E7606A">
        <w:rPr>
          <w:rFonts w:ascii="Times New Roman" w:eastAsia="Times New Roman" w:hAnsi="Times New Roman" w:cs="Times New Roman"/>
          <w:noProof/>
          <w:color w:val="0000FF"/>
          <w:sz w:val="24"/>
          <w:szCs w:val="24"/>
          <w:lang w:eastAsia="en-IN"/>
        </w:rPr>
        <w:drawing>
          <wp:inline distT="0" distB="0" distL="0" distR="0">
            <wp:extent cx="1714500" cy="342900"/>
            <wp:effectExtent l="0" t="0" r="0" b="0"/>
            <wp:docPr id="5" name="Picture 5" descr="eq13.15">
              <a:hlinkClick xmlns:a="http://schemas.openxmlformats.org/drawingml/2006/main" r:id="rId1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eq13.15">
                      <a:hlinkClick r:id="rId118"/>
                    </pic:cNvPr>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1714500" cy="342900"/>
                    </a:xfrm>
                    <a:prstGeom prst="rect">
                      <a:avLst/>
                    </a:prstGeom>
                    <a:noFill/>
                    <a:ln>
                      <a:noFill/>
                    </a:ln>
                  </pic:spPr>
                </pic:pic>
              </a:graphicData>
            </a:graphic>
          </wp:inline>
        </w:drawing>
      </w:r>
    </w:p>
    <w:p w:rsidR="00E7606A" w:rsidRPr="00E7606A" w:rsidRDefault="00E7606A" w:rsidP="00E7606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7606A">
        <w:rPr>
          <w:rFonts w:ascii="Times New Roman" w:eastAsia="Times New Roman" w:hAnsi="Times New Roman" w:cs="Times New Roman"/>
          <w:sz w:val="24"/>
          <w:szCs w:val="24"/>
          <w:lang w:eastAsia="en-IN"/>
        </w:rPr>
        <w:t>Another way to view dropout is that, it is able to prevent co-adaption among the feature detectors. Co-adaption of the feature detector means that if a hidden unit knows which other hidden units are present, it can co-adapt with them on the training data. However, on the test dataset complex co-adaptions are likely to fail to generalize.</w:t>
      </w:r>
    </w:p>
    <w:p w:rsidR="00E7606A" w:rsidRPr="00E7606A" w:rsidRDefault="00E7606A" w:rsidP="00E7606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7606A">
        <w:rPr>
          <w:rFonts w:ascii="Times New Roman" w:eastAsia="Times New Roman" w:hAnsi="Times New Roman" w:cs="Times New Roman"/>
          <w:sz w:val="24"/>
          <w:szCs w:val="24"/>
          <w:lang w:eastAsia="en-IN"/>
        </w:rPr>
        <w:t>Dropout can also be used in the input layer at a lower rate, typically 20% probability. The concept here is the same as de-noising auto encoders developed. In this method some of the inputs are omitted. This hurts the training accuracy but improves generalization acting in a similar way as adding noise to the dataset while training.</w:t>
      </w:r>
    </w:p>
    <w:p w:rsidR="00E7606A" w:rsidRPr="00E7606A" w:rsidRDefault="00E7606A" w:rsidP="00E7606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7606A">
        <w:rPr>
          <w:rFonts w:ascii="Times New Roman" w:eastAsia="Times New Roman" w:hAnsi="Times New Roman" w:cs="Times New Roman"/>
          <w:sz w:val="24"/>
          <w:szCs w:val="24"/>
          <w:lang w:eastAsia="en-IN"/>
        </w:rPr>
        <w:lastRenderedPageBreak/>
        <w:t>In 2013 a variant of dropout is introduced called Drop connect. Instead of dropping hidden units with certain probability weights are randomly dropped with certain probability. It has been shown that a Drop connect network seemed to perform better than dropout on the MNIST data set.</w:t>
      </w:r>
    </w:p>
    <w:p w:rsidR="00E7606A" w:rsidRPr="00E7606A" w:rsidRDefault="00E7606A" w:rsidP="00E7606A">
      <w:pPr>
        <w:spacing w:before="100" w:beforeAutospacing="1" w:after="100" w:afterAutospacing="1" w:line="240" w:lineRule="auto"/>
        <w:rPr>
          <w:rFonts w:ascii="Times New Roman" w:eastAsia="Times New Roman" w:hAnsi="Times New Roman" w:cs="Times New Roman"/>
          <w:sz w:val="24"/>
          <w:szCs w:val="24"/>
          <w:lang w:eastAsia="en-IN"/>
        </w:rPr>
      </w:pPr>
      <w:r w:rsidRPr="00E7606A">
        <w:rPr>
          <w:rFonts w:ascii="Times New Roman" w:eastAsia="Times New Roman" w:hAnsi="Times New Roman" w:cs="Times New Roman"/>
          <w:sz w:val="24"/>
          <w:szCs w:val="24"/>
          <w:lang w:eastAsia="en-IN"/>
        </w:rPr>
        <w:t> </w:t>
      </w:r>
    </w:p>
    <w:p w:rsidR="00E7606A" w:rsidRPr="00E7606A" w:rsidRDefault="00E7606A" w:rsidP="00E7606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7606A">
        <w:rPr>
          <w:rFonts w:ascii="Times New Roman" w:eastAsia="Times New Roman" w:hAnsi="Times New Roman" w:cs="Times New Roman"/>
          <w:b/>
          <w:bCs/>
          <w:sz w:val="27"/>
          <w:szCs w:val="27"/>
          <w:lang w:eastAsia="en-IN"/>
        </w:rPr>
        <w:t>Techniques to deal with class imbalance</w:t>
      </w:r>
    </w:p>
    <w:p w:rsidR="00E7606A" w:rsidRPr="00E7606A" w:rsidRDefault="00E7606A" w:rsidP="00E7606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7606A">
        <w:rPr>
          <w:rFonts w:ascii="Times New Roman" w:eastAsia="Times New Roman" w:hAnsi="Times New Roman" w:cs="Times New Roman"/>
          <w:sz w:val="24"/>
          <w:szCs w:val="24"/>
          <w:lang w:eastAsia="en-IN"/>
        </w:rPr>
        <w:t>A class imbalance problem arises when one of the classes (minority class) is heavily under-represented in comparison to the other classes (majority class). This problem has real world significance where it is costly to misclassify minority classes such as detecting anomalous activities like fraud or intrusion. There are various techniques to deal with the class imbalance problem such as explained below:</w:t>
      </w:r>
    </w:p>
    <w:p w:rsidR="00E7606A" w:rsidRPr="00E7606A" w:rsidRDefault="00E7606A" w:rsidP="00E7606A">
      <w:pPr>
        <w:spacing w:before="100" w:beforeAutospacing="1" w:after="100" w:afterAutospacing="1" w:line="240" w:lineRule="auto"/>
        <w:rPr>
          <w:rFonts w:ascii="Times New Roman" w:eastAsia="Times New Roman" w:hAnsi="Times New Roman" w:cs="Times New Roman"/>
          <w:sz w:val="24"/>
          <w:szCs w:val="24"/>
          <w:lang w:eastAsia="en-IN"/>
        </w:rPr>
      </w:pPr>
      <w:r w:rsidRPr="00E7606A">
        <w:rPr>
          <w:rFonts w:ascii="Times New Roman" w:eastAsia="Times New Roman" w:hAnsi="Times New Roman" w:cs="Times New Roman"/>
          <w:sz w:val="24"/>
          <w:szCs w:val="24"/>
          <w:lang w:eastAsia="en-IN"/>
        </w:rPr>
        <w:t> </w:t>
      </w:r>
    </w:p>
    <w:p w:rsidR="00E7606A" w:rsidRPr="00E7606A" w:rsidRDefault="00E7606A" w:rsidP="00E7606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7606A">
        <w:rPr>
          <w:rFonts w:ascii="Times New Roman" w:eastAsia="Times New Roman" w:hAnsi="Times New Roman" w:cs="Times New Roman"/>
          <w:b/>
          <w:bCs/>
          <w:sz w:val="27"/>
          <w:szCs w:val="27"/>
          <w:lang w:eastAsia="en-IN"/>
        </w:rPr>
        <w:t>SMOTE: Synthetic Minority Over-sampling Technique</w:t>
      </w:r>
    </w:p>
    <w:p w:rsidR="00E7606A" w:rsidRPr="00E7606A" w:rsidRDefault="00E7606A" w:rsidP="00E7606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7606A">
        <w:rPr>
          <w:rFonts w:ascii="Times New Roman" w:eastAsia="Times New Roman" w:hAnsi="Times New Roman" w:cs="Times New Roman"/>
          <w:sz w:val="24"/>
          <w:szCs w:val="24"/>
          <w:lang w:eastAsia="en-IN"/>
        </w:rPr>
        <w:t>One widely used approach to address the class imbalance problem is resampling of the data set. The sampling method involves pre-processing and balances the training data set by adjusting the prior distribution for minority and majority classes. SMOTE is an over-sampling approach in which the minority class is over-sampled by creating “synthetic” examples rather than by over-sampling with replacement.</w:t>
      </w:r>
    </w:p>
    <w:p w:rsidR="00E7606A" w:rsidRPr="00E7606A" w:rsidRDefault="00E7606A" w:rsidP="00E7606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7606A">
        <w:rPr>
          <w:rFonts w:ascii="Times New Roman" w:eastAsia="Times New Roman" w:hAnsi="Times New Roman" w:cs="Times New Roman"/>
          <w:sz w:val="24"/>
          <w:szCs w:val="24"/>
          <w:lang w:eastAsia="en-IN"/>
        </w:rPr>
        <w:t>It has been suggested that oversampling the minority class by replacement does not improve the results significantly rather it tends to over-fit the classification of the minority class. Instead the SMOTE algorithm operates in ‘feature space’ rather than ‘data space’. It creates synthetic samples by oversampling the minority class which tends to generalize better.</w:t>
      </w:r>
    </w:p>
    <w:p w:rsidR="00E7606A" w:rsidRPr="00E7606A" w:rsidRDefault="00E7606A" w:rsidP="00E7606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7606A">
        <w:rPr>
          <w:rFonts w:ascii="Times New Roman" w:eastAsia="Times New Roman" w:hAnsi="Times New Roman" w:cs="Times New Roman"/>
          <w:sz w:val="24"/>
          <w:szCs w:val="24"/>
          <w:lang w:eastAsia="en-IN"/>
        </w:rPr>
        <w:t>The idea is inspired by creating extra training data by operating on real data so that there is more data that helps to generalize prediction.</w:t>
      </w:r>
    </w:p>
    <w:p w:rsidR="00E7606A" w:rsidRPr="00E7606A" w:rsidRDefault="00E7606A" w:rsidP="00E7606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7606A">
        <w:rPr>
          <w:rFonts w:ascii="Times New Roman" w:eastAsia="Times New Roman" w:hAnsi="Times New Roman" w:cs="Times New Roman"/>
          <w:sz w:val="24"/>
          <w:szCs w:val="24"/>
          <w:lang w:eastAsia="en-IN"/>
        </w:rPr>
        <w:t>In this algorithm firstly  nearest neighbours are computed for the minority class. Then, synthetic samples of the minority class are computed in the following manner: a random number of nearest neighbours is chosen and distance between that neighbour and the original minority class data point is taken.</w:t>
      </w:r>
    </w:p>
    <w:p w:rsidR="00E7606A" w:rsidRPr="00E7606A" w:rsidRDefault="00E7606A" w:rsidP="00E7606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7606A">
        <w:rPr>
          <w:rFonts w:ascii="Times New Roman" w:eastAsia="Times New Roman" w:hAnsi="Times New Roman" w:cs="Times New Roman"/>
          <w:sz w:val="24"/>
          <w:szCs w:val="24"/>
          <w:lang w:eastAsia="en-IN"/>
        </w:rPr>
        <w:t>This distance is multiplied by a random number between 0 and 1 and adds the result to the feature vector of the original minority class data as an additional sample, thus creating synthetic minority class samples.</w:t>
      </w:r>
    </w:p>
    <w:p w:rsidR="00E7606A" w:rsidRPr="00E7606A" w:rsidRDefault="00E7606A" w:rsidP="00E7606A">
      <w:pPr>
        <w:spacing w:before="100" w:beforeAutospacing="1" w:after="100" w:afterAutospacing="1" w:line="240" w:lineRule="auto"/>
        <w:rPr>
          <w:rFonts w:ascii="Times New Roman" w:eastAsia="Times New Roman" w:hAnsi="Times New Roman" w:cs="Times New Roman"/>
          <w:sz w:val="24"/>
          <w:szCs w:val="24"/>
          <w:lang w:eastAsia="en-IN"/>
        </w:rPr>
      </w:pPr>
      <w:r w:rsidRPr="00E7606A">
        <w:rPr>
          <w:rFonts w:ascii="Times New Roman" w:eastAsia="Times New Roman" w:hAnsi="Times New Roman" w:cs="Times New Roman"/>
          <w:sz w:val="24"/>
          <w:szCs w:val="24"/>
          <w:lang w:eastAsia="en-IN"/>
        </w:rPr>
        <w:t> </w:t>
      </w:r>
    </w:p>
    <w:p w:rsidR="00E7606A" w:rsidRPr="00E7606A" w:rsidRDefault="00E7606A" w:rsidP="00E7606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7606A">
        <w:rPr>
          <w:rFonts w:ascii="Times New Roman" w:eastAsia="Times New Roman" w:hAnsi="Times New Roman" w:cs="Times New Roman"/>
          <w:b/>
          <w:bCs/>
          <w:sz w:val="27"/>
          <w:szCs w:val="27"/>
          <w:lang w:eastAsia="en-IN"/>
        </w:rPr>
        <w:t>Cost-sensitive learning in neural networks</w:t>
      </w:r>
    </w:p>
    <w:p w:rsidR="00E7606A" w:rsidRPr="00E7606A" w:rsidRDefault="00E7606A" w:rsidP="00E7606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7606A">
        <w:rPr>
          <w:rFonts w:ascii="Times New Roman" w:eastAsia="Times New Roman" w:hAnsi="Times New Roman" w:cs="Times New Roman"/>
          <w:sz w:val="24"/>
          <w:szCs w:val="24"/>
          <w:lang w:eastAsia="en-IN"/>
        </w:rPr>
        <w:t>Cost sensitivity learning seems to be quite an effective way to address the class imbalance for classification problems. Three cost sensitive methods have been described that are specific to neural networks.</w:t>
      </w:r>
    </w:p>
    <w:p w:rsidR="00E7606A" w:rsidRPr="00E7606A" w:rsidRDefault="00E7606A" w:rsidP="00E7606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7606A">
        <w:rPr>
          <w:rFonts w:ascii="Times New Roman" w:eastAsia="Times New Roman" w:hAnsi="Times New Roman" w:cs="Times New Roman"/>
          <w:sz w:val="24"/>
          <w:szCs w:val="24"/>
          <w:lang w:eastAsia="en-IN"/>
        </w:rPr>
        <w:lastRenderedPageBreak/>
        <w:t>Incorporate the prior probabilities of the class in the output layer of the neural network while testing unseen examples</w:t>
      </w:r>
    </w:p>
    <w:p w:rsidR="00E7606A" w:rsidRPr="00E7606A" w:rsidRDefault="00E7606A" w:rsidP="00E7606A">
      <w:pPr>
        <w:spacing w:before="100" w:beforeAutospacing="1" w:after="100" w:afterAutospacing="1" w:line="240" w:lineRule="auto"/>
        <w:rPr>
          <w:rFonts w:ascii="Times New Roman" w:eastAsia="Times New Roman" w:hAnsi="Times New Roman" w:cs="Times New Roman"/>
          <w:sz w:val="24"/>
          <w:szCs w:val="24"/>
          <w:lang w:eastAsia="en-IN"/>
        </w:rPr>
      </w:pPr>
      <w:r w:rsidRPr="00E7606A">
        <w:rPr>
          <w:rFonts w:ascii="Times New Roman" w:eastAsia="Times New Roman" w:hAnsi="Times New Roman" w:cs="Times New Roman"/>
          <w:noProof/>
          <w:color w:val="0000FF"/>
          <w:sz w:val="24"/>
          <w:szCs w:val="24"/>
          <w:lang w:eastAsia="en-IN"/>
        </w:rPr>
        <w:drawing>
          <wp:inline distT="0" distB="0" distL="0" distR="0">
            <wp:extent cx="2238375" cy="542925"/>
            <wp:effectExtent l="0" t="0" r="9525" b="9525"/>
            <wp:docPr id="4" name="Picture 4" descr="image 12">
              <a:hlinkClick xmlns:a="http://schemas.openxmlformats.org/drawingml/2006/main" r:id="rId1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image 12">
                      <a:hlinkClick r:id="rId120"/>
                    </pic:cNvPr>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2238375" cy="542925"/>
                    </a:xfrm>
                    <a:prstGeom prst="rect">
                      <a:avLst/>
                    </a:prstGeom>
                    <a:noFill/>
                    <a:ln>
                      <a:noFill/>
                    </a:ln>
                  </pic:spPr>
                </pic:pic>
              </a:graphicData>
            </a:graphic>
          </wp:inline>
        </w:drawing>
      </w:r>
    </w:p>
    <w:p w:rsidR="00E7606A" w:rsidRPr="00E7606A" w:rsidRDefault="00E7606A" w:rsidP="00E7606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7606A">
        <w:rPr>
          <w:rFonts w:ascii="Times New Roman" w:eastAsia="Times New Roman" w:hAnsi="Times New Roman" w:cs="Times New Roman"/>
          <w:sz w:val="24"/>
          <w:szCs w:val="24"/>
          <w:lang w:eastAsia="en-IN"/>
        </w:rPr>
        <w:t>Adjusted learning rates based on the costs. Higher learning rates should be assigned to examples with high misclassifications costs making a larger impact on the weight changes for those examples</w:t>
      </w:r>
    </w:p>
    <w:p w:rsidR="00E7606A" w:rsidRPr="00E7606A" w:rsidRDefault="00E7606A" w:rsidP="00E7606A">
      <w:pPr>
        <w:spacing w:before="100" w:beforeAutospacing="1" w:after="100" w:afterAutospacing="1" w:line="240" w:lineRule="auto"/>
        <w:rPr>
          <w:rFonts w:ascii="Times New Roman" w:eastAsia="Times New Roman" w:hAnsi="Times New Roman" w:cs="Times New Roman"/>
          <w:sz w:val="24"/>
          <w:szCs w:val="24"/>
          <w:lang w:eastAsia="en-IN"/>
        </w:rPr>
      </w:pPr>
      <w:r w:rsidRPr="00E7606A">
        <w:rPr>
          <w:rFonts w:ascii="Times New Roman" w:eastAsia="Times New Roman" w:hAnsi="Times New Roman" w:cs="Times New Roman"/>
          <w:noProof/>
          <w:color w:val="0000FF"/>
          <w:sz w:val="24"/>
          <w:szCs w:val="24"/>
          <w:lang w:eastAsia="en-IN"/>
        </w:rPr>
        <w:drawing>
          <wp:inline distT="0" distB="0" distL="0" distR="0">
            <wp:extent cx="2495550" cy="514350"/>
            <wp:effectExtent l="0" t="0" r="0" b="0"/>
            <wp:docPr id="3" name="Picture 3" descr="image 13">
              <a:hlinkClick xmlns:a="http://schemas.openxmlformats.org/drawingml/2006/main" r:id="rId1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image 13">
                      <a:hlinkClick r:id="rId122"/>
                    </pic:cNvPr>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2495550" cy="514350"/>
                    </a:xfrm>
                    <a:prstGeom prst="rect">
                      <a:avLst/>
                    </a:prstGeom>
                    <a:noFill/>
                    <a:ln>
                      <a:noFill/>
                    </a:ln>
                  </pic:spPr>
                </pic:pic>
              </a:graphicData>
            </a:graphic>
          </wp:inline>
        </w:drawing>
      </w:r>
    </w:p>
    <w:p w:rsidR="00E7606A" w:rsidRPr="00E7606A" w:rsidRDefault="00E7606A" w:rsidP="00E7606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7606A">
        <w:rPr>
          <w:rFonts w:ascii="Times New Roman" w:eastAsia="Times New Roman" w:hAnsi="Times New Roman" w:cs="Times New Roman"/>
          <w:sz w:val="24"/>
          <w:szCs w:val="24"/>
          <w:lang w:eastAsia="en-IN"/>
        </w:rPr>
        <w:t>Modifying the mean square error function. As a result, the learning done by backpropagation will minimize misclassification costs. The new error function is:</w:t>
      </w:r>
    </w:p>
    <w:p w:rsidR="00E7606A" w:rsidRPr="00E7606A" w:rsidRDefault="00E7606A" w:rsidP="00E7606A">
      <w:pPr>
        <w:spacing w:before="100" w:beforeAutospacing="1" w:after="100" w:afterAutospacing="1" w:line="240" w:lineRule="auto"/>
        <w:rPr>
          <w:rFonts w:ascii="Times New Roman" w:eastAsia="Times New Roman" w:hAnsi="Times New Roman" w:cs="Times New Roman"/>
          <w:sz w:val="24"/>
          <w:szCs w:val="24"/>
          <w:lang w:eastAsia="en-IN"/>
        </w:rPr>
      </w:pPr>
      <w:r w:rsidRPr="00E7606A">
        <w:rPr>
          <w:rFonts w:ascii="Times New Roman" w:eastAsia="Times New Roman" w:hAnsi="Times New Roman" w:cs="Times New Roman"/>
          <w:noProof/>
          <w:color w:val="0000FF"/>
          <w:sz w:val="24"/>
          <w:szCs w:val="24"/>
          <w:lang w:eastAsia="en-IN"/>
        </w:rPr>
        <w:drawing>
          <wp:inline distT="0" distB="0" distL="0" distR="0">
            <wp:extent cx="3476625" cy="495300"/>
            <wp:effectExtent l="0" t="0" r="9525" b="0"/>
            <wp:docPr id="2" name="Picture 2" descr="image 10">
              <a:hlinkClick xmlns:a="http://schemas.openxmlformats.org/drawingml/2006/main" r:id="rId1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image 10">
                      <a:hlinkClick r:id="rId124"/>
                    </pic:cNvPr>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3476625" cy="495300"/>
                    </a:xfrm>
                    <a:prstGeom prst="rect">
                      <a:avLst/>
                    </a:prstGeom>
                    <a:noFill/>
                    <a:ln>
                      <a:noFill/>
                    </a:ln>
                  </pic:spPr>
                </pic:pic>
              </a:graphicData>
            </a:graphic>
          </wp:inline>
        </w:drawing>
      </w:r>
    </w:p>
    <w:p w:rsidR="00E7606A" w:rsidRPr="00E7606A" w:rsidRDefault="00E7606A" w:rsidP="00E7606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7606A">
        <w:rPr>
          <w:rFonts w:ascii="Times New Roman" w:eastAsia="Times New Roman" w:hAnsi="Times New Roman" w:cs="Times New Roman"/>
          <w:sz w:val="24"/>
          <w:szCs w:val="24"/>
          <w:lang w:eastAsia="en-IN"/>
        </w:rPr>
        <w:t>with the cost factor being K[i,j].</w:t>
      </w:r>
    </w:p>
    <w:p w:rsidR="00E7606A" w:rsidRPr="00E7606A" w:rsidRDefault="00E7606A" w:rsidP="00E7606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7606A">
        <w:rPr>
          <w:rFonts w:ascii="Times New Roman" w:eastAsia="Times New Roman" w:hAnsi="Times New Roman" w:cs="Times New Roman"/>
          <w:sz w:val="24"/>
          <w:szCs w:val="24"/>
          <w:lang w:eastAsia="en-IN"/>
        </w:rPr>
        <w:t>This new error function results in a new delta rule used in the updating of the weights of the network:</w:t>
      </w:r>
      <w:r w:rsidRPr="00E7606A">
        <w:rPr>
          <w:rFonts w:ascii="Times New Roman" w:eastAsia="Times New Roman" w:hAnsi="Times New Roman" w:cs="Times New Roman"/>
          <w:noProof/>
          <w:color w:val="0000FF"/>
          <w:sz w:val="24"/>
          <w:szCs w:val="24"/>
          <w:lang w:eastAsia="en-IN"/>
        </w:rPr>
        <w:drawing>
          <wp:inline distT="0" distB="0" distL="0" distR="0">
            <wp:extent cx="2343150" cy="695325"/>
            <wp:effectExtent l="0" t="0" r="0" b="9525"/>
            <wp:docPr id="1" name="Picture 1" descr="image 14">
              <a:hlinkClick xmlns:a="http://schemas.openxmlformats.org/drawingml/2006/main" r:id="rId1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image 14">
                      <a:hlinkClick r:id="rId126"/>
                    </pic:cNvPr>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2343150" cy="695325"/>
                    </a:xfrm>
                    <a:prstGeom prst="rect">
                      <a:avLst/>
                    </a:prstGeom>
                    <a:noFill/>
                    <a:ln>
                      <a:noFill/>
                    </a:ln>
                  </pic:spPr>
                </pic:pic>
              </a:graphicData>
            </a:graphic>
          </wp:inline>
        </w:drawing>
      </w:r>
    </w:p>
    <w:p w:rsidR="00E7606A" w:rsidRPr="00E7606A" w:rsidRDefault="00E7606A" w:rsidP="00E7606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7606A">
        <w:rPr>
          <w:rFonts w:ascii="Times New Roman" w:eastAsia="Times New Roman" w:hAnsi="Times New Roman" w:cs="Times New Roman"/>
          <w:sz w:val="24"/>
          <w:szCs w:val="24"/>
          <w:lang w:eastAsia="en-IN"/>
        </w:rPr>
        <w:t>where the first equation represents the error function for output neurons and the second equation represents the error function for hidden neurons.</w:t>
      </w:r>
    </w:p>
    <w:p w:rsidR="00E7606A" w:rsidRPr="00E7606A" w:rsidRDefault="00E7606A" w:rsidP="00E7606A">
      <w:pPr>
        <w:spacing w:before="100" w:beforeAutospacing="1" w:after="100" w:afterAutospacing="1" w:line="240" w:lineRule="auto"/>
        <w:rPr>
          <w:rFonts w:ascii="Times New Roman" w:eastAsia="Times New Roman" w:hAnsi="Times New Roman" w:cs="Times New Roman"/>
          <w:sz w:val="24"/>
          <w:szCs w:val="24"/>
          <w:lang w:eastAsia="en-IN"/>
        </w:rPr>
      </w:pPr>
      <w:r w:rsidRPr="00E7606A">
        <w:rPr>
          <w:rFonts w:ascii="Times New Roman" w:eastAsia="Times New Roman" w:hAnsi="Times New Roman" w:cs="Times New Roman"/>
          <w:sz w:val="24"/>
          <w:szCs w:val="24"/>
          <w:lang w:eastAsia="en-IN"/>
        </w:rPr>
        <w:t> </w:t>
      </w:r>
    </w:p>
    <w:p w:rsidR="00E7606A" w:rsidRPr="00E7606A" w:rsidRDefault="00E7606A" w:rsidP="00E7606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7606A">
        <w:rPr>
          <w:rFonts w:ascii="Times New Roman" w:eastAsia="Times New Roman" w:hAnsi="Times New Roman" w:cs="Times New Roman"/>
          <w:b/>
          <w:bCs/>
          <w:sz w:val="36"/>
          <w:szCs w:val="36"/>
          <w:lang w:eastAsia="en-IN"/>
        </w:rPr>
        <w:t>End Notes</w:t>
      </w:r>
    </w:p>
    <w:p w:rsidR="00E7606A" w:rsidRPr="00E7606A" w:rsidRDefault="00E7606A" w:rsidP="00E7606A">
      <w:pPr>
        <w:spacing w:before="100" w:beforeAutospacing="1" w:after="100" w:afterAutospacing="1" w:line="240" w:lineRule="auto"/>
        <w:rPr>
          <w:rFonts w:ascii="Times New Roman" w:eastAsia="Times New Roman" w:hAnsi="Times New Roman" w:cs="Times New Roman"/>
          <w:sz w:val="24"/>
          <w:szCs w:val="24"/>
          <w:lang w:eastAsia="en-IN"/>
        </w:rPr>
      </w:pPr>
      <w:r w:rsidRPr="00E7606A">
        <w:rPr>
          <w:rFonts w:ascii="Times New Roman" w:eastAsia="Times New Roman" w:hAnsi="Times New Roman" w:cs="Times New Roman"/>
          <w:sz w:val="24"/>
          <w:szCs w:val="24"/>
          <w:lang w:eastAsia="en-IN"/>
        </w:rPr>
        <w:t>If you are not comfortable with math, the mathematical functions explained above might seem intimidating to you. Therefore, you are advised to undergo online courses on algebra and integrals.</w:t>
      </w:r>
    </w:p>
    <w:p w:rsidR="00E7606A" w:rsidRPr="00E7606A" w:rsidRDefault="00E7606A" w:rsidP="00E7606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7606A">
        <w:rPr>
          <w:rFonts w:ascii="Times New Roman" w:eastAsia="Times New Roman" w:hAnsi="Times New Roman" w:cs="Times New Roman"/>
          <w:sz w:val="24"/>
          <w:szCs w:val="24"/>
          <w:lang w:eastAsia="en-IN"/>
        </w:rPr>
        <w:t>In this article, we discussed the core concepts of deep learning such as gradient descent, backpropagation algorithm, cost function etc and their respective role in building a robust deep learning model. This article is a result of our research work done on deep learning. Hope you found this article helpful. And to gain expertise in working in neural network try out the deep learning practice problem – </w:t>
      </w:r>
      <w:hyperlink r:id="rId128" w:tgtFrame="_blank" w:history="1">
        <w:r w:rsidRPr="00E7606A">
          <w:rPr>
            <w:rFonts w:ascii="Times New Roman" w:eastAsia="Times New Roman" w:hAnsi="Times New Roman" w:cs="Times New Roman"/>
            <w:color w:val="0000FF"/>
            <w:sz w:val="24"/>
            <w:szCs w:val="24"/>
            <w:u w:val="single"/>
            <w:lang w:eastAsia="en-IN"/>
          </w:rPr>
          <w:t>Identify the Digits</w:t>
        </w:r>
      </w:hyperlink>
      <w:r w:rsidRPr="00E7606A">
        <w:rPr>
          <w:rFonts w:ascii="Times New Roman" w:eastAsia="Times New Roman" w:hAnsi="Times New Roman" w:cs="Times New Roman"/>
          <w:sz w:val="24"/>
          <w:szCs w:val="24"/>
          <w:lang w:eastAsia="en-IN"/>
        </w:rPr>
        <w:t>.</w:t>
      </w:r>
    </w:p>
    <w:p w:rsidR="00E7606A" w:rsidRPr="00E7606A" w:rsidRDefault="00E7606A" w:rsidP="00E7606A">
      <w:pPr>
        <w:spacing w:before="100" w:beforeAutospacing="1" w:after="100" w:afterAutospacing="1" w:line="240" w:lineRule="auto"/>
        <w:rPr>
          <w:rFonts w:ascii="Times New Roman" w:eastAsia="Times New Roman" w:hAnsi="Times New Roman" w:cs="Times New Roman"/>
          <w:sz w:val="24"/>
          <w:szCs w:val="24"/>
          <w:lang w:eastAsia="en-IN"/>
        </w:rPr>
      </w:pPr>
      <w:r w:rsidRPr="00E7606A">
        <w:rPr>
          <w:rFonts w:ascii="Times New Roman" w:eastAsia="Times New Roman" w:hAnsi="Times New Roman" w:cs="Times New Roman"/>
          <w:sz w:val="24"/>
          <w:szCs w:val="24"/>
          <w:lang w:eastAsia="en-IN"/>
        </w:rPr>
        <w:t>Have you done any research  of a similar topics ? Let us know your suggestions / opinions on building powerful deep learning models.</w:t>
      </w:r>
    </w:p>
    <w:p w:rsidR="00E7606A" w:rsidRPr="00E7606A" w:rsidRDefault="00E7606A" w:rsidP="00E7606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7606A">
        <w:rPr>
          <w:rFonts w:ascii="Times New Roman" w:eastAsia="Times New Roman" w:hAnsi="Times New Roman" w:cs="Times New Roman"/>
          <w:b/>
          <w:bCs/>
          <w:sz w:val="27"/>
          <w:szCs w:val="27"/>
          <w:lang w:eastAsia="en-IN"/>
        </w:rPr>
        <w:lastRenderedPageBreak/>
        <w:t>About The Authors</w:t>
      </w:r>
    </w:p>
    <w:p w:rsidR="00E7606A" w:rsidRPr="00E7606A" w:rsidRDefault="00E7606A" w:rsidP="00E7606A">
      <w:pPr>
        <w:spacing w:after="0" w:line="240" w:lineRule="auto"/>
        <w:jc w:val="both"/>
        <w:rPr>
          <w:rFonts w:ascii="Times New Roman" w:eastAsia="Times New Roman" w:hAnsi="Times New Roman" w:cs="Times New Roman"/>
          <w:sz w:val="24"/>
          <w:szCs w:val="24"/>
          <w:lang w:eastAsia="en-IN"/>
        </w:rPr>
      </w:pPr>
      <w:r w:rsidRPr="00E7606A">
        <w:rPr>
          <w:rFonts w:ascii="Times New Roman" w:eastAsia="Times New Roman" w:hAnsi="Times New Roman" w:cs="Times New Roman"/>
          <w:b/>
          <w:bCs/>
          <w:sz w:val="24"/>
          <w:szCs w:val="24"/>
          <w:u w:val="single"/>
          <w:lang w:val="en-GB" w:eastAsia="en-IN"/>
        </w:rPr>
        <w:t>Syed Danish Ali</w:t>
      </w:r>
      <w:r w:rsidRPr="00E7606A">
        <w:rPr>
          <w:rFonts w:ascii="Times New Roman" w:eastAsia="Times New Roman" w:hAnsi="Times New Roman" w:cs="Times New Roman"/>
          <w:sz w:val="24"/>
          <w:szCs w:val="24"/>
          <w:lang w:val="en-GB" w:eastAsia="en-IN"/>
        </w:rPr>
        <w:t xml:space="preserve"> is a Senior Consultant at SIR consultants, a leading actuarial consultancy in the Middle East and South Asia. He graduated from University of London in Sociology. He is a career ambassador of Institute and Faculty of Actuaries (IFoA UK). He has more than 60 publications across a range of international platforms. You can connect syed at sd.ali90@ymail.com</w:t>
      </w:r>
    </w:p>
    <w:p w:rsidR="00E7606A" w:rsidRPr="00E7606A" w:rsidRDefault="00E7606A" w:rsidP="00E7606A">
      <w:pPr>
        <w:spacing w:after="0" w:line="240" w:lineRule="auto"/>
        <w:jc w:val="both"/>
        <w:rPr>
          <w:rFonts w:ascii="Times New Roman" w:eastAsia="Times New Roman" w:hAnsi="Times New Roman" w:cs="Times New Roman"/>
          <w:sz w:val="24"/>
          <w:szCs w:val="24"/>
          <w:lang w:eastAsia="en-IN"/>
        </w:rPr>
      </w:pPr>
      <w:r w:rsidRPr="00E7606A">
        <w:rPr>
          <w:rFonts w:ascii="Times New Roman" w:eastAsia="Times New Roman" w:hAnsi="Times New Roman" w:cs="Times New Roman"/>
          <w:b/>
          <w:bCs/>
          <w:sz w:val="24"/>
          <w:szCs w:val="24"/>
          <w:u w:val="single"/>
          <w:lang w:val="en-GB" w:eastAsia="en-IN"/>
        </w:rPr>
        <w:t>Rahul Ahuja</w:t>
      </w:r>
      <w:r w:rsidRPr="00E7606A">
        <w:rPr>
          <w:rFonts w:ascii="Times New Roman" w:eastAsia="Times New Roman" w:hAnsi="Times New Roman" w:cs="Times New Roman"/>
          <w:sz w:val="24"/>
          <w:szCs w:val="24"/>
          <w:lang w:val="en-GB" w:eastAsia="en-IN"/>
        </w:rPr>
        <w:t xml:space="preserve"> is a member of Institute and Faculty of Actuaries UK, has Masters in Data Science from Cass Business School of City University UK and multiple years of actuarial consulting experience. You can connect rahul at rahul.ahuja@live.com</w:t>
      </w:r>
    </w:p>
    <w:p w:rsidR="005B4C4E" w:rsidRDefault="005B4C4E">
      <w:bookmarkStart w:id="0" w:name="_GoBack"/>
      <w:bookmarkEnd w:id="0"/>
    </w:p>
    <w:sectPr w:rsidR="005B4C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64E8E"/>
    <w:multiLevelType w:val="multilevel"/>
    <w:tmpl w:val="DDE2D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F31496"/>
    <w:multiLevelType w:val="multilevel"/>
    <w:tmpl w:val="D876C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A34D2E"/>
    <w:multiLevelType w:val="multilevel"/>
    <w:tmpl w:val="358827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F36CA4"/>
    <w:multiLevelType w:val="multilevel"/>
    <w:tmpl w:val="609E1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E834AA"/>
    <w:multiLevelType w:val="multilevel"/>
    <w:tmpl w:val="54A6E1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606A"/>
    <w:rsid w:val="005B4C4E"/>
    <w:rsid w:val="00E760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62B607-2E17-41C3-8CA7-2E8F266B9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E7606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E7606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7606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E7606A"/>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606A"/>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E7606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7606A"/>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E7606A"/>
    <w:rPr>
      <w:rFonts w:ascii="Times New Roman" w:eastAsia="Times New Roman" w:hAnsi="Times New Roman" w:cs="Times New Roman"/>
      <w:b/>
      <w:bCs/>
      <w:sz w:val="24"/>
      <w:szCs w:val="24"/>
      <w:lang w:eastAsia="en-IN"/>
    </w:rPr>
  </w:style>
  <w:style w:type="character" w:customStyle="1" w:styleId="i-category">
    <w:name w:val="i-category"/>
    <w:basedOn w:val="DefaultParagraphFont"/>
    <w:rsid w:val="00E7606A"/>
  </w:style>
  <w:style w:type="character" w:styleId="Hyperlink">
    <w:name w:val="Hyperlink"/>
    <w:basedOn w:val="DefaultParagraphFont"/>
    <w:uiPriority w:val="99"/>
    <w:semiHidden/>
    <w:unhideWhenUsed/>
    <w:rsid w:val="00E7606A"/>
    <w:rPr>
      <w:color w:val="0000FF"/>
      <w:u w:val="single"/>
    </w:rPr>
  </w:style>
  <w:style w:type="character" w:customStyle="1" w:styleId="header-font">
    <w:name w:val="header-font"/>
    <w:basedOn w:val="DefaultParagraphFont"/>
    <w:rsid w:val="00E7606A"/>
  </w:style>
  <w:style w:type="character" w:customStyle="1" w:styleId="entry-author">
    <w:name w:val="entry-author"/>
    <w:basedOn w:val="DefaultParagraphFont"/>
    <w:rsid w:val="00E7606A"/>
  </w:style>
  <w:style w:type="character" w:customStyle="1" w:styleId="meta-info-divider">
    <w:name w:val="meta-info-divider"/>
    <w:basedOn w:val="DefaultParagraphFont"/>
    <w:rsid w:val="00E7606A"/>
  </w:style>
  <w:style w:type="character" w:customStyle="1" w:styleId="meta-info-comments">
    <w:name w:val="meta-info-comments"/>
    <w:basedOn w:val="DefaultParagraphFont"/>
    <w:rsid w:val="00E7606A"/>
  </w:style>
  <w:style w:type="paragraph" w:styleId="NormalWeb">
    <w:name w:val="Normal (Web)"/>
    <w:basedOn w:val="Normal"/>
    <w:uiPriority w:val="99"/>
    <w:semiHidden/>
    <w:unhideWhenUsed/>
    <w:rsid w:val="00E7606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7606A"/>
    <w:rPr>
      <w:b/>
      <w:bCs/>
    </w:rPr>
  </w:style>
  <w:style w:type="character" w:styleId="Emphasis">
    <w:name w:val="Emphasis"/>
    <w:basedOn w:val="DefaultParagraphFont"/>
    <w:uiPriority w:val="20"/>
    <w:qFormat/>
    <w:rsid w:val="00E7606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6983117">
      <w:bodyDiv w:val="1"/>
      <w:marLeft w:val="0"/>
      <w:marRight w:val="0"/>
      <w:marTop w:val="0"/>
      <w:marBottom w:val="0"/>
      <w:divBdr>
        <w:top w:val="none" w:sz="0" w:space="0" w:color="auto"/>
        <w:left w:val="none" w:sz="0" w:space="0" w:color="auto"/>
        <w:bottom w:val="none" w:sz="0" w:space="0" w:color="auto"/>
        <w:right w:val="none" w:sz="0" w:space="0" w:color="auto"/>
      </w:divBdr>
      <w:divsChild>
        <w:div w:id="1614555728">
          <w:marLeft w:val="0"/>
          <w:marRight w:val="0"/>
          <w:marTop w:val="0"/>
          <w:marBottom w:val="0"/>
          <w:divBdr>
            <w:top w:val="none" w:sz="0" w:space="0" w:color="auto"/>
            <w:left w:val="none" w:sz="0" w:space="0" w:color="auto"/>
            <w:bottom w:val="none" w:sz="0" w:space="0" w:color="auto"/>
            <w:right w:val="none" w:sz="0" w:space="0" w:color="auto"/>
          </w:divBdr>
        </w:div>
        <w:div w:id="1275795999">
          <w:marLeft w:val="0"/>
          <w:marRight w:val="0"/>
          <w:marTop w:val="0"/>
          <w:marBottom w:val="0"/>
          <w:divBdr>
            <w:top w:val="none" w:sz="0" w:space="0" w:color="auto"/>
            <w:left w:val="none" w:sz="0" w:space="0" w:color="auto"/>
            <w:bottom w:val="none" w:sz="0" w:space="0" w:color="auto"/>
            <w:right w:val="none" w:sz="0" w:space="0" w:color="auto"/>
          </w:divBdr>
        </w:div>
        <w:div w:id="618994012">
          <w:marLeft w:val="0"/>
          <w:marRight w:val="0"/>
          <w:marTop w:val="0"/>
          <w:marBottom w:val="0"/>
          <w:divBdr>
            <w:top w:val="none" w:sz="0" w:space="0" w:color="auto"/>
            <w:left w:val="none" w:sz="0" w:space="0" w:color="auto"/>
            <w:bottom w:val="none" w:sz="0" w:space="0" w:color="auto"/>
            <w:right w:val="none" w:sz="0" w:space="0" w:color="auto"/>
          </w:divBdr>
        </w:div>
        <w:div w:id="6111357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6.png"/><Relationship Id="rId21" Type="http://schemas.openxmlformats.org/officeDocument/2006/relationships/image" Target="media/image8.png"/><Relationship Id="rId42" Type="http://schemas.openxmlformats.org/officeDocument/2006/relationships/hyperlink" Target="https://www.analyticsvidhya.com/wp-content/uploads/2016/07/eq7.png" TargetMode="External"/><Relationship Id="rId47" Type="http://schemas.openxmlformats.org/officeDocument/2006/relationships/image" Target="media/image21.png"/><Relationship Id="rId63" Type="http://schemas.openxmlformats.org/officeDocument/2006/relationships/image" Target="media/image29.png"/><Relationship Id="rId68" Type="http://schemas.openxmlformats.org/officeDocument/2006/relationships/hyperlink" Target="https://www.analyticsvidhya.com/wp-content/uploads/2016/07/eq9.5.png" TargetMode="External"/><Relationship Id="rId84" Type="http://schemas.openxmlformats.org/officeDocument/2006/relationships/hyperlink" Target="https://www.analyticsvidhya.com/wp-content/uploads/2016/07/image-7.png" TargetMode="External"/><Relationship Id="rId89" Type="http://schemas.openxmlformats.org/officeDocument/2006/relationships/image" Target="media/image42.png"/><Relationship Id="rId112" Type="http://schemas.openxmlformats.org/officeDocument/2006/relationships/hyperlink" Target="https://www.analyticsvidhya.com/wp-content/uploads/2016/07/eq13.12.png" TargetMode="External"/><Relationship Id="rId16" Type="http://schemas.openxmlformats.org/officeDocument/2006/relationships/hyperlink" Target="https://www.analyticsvidhya.com/wp-content/uploads/2016/07/eq-10.1.png" TargetMode="External"/><Relationship Id="rId107" Type="http://schemas.openxmlformats.org/officeDocument/2006/relationships/image" Target="media/image51.png"/><Relationship Id="rId11" Type="http://schemas.openxmlformats.org/officeDocument/2006/relationships/image" Target="media/image3.png"/><Relationship Id="rId32" Type="http://schemas.openxmlformats.org/officeDocument/2006/relationships/hyperlink" Target="https://www.analyticsvidhya.com/wp-content/uploads/2016/07/eq4.1.png" TargetMode="External"/><Relationship Id="rId37" Type="http://schemas.openxmlformats.org/officeDocument/2006/relationships/image" Target="media/image16.png"/><Relationship Id="rId53" Type="http://schemas.openxmlformats.org/officeDocument/2006/relationships/image" Target="media/image24.png"/><Relationship Id="rId58" Type="http://schemas.openxmlformats.org/officeDocument/2006/relationships/hyperlink" Target="https://www.analyticsvidhya.com/wp-content/uploads/2016/07/eq9.png" TargetMode="External"/><Relationship Id="rId74" Type="http://schemas.openxmlformats.org/officeDocument/2006/relationships/hyperlink" Target="https://www.analyticsvidhya.com/wp-content/uploads/2016/07/eq9.8.png" TargetMode="External"/><Relationship Id="rId79" Type="http://schemas.openxmlformats.org/officeDocument/2006/relationships/image" Target="media/image37.png"/><Relationship Id="rId102" Type="http://schemas.openxmlformats.org/officeDocument/2006/relationships/hyperlink" Target="https://www.analyticsvidhya.com/wp-content/uploads/2016/07/eq15.png" TargetMode="External"/><Relationship Id="rId123" Type="http://schemas.openxmlformats.org/officeDocument/2006/relationships/image" Target="media/image59.png"/><Relationship Id="rId128" Type="http://schemas.openxmlformats.org/officeDocument/2006/relationships/hyperlink" Target="https://datahack.analyticsvidhya.com/contest/practice-problem-identify-the-digits/" TargetMode="External"/><Relationship Id="rId5" Type="http://schemas.openxmlformats.org/officeDocument/2006/relationships/hyperlink" Target="https://www.analyticsvidhya.com/blog/category/machine-learning/" TargetMode="External"/><Relationship Id="rId90" Type="http://schemas.openxmlformats.org/officeDocument/2006/relationships/hyperlink" Target="https://www.analyticsvidhya.com/wp-content/uploads/2016/07/eq13.png" TargetMode="External"/><Relationship Id="rId95" Type="http://schemas.openxmlformats.org/officeDocument/2006/relationships/image" Target="media/image45.png"/><Relationship Id="rId22" Type="http://schemas.openxmlformats.org/officeDocument/2006/relationships/hyperlink" Target="https://www.analyticsvidhya.com/wp-content/uploads/2016/07/eq-10.4.png" TargetMode="External"/><Relationship Id="rId27" Type="http://schemas.openxmlformats.org/officeDocument/2006/relationships/image" Target="media/image11.png"/><Relationship Id="rId43" Type="http://schemas.openxmlformats.org/officeDocument/2006/relationships/image" Target="media/image19.png"/><Relationship Id="rId48" Type="http://schemas.openxmlformats.org/officeDocument/2006/relationships/hyperlink" Target="https://www.analyticsvidhya.com/wp-content/uploads/2016/07/image-5.png" TargetMode="External"/><Relationship Id="rId64" Type="http://schemas.openxmlformats.org/officeDocument/2006/relationships/hyperlink" Target="https://www.analyticsvidhya.com/wp-content/uploads/2016/07/eq9.1.png" TargetMode="External"/><Relationship Id="rId69" Type="http://schemas.openxmlformats.org/officeDocument/2006/relationships/image" Target="media/image32.png"/><Relationship Id="rId113" Type="http://schemas.openxmlformats.org/officeDocument/2006/relationships/image" Target="media/image54.png"/><Relationship Id="rId118" Type="http://schemas.openxmlformats.org/officeDocument/2006/relationships/hyperlink" Target="https://www.analyticsvidhya.com/wp-content/uploads/2016/07/eq13.15.png" TargetMode="External"/><Relationship Id="rId80" Type="http://schemas.openxmlformats.org/officeDocument/2006/relationships/hyperlink" Target="https://www.analyticsvidhya.com/wp-content/uploads/2016/07/eq12.2.png" TargetMode="External"/><Relationship Id="rId85" Type="http://schemas.openxmlformats.org/officeDocument/2006/relationships/image" Target="media/image40.png"/><Relationship Id="rId12" Type="http://schemas.openxmlformats.org/officeDocument/2006/relationships/hyperlink" Target="https://www.analyticsvidhya.com/wp-content/uploads/2016/07/eq-10.5.png" TargetMode="External"/><Relationship Id="rId17"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hyperlink" Target="https://www.analyticsvidhya.com/wp-content/uploads/2016/07/eq4.5.png" TargetMode="External"/><Relationship Id="rId59" Type="http://schemas.openxmlformats.org/officeDocument/2006/relationships/image" Target="media/image27.png"/><Relationship Id="rId103" Type="http://schemas.openxmlformats.org/officeDocument/2006/relationships/image" Target="media/image49.png"/><Relationship Id="rId108" Type="http://schemas.openxmlformats.org/officeDocument/2006/relationships/hyperlink" Target="https://www.analyticsvidhya.com/wp-content/uploads/2016/07/eq13.10.png" TargetMode="External"/><Relationship Id="rId124" Type="http://schemas.openxmlformats.org/officeDocument/2006/relationships/hyperlink" Target="https://www.analyticsvidhya.com/wp-content/uploads/2016/07/image-10.png" TargetMode="External"/><Relationship Id="rId129" Type="http://schemas.openxmlformats.org/officeDocument/2006/relationships/fontTable" Target="fontTable.xml"/><Relationship Id="rId54" Type="http://schemas.openxmlformats.org/officeDocument/2006/relationships/hyperlink" Target="https://www.analyticsvidhya.com/wp-content/uploads/2016/07/eq8.2.png" TargetMode="External"/><Relationship Id="rId70" Type="http://schemas.openxmlformats.org/officeDocument/2006/relationships/hyperlink" Target="https://www.analyticsvidhya.com/wp-content/uploads/2016/07/eq9.6.png" TargetMode="External"/><Relationship Id="rId75" Type="http://schemas.openxmlformats.org/officeDocument/2006/relationships/image" Target="media/image35.png"/><Relationship Id="rId91" Type="http://schemas.openxmlformats.org/officeDocument/2006/relationships/image" Target="media/image43.png"/><Relationship Id="rId96" Type="http://schemas.openxmlformats.org/officeDocument/2006/relationships/hyperlink" Target="https://www.analyticsvidhya.com/wp-content/uploads/2016/07/eq13.3.png" TargetMode="External"/><Relationship Id="rId1" Type="http://schemas.openxmlformats.org/officeDocument/2006/relationships/numbering" Target="numbering.xml"/><Relationship Id="rId6" Type="http://schemas.openxmlformats.org/officeDocument/2006/relationships/image" Target="media/image1.jpeg"/><Relationship Id="rId23" Type="http://schemas.openxmlformats.org/officeDocument/2006/relationships/image" Target="media/image9.png"/><Relationship Id="rId28" Type="http://schemas.openxmlformats.org/officeDocument/2006/relationships/hyperlink" Target="https://www.analyticsvidhya.com/wp-content/uploads/2016/07/eq4.6.png" TargetMode="External"/><Relationship Id="rId49" Type="http://schemas.openxmlformats.org/officeDocument/2006/relationships/image" Target="media/image22.png"/><Relationship Id="rId114" Type="http://schemas.openxmlformats.org/officeDocument/2006/relationships/hyperlink" Target="https://www.analyticsvidhya.com/wp-content/uploads/2016/07/eq13.13.png" TargetMode="External"/><Relationship Id="rId119" Type="http://schemas.openxmlformats.org/officeDocument/2006/relationships/image" Target="media/image57.png"/><Relationship Id="rId44" Type="http://schemas.openxmlformats.org/officeDocument/2006/relationships/hyperlink" Target="https://www.analyticsvidhya.com/wp-content/uploads/2016/07/image-4.png" TargetMode="External"/><Relationship Id="rId60" Type="http://schemas.openxmlformats.org/officeDocument/2006/relationships/hyperlink" Target="https://www.analyticsvidhya.com/wp-content/uploads/2016/07/eq9.2.png" TargetMode="External"/><Relationship Id="rId65" Type="http://schemas.openxmlformats.org/officeDocument/2006/relationships/image" Target="media/image30.png"/><Relationship Id="rId81" Type="http://schemas.openxmlformats.org/officeDocument/2006/relationships/image" Target="media/image38.png"/><Relationship Id="rId86" Type="http://schemas.openxmlformats.org/officeDocument/2006/relationships/hyperlink" Target="https://www.analyticsvidhya.com/wp-content/uploads/2016/07/image-8.png" TargetMode="External"/><Relationship Id="rId130" Type="http://schemas.openxmlformats.org/officeDocument/2006/relationships/theme" Target="theme/theme1.xml"/><Relationship Id="rId13" Type="http://schemas.openxmlformats.org/officeDocument/2006/relationships/image" Target="media/image4.png"/><Relationship Id="rId18" Type="http://schemas.openxmlformats.org/officeDocument/2006/relationships/hyperlink" Target="https://www.analyticsvidhya.com/wp-content/uploads/2016/07/eq-10.2.png" TargetMode="External"/><Relationship Id="rId39" Type="http://schemas.openxmlformats.org/officeDocument/2006/relationships/image" Target="media/image17.png"/><Relationship Id="rId109" Type="http://schemas.openxmlformats.org/officeDocument/2006/relationships/image" Target="media/image52.png"/><Relationship Id="rId34" Type="http://schemas.openxmlformats.org/officeDocument/2006/relationships/hyperlink" Target="https://www.analyticsvidhya.com/wp-content/uploads/2016/07/eq4.2.png" TargetMode="External"/><Relationship Id="rId50" Type="http://schemas.openxmlformats.org/officeDocument/2006/relationships/hyperlink" Target="https://www.analyticsvidhya.com/wp-content/uploads/2016/07/eq8.png" TargetMode="External"/><Relationship Id="rId55" Type="http://schemas.openxmlformats.org/officeDocument/2006/relationships/image" Target="media/image25.png"/><Relationship Id="rId76" Type="http://schemas.openxmlformats.org/officeDocument/2006/relationships/hyperlink" Target="https://www.analyticsvidhya.com/wp-content/uploads/2016/07/eq10.png" TargetMode="External"/><Relationship Id="rId97" Type="http://schemas.openxmlformats.org/officeDocument/2006/relationships/image" Target="media/image46.png"/><Relationship Id="rId104" Type="http://schemas.openxmlformats.org/officeDocument/2006/relationships/hyperlink" Target="https://www.analyticsvidhya.com/wp-content/uploads/2016/07/eq13.7.png" TargetMode="External"/><Relationship Id="rId120" Type="http://schemas.openxmlformats.org/officeDocument/2006/relationships/hyperlink" Target="https://www.analyticsvidhya.com/wp-content/uploads/2016/07/image-12.png" TargetMode="External"/><Relationship Id="rId125" Type="http://schemas.openxmlformats.org/officeDocument/2006/relationships/image" Target="media/image60.png"/><Relationship Id="rId7" Type="http://schemas.openxmlformats.org/officeDocument/2006/relationships/hyperlink" Target="https://www.analyticsvidhya.com/blog/author/guest-blog/" TargetMode="External"/><Relationship Id="rId71" Type="http://schemas.openxmlformats.org/officeDocument/2006/relationships/image" Target="media/image33.png"/><Relationship Id="rId92" Type="http://schemas.openxmlformats.org/officeDocument/2006/relationships/hyperlink" Target="https://www.analyticsvidhya.com/wp-content/uploads/2016/07/eq13.1.png" TargetMode="External"/><Relationship Id="rId2" Type="http://schemas.openxmlformats.org/officeDocument/2006/relationships/styles" Target="styles.xml"/><Relationship Id="rId29" Type="http://schemas.openxmlformats.org/officeDocument/2006/relationships/image" Target="media/image12.png"/><Relationship Id="rId24" Type="http://schemas.openxmlformats.org/officeDocument/2006/relationships/hyperlink" Target="https://www.analyticsvidhya.com/wp-content/uploads/2016/07/MLP-3.png" TargetMode="External"/><Relationship Id="rId40" Type="http://schemas.openxmlformats.org/officeDocument/2006/relationships/hyperlink" Target="https://www.analyticsvidhya.com/wp-content/uploads/2016/07/image-2.png" TargetMode="External"/><Relationship Id="rId45" Type="http://schemas.openxmlformats.org/officeDocument/2006/relationships/image" Target="media/image20.png"/><Relationship Id="rId66" Type="http://schemas.openxmlformats.org/officeDocument/2006/relationships/hyperlink" Target="https://www.analyticsvidhya.com/wp-content/uploads/2016/07/eq9.4.png" TargetMode="External"/><Relationship Id="rId87" Type="http://schemas.openxmlformats.org/officeDocument/2006/relationships/image" Target="media/image41.png"/><Relationship Id="rId110" Type="http://schemas.openxmlformats.org/officeDocument/2006/relationships/hyperlink" Target="https://www.analyticsvidhya.com/wp-content/uploads/2016/07/eq13.11.png" TargetMode="External"/><Relationship Id="rId115" Type="http://schemas.openxmlformats.org/officeDocument/2006/relationships/image" Target="media/image55.png"/><Relationship Id="rId61" Type="http://schemas.openxmlformats.org/officeDocument/2006/relationships/image" Target="media/image28.png"/><Relationship Id="rId82" Type="http://schemas.openxmlformats.org/officeDocument/2006/relationships/hyperlink" Target="https://www.analyticsvidhya.com/wp-content/uploads/2016/07/image-6.png" TargetMode="External"/><Relationship Id="rId19" Type="http://schemas.openxmlformats.org/officeDocument/2006/relationships/image" Target="media/image7.png"/><Relationship Id="rId14" Type="http://schemas.openxmlformats.org/officeDocument/2006/relationships/hyperlink" Target="https://www.analyticsvidhya.com/wp-content/uploads/2016/07/Eq-10.png" TargetMode="External"/><Relationship Id="rId30" Type="http://schemas.openxmlformats.org/officeDocument/2006/relationships/hyperlink" Target="https://www.analyticsvidhya.com/wp-content/uploads/2016/07/eq4.7.png" TargetMode="External"/><Relationship Id="rId35" Type="http://schemas.openxmlformats.org/officeDocument/2006/relationships/image" Target="media/image15.png"/><Relationship Id="rId56" Type="http://schemas.openxmlformats.org/officeDocument/2006/relationships/hyperlink" Target="https://www.analyticsvidhya.com/wp-content/uploads/2016/07/eq8.3.png" TargetMode="External"/><Relationship Id="rId77" Type="http://schemas.openxmlformats.org/officeDocument/2006/relationships/image" Target="media/image36.png"/><Relationship Id="rId100" Type="http://schemas.openxmlformats.org/officeDocument/2006/relationships/hyperlink" Target="https://www.analyticsvidhya.com/wp-content/uploads/2016/07/eq13.5.png" TargetMode="External"/><Relationship Id="rId105" Type="http://schemas.openxmlformats.org/officeDocument/2006/relationships/image" Target="media/image50.png"/><Relationship Id="rId126" Type="http://schemas.openxmlformats.org/officeDocument/2006/relationships/hyperlink" Target="https://www.analyticsvidhya.com/wp-content/uploads/2016/07/image-14.png" TargetMode="External"/><Relationship Id="rId8" Type="http://schemas.openxmlformats.org/officeDocument/2006/relationships/hyperlink" Target="https://www.analyticsvidhya.com/blog/2016/08/evolution-core-concepts-deep-learning-neural-networks/" TargetMode="External"/><Relationship Id="rId51" Type="http://schemas.openxmlformats.org/officeDocument/2006/relationships/image" Target="media/image23.png"/><Relationship Id="rId72" Type="http://schemas.openxmlformats.org/officeDocument/2006/relationships/hyperlink" Target="https://www.analyticsvidhya.com/wp-content/uploads/2016/07/eq9.7.png" TargetMode="External"/><Relationship Id="rId93" Type="http://schemas.openxmlformats.org/officeDocument/2006/relationships/image" Target="media/image44.png"/><Relationship Id="rId98" Type="http://schemas.openxmlformats.org/officeDocument/2006/relationships/hyperlink" Target="https://www.analyticsvidhya.com/wp-content/uploads/2016/07/eq13.4.png" TargetMode="External"/><Relationship Id="rId121" Type="http://schemas.openxmlformats.org/officeDocument/2006/relationships/image" Target="media/image58.png"/><Relationship Id="rId3" Type="http://schemas.openxmlformats.org/officeDocument/2006/relationships/settings" Target="settings.xml"/><Relationship Id="rId25" Type="http://schemas.openxmlformats.org/officeDocument/2006/relationships/image" Target="media/image10.png"/><Relationship Id="rId46" Type="http://schemas.openxmlformats.org/officeDocument/2006/relationships/hyperlink" Target="https://www.analyticsvidhya.com/wp-content/uploads/2016/07/eq-6.png" TargetMode="External"/><Relationship Id="rId67" Type="http://schemas.openxmlformats.org/officeDocument/2006/relationships/image" Target="media/image31.png"/><Relationship Id="rId116" Type="http://schemas.openxmlformats.org/officeDocument/2006/relationships/hyperlink" Target="https://www.analyticsvidhya.com/wp-content/uploads/2016/07/eq13.14-1.png" TargetMode="External"/><Relationship Id="rId20" Type="http://schemas.openxmlformats.org/officeDocument/2006/relationships/hyperlink" Target="https://www.analyticsvidhya.com/wp-content/uploads/2016/07/eq-10.3.png" TargetMode="External"/><Relationship Id="rId41" Type="http://schemas.openxmlformats.org/officeDocument/2006/relationships/image" Target="media/image18.png"/><Relationship Id="rId62" Type="http://schemas.openxmlformats.org/officeDocument/2006/relationships/hyperlink" Target="https://www.analyticsvidhya.com/wp-content/uploads/2016/07/eq9.3.png" TargetMode="External"/><Relationship Id="rId83" Type="http://schemas.openxmlformats.org/officeDocument/2006/relationships/image" Target="media/image39.png"/><Relationship Id="rId88" Type="http://schemas.openxmlformats.org/officeDocument/2006/relationships/hyperlink" Target="https://www.analyticsvidhya.com/wp-content/uploads/2016/07/image-9.png" TargetMode="External"/><Relationship Id="rId111" Type="http://schemas.openxmlformats.org/officeDocument/2006/relationships/image" Target="media/image53.png"/><Relationship Id="rId15" Type="http://schemas.openxmlformats.org/officeDocument/2006/relationships/image" Target="media/image5.png"/><Relationship Id="rId36" Type="http://schemas.openxmlformats.org/officeDocument/2006/relationships/hyperlink" Target="https://www.analyticsvidhya.com/wp-content/uploads/2016/07/eq4.4.png" TargetMode="External"/><Relationship Id="rId57" Type="http://schemas.openxmlformats.org/officeDocument/2006/relationships/image" Target="media/image26.png"/><Relationship Id="rId106" Type="http://schemas.openxmlformats.org/officeDocument/2006/relationships/hyperlink" Target="https://www.analyticsvidhya.com/wp-content/uploads/2016/07/eq13.8.png" TargetMode="External"/><Relationship Id="rId127" Type="http://schemas.openxmlformats.org/officeDocument/2006/relationships/image" Target="media/image61.png"/><Relationship Id="rId10" Type="http://schemas.openxmlformats.org/officeDocument/2006/relationships/hyperlink" Target="https://www.analyticsvidhya.com/wp-content/uploads/2016/07/SLP.png" TargetMode="External"/><Relationship Id="rId31" Type="http://schemas.openxmlformats.org/officeDocument/2006/relationships/image" Target="media/image13.png"/><Relationship Id="rId52" Type="http://schemas.openxmlformats.org/officeDocument/2006/relationships/hyperlink" Target="https://www.analyticsvidhya.com/wp-content/uploads/2016/07/eq8.1.png" TargetMode="External"/><Relationship Id="rId73" Type="http://schemas.openxmlformats.org/officeDocument/2006/relationships/image" Target="media/image34.png"/><Relationship Id="rId78" Type="http://schemas.openxmlformats.org/officeDocument/2006/relationships/hyperlink" Target="https://www.analyticsvidhya.com/wp-content/uploads/2016/07/eq11.png" TargetMode="External"/><Relationship Id="rId94" Type="http://schemas.openxmlformats.org/officeDocument/2006/relationships/hyperlink" Target="https://www.analyticsvidhya.com/wp-content/uploads/2016/07/eq13.2.png" TargetMode="External"/><Relationship Id="rId99" Type="http://schemas.openxmlformats.org/officeDocument/2006/relationships/image" Target="media/image47.png"/><Relationship Id="rId101" Type="http://schemas.openxmlformats.org/officeDocument/2006/relationships/image" Target="media/image48.png"/><Relationship Id="rId122" Type="http://schemas.openxmlformats.org/officeDocument/2006/relationships/hyperlink" Target="https://www.analyticsvidhya.com/wp-content/uploads/2016/07/image-13.png" TargetMode="External"/><Relationship Id="rId4" Type="http://schemas.openxmlformats.org/officeDocument/2006/relationships/webSettings" Target="webSettings.xml"/><Relationship Id="rId9" Type="http://schemas.openxmlformats.org/officeDocument/2006/relationships/image" Target="media/image2.jpeg"/><Relationship Id="rId26" Type="http://schemas.openxmlformats.org/officeDocument/2006/relationships/hyperlink" Target="https://www.analyticsvidhya.com/wp-content/uploads/2016/07/eq4.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4411</Words>
  <Characters>25149</Characters>
  <Application>Microsoft Office Word</Application>
  <DocSecurity>0</DocSecurity>
  <Lines>209</Lines>
  <Paragraphs>59</Paragraphs>
  <ScaleCrop>false</ScaleCrop>
  <Company/>
  <LinksUpToDate>false</LinksUpToDate>
  <CharactersWithSpaces>29501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Dilip Kulkarni</dc:creator>
  <cp:keywords/>
  <dc:description/>
  <cp:lastModifiedBy>Vivek Dilip Kulkarni</cp:lastModifiedBy>
  <cp:revision>1</cp:revision>
  <dcterms:created xsi:type="dcterms:W3CDTF">2018-03-09T14:58:00Z</dcterms:created>
  <dcterms:modified xsi:type="dcterms:W3CDTF">2018-03-09T14:58:00Z</dcterms:modified>
</cp:coreProperties>
</file>