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F15" w:rsidRDefault="00075F15">
      <w:pPr>
        <w:rPr>
          <w:rStyle w:val="ember-view"/>
        </w:rPr>
      </w:pPr>
      <w:r>
        <w:rPr>
          <w:rStyle w:val="ember-view"/>
        </w:rPr>
        <w:t>Hey Friends! Here are the resources from my latest (long-titled) blog post: </w:t>
      </w:r>
    </w:p>
    <w:p w:rsidR="00075F15" w:rsidRDefault="00075F15">
      <w:pPr>
        <w:rPr>
          <w:rStyle w:val="ember-view"/>
        </w:rPr>
      </w:pPr>
      <w:r>
        <w:rPr>
          <w:rStyle w:val="ember-view"/>
        </w:rPr>
        <w:t xml:space="preserve"> "L</w:t>
      </w:r>
      <w:bookmarkStart w:id="0" w:name="_GoBack"/>
      <w:bookmarkEnd w:id="0"/>
      <w:r>
        <w:rPr>
          <w:rStyle w:val="ember-view"/>
        </w:rPr>
        <w:t xml:space="preserve">inear Algebra, you’d better start loving it because as a data scientist you’ll be doing a lot of it!" </w:t>
      </w:r>
    </w:p>
    <w:p w:rsidR="00075F15" w:rsidRDefault="00075F15">
      <w:pPr>
        <w:rPr>
          <w:rStyle w:val="ember-view"/>
        </w:rPr>
      </w:pPr>
      <w:r>
        <w:rPr>
          <w:rStyle w:val="ember-view"/>
        </w:rPr>
        <w:t xml:space="preserve">1. If you are less comfortable head to Khan Academy and check out this series: </w:t>
      </w:r>
      <w:hyperlink r:id="rId4" w:tgtFrame="_blank" w:history="1">
        <w:r>
          <w:rPr>
            <w:rStyle w:val="Hyperlink"/>
          </w:rPr>
          <w:t>https://lnkd.in/fpxjcu4</w:t>
        </w:r>
      </w:hyperlink>
      <w:r>
        <w:rPr>
          <w:rStyle w:val="ember-view"/>
        </w:rPr>
        <w:t xml:space="preserve"> </w:t>
      </w:r>
    </w:p>
    <w:p w:rsidR="00075F15" w:rsidRDefault="00075F15">
      <w:pPr>
        <w:rPr>
          <w:rStyle w:val="ember-view"/>
        </w:rPr>
      </w:pPr>
      <w:r>
        <w:rPr>
          <w:rStyle w:val="ember-view"/>
        </w:rPr>
        <w:t xml:space="preserve">2. If you are more comfortable head to MIT and look at Gilbert Strang’s brilliant lectures: </w:t>
      </w:r>
      <w:hyperlink r:id="rId5" w:tgtFrame="_blank" w:history="1">
        <w:r>
          <w:rPr>
            <w:rStyle w:val="Hyperlink"/>
          </w:rPr>
          <w:t>https://lnkd.in/f8hmXkQ</w:t>
        </w:r>
      </w:hyperlink>
      <w:r>
        <w:rPr>
          <w:rStyle w:val="ember-view"/>
        </w:rPr>
        <w:t xml:space="preserve"> </w:t>
      </w:r>
    </w:p>
    <w:p w:rsidR="00075F15" w:rsidRDefault="00075F15">
      <w:pPr>
        <w:rPr>
          <w:rStyle w:val="ember-view"/>
        </w:rPr>
      </w:pPr>
      <w:r>
        <w:rPr>
          <w:rStyle w:val="ember-view"/>
        </w:rPr>
        <w:t xml:space="preserve">3. Now, this is a new one, and you know it is going to be good because it is by Rachel Thomas and Jeremy Howard - haven’t looked at it yet, but you can bet this Saturday evening is going to be wild! Looks to be </w:t>
      </w:r>
      <w:proofErr w:type="gramStart"/>
      <w:r>
        <w:rPr>
          <w:rStyle w:val="ember-view"/>
        </w:rPr>
        <w:t>really practical</w:t>
      </w:r>
      <w:proofErr w:type="gramEnd"/>
      <w:r>
        <w:rPr>
          <w:rStyle w:val="ember-view"/>
        </w:rPr>
        <w:t xml:space="preserve">! </w:t>
      </w:r>
      <w:hyperlink r:id="rId6" w:tgtFrame="_blank" w:history="1">
        <w:r>
          <w:rPr>
            <w:rStyle w:val="Hyperlink"/>
          </w:rPr>
          <w:t>https://lnkd.in/fK4PpKh</w:t>
        </w:r>
      </w:hyperlink>
      <w:r>
        <w:rPr>
          <w:rStyle w:val="ember-view"/>
        </w:rPr>
        <w:t xml:space="preserve"> </w:t>
      </w:r>
    </w:p>
    <w:p w:rsidR="00075F15" w:rsidRDefault="00075F15">
      <w:pPr>
        <w:rPr>
          <w:rStyle w:val="ember-view"/>
        </w:rPr>
      </w:pPr>
      <w:r>
        <w:rPr>
          <w:rStyle w:val="ember-view"/>
        </w:rPr>
        <w:t xml:space="preserve">Here is a link to my blogs. Feel free to subscribe, a couple of advantages if you do: </w:t>
      </w:r>
    </w:p>
    <w:p w:rsidR="00075F15" w:rsidRDefault="00075F15">
      <w:pPr>
        <w:rPr>
          <w:rStyle w:val="ember-view"/>
        </w:rPr>
      </w:pPr>
      <w:r>
        <w:rPr>
          <w:rStyle w:val="ember-view"/>
        </w:rPr>
        <w:t xml:space="preserve">1) I'm not restricted by </w:t>
      </w:r>
      <w:proofErr w:type="spellStart"/>
      <w:r>
        <w:rPr>
          <w:rStyle w:val="ember-view"/>
        </w:rPr>
        <w:t>Linkedin's</w:t>
      </w:r>
      <w:proofErr w:type="spellEnd"/>
      <w:r>
        <w:rPr>
          <w:rStyle w:val="ember-view"/>
        </w:rPr>
        <w:t xml:space="preserve"> word limits so can write more stuff, have more resources </w:t>
      </w:r>
    </w:p>
    <w:p w:rsidR="00075F15" w:rsidRDefault="00075F15">
      <w:pPr>
        <w:rPr>
          <w:rStyle w:val="ember-view"/>
        </w:rPr>
      </w:pPr>
      <w:r>
        <w:rPr>
          <w:rStyle w:val="ember-view"/>
        </w:rPr>
        <w:t>2) Some of my posts on LinkedIn reach 200k people, others reach 200 so you can make sure you get notified of posts when they happen! </w:t>
      </w:r>
    </w:p>
    <w:p w:rsidR="00075F15" w:rsidRDefault="00075F15">
      <w:pPr>
        <w:rPr>
          <w:rStyle w:val="ember-view"/>
        </w:rPr>
      </w:pPr>
      <w:r>
        <w:rPr>
          <w:rStyle w:val="ember-view"/>
        </w:rPr>
        <w:t xml:space="preserve"> </w:t>
      </w:r>
      <w:hyperlink r:id="rId7" w:tgtFrame="_blank" w:history="1">
        <w:r>
          <w:rPr>
            <w:rStyle w:val="Hyperlink"/>
          </w:rPr>
          <w:t>https://lnkd.in/f3AzXKr</w:t>
        </w:r>
      </w:hyperlink>
      <w:r>
        <w:rPr>
          <w:rStyle w:val="ember-view"/>
        </w:rPr>
        <w:t xml:space="preserve"> </w:t>
      </w:r>
    </w:p>
    <w:p w:rsidR="00075F15" w:rsidRDefault="00075F15">
      <w:pPr>
        <w:rPr>
          <w:rStyle w:val="ember-view"/>
        </w:rPr>
      </w:pPr>
      <w:r>
        <w:rPr>
          <w:rStyle w:val="ember-view"/>
        </w:rPr>
        <w:t xml:space="preserve">Here's the link to the full article </w:t>
      </w:r>
    </w:p>
    <w:p w:rsidR="00F3147E" w:rsidRDefault="00075F15">
      <w:hyperlink r:id="rId8" w:tgtFrame="_blank" w:history="1">
        <w:r>
          <w:rPr>
            <w:rStyle w:val="Hyperlink"/>
          </w:rPr>
          <w:t>https://lnkd.in/fT6rXWR</w:t>
        </w:r>
      </w:hyperlink>
    </w:p>
    <w:sectPr w:rsidR="00F3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15"/>
    <w:rsid w:val="00075F15"/>
    <w:rsid w:val="00F3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2468"/>
  <w15:chartTrackingRefBased/>
  <w15:docId w15:val="{E77458B3-E3F5-43B3-A31C-EC888187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ber-view">
    <w:name w:val="ember-view"/>
    <w:basedOn w:val="DefaultParagraphFont"/>
    <w:rsid w:val="00075F15"/>
  </w:style>
  <w:style w:type="character" w:styleId="Hyperlink">
    <w:name w:val="Hyperlink"/>
    <w:basedOn w:val="DefaultParagraphFont"/>
    <w:uiPriority w:val="99"/>
    <w:semiHidden/>
    <w:unhideWhenUsed/>
    <w:rsid w:val="00075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fT6rXW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f3AzXK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fK4PpKh" TargetMode="External"/><Relationship Id="rId5" Type="http://schemas.openxmlformats.org/officeDocument/2006/relationships/hyperlink" Target="https://lnkd.in/f8hmXk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nkd.in/fpxjcu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Kulkarni</dc:creator>
  <cp:keywords/>
  <dc:description/>
  <cp:lastModifiedBy>Kulkarni, Vivek Dilip</cp:lastModifiedBy>
  <cp:revision>1</cp:revision>
  <dcterms:created xsi:type="dcterms:W3CDTF">2018-03-27T22:47:00Z</dcterms:created>
  <dcterms:modified xsi:type="dcterms:W3CDTF">2018-03-27T22:49:00Z</dcterms:modified>
</cp:coreProperties>
</file>