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7C71C" w14:textId="2C6E9821" w:rsidR="00227DE0" w:rsidRPr="00227DE0" w:rsidRDefault="00227DE0" w:rsidP="00227DE0">
      <w:pPr>
        <w:jc w:val="center"/>
        <w:rPr>
          <w:b/>
          <w:bCs/>
        </w:rPr>
      </w:pPr>
      <w:r w:rsidRPr="00227DE0">
        <w:rPr>
          <w:b/>
          <w:bCs/>
          <w:sz w:val="28"/>
          <w:szCs w:val="28"/>
        </w:rPr>
        <w:t>Building Scalable APIs: A Practical Guide Using Java</w:t>
      </w:r>
      <w:r w:rsidRPr="00227DE0">
        <w:pict w14:anchorId="06899E11">
          <v:rect id="_x0000_i1115" style="width:0;height:1.5pt" o:hralign="center" o:hrstd="t" o:hr="t" fillcolor="#a0a0a0" stroked="f"/>
        </w:pict>
      </w:r>
    </w:p>
    <w:p w14:paraId="61C9136F" w14:textId="6E648688" w:rsidR="00227DE0" w:rsidRPr="00227DE0" w:rsidRDefault="00227DE0" w:rsidP="00227DE0">
      <w:r w:rsidRPr="00227DE0">
        <w:t xml:space="preserve">In today’s software development landscape, building </w:t>
      </w:r>
      <w:r w:rsidRPr="00227DE0">
        <w:rPr>
          <w:b/>
          <w:bCs/>
        </w:rPr>
        <w:t>scalable</w:t>
      </w:r>
      <w:r w:rsidRPr="00227DE0">
        <w:t xml:space="preserve"> and </w:t>
      </w:r>
      <w:r w:rsidRPr="00227DE0">
        <w:rPr>
          <w:b/>
          <w:bCs/>
        </w:rPr>
        <w:t>maintainable APIs</w:t>
      </w:r>
      <w:r w:rsidRPr="00227DE0">
        <w:t xml:space="preserve"> is critical for robust backend systems. Whether you are creating a small product or an enterprise-grade platform, your API structure defines how your services interact and grow. In this blog, we’ll explore how to build scalable</w:t>
      </w:r>
      <w:r w:rsidRPr="00227DE0">
        <w:rPr>
          <w:b/>
          <w:bCs/>
        </w:rPr>
        <w:t xml:space="preserve"> RESTful APIs using Java</w:t>
      </w:r>
      <w:r w:rsidRPr="00227DE0">
        <w:t>, along with some best practices for designing modular and production-ready backends.</w:t>
      </w:r>
    </w:p>
    <w:p w14:paraId="79FB75F8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🧩</w:t>
      </w:r>
      <w:r w:rsidRPr="00227DE0">
        <w:rPr>
          <w:b/>
          <w:bCs/>
        </w:rPr>
        <w:t xml:space="preserve"> Why Scalability Matters</w:t>
      </w:r>
    </w:p>
    <w:p w14:paraId="21CB3D7C" w14:textId="5256FE3F" w:rsidR="00227DE0" w:rsidRPr="00227DE0" w:rsidRDefault="00227DE0" w:rsidP="00227DE0">
      <w:r w:rsidRPr="00227DE0">
        <w:t>Scalability ensures that your API can handle an increasing number of users or requests without degrading performance. Poorly designed APIs often become bottlenecks, affecting the entire application experience.</w:t>
      </w:r>
    </w:p>
    <w:p w14:paraId="0D027E30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⚙️</w:t>
      </w:r>
      <w:r w:rsidRPr="00227DE0">
        <w:rPr>
          <w:b/>
          <w:bCs/>
        </w:rPr>
        <w:t xml:space="preserve"> Tech Stack Overview</w:t>
      </w:r>
    </w:p>
    <w:p w14:paraId="33AFBD7F" w14:textId="77777777" w:rsidR="00227DE0" w:rsidRPr="00227DE0" w:rsidRDefault="00227DE0" w:rsidP="00227DE0">
      <w:pPr>
        <w:numPr>
          <w:ilvl w:val="0"/>
          <w:numId w:val="1"/>
        </w:numPr>
        <w:spacing w:after="0"/>
      </w:pPr>
      <w:r w:rsidRPr="00227DE0">
        <w:rPr>
          <w:b/>
          <w:bCs/>
        </w:rPr>
        <w:t>Language</w:t>
      </w:r>
      <w:r w:rsidRPr="00227DE0">
        <w:t>: Java 17+</w:t>
      </w:r>
    </w:p>
    <w:p w14:paraId="7805849B" w14:textId="77777777" w:rsidR="00227DE0" w:rsidRPr="00227DE0" w:rsidRDefault="00227DE0" w:rsidP="00227DE0">
      <w:pPr>
        <w:numPr>
          <w:ilvl w:val="0"/>
          <w:numId w:val="1"/>
        </w:numPr>
        <w:spacing w:after="0"/>
      </w:pPr>
      <w:r w:rsidRPr="00227DE0">
        <w:rPr>
          <w:b/>
          <w:bCs/>
        </w:rPr>
        <w:t>Framework</w:t>
      </w:r>
      <w:r w:rsidRPr="00227DE0">
        <w:t>: Spring Boot</w:t>
      </w:r>
    </w:p>
    <w:p w14:paraId="06BD157D" w14:textId="77777777" w:rsidR="00227DE0" w:rsidRPr="00227DE0" w:rsidRDefault="00227DE0" w:rsidP="00227DE0">
      <w:pPr>
        <w:numPr>
          <w:ilvl w:val="0"/>
          <w:numId w:val="1"/>
        </w:numPr>
        <w:spacing w:after="0"/>
      </w:pPr>
      <w:r w:rsidRPr="00227DE0">
        <w:rPr>
          <w:b/>
          <w:bCs/>
        </w:rPr>
        <w:t>Architecture</w:t>
      </w:r>
      <w:r w:rsidRPr="00227DE0">
        <w:t>: RESTful Microservices</w:t>
      </w:r>
    </w:p>
    <w:p w14:paraId="1EEE1489" w14:textId="77777777" w:rsidR="00227DE0" w:rsidRPr="00227DE0" w:rsidRDefault="00227DE0" w:rsidP="00227DE0">
      <w:pPr>
        <w:numPr>
          <w:ilvl w:val="0"/>
          <w:numId w:val="1"/>
        </w:numPr>
        <w:spacing w:after="0"/>
      </w:pPr>
      <w:r w:rsidRPr="00227DE0">
        <w:rPr>
          <w:b/>
          <w:bCs/>
        </w:rPr>
        <w:t>Database</w:t>
      </w:r>
      <w:r w:rsidRPr="00227DE0">
        <w:t>: MySQL / PostgreSQL</w:t>
      </w:r>
    </w:p>
    <w:p w14:paraId="5CDEA6CA" w14:textId="30AE431D" w:rsidR="00227DE0" w:rsidRPr="00227DE0" w:rsidRDefault="00227DE0" w:rsidP="00227DE0">
      <w:pPr>
        <w:numPr>
          <w:ilvl w:val="0"/>
          <w:numId w:val="1"/>
        </w:numPr>
        <w:spacing w:after="0"/>
      </w:pPr>
      <w:r w:rsidRPr="00227DE0">
        <w:rPr>
          <w:b/>
          <w:bCs/>
        </w:rPr>
        <w:t>Tools</w:t>
      </w:r>
      <w:r w:rsidRPr="00227DE0">
        <w:t>: Postman, Swagger UI, Spring Actuator, Docke</w:t>
      </w:r>
      <w:r>
        <w:t>r</w:t>
      </w:r>
      <w:r>
        <w:br/>
      </w:r>
    </w:p>
    <w:p w14:paraId="75D14F9A" w14:textId="76847B05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🛠️</w:t>
      </w:r>
      <w:r w:rsidRPr="00227DE0">
        <w:rPr>
          <w:b/>
          <w:bCs/>
        </w:rPr>
        <w:t xml:space="preserve"> Steps to Build Scalable REST APIs</w:t>
      </w:r>
    </w:p>
    <w:p w14:paraId="491CF47D" w14:textId="7B2E8AC6" w:rsidR="00227DE0" w:rsidRPr="00227DE0" w:rsidRDefault="00227DE0" w:rsidP="00E6173D">
      <w:pPr>
        <w:spacing w:after="0"/>
      </w:pPr>
      <w:r w:rsidRPr="00227DE0">
        <w:rPr>
          <w:b/>
          <w:bCs/>
        </w:rPr>
        <w:t>1. Use Layered Architecture (Controller-Service-Repository</w:t>
      </w:r>
      <w:proofErr w:type="gramStart"/>
      <w:r w:rsidRPr="00227DE0">
        <w:rPr>
          <w:b/>
          <w:bCs/>
        </w:rPr>
        <w:t>)</w:t>
      </w:r>
      <w:r w:rsidR="00E6173D">
        <w:rPr>
          <w:b/>
          <w:bCs/>
        </w:rPr>
        <w:t xml:space="preserve"> :</w:t>
      </w:r>
      <w:proofErr w:type="gramEnd"/>
      <w:r w:rsidR="00E6173D" w:rsidRPr="00E6173D">
        <w:t xml:space="preserve"> </w:t>
      </w:r>
      <w:r w:rsidR="00E6173D" w:rsidRPr="00227DE0">
        <w:t>This approach separates concerns and improves maintainability.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5265FB9F" wp14:editId="5A0C12C1">
            <wp:extent cx="4183610" cy="1936750"/>
            <wp:effectExtent l="0" t="0" r="7620" b="6350"/>
            <wp:docPr id="776674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18" cy="196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2BFC" w14:textId="77777777" w:rsidR="00227DE0" w:rsidRPr="00227DE0" w:rsidRDefault="00227DE0" w:rsidP="00227DE0">
      <w:pPr>
        <w:spacing w:after="0"/>
      </w:pPr>
      <w:r w:rsidRPr="00227DE0">
        <w:t>// Controller</w:t>
      </w:r>
    </w:p>
    <w:p w14:paraId="779054CF" w14:textId="77777777" w:rsidR="00227DE0" w:rsidRPr="00227DE0" w:rsidRDefault="00227DE0" w:rsidP="00227DE0">
      <w:pPr>
        <w:spacing w:after="0"/>
      </w:pPr>
      <w:r w:rsidRPr="00227DE0">
        <w:t>@RestController</w:t>
      </w:r>
    </w:p>
    <w:p w14:paraId="7712898C" w14:textId="77777777" w:rsidR="00227DE0" w:rsidRPr="00227DE0" w:rsidRDefault="00227DE0" w:rsidP="00227DE0">
      <w:pPr>
        <w:spacing w:after="0"/>
      </w:pPr>
      <w:r w:rsidRPr="00227DE0">
        <w:t>@RequestMapping("/api/products")</w:t>
      </w:r>
    </w:p>
    <w:p w14:paraId="1D33C5E9" w14:textId="77777777" w:rsidR="00227DE0" w:rsidRPr="00227DE0" w:rsidRDefault="00227DE0" w:rsidP="00227DE0">
      <w:pPr>
        <w:spacing w:after="0"/>
      </w:pPr>
      <w:r w:rsidRPr="00227DE0">
        <w:t xml:space="preserve">public class </w:t>
      </w:r>
      <w:proofErr w:type="spellStart"/>
      <w:r w:rsidRPr="00227DE0">
        <w:t>ProductController</w:t>
      </w:r>
      <w:proofErr w:type="spellEnd"/>
      <w:r w:rsidRPr="00227DE0">
        <w:t xml:space="preserve"> {</w:t>
      </w:r>
    </w:p>
    <w:p w14:paraId="663C2D78" w14:textId="77777777" w:rsidR="00227DE0" w:rsidRPr="00227DE0" w:rsidRDefault="00227DE0" w:rsidP="00227DE0">
      <w:pPr>
        <w:spacing w:after="0"/>
      </w:pPr>
      <w:r w:rsidRPr="00227DE0">
        <w:t xml:space="preserve">    private final </w:t>
      </w:r>
      <w:proofErr w:type="spellStart"/>
      <w:r w:rsidRPr="00227DE0">
        <w:t>ProductService</w:t>
      </w:r>
      <w:proofErr w:type="spellEnd"/>
      <w:r w:rsidRPr="00227DE0">
        <w:t xml:space="preserve"> service;</w:t>
      </w:r>
    </w:p>
    <w:p w14:paraId="2DA94CC8" w14:textId="77777777" w:rsidR="00227DE0" w:rsidRPr="00227DE0" w:rsidRDefault="00227DE0" w:rsidP="00227DE0">
      <w:pPr>
        <w:spacing w:after="0"/>
      </w:pPr>
      <w:r w:rsidRPr="00227DE0">
        <w:t xml:space="preserve">    @GetMapping public List&lt;Product&gt; </w:t>
      </w:r>
      <w:proofErr w:type="spellStart"/>
      <w:proofErr w:type="gramStart"/>
      <w:r w:rsidRPr="00227DE0">
        <w:t>getAll</w:t>
      </w:r>
      <w:proofErr w:type="spellEnd"/>
      <w:r w:rsidRPr="00227DE0">
        <w:t>(</w:t>
      </w:r>
      <w:proofErr w:type="gramEnd"/>
      <w:r w:rsidRPr="00227DE0">
        <w:t>) {</w:t>
      </w:r>
    </w:p>
    <w:p w14:paraId="52F3559E" w14:textId="77777777" w:rsidR="00227DE0" w:rsidRPr="00227DE0" w:rsidRDefault="00227DE0" w:rsidP="00227DE0">
      <w:pPr>
        <w:spacing w:after="0"/>
      </w:pPr>
      <w:r w:rsidRPr="00227DE0">
        <w:t xml:space="preserve">        return </w:t>
      </w:r>
      <w:proofErr w:type="spellStart"/>
      <w:proofErr w:type="gramStart"/>
      <w:r w:rsidRPr="00227DE0">
        <w:t>service.getAllProducts</w:t>
      </w:r>
      <w:proofErr w:type="spellEnd"/>
      <w:proofErr w:type="gramEnd"/>
      <w:r w:rsidRPr="00227DE0">
        <w:t>();</w:t>
      </w:r>
    </w:p>
    <w:p w14:paraId="5C287ABE" w14:textId="77777777" w:rsidR="00227DE0" w:rsidRPr="00227DE0" w:rsidRDefault="00227DE0" w:rsidP="00227DE0">
      <w:pPr>
        <w:spacing w:after="0"/>
      </w:pPr>
      <w:r w:rsidRPr="00227DE0">
        <w:t xml:space="preserve">    }</w:t>
      </w:r>
    </w:p>
    <w:p w14:paraId="040FD06F" w14:textId="23AF2DB0" w:rsidR="00E6173D" w:rsidRPr="00D36FED" w:rsidRDefault="00227DE0" w:rsidP="00D36FED">
      <w:pPr>
        <w:spacing w:after="0"/>
      </w:pPr>
      <w:r w:rsidRPr="00227DE0">
        <w:t>}</w:t>
      </w:r>
      <w:r>
        <w:t xml:space="preserve">                                        </w:t>
      </w:r>
    </w:p>
    <w:p w14:paraId="6291BFA4" w14:textId="47041E6B" w:rsidR="00227DE0" w:rsidRPr="00227DE0" w:rsidRDefault="00227DE0" w:rsidP="00227DE0">
      <w:pPr>
        <w:rPr>
          <w:b/>
          <w:bCs/>
        </w:rPr>
      </w:pPr>
      <w:r w:rsidRPr="00227DE0">
        <w:rPr>
          <w:b/>
          <w:bCs/>
        </w:rPr>
        <w:lastRenderedPageBreak/>
        <w:t>2. DTO Pattern for Clean Data Transfer</w:t>
      </w:r>
    </w:p>
    <w:p w14:paraId="132609DB" w14:textId="23F6B891" w:rsidR="00227DE0" w:rsidRDefault="00227DE0" w:rsidP="00507DFA">
      <w:r w:rsidRPr="00227DE0">
        <w:t xml:space="preserve">Avoid exposing your entities directly. Use Data Transfer Objects (DTOs) to structure incoming and outgoing data.  </w:t>
      </w:r>
    </w:p>
    <w:p w14:paraId="3A1C7818" w14:textId="00E3C26D" w:rsidR="00507DFA" w:rsidRPr="00227DE0" w:rsidRDefault="00507DFA" w:rsidP="00507DFA">
      <w:r>
        <w:rPr>
          <w:noProof/>
        </w:rPr>
        <w:drawing>
          <wp:inline distT="0" distB="0" distL="0" distR="0" wp14:anchorId="21866467" wp14:editId="5E53A226">
            <wp:extent cx="4656539" cy="1854200"/>
            <wp:effectExtent l="0" t="0" r="0" b="0"/>
            <wp:docPr id="1602337869" name="Picture 3" descr="Pros and Cons of Data Transfer Objects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Pros and Cons of Data Transfer Objects | Microsoft Lea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066" cy="186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D786" w14:textId="77777777" w:rsidR="00227DE0" w:rsidRPr="00227DE0" w:rsidRDefault="00227DE0" w:rsidP="00227DE0">
      <w:r w:rsidRPr="00227DE0">
        <w:t xml:space="preserve">public class </w:t>
      </w:r>
      <w:proofErr w:type="spellStart"/>
      <w:r w:rsidRPr="00227DE0">
        <w:t>ProductDTO</w:t>
      </w:r>
      <w:proofErr w:type="spellEnd"/>
      <w:r w:rsidRPr="00227DE0">
        <w:t xml:space="preserve"> {</w:t>
      </w:r>
    </w:p>
    <w:p w14:paraId="12DCF5AA" w14:textId="77777777" w:rsidR="00227DE0" w:rsidRPr="00227DE0" w:rsidRDefault="00227DE0" w:rsidP="00227DE0">
      <w:r w:rsidRPr="00227DE0">
        <w:t xml:space="preserve">    private String name;</w:t>
      </w:r>
    </w:p>
    <w:p w14:paraId="41C94743" w14:textId="77777777" w:rsidR="00227DE0" w:rsidRPr="00227DE0" w:rsidRDefault="00227DE0" w:rsidP="00227DE0">
      <w:r w:rsidRPr="00227DE0">
        <w:t xml:space="preserve">    private double price;</w:t>
      </w:r>
    </w:p>
    <w:p w14:paraId="0E8E4D78" w14:textId="36933A82" w:rsidR="00227DE0" w:rsidRPr="00227DE0" w:rsidRDefault="00227DE0" w:rsidP="00507DFA">
      <w:r w:rsidRPr="00227DE0">
        <w:t>}</w:t>
      </w:r>
    </w:p>
    <w:p w14:paraId="043EA680" w14:textId="77777777" w:rsidR="00227DE0" w:rsidRPr="00227DE0" w:rsidRDefault="00227DE0" w:rsidP="00227DE0">
      <w:pPr>
        <w:rPr>
          <w:b/>
          <w:bCs/>
        </w:rPr>
      </w:pPr>
      <w:r w:rsidRPr="00227DE0">
        <w:rPr>
          <w:b/>
          <w:bCs/>
        </w:rPr>
        <w:t>3. Handle Exceptions Gracefully</w:t>
      </w:r>
    </w:p>
    <w:p w14:paraId="55C1F237" w14:textId="49384B6B" w:rsidR="00227DE0" w:rsidRPr="00227DE0" w:rsidRDefault="00227DE0" w:rsidP="00507DFA">
      <w:r w:rsidRPr="00227DE0">
        <w:t xml:space="preserve">Use @ControllerAdvice and @ExceptionHandler for centralized error handling.  </w:t>
      </w:r>
    </w:p>
    <w:p w14:paraId="0C76139E" w14:textId="77777777" w:rsidR="00227DE0" w:rsidRPr="00227DE0" w:rsidRDefault="00227DE0" w:rsidP="00227DE0">
      <w:r w:rsidRPr="00227DE0">
        <w:t>@RestControllerAdvice</w:t>
      </w:r>
    </w:p>
    <w:p w14:paraId="28DB5849" w14:textId="77777777" w:rsidR="00227DE0" w:rsidRPr="00227DE0" w:rsidRDefault="00227DE0" w:rsidP="00227DE0">
      <w:r w:rsidRPr="00227DE0">
        <w:t xml:space="preserve">public class </w:t>
      </w:r>
      <w:proofErr w:type="spellStart"/>
      <w:r w:rsidRPr="00227DE0">
        <w:t>GlobalExceptionHandler</w:t>
      </w:r>
      <w:proofErr w:type="spellEnd"/>
      <w:r w:rsidRPr="00227DE0">
        <w:t xml:space="preserve"> {</w:t>
      </w:r>
    </w:p>
    <w:p w14:paraId="01D6B1BB" w14:textId="77777777" w:rsidR="00227DE0" w:rsidRPr="00227DE0" w:rsidRDefault="00227DE0" w:rsidP="00227DE0">
      <w:r w:rsidRPr="00227DE0">
        <w:t xml:space="preserve">    @</w:t>
      </w:r>
      <w:proofErr w:type="gramStart"/>
      <w:r w:rsidRPr="00227DE0">
        <w:t>ExceptionHandler(</w:t>
      </w:r>
      <w:proofErr w:type="gramEnd"/>
      <w:r w:rsidRPr="00227DE0">
        <w:t>ResourceNotFoundException.class)</w:t>
      </w:r>
    </w:p>
    <w:p w14:paraId="246CF1CE" w14:textId="77777777" w:rsidR="00227DE0" w:rsidRPr="00227DE0" w:rsidRDefault="00227DE0" w:rsidP="00227DE0">
      <w:r w:rsidRPr="00227DE0">
        <w:t xml:space="preserve">    public </w:t>
      </w:r>
      <w:proofErr w:type="spellStart"/>
      <w:r w:rsidRPr="00227DE0">
        <w:t>ResponseEntity</w:t>
      </w:r>
      <w:proofErr w:type="spellEnd"/>
      <w:r w:rsidRPr="00227DE0">
        <w:t xml:space="preserve">&lt;?&gt; </w:t>
      </w:r>
      <w:proofErr w:type="spellStart"/>
      <w:proofErr w:type="gramStart"/>
      <w:r w:rsidRPr="00227DE0">
        <w:t>handleNotFound</w:t>
      </w:r>
      <w:proofErr w:type="spellEnd"/>
      <w:r w:rsidRPr="00227DE0">
        <w:t>(</w:t>
      </w:r>
      <w:proofErr w:type="spellStart"/>
      <w:proofErr w:type="gramEnd"/>
      <w:r w:rsidRPr="00227DE0">
        <w:t>ResourceNotFoundException</w:t>
      </w:r>
      <w:proofErr w:type="spellEnd"/>
      <w:r w:rsidRPr="00227DE0">
        <w:t xml:space="preserve"> ex) {</w:t>
      </w:r>
    </w:p>
    <w:p w14:paraId="02853F63" w14:textId="77777777" w:rsidR="00227DE0" w:rsidRPr="00227DE0" w:rsidRDefault="00227DE0" w:rsidP="00227DE0">
      <w:r w:rsidRPr="00227DE0">
        <w:t xml:space="preserve">        return ResponseEntity.status(HttpStatus.NOT_FOUND</w:t>
      </w:r>
      <w:proofErr w:type="gramStart"/>
      <w:r w:rsidRPr="00227DE0">
        <w:t>).body</w:t>
      </w:r>
      <w:proofErr w:type="gramEnd"/>
      <w:r w:rsidRPr="00227DE0">
        <w:t>(</w:t>
      </w:r>
      <w:proofErr w:type="gramStart"/>
      <w:r w:rsidRPr="00227DE0">
        <w:t>ex.getMessage</w:t>
      </w:r>
      <w:proofErr w:type="gramEnd"/>
      <w:r w:rsidRPr="00227DE0">
        <w:t>());</w:t>
      </w:r>
    </w:p>
    <w:p w14:paraId="4CDD7163" w14:textId="77777777" w:rsidR="00227DE0" w:rsidRPr="00227DE0" w:rsidRDefault="00227DE0" w:rsidP="00227DE0">
      <w:r w:rsidRPr="00227DE0">
        <w:t xml:space="preserve">    }</w:t>
      </w:r>
    </w:p>
    <w:p w14:paraId="0D9393F4" w14:textId="218E1C34" w:rsidR="00507DFA" w:rsidRPr="00227DE0" w:rsidRDefault="00227DE0" w:rsidP="00507DFA">
      <w:r w:rsidRPr="00227DE0">
        <w:t>}</w:t>
      </w:r>
    </w:p>
    <w:p w14:paraId="5D7AC77C" w14:textId="77777777" w:rsidR="00227DE0" w:rsidRPr="00227DE0" w:rsidRDefault="00227DE0" w:rsidP="00227DE0">
      <w:pPr>
        <w:rPr>
          <w:b/>
          <w:bCs/>
        </w:rPr>
      </w:pPr>
      <w:r w:rsidRPr="00227DE0">
        <w:rPr>
          <w:b/>
          <w:bCs/>
        </w:rPr>
        <w:t>4. Paginate &amp; Filter Responses</w:t>
      </w:r>
    </w:p>
    <w:p w14:paraId="4A43D0BD" w14:textId="77777777" w:rsidR="00227DE0" w:rsidRPr="00227DE0" w:rsidRDefault="00227DE0" w:rsidP="00227DE0">
      <w:r w:rsidRPr="00227DE0">
        <w:t>Don’t return everything at once—especially in production environments. Use pagination via Pageable.</w:t>
      </w:r>
    </w:p>
    <w:p w14:paraId="77658EFB" w14:textId="77777777" w:rsidR="00227DE0" w:rsidRPr="00227DE0" w:rsidRDefault="00227DE0" w:rsidP="00227DE0">
      <w:r w:rsidRPr="00227DE0">
        <w:t>@GetMapping</w:t>
      </w:r>
    </w:p>
    <w:p w14:paraId="0E2B2DB2" w14:textId="77777777" w:rsidR="00227DE0" w:rsidRPr="00227DE0" w:rsidRDefault="00227DE0" w:rsidP="00227DE0">
      <w:r w:rsidRPr="00227DE0">
        <w:t>public Page&lt;</w:t>
      </w:r>
      <w:proofErr w:type="spellStart"/>
      <w:r w:rsidRPr="00227DE0">
        <w:t>ProductDTO</w:t>
      </w:r>
      <w:proofErr w:type="spellEnd"/>
      <w:r w:rsidRPr="00227DE0">
        <w:t xml:space="preserve">&gt; </w:t>
      </w:r>
      <w:proofErr w:type="spellStart"/>
      <w:proofErr w:type="gramStart"/>
      <w:r w:rsidRPr="00227DE0">
        <w:t>getAll</w:t>
      </w:r>
      <w:proofErr w:type="spellEnd"/>
      <w:r w:rsidRPr="00227DE0">
        <w:t>(</w:t>
      </w:r>
      <w:proofErr w:type="gramEnd"/>
      <w:r w:rsidRPr="00227DE0">
        <w:t>Pageable pageable) {</w:t>
      </w:r>
    </w:p>
    <w:p w14:paraId="2984B88B" w14:textId="77777777" w:rsidR="00227DE0" w:rsidRPr="00227DE0" w:rsidRDefault="00227DE0" w:rsidP="00227DE0">
      <w:r w:rsidRPr="00227DE0">
        <w:t xml:space="preserve">    return </w:t>
      </w:r>
      <w:proofErr w:type="spellStart"/>
      <w:r w:rsidRPr="00227DE0">
        <w:t>productService.getPaginatedProducts</w:t>
      </w:r>
      <w:proofErr w:type="spellEnd"/>
      <w:r w:rsidRPr="00227DE0">
        <w:t>(pageable);</w:t>
      </w:r>
    </w:p>
    <w:p w14:paraId="298783FB" w14:textId="4980802B" w:rsidR="00507DFA" w:rsidRPr="00227DE0" w:rsidRDefault="00227DE0" w:rsidP="00507DFA">
      <w:r w:rsidRPr="00227DE0">
        <w:t>}</w:t>
      </w:r>
    </w:p>
    <w:p w14:paraId="04B277AF" w14:textId="77777777" w:rsidR="00227DE0" w:rsidRPr="00227DE0" w:rsidRDefault="00227DE0" w:rsidP="00227DE0">
      <w:pPr>
        <w:rPr>
          <w:b/>
          <w:bCs/>
        </w:rPr>
      </w:pPr>
      <w:r w:rsidRPr="00227DE0">
        <w:rPr>
          <w:b/>
          <w:bCs/>
        </w:rPr>
        <w:lastRenderedPageBreak/>
        <w:t>5. Use Swagger/OpenAPI for Documentation</w:t>
      </w:r>
    </w:p>
    <w:p w14:paraId="4DA63623" w14:textId="77777777" w:rsidR="00227DE0" w:rsidRPr="00227DE0" w:rsidRDefault="00227DE0" w:rsidP="00227DE0">
      <w:r w:rsidRPr="00227DE0">
        <w:t xml:space="preserve">Integrate Swagger using </w:t>
      </w:r>
      <w:proofErr w:type="spellStart"/>
      <w:r w:rsidRPr="00227DE0">
        <w:t>SpringDoc</w:t>
      </w:r>
      <w:proofErr w:type="spellEnd"/>
      <w:r w:rsidRPr="00227DE0">
        <w:t xml:space="preserve"> OpenAPI:</w:t>
      </w:r>
    </w:p>
    <w:p w14:paraId="217C75FF" w14:textId="77777777" w:rsidR="00227DE0" w:rsidRPr="00227DE0" w:rsidRDefault="00227DE0" w:rsidP="00227DE0">
      <w:r w:rsidRPr="00227DE0">
        <w:t>&lt;dependency&gt;</w:t>
      </w:r>
    </w:p>
    <w:p w14:paraId="3EC7754E" w14:textId="77777777" w:rsidR="00227DE0" w:rsidRPr="00227DE0" w:rsidRDefault="00227DE0" w:rsidP="00227DE0">
      <w:r w:rsidRPr="00227DE0">
        <w:t xml:space="preserve">  &lt;</w:t>
      </w:r>
      <w:proofErr w:type="spellStart"/>
      <w:r w:rsidRPr="00227DE0">
        <w:t>groupId</w:t>
      </w:r>
      <w:proofErr w:type="spellEnd"/>
      <w:r w:rsidRPr="00227DE0">
        <w:t>&gt;</w:t>
      </w:r>
      <w:proofErr w:type="spellStart"/>
      <w:r w:rsidRPr="00227DE0">
        <w:t>org.springdoc</w:t>
      </w:r>
      <w:proofErr w:type="spellEnd"/>
      <w:r w:rsidRPr="00227DE0">
        <w:t>&lt;/</w:t>
      </w:r>
      <w:proofErr w:type="spellStart"/>
      <w:r w:rsidRPr="00227DE0">
        <w:t>groupId</w:t>
      </w:r>
      <w:proofErr w:type="spellEnd"/>
      <w:r w:rsidRPr="00227DE0">
        <w:t>&gt;</w:t>
      </w:r>
    </w:p>
    <w:p w14:paraId="04EBF79F" w14:textId="77777777" w:rsidR="00227DE0" w:rsidRPr="00227DE0" w:rsidRDefault="00227DE0" w:rsidP="00227DE0">
      <w:r w:rsidRPr="00227DE0">
        <w:t xml:space="preserve">  &lt;</w:t>
      </w:r>
      <w:proofErr w:type="spellStart"/>
      <w:r w:rsidRPr="00227DE0">
        <w:t>artifactId</w:t>
      </w:r>
      <w:proofErr w:type="spellEnd"/>
      <w:r w:rsidRPr="00227DE0">
        <w:t>&gt;</w:t>
      </w:r>
      <w:proofErr w:type="spellStart"/>
      <w:r w:rsidRPr="00227DE0">
        <w:t>springdoc-openapi-ui</w:t>
      </w:r>
      <w:proofErr w:type="spellEnd"/>
      <w:r w:rsidRPr="00227DE0">
        <w:t>&lt;/</w:t>
      </w:r>
      <w:proofErr w:type="spellStart"/>
      <w:r w:rsidRPr="00227DE0">
        <w:t>artifactId</w:t>
      </w:r>
      <w:proofErr w:type="spellEnd"/>
      <w:r w:rsidRPr="00227DE0">
        <w:t>&gt;</w:t>
      </w:r>
    </w:p>
    <w:p w14:paraId="6B8750C5" w14:textId="77777777" w:rsidR="00227DE0" w:rsidRPr="00227DE0" w:rsidRDefault="00227DE0" w:rsidP="00227DE0">
      <w:r w:rsidRPr="00227DE0">
        <w:t xml:space="preserve">  &lt;version&gt;1.6.14&lt;/version&gt;</w:t>
      </w:r>
    </w:p>
    <w:p w14:paraId="413296BE" w14:textId="77777777" w:rsidR="00227DE0" w:rsidRPr="00227DE0" w:rsidRDefault="00227DE0" w:rsidP="00227DE0">
      <w:r w:rsidRPr="00227DE0">
        <w:t>&lt;/dependency&gt;</w:t>
      </w:r>
    </w:p>
    <w:p w14:paraId="0FACF622" w14:textId="2166D695" w:rsidR="00227DE0" w:rsidRDefault="00227DE0" w:rsidP="00507DFA">
      <w:r w:rsidRPr="00227DE0">
        <w:t xml:space="preserve">Access docs at </w:t>
      </w:r>
      <w:hyperlink r:id="rId7" w:history="1">
        <w:r w:rsidR="00507DFA" w:rsidRPr="00227DE0">
          <w:rPr>
            <w:rStyle w:val="Hyperlink"/>
          </w:rPr>
          <w:t>http://localhost:8</w:t>
        </w:r>
        <w:r w:rsidR="00507DFA" w:rsidRPr="00227DE0">
          <w:rPr>
            <w:rStyle w:val="Hyperlink"/>
          </w:rPr>
          <w:t>0</w:t>
        </w:r>
        <w:r w:rsidR="00507DFA" w:rsidRPr="00227DE0">
          <w:rPr>
            <w:rStyle w:val="Hyperlink"/>
          </w:rPr>
          <w:t>80/swagger-ui.html</w:t>
        </w:r>
      </w:hyperlink>
      <w:r w:rsidRPr="00227DE0">
        <w:t>.</w:t>
      </w:r>
    </w:p>
    <w:p w14:paraId="74967E07" w14:textId="77777777" w:rsidR="00507DFA" w:rsidRPr="00227DE0" w:rsidRDefault="00507DFA" w:rsidP="00507DFA"/>
    <w:p w14:paraId="796B2315" w14:textId="77777777" w:rsidR="00227DE0" w:rsidRPr="00227DE0" w:rsidRDefault="00227DE0" w:rsidP="00227DE0">
      <w:pPr>
        <w:rPr>
          <w:b/>
          <w:bCs/>
        </w:rPr>
      </w:pPr>
      <w:r w:rsidRPr="00227DE0">
        <w:rPr>
          <w:b/>
          <w:bCs/>
        </w:rPr>
        <w:t>6. Secure Your APIs</w:t>
      </w:r>
    </w:p>
    <w:p w14:paraId="1E2DC754" w14:textId="77777777" w:rsidR="00227DE0" w:rsidRDefault="00227DE0" w:rsidP="00227DE0">
      <w:r w:rsidRPr="00227DE0">
        <w:t xml:space="preserve">Use </w:t>
      </w:r>
      <w:r w:rsidRPr="00227DE0">
        <w:rPr>
          <w:b/>
          <w:bCs/>
        </w:rPr>
        <w:t>Spring Security</w:t>
      </w:r>
      <w:r w:rsidRPr="00227DE0">
        <w:t xml:space="preserve"> and implement OAuth2/JWT for token-based authentication.</w:t>
      </w:r>
    </w:p>
    <w:p w14:paraId="3C588156" w14:textId="39A9DD01" w:rsidR="00E6173D" w:rsidRDefault="00E6173D" w:rsidP="00227DE0">
      <w:r>
        <w:t>OAuth2</w:t>
      </w:r>
      <w:r>
        <w:br/>
      </w:r>
      <w:r>
        <w:rPr>
          <w:noProof/>
        </w:rPr>
        <w:drawing>
          <wp:inline distT="0" distB="0" distL="0" distR="0" wp14:anchorId="43A4CDCF" wp14:editId="7CD59473">
            <wp:extent cx="4000500" cy="2138237"/>
            <wp:effectExtent l="0" t="0" r="0" b="0"/>
            <wp:docPr id="1099291478" name="Picture 5" descr="OAuth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OAuth 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5" t="9718" r="10811" b="10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496" cy="216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DC201" w14:textId="77777777" w:rsidR="00D36FED" w:rsidRDefault="00E6173D" w:rsidP="00D36FED">
      <w:r>
        <w:t>JWT</w:t>
      </w:r>
      <w:r>
        <w:br/>
      </w:r>
      <w:r>
        <w:rPr>
          <w:noProof/>
        </w:rPr>
        <w:drawing>
          <wp:inline distT="0" distB="0" distL="0" distR="0" wp14:anchorId="6C390391" wp14:editId="05DC9564">
            <wp:extent cx="4521200" cy="2355850"/>
            <wp:effectExtent l="0" t="0" r="0" b="6350"/>
            <wp:docPr id="468741330" name="Picture 6" descr="jw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jwt stru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9" t="8717" r="6085" b="1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A7A7E" w14:textId="648390FA" w:rsidR="00227DE0" w:rsidRPr="00227DE0" w:rsidRDefault="00227DE0" w:rsidP="00D36FED">
      <w:r w:rsidRPr="00227DE0">
        <w:rPr>
          <w:b/>
          <w:bCs/>
        </w:rPr>
        <w:lastRenderedPageBreak/>
        <w:t>7. Monitor &amp; Optimize</w:t>
      </w:r>
    </w:p>
    <w:p w14:paraId="0E9A0992" w14:textId="77777777" w:rsidR="00227DE0" w:rsidRDefault="00227DE0" w:rsidP="00227DE0">
      <w:r w:rsidRPr="00227DE0">
        <w:t xml:space="preserve">Integrate </w:t>
      </w:r>
      <w:r w:rsidRPr="00227DE0">
        <w:rPr>
          <w:b/>
          <w:bCs/>
        </w:rPr>
        <w:t>Spring Boot Actuator</w:t>
      </w:r>
      <w:r w:rsidRPr="00227DE0">
        <w:t xml:space="preserve"> and </w:t>
      </w:r>
      <w:r w:rsidRPr="00227DE0">
        <w:rPr>
          <w:b/>
          <w:bCs/>
        </w:rPr>
        <w:t>Prometheus + Grafana</w:t>
      </w:r>
      <w:r w:rsidRPr="00227DE0">
        <w:t xml:space="preserve"> for real-time monitoring of API health and metrics.</w:t>
      </w:r>
    </w:p>
    <w:p w14:paraId="690B4E71" w14:textId="315C170A" w:rsidR="00685A50" w:rsidRPr="00227DE0" w:rsidRDefault="00685A50" w:rsidP="00227DE0">
      <w:r>
        <w:rPr>
          <w:noProof/>
        </w:rPr>
        <w:drawing>
          <wp:inline distT="0" distB="0" distL="0" distR="0" wp14:anchorId="59A3796D" wp14:editId="6FEB66C9">
            <wp:extent cx="3830320" cy="2584655"/>
            <wp:effectExtent l="0" t="0" r="0" b="6350"/>
            <wp:docPr id="909182488" name="Picture 8" descr="A Comprehensive Guide to Spring Boot Actuator | by Pratik 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A Comprehensive Guide to Spring Boot Actuator | by Pratik T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4" cy="258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D8B1" w14:textId="137B391D" w:rsidR="00227DE0" w:rsidRPr="00227DE0" w:rsidRDefault="00685A50" w:rsidP="00227DE0">
      <w:r>
        <w:rPr>
          <w:noProof/>
        </w:rPr>
        <w:drawing>
          <wp:inline distT="0" distB="0" distL="0" distR="0" wp14:anchorId="7DFCAEC0" wp14:editId="401AB44D">
            <wp:extent cx="3892550" cy="2195626"/>
            <wp:effectExtent l="0" t="0" r="0" b="0"/>
            <wp:docPr id="714495351" name="Picture 7" descr="Overview of Monitoring System with Prometheus and Grafana | by Doubletapp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Overview of Monitoring System with Prometheus and Grafana | by Doubletapp | 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46" cy="219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D00B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🧪</w:t>
      </w:r>
      <w:r w:rsidRPr="00227DE0">
        <w:rPr>
          <w:b/>
          <w:bCs/>
        </w:rPr>
        <w:t xml:space="preserve"> Testing Tips</w:t>
      </w:r>
    </w:p>
    <w:p w14:paraId="5C203CB7" w14:textId="77777777" w:rsidR="00227DE0" w:rsidRPr="00227DE0" w:rsidRDefault="00227DE0" w:rsidP="00227DE0">
      <w:pPr>
        <w:numPr>
          <w:ilvl w:val="0"/>
          <w:numId w:val="2"/>
        </w:numPr>
      </w:pPr>
      <w:r w:rsidRPr="00227DE0">
        <w:t xml:space="preserve">Use </w:t>
      </w:r>
      <w:r w:rsidRPr="00227DE0">
        <w:rPr>
          <w:b/>
          <w:bCs/>
        </w:rPr>
        <w:t>JUnit</w:t>
      </w:r>
      <w:r w:rsidRPr="00227DE0">
        <w:t xml:space="preserve"> and </w:t>
      </w:r>
      <w:r w:rsidRPr="00227DE0">
        <w:rPr>
          <w:b/>
          <w:bCs/>
        </w:rPr>
        <w:t>Mockito</w:t>
      </w:r>
      <w:r w:rsidRPr="00227DE0">
        <w:t xml:space="preserve"> for unit and integration testing.</w:t>
      </w:r>
    </w:p>
    <w:p w14:paraId="5BC62919" w14:textId="77777777" w:rsidR="00227DE0" w:rsidRPr="00227DE0" w:rsidRDefault="00227DE0" w:rsidP="00227DE0">
      <w:pPr>
        <w:numPr>
          <w:ilvl w:val="0"/>
          <w:numId w:val="2"/>
        </w:numPr>
      </w:pPr>
      <w:r w:rsidRPr="00227DE0">
        <w:t>Test edge cases, null values, and API failures.</w:t>
      </w:r>
    </w:p>
    <w:p w14:paraId="5C237E25" w14:textId="77777777" w:rsidR="00227DE0" w:rsidRPr="00227DE0" w:rsidRDefault="00227DE0" w:rsidP="00227DE0">
      <w:pPr>
        <w:numPr>
          <w:ilvl w:val="0"/>
          <w:numId w:val="2"/>
        </w:numPr>
      </w:pPr>
      <w:r w:rsidRPr="00227DE0">
        <w:t xml:space="preserve">Automate with </w:t>
      </w:r>
      <w:r w:rsidRPr="00227DE0">
        <w:rPr>
          <w:b/>
          <w:bCs/>
        </w:rPr>
        <w:t>Postman Collections</w:t>
      </w:r>
      <w:r w:rsidRPr="00227DE0">
        <w:t xml:space="preserve"> or </w:t>
      </w:r>
      <w:r w:rsidRPr="00227DE0">
        <w:rPr>
          <w:b/>
          <w:bCs/>
        </w:rPr>
        <w:t>REST Assured</w:t>
      </w:r>
      <w:r w:rsidRPr="00227DE0">
        <w:t>.</w:t>
      </w:r>
    </w:p>
    <w:p w14:paraId="58AB3804" w14:textId="27D3B938" w:rsidR="00227DE0" w:rsidRPr="00227DE0" w:rsidRDefault="00227DE0" w:rsidP="00227DE0"/>
    <w:p w14:paraId="3B90E4D8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🚀</w:t>
      </w:r>
      <w:r w:rsidRPr="00227DE0">
        <w:rPr>
          <w:b/>
          <w:bCs/>
        </w:rPr>
        <w:t xml:space="preserve"> Deploying Your APIs</w:t>
      </w:r>
    </w:p>
    <w:p w14:paraId="40A801D1" w14:textId="441914CB" w:rsidR="00227DE0" w:rsidRPr="00227DE0" w:rsidRDefault="00227DE0" w:rsidP="00227DE0">
      <w:r w:rsidRPr="00227DE0">
        <w:t xml:space="preserve">Package your application </w:t>
      </w:r>
      <w:proofErr w:type="gramStart"/>
      <w:r w:rsidRPr="00227DE0">
        <w:t>using:</w:t>
      </w:r>
      <w:r w:rsidR="00685A50">
        <w:t xml:space="preserve">- </w:t>
      </w:r>
      <w:r w:rsidR="00685A50" w:rsidRPr="00685A50">
        <w:rPr>
          <w:b/>
          <w:bCs/>
        </w:rPr>
        <w:t>./</w:t>
      </w:r>
      <w:proofErr w:type="spellStart"/>
      <w:proofErr w:type="gramEnd"/>
      <w:r w:rsidR="00685A50" w:rsidRPr="00685A50">
        <w:rPr>
          <w:b/>
          <w:bCs/>
        </w:rPr>
        <w:t>mvnw</w:t>
      </w:r>
      <w:proofErr w:type="spellEnd"/>
      <w:r w:rsidR="00685A50" w:rsidRPr="00685A50">
        <w:rPr>
          <w:b/>
          <w:bCs/>
        </w:rPr>
        <w:t xml:space="preserve"> clean package</w:t>
      </w:r>
    </w:p>
    <w:p w14:paraId="29F6BDB2" w14:textId="0064B5F1" w:rsidR="00227DE0" w:rsidRPr="00227DE0" w:rsidRDefault="00227DE0" w:rsidP="00685A50">
      <w:r w:rsidRPr="00227DE0">
        <w:t xml:space="preserve">Run it </w:t>
      </w:r>
      <w:proofErr w:type="gramStart"/>
      <w:r w:rsidRPr="00227DE0">
        <w:t>as:</w:t>
      </w:r>
      <w:r w:rsidR="00685A50">
        <w:t>-</w:t>
      </w:r>
      <w:proofErr w:type="gramEnd"/>
      <w:r w:rsidR="00685A50">
        <w:t xml:space="preserve"> </w:t>
      </w:r>
      <w:r w:rsidR="00685A50" w:rsidRPr="00227DE0">
        <w:rPr>
          <w:b/>
          <w:bCs/>
        </w:rPr>
        <w:t>java -jar target/api-service.jar</w:t>
      </w:r>
    </w:p>
    <w:p w14:paraId="712B2D01" w14:textId="77777777" w:rsidR="00227DE0" w:rsidRPr="00227DE0" w:rsidRDefault="00227DE0" w:rsidP="00227DE0">
      <w:r w:rsidRPr="00227DE0">
        <w:lastRenderedPageBreak/>
        <w:t>For scalability, consider deploying via:</w:t>
      </w:r>
    </w:p>
    <w:p w14:paraId="206A75AD" w14:textId="77777777" w:rsidR="00227DE0" w:rsidRPr="00227DE0" w:rsidRDefault="00227DE0" w:rsidP="00227DE0">
      <w:pPr>
        <w:numPr>
          <w:ilvl w:val="0"/>
          <w:numId w:val="3"/>
        </w:numPr>
      </w:pPr>
      <w:r w:rsidRPr="00227DE0">
        <w:t>Docker (containerization)</w:t>
      </w:r>
    </w:p>
    <w:p w14:paraId="2F31407F" w14:textId="77777777" w:rsidR="00227DE0" w:rsidRPr="00227DE0" w:rsidRDefault="00227DE0" w:rsidP="00227DE0">
      <w:pPr>
        <w:numPr>
          <w:ilvl w:val="0"/>
          <w:numId w:val="3"/>
        </w:numPr>
      </w:pPr>
      <w:r w:rsidRPr="00227DE0">
        <w:t>Kubernetes (orchestrating services)</w:t>
      </w:r>
    </w:p>
    <w:p w14:paraId="575B108E" w14:textId="05269BFF" w:rsidR="00227DE0" w:rsidRPr="00227DE0" w:rsidRDefault="00227DE0" w:rsidP="00685A50">
      <w:pPr>
        <w:numPr>
          <w:ilvl w:val="0"/>
          <w:numId w:val="3"/>
        </w:numPr>
      </w:pPr>
      <w:r w:rsidRPr="00227DE0">
        <w:t>CI/CD with GitHub Actions or Jenkins</w:t>
      </w:r>
    </w:p>
    <w:p w14:paraId="5B970E92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✅</w:t>
      </w:r>
      <w:r w:rsidRPr="00227DE0">
        <w:rPr>
          <w:b/>
          <w:bCs/>
        </w:rPr>
        <w:t xml:space="preserve"> Best Practices Summary</w:t>
      </w:r>
    </w:p>
    <w:p w14:paraId="4D16E1F6" w14:textId="77777777" w:rsidR="00227DE0" w:rsidRPr="00227DE0" w:rsidRDefault="00227DE0" w:rsidP="00227DE0">
      <w:pPr>
        <w:numPr>
          <w:ilvl w:val="0"/>
          <w:numId w:val="4"/>
        </w:numPr>
      </w:pPr>
      <w:r w:rsidRPr="00227DE0">
        <w:t>Keep endpoints RESTful (GET, POST, PUT, DELETE)</w:t>
      </w:r>
    </w:p>
    <w:p w14:paraId="01E77BEE" w14:textId="77777777" w:rsidR="00227DE0" w:rsidRPr="00227DE0" w:rsidRDefault="00227DE0" w:rsidP="00227DE0">
      <w:pPr>
        <w:numPr>
          <w:ilvl w:val="0"/>
          <w:numId w:val="4"/>
        </w:numPr>
      </w:pPr>
      <w:r w:rsidRPr="00227DE0">
        <w:t>Use versioning: /</w:t>
      </w:r>
      <w:proofErr w:type="spellStart"/>
      <w:r w:rsidRPr="00227DE0">
        <w:t>api</w:t>
      </w:r>
      <w:proofErr w:type="spellEnd"/>
      <w:r w:rsidRPr="00227DE0">
        <w:t>/v1/products</w:t>
      </w:r>
    </w:p>
    <w:p w14:paraId="2889F99B" w14:textId="77777777" w:rsidR="00227DE0" w:rsidRPr="00227DE0" w:rsidRDefault="00227DE0" w:rsidP="00227DE0">
      <w:pPr>
        <w:numPr>
          <w:ilvl w:val="0"/>
          <w:numId w:val="4"/>
        </w:numPr>
      </w:pPr>
      <w:r w:rsidRPr="00227DE0">
        <w:t>Validate inputs using @Valid and @NotNull</w:t>
      </w:r>
    </w:p>
    <w:p w14:paraId="5039863A" w14:textId="77777777" w:rsidR="00227DE0" w:rsidRPr="00227DE0" w:rsidRDefault="00227DE0" w:rsidP="00227DE0">
      <w:pPr>
        <w:numPr>
          <w:ilvl w:val="0"/>
          <w:numId w:val="4"/>
        </w:numPr>
      </w:pPr>
      <w:r w:rsidRPr="00227DE0">
        <w:t>Avoid business logic in controllers</w:t>
      </w:r>
    </w:p>
    <w:p w14:paraId="49DF4486" w14:textId="77777777" w:rsidR="00227DE0" w:rsidRPr="00227DE0" w:rsidRDefault="00227DE0" w:rsidP="00227DE0">
      <w:pPr>
        <w:numPr>
          <w:ilvl w:val="0"/>
          <w:numId w:val="4"/>
        </w:numPr>
      </w:pPr>
      <w:r w:rsidRPr="00227DE0">
        <w:t>Always write clean, well-documented code</w:t>
      </w:r>
    </w:p>
    <w:p w14:paraId="1554A046" w14:textId="77777777" w:rsidR="00227DE0" w:rsidRPr="00227DE0" w:rsidRDefault="00227DE0" w:rsidP="00227DE0">
      <w:r w:rsidRPr="00227DE0">
        <w:pict w14:anchorId="70C446D5">
          <v:rect id="_x0000_i1128" style="width:0;height:1.5pt" o:hralign="center" o:hrstd="t" o:hr="t" fillcolor="#a0a0a0" stroked="f"/>
        </w:pict>
      </w:r>
    </w:p>
    <w:p w14:paraId="6A955DDE" w14:textId="77777777" w:rsidR="00227DE0" w:rsidRPr="00227DE0" w:rsidRDefault="00227DE0" w:rsidP="00227DE0">
      <w:pPr>
        <w:rPr>
          <w:b/>
          <w:bCs/>
        </w:rPr>
      </w:pPr>
      <w:r w:rsidRPr="00227DE0">
        <w:rPr>
          <w:rFonts w:ascii="Segoe UI Emoji" w:hAnsi="Segoe UI Emoji" w:cs="Segoe UI Emoji"/>
          <w:b/>
          <w:bCs/>
        </w:rPr>
        <w:t>📌</w:t>
      </w:r>
      <w:r w:rsidRPr="00227DE0">
        <w:rPr>
          <w:b/>
          <w:bCs/>
        </w:rPr>
        <w:t xml:space="preserve"> Conclusion</w:t>
      </w:r>
    </w:p>
    <w:p w14:paraId="2C79EA1E" w14:textId="3D4710FB" w:rsidR="00227DE0" w:rsidRPr="00227DE0" w:rsidRDefault="00227DE0" w:rsidP="00685A50">
      <w:r w:rsidRPr="00227DE0">
        <w:t xml:space="preserve">Building scalable APIs isn't just about handling large traffic—it's about writing </w:t>
      </w:r>
      <w:r w:rsidRPr="00227DE0">
        <w:rPr>
          <w:b/>
          <w:bCs/>
        </w:rPr>
        <w:t>structured</w:t>
      </w:r>
      <w:r w:rsidRPr="00227DE0">
        <w:t xml:space="preserve">, </w:t>
      </w:r>
      <w:r w:rsidRPr="00227DE0">
        <w:rPr>
          <w:b/>
          <w:bCs/>
        </w:rPr>
        <w:t>modular</w:t>
      </w:r>
      <w:r w:rsidRPr="00227DE0">
        <w:t xml:space="preserve">, and </w:t>
      </w:r>
      <w:r w:rsidRPr="00227DE0">
        <w:rPr>
          <w:b/>
          <w:bCs/>
        </w:rPr>
        <w:t>reliable</w:t>
      </w:r>
      <w:r w:rsidRPr="00227DE0">
        <w:t xml:space="preserve"> code from the beginning. With Java and Spring Boot, you have powerful tools to ensure your APIs perform well, remain secure, and adapt to growing demands.</w:t>
      </w:r>
    </w:p>
    <w:p w14:paraId="7915458A" w14:textId="494BCF20" w:rsidR="00C832B6" w:rsidRDefault="00227DE0" w:rsidP="006412DD">
      <w:r w:rsidRPr="00227DE0">
        <w:rPr>
          <w:rFonts w:ascii="Segoe UI Emoji" w:hAnsi="Segoe UI Emoji" w:cs="Segoe UI Emoji"/>
        </w:rPr>
        <w:t>📎</w:t>
      </w:r>
      <w:r w:rsidRPr="00227DE0">
        <w:t xml:space="preserve"> </w:t>
      </w:r>
      <w:r w:rsidRPr="00227DE0">
        <w:rPr>
          <w:b/>
          <w:bCs/>
        </w:rPr>
        <w:t>Want to learn more or collaborate?</w:t>
      </w:r>
      <w:r w:rsidRPr="00227DE0">
        <w:br/>
        <w:t xml:space="preserve">Feel free to connect with me on </w:t>
      </w:r>
      <w:hyperlink r:id="rId12" w:tgtFrame="_new" w:history="1">
        <w:r w:rsidRPr="00227DE0">
          <w:rPr>
            <w:rStyle w:val="Hyperlink"/>
          </w:rPr>
          <w:t>Link</w:t>
        </w:r>
        <w:r w:rsidRPr="00227DE0">
          <w:rPr>
            <w:rStyle w:val="Hyperlink"/>
          </w:rPr>
          <w:t>e</w:t>
        </w:r>
        <w:r w:rsidRPr="00227DE0">
          <w:rPr>
            <w:rStyle w:val="Hyperlink"/>
          </w:rPr>
          <w:t>dIn</w:t>
        </w:r>
      </w:hyperlink>
      <w:r w:rsidRPr="00227DE0">
        <w:t xml:space="preserve"> or explore my </w:t>
      </w:r>
      <w:hyperlink r:id="rId13" w:tgtFrame="_new" w:history="1">
        <w:r w:rsidRPr="00227DE0">
          <w:rPr>
            <w:rStyle w:val="Hyperlink"/>
          </w:rPr>
          <w:t>GitHub Projects</w:t>
        </w:r>
      </w:hyperlink>
      <w:r w:rsidRPr="00227DE0">
        <w:t>.</w:t>
      </w:r>
    </w:p>
    <w:sectPr w:rsidR="00C832B6" w:rsidSect="00121FAE">
      <w:pgSz w:w="11622" w:h="1587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0A85"/>
    <w:multiLevelType w:val="multilevel"/>
    <w:tmpl w:val="6F48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A11E1"/>
    <w:multiLevelType w:val="multilevel"/>
    <w:tmpl w:val="3F4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F681E"/>
    <w:multiLevelType w:val="multilevel"/>
    <w:tmpl w:val="4C0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3192D"/>
    <w:multiLevelType w:val="multilevel"/>
    <w:tmpl w:val="304E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57218">
    <w:abstractNumId w:val="1"/>
  </w:num>
  <w:num w:numId="2" w16cid:durableId="810907582">
    <w:abstractNumId w:val="2"/>
  </w:num>
  <w:num w:numId="3" w16cid:durableId="581453824">
    <w:abstractNumId w:val="0"/>
  </w:num>
  <w:num w:numId="4" w16cid:durableId="1938898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37"/>
    <w:rsid w:val="00121FAE"/>
    <w:rsid w:val="00193837"/>
    <w:rsid w:val="00227DE0"/>
    <w:rsid w:val="00507DFA"/>
    <w:rsid w:val="006260B7"/>
    <w:rsid w:val="006412DD"/>
    <w:rsid w:val="00685A50"/>
    <w:rsid w:val="009120CF"/>
    <w:rsid w:val="00A36585"/>
    <w:rsid w:val="00B57AF0"/>
    <w:rsid w:val="00C832B6"/>
    <w:rsid w:val="00D36FED"/>
    <w:rsid w:val="00E6173D"/>
    <w:rsid w:val="00EB2E32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7FAC"/>
  <w15:chartTrackingRefBased/>
  <w15:docId w15:val="{48DD0679-7A73-4975-AF6C-C22AB747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8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jinesh9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12" Type="http://schemas.openxmlformats.org/officeDocument/2006/relationships/hyperlink" Target="https://www.linkedin.com/in/jmsh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Jinesh Modi</dc:creator>
  <cp:keywords/>
  <dc:description/>
  <cp:lastModifiedBy>Jinesh Modi</cp:lastModifiedBy>
  <cp:revision>9</cp:revision>
  <dcterms:created xsi:type="dcterms:W3CDTF">2025-07-19T20:14:00Z</dcterms:created>
  <dcterms:modified xsi:type="dcterms:W3CDTF">2025-07-19T20:43:00Z</dcterms:modified>
</cp:coreProperties>
</file>