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7DA" w:rsidRDefault="001B27DA" w:rsidP="001B27DA">
      <w:pPr>
        <w:spacing w:line="360" w:lineRule="auto"/>
        <w:jc w:val="both"/>
        <w:rPr>
          <w:rFonts w:ascii="Times New Roman" w:hAnsi="Times New Roman" w:cs="Times New Roman"/>
          <w:b/>
          <w:sz w:val="36"/>
          <w:szCs w:val="36"/>
        </w:rPr>
      </w:pPr>
      <w:r>
        <w:rPr>
          <w:rFonts w:ascii="Times New Roman" w:hAnsi="Times New Roman" w:cs="Times New Roman"/>
          <w:b/>
          <w:sz w:val="36"/>
          <w:szCs w:val="36"/>
        </w:rPr>
        <w:t xml:space="preserve">                                  </w:t>
      </w:r>
    </w:p>
    <w:p w:rsidR="001B27DA" w:rsidRDefault="001B27DA" w:rsidP="001B27DA">
      <w:pPr>
        <w:spacing w:line="360" w:lineRule="auto"/>
        <w:jc w:val="both"/>
        <w:rPr>
          <w:rFonts w:ascii="Times New Roman" w:hAnsi="Times New Roman" w:cs="Times New Roman"/>
          <w:b/>
          <w:sz w:val="36"/>
          <w:szCs w:val="36"/>
        </w:rPr>
      </w:pPr>
    </w:p>
    <w:p w:rsidR="00F15D5B" w:rsidRPr="00F15D5B" w:rsidRDefault="00F15D5B" w:rsidP="00F15D5B">
      <w:pPr>
        <w:spacing w:line="240" w:lineRule="auto"/>
        <w:jc w:val="right"/>
        <w:rPr>
          <w:rFonts w:ascii="Times New Roman" w:hAnsi="Times New Roman" w:cs="Times New Roman"/>
          <w:sz w:val="28"/>
          <w:szCs w:val="36"/>
        </w:rPr>
      </w:pPr>
      <w:proofErr w:type="spellStart"/>
      <w:r w:rsidRPr="00F15D5B">
        <w:rPr>
          <w:rFonts w:ascii="Times New Roman" w:hAnsi="Times New Roman" w:cs="Times New Roman"/>
          <w:sz w:val="28"/>
          <w:szCs w:val="36"/>
        </w:rPr>
        <w:t>Rafia</w:t>
      </w:r>
      <w:proofErr w:type="spellEnd"/>
      <w:r w:rsidRPr="00F15D5B">
        <w:rPr>
          <w:rFonts w:ascii="Times New Roman" w:hAnsi="Times New Roman" w:cs="Times New Roman"/>
          <w:sz w:val="28"/>
          <w:szCs w:val="36"/>
        </w:rPr>
        <w:t xml:space="preserve"> Islam</w:t>
      </w:r>
    </w:p>
    <w:p w:rsidR="00F15D5B" w:rsidRPr="00F15D5B" w:rsidRDefault="00F15D5B" w:rsidP="00F15D5B">
      <w:pPr>
        <w:spacing w:line="240" w:lineRule="auto"/>
        <w:jc w:val="right"/>
        <w:rPr>
          <w:rFonts w:ascii="Times New Roman" w:hAnsi="Times New Roman" w:cs="Times New Roman"/>
          <w:sz w:val="28"/>
          <w:szCs w:val="36"/>
        </w:rPr>
      </w:pPr>
      <w:r w:rsidRPr="00F15D5B">
        <w:rPr>
          <w:rFonts w:ascii="Times New Roman" w:hAnsi="Times New Roman" w:cs="Times New Roman"/>
          <w:sz w:val="28"/>
          <w:szCs w:val="36"/>
        </w:rPr>
        <w:t>ID#15103272</w:t>
      </w:r>
    </w:p>
    <w:p w:rsidR="00F15D5B" w:rsidRPr="00F15D5B" w:rsidRDefault="00F15D5B" w:rsidP="00F15D5B">
      <w:pPr>
        <w:spacing w:line="240" w:lineRule="auto"/>
        <w:jc w:val="right"/>
        <w:rPr>
          <w:rFonts w:ascii="Times New Roman" w:hAnsi="Times New Roman" w:cs="Times New Roman"/>
          <w:sz w:val="28"/>
          <w:szCs w:val="36"/>
        </w:rPr>
      </w:pPr>
      <w:r w:rsidRPr="00F15D5B">
        <w:rPr>
          <w:rFonts w:ascii="Times New Roman" w:hAnsi="Times New Roman" w:cs="Times New Roman"/>
          <w:sz w:val="28"/>
          <w:szCs w:val="36"/>
        </w:rPr>
        <w:t xml:space="preserve">Data Mining Technique </w:t>
      </w:r>
      <w:proofErr w:type="gramStart"/>
      <w:r w:rsidRPr="00F15D5B">
        <w:rPr>
          <w:rFonts w:ascii="Times New Roman" w:hAnsi="Times New Roman" w:cs="Times New Roman"/>
          <w:sz w:val="28"/>
          <w:szCs w:val="36"/>
        </w:rPr>
        <w:t>On</w:t>
      </w:r>
      <w:proofErr w:type="gramEnd"/>
      <w:r w:rsidRPr="00F15D5B">
        <w:rPr>
          <w:rFonts w:ascii="Times New Roman" w:hAnsi="Times New Roman" w:cs="Times New Roman"/>
          <w:sz w:val="28"/>
          <w:szCs w:val="36"/>
        </w:rPr>
        <w:t xml:space="preserve"> Kidney Disease</w:t>
      </w:r>
    </w:p>
    <w:p w:rsidR="00F15D5B" w:rsidRDefault="00F15D5B" w:rsidP="001B27DA">
      <w:pPr>
        <w:spacing w:line="360" w:lineRule="auto"/>
        <w:jc w:val="center"/>
        <w:rPr>
          <w:rFonts w:ascii="Times New Roman" w:hAnsi="Times New Roman" w:cs="Times New Roman"/>
          <w:b/>
          <w:sz w:val="36"/>
          <w:szCs w:val="36"/>
        </w:rPr>
      </w:pPr>
    </w:p>
    <w:p w:rsidR="001B27DA" w:rsidRPr="0032556A" w:rsidRDefault="001B27DA" w:rsidP="001B27DA">
      <w:pPr>
        <w:spacing w:line="360" w:lineRule="auto"/>
        <w:jc w:val="center"/>
        <w:rPr>
          <w:rFonts w:ascii="Times New Roman" w:hAnsi="Times New Roman" w:cs="Times New Roman"/>
          <w:b/>
          <w:sz w:val="36"/>
          <w:szCs w:val="36"/>
        </w:rPr>
      </w:pPr>
      <w:r w:rsidRPr="0032556A">
        <w:rPr>
          <w:rFonts w:ascii="Times New Roman" w:hAnsi="Times New Roman" w:cs="Times New Roman"/>
          <w:b/>
          <w:sz w:val="36"/>
          <w:szCs w:val="36"/>
        </w:rPr>
        <w:t>ABSTRACT</w:t>
      </w:r>
    </w:p>
    <w:p w:rsidR="001B27DA" w:rsidRPr="001B27DA" w:rsidRDefault="001B27DA" w:rsidP="001B27DA">
      <w:pPr>
        <w:spacing w:line="360" w:lineRule="auto"/>
        <w:jc w:val="both"/>
        <w:rPr>
          <w:rFonts w:ascii="Times New Roman" w:hAnsi="Times New Roman" w:cs="Times New Roman"/>
          <w:b/>
          <w:sz w:val="28"/>
          <w:szCs w:val="24"/>
        </w:rPr>
      </w:pPr>
    </w:p>
    <w:p w:rsidR="001B27DA" w:rsidRPr="00FF710F" w:rsidRDefault="001B27DA" w:rsidP="001B27DA">
      <w:pPr>
        <w:spacing w:line="360" w:lineRule="auto"/>
        <w:jc w:val="both"/>
        <w:rPr>
          <w:rFonts w:ascii="Times New Roman" w:hAnsi="Times New Roman" w:cs="Times New Roman"/>
          <w:sz w:val="24"/>
          <w:szCs w:val="24"/>
        </w:rPr>
      </w:pPr>
      <w:r w:rsidRPr="001B27DA">
        <w:rPr>
          <w:rFonts w:ascii="Times New Roman" w:hAnsi="Times New Roman" w:cs="Times New Roman"/>
          <w:color w:val="000000"/>
          <w:sz w:val="28"/>
          <w:szCs w:val="24"/>
        </w:rPr>
        <w:t xml:space="preserve">Data mining extracts information from a data set and transforms it into an understandable structure. This process analyzes dependencies or association to obtain more accurate prediction results. Different data mining techniques like classification and association determine the risk classes, predicting the condition of patients encountered with different types of diseases. This paper has been classified some kidney disease patients with classification algorithms like Naïve Bayes, Decision tree and tried to find the most appropriate algorithm to determine the risk class of kidney disease patients in terms of some sample data. </w:t>
      </w:r>
      <w:r w:rsidRPr="001B27DA">
        <w:rPr>
          <w:rFonts w:ascii="Times New Roman" w:hAnsi="Times New Roman" w:cs="Times New Roman"/>
          <w:iCs/>
          <w:sz w:val="28"/>
          <w:szCs w:val="24"/>
        </w:rPr>
        <w:t>It aims at finding solutions to diagnose the disease by analyzing the patterns found in the data through classification analysis by employing Decision Tree and Naïve Bayes algorithms. The research hopes to propose a quicker and more efficient technique of diagnosing the disease, leading to timely treatment of the patients</w:t>
      </w:r>
      <w:r w:rsidRPr="00FF710F">
        <w:rPr>
          <w:rFonts w:ascii="Times New Roman" w:hAnsi="Times New Roman" w:cs="Times New Roman"/>
          <w:iCs/>
          <w:sz w:val="24"/>
          <w:szCs w:val="24"/>
        </w:rPr>
        <w:t>.</w:t>
      </w:r>
    </w:p>
    <w:p w:rsidR="005A5856" w:rsidRPr="001B27DA" w:rsidRDefault="005A5856" w:rsidP="001B27DA">
      <w:bookmarkStart w:id="0" w:name="_GoBack"/>
      <w:bookmarkEnd w:id="0"/>
    </w:p>
    <w:sectPr w:rsidR="005A5856" w:rsidRPr="001B2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12A57"/>
    <w:multiLevelType w:val="hybridMultilevel"/>
    <w:tmpl w:val="F6FEFC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9C95718"/>
    <w:multiLevelType w:val="hybridMultilevel"/>
    <w:tmpl w:val="065A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342EA6"/>
    <w:multiLevelType w:val="hybridMultilevel"/>
    <w:tmpl w:val="93549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855388E"/>
    <w:multiLevelType w:val="hybridMultilevel"/>
    <w:tmpl w:val="CA4EC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AE369E"/>
    <w:multiLevelType w:val="hybridMultilevel"/>
    <w:tmpl w:val="1EC8647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27D"/>
    <w:rsid w:val="001B27DA"/>
    <w:rsid w:val="00340313"/>
    <w:rsid w:val="00342D04"/>
    <w:rsid w:val="005A5856"/>
    <w:rsid w:val="005A78C1"/>
    <w:rsid w:val="00626609"/>
    <w:rsid w:val="00801ED3"/>
    <w:rsid w:val="00824BC9"/>
    <w:rsid w:val="00A77A4D"/>
    <w:rsid w:val="00B44883"/>
    <w:rsid w:val="00B80C5E"/>
    <w:rsid w:val="00DA527D"/>
    <w:rsid w:val="00E77FD1"/>
    <w:rsid w:val="00F15D5B"/>
    <w:rsid w:val="00F54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8C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A4D"/>
    <w:pPr>
      <w:ind w:left="720"/>
      <w:contextualSpacing/>
    </w:pPr>
  </w:style>
  <w:style w:type="paragraph" w:styleId="NormalWeb">
    <w:name w:val="Normal (Web)"/>
    <w:basedOn w:val="Normal"/>
    <w:uiPriority w:val="99"/>
    <w:semiHidden/>
    <w:unhideWhenUsed/>
    <w:rsid w:val="00A77A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7A4D"/>
  </w:style>
  <w:style w:type="character" w:styleId="Hyperlink">
    <w:name w:val="Hyperlink"/>
    <w:basedOn w:val="DefaultParagraphFont"/>
    <w:uiPriority w:val="99"/>
    <w:unhideWhenUsed/>
    <w:rsid w:val="00A77A4D"/>
    <w:rPr>
      <w:color w:val="0000FF"/>
      <w:u w:val="single"/>
    </w:rPr>
  </w:style>
  <w:style w:type="paragraph" w:styleId="BalloonText">
    <w:name w:val="Balloon Text"/>
    <w:basedOn w:val="Normal"/>
    <w:link w:val="BalloonTextChar"/>
    <w:uiPriority w:val="99"/>
    <w:semiHidden/>
    <w:unhideWhenUsed/>
    <w:rsid w:val="00A77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A4D"/>
    <w:rPr>
      <w:rFonts w:ascii="Tahoma" w:hAnsi="Tahoma" w:cs="Tahoma"/>
      <w:sz w:val="16"/>
      <w:szCs w:val="16"/>
    </w:rPr>
  </w:style>
  <w:style w:type="table" w:styleId="TableGrid">
    <w:name w:val="Table Grid"/>
    <w:basedOn w:val="TableNormal"/>
    <w:uiPriority w:val="59"/>
    <w:rsid w:val="00824B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8C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A4D"/>
    <w:pPr>
      <w:ind w:left="720"/>
      <w:contextualSpacing/>
    </w:pPr>
  </w:style>
  <w:style w:type="paragraph" w:styleId="NormalWeb">
    <w:name w:val="Normal (Web)"/>
    <w:basedOn w:val="Normal"/>
    <w:uiPriority w:val="99"/>
    <w:semiHidden/>
    <w:unhideWhenUsed/>
    <w:rsid w:val="00A77A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7A4D"/>
  </w:style>
  <w:style w:type="character" w:styleId="Hyperlink">
    <w:name w:val="Hyperlink"/>
    <w:basedOn w:val="DefaultParagraphFont"/>
    <w:uiPriority w:val="99"/>
    <w:unhideWhenUsed/>
    <w:rsid w:val="00A77A4D"/>
    <w:rPr>
      <w:color w:val="0000FF"/>
      <w:u w:val="single"/>
    </w:rPr>
  </w:style>
  <w:style w:type="paragraph" w:styleId="BalloonText">
    <w:name w:val="Balloon Text"/>
    <w:basedOn w:val="Normal"/>
    <w:link w:val="BalloonTextChar"/>
    <w:uiPriority w:val="99"/>
    <w:semiHidden/>
    <w:unhideWhenUsed/>
    <w:rsid w:val="00A77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A4D"/>
    <w:rPr>
      <w:rFonts w:ascii="Tahoma" w:hAnsi="Tahoma" w:cs="Tahoma"/>
      <w:sz w:val="16"/>
      <w:szCs w:val="16"/>
    </w:rPr>
  </w:style>
  <w:style w:type="table" w:styleId="TableGrid">
    <w:name w:val="Table Grid"/>
    <w:basedOn w:val="TableNormal"/>
    <w:uiPriority w:val="59"/>
    <w:rsid w:val="00824B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Rafia Islam</dc:creator>
  <cp:lastModifiedBy>Rafia Islam</cp:lastModifiedBy>
  <cp:revision>10</cp:revision>
  <dcterms:created xsi:type="dcterms:W3CDTF">2018-10-29T16:56:00Z</dcterms:created>
  <dcterms:modified xsi:type="dcterms:W3CDTF">2019-04-01T02:59:00Z</dcterms:modified>
</cp:coreProperties>
</file>