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2FD3" w14:textId="012DA087" w:rsidR="00256A36" w:rsidRDefault="00256A36" w:rsidP="00256A36">
      <w:r>
        <w:t>Aztec documentation</w:t>
      </w:r>
    </w:p>
    <w:p w14:paraId="4E741BB5" w14:textId="5757BF3A" w:rsidR="00CA0B63" w:rsidRDefault="00CA0B63" w:rsidP="00256A36"/>
    <w:p w14:paraId="5C4FFC85" w14:textId="64341F10" w:rsidR="00CA0B63" w:rsidRDefault="00CA0B63" w:rsidP="00256A36">
      <w:r>
        <w:t>Rekord Indianina:</w:t>
      </w:r>
    </w:p>
    <w:p w14:paraId="3E98A678" w14:textId="59DA9298" w:rsidR="00CA0B63" w:rsidRDefault="00CA0B63" w:rsidP="00CA0B63">
      <w:pPr>
        <w:pStyle w:val="Akapitzlist"/>
        <w:numPr>
          <w:ilvl w:val="0"/>
          <w:numId w:val="6"/>
        </w:numPr>
      </w:pPr>
      <w:r>
        <w:t>Id</w:t>
      </w:r>
    </w:p>
    <w:p w14:paraId="1E5D5645" w14:textId="04044E49" w:rsidR="00CA0B63" w:rsidRDefault="00CA0B63" w:rsidP="00CA0B63">
      <w:pPr>
        <w:pStyle w:val="Akapitzlist"/>
        <w:numPr>
          <w:ilvl w:val="0"/>
          <w:numId w:val="6"/>
        </w:numPr>
      </w:pPr>
      <w:r>
        <w:t>Id_ojca</w:t>
      </w:r>
    </w:p>
    <w:p w14:paraId="343BFA5F" w14:textId="307ABD01" w:rsidR="00CA0B63" w:rsidRDefault="00CA0B63" w:rsidP="00CA0B63">
      <w:pPr>
        <w:pStyle w:val="Akapitzlist"/>
        <w:numPr>
          <w:ilvl w:val="0"/>
          <w:numId w:val="6"/>
        </w:numPr>
      </w:pPr>
      <w:r>
        <w:t>Id_matki</w:t>
      </w:r>
    </w:p>
    <w:p w14:paraId="6FB189A8" w14:textId="531338E4" w:rsidR="00CA0B63" w:rsidRDefault="00CA0B63" w:rsidP="00CA0B63">
      <w:pPr>
        <w:pStyle w:val="Akapitzlist"/>
        <w:numPr>
          <w:ilvl w:val="0"/>
          <w:numId w:val="6"/>
        </w:numPr>
      </w:pPr>
      <w:r>
        <w:t>Id_class (klasa społeczna)</w:t>
      </w:r>
    </w:p>
    <w:p w14:paraId="237A7792" w14:textId="60B3ACC9" w:rsidR="00CA0B63" w:rsidRDefault="00CA0B63" w:rsidP="00CA0B63">
      <w:pPr>
        <w:pStyle w:val="Akapitzlist"/>
        <w:numPr>
          <w:ilvl w:val="0"/>
          <w:numId w:val="6"/>
        </w:numPr>
      </w:pPr>
      <w:r>
        <w:t>Time_birth (czas narodzin)</w:t>
      </w:r>
    </w:p>
    <w:p w14:paraId="67F8936D" w14:textId="0E359991" w:rsidR="00CA0B63" w:rsidRDefault="00CA0B63" w:rsidP="00CA0B63">
      <w:pPr>
        <w:pStyle w:val="Akapitzlist"/>
        <w:numPr>
          <w:ilvl w:val="0"/>
          <w:numId w:val="6"/>
        </w:numPr>
      </w:pPr>
      <w:r>
        <w:t>Time_death (czas zgonu)</w:t>
      </w:r>
    </w:p>
    <w:p w14:paraId="39511A28" w14:textId="6136603F" w:rsidR="00CA0B63" w:rsidRDefault="00E116FE" w:rsidP="00CA0B63">
      <w:pPr>
        <w:pStyle w:val="Akapitzlist"/>
        <w:numPr>
          <w:ilvl w:val="0"/>
          <w:numId w:val="6"/>
        </w:numPr>
      </w:pPr>
      <w:r>
        <w:t>Id_condition (zawód)</w:t>
      </w:r>
    </w:p>
    <w:p w14:paraId="7E172939" w14:textId="3D990B11" w:rsidR="00E116FE" w:rsidRDefault="00E116FE" w:rsidP="00CA0B63">
      <w:pPr>
        <w:pStyle w:val="Akapitzlist"/>
        <w:numPr>
          <w:ilvl w:val="0"/>
          <w:numId w:val="6"/>
        </w:numPr>
      </w:pPr>
      <w:r>
        <w:t>Id_subcondition (podzawód, np. żołnierz i należy do jaguarów</w:t>
      </w:r>
      <w:r w:rsidR="00660288">
        <w:t xml:space="preserve"> – 0 domyślny</w:t>
      </w:r>
      <w:r w:rsidR="000D4D4D">
        <w:t>, albo dowódca</w:t>
      </w:r>
      <w:r>
        <w:t>)</w:t>
      </w:r>
    </w:p>
    <w:p w14:paraId="287BF743" w14:textId="77777777" w:rsidR="00256A36" w:rsidRDefault="00256A36" w:rsidP="00256A36"/>
    <w:p w14:paraId="48F1C28D" w14:textId="2C66487F" w:rsidR="00256A36" w:rsidRDefault="00256A36" w:rsidP="00256A36">
      <w:r>
        <w:t>Społeczeństwo</w:t>
      </w:r>
    </w:p>
    <w:p w14:paraId="6AF80ACC" w14:textId="25519890" w:rsidR="00256A36" w:rsidRDefault="00256A36" w:rsidP="00256A36">
      <w:pPr>
        <w:pStyle w:val="Akapitzlist"/>
        <w:numPr>
          <w:ilvl w:val="0"/>
          <w:numId w:val="2"/>
        </w:numPr>
      </w:pPr>
      <w:r>
        <w:t>Szlachta</w:t>
      </w:r>
    </w:p>
    <w:p w14:paraId="4656907F" w14:textId="3D864F19" w:rsidR="00256A36" w:rsidRDefault="00256A36" w:rsidP="00256A36">
      <w:pPr>
        <w:pStyle w:val="Akapitzlist"/>
        <w:numPr>
          <w:ilvl w:val="0"/>
          <w:numId w:val="2"/>
        </w:numPr>
      </w:pPr>
      <w:r>
        <w:t>Pospólstwo</w:t>
      </w:r>
    </w:p>
    <w:p w14:paraId="6495573C" w14:textId="66F0899D" w:rsidR="00256A36" w:rsidRDefault="00256A36" w:rsidP="00256A36"/>
    <w:p w14:paraId="34DC3B28" w14:textId="5FDEF068" w:rsidR="00256A36" w:rsidRDefault="00256A36" w:rsidP="00256A36">
      <w:r>
        <w:t>Do 15 roku życia dzieci wychowywane przez rodziców.</w:t>
      </w:r>
    </w:p>
    <w:p w14:paraId="06B99D00" w14:textId="36C471EC" w:rsidR="00243D1A" w:rsidRDefault="00243D1A" w:rsidP="00256A36">
      <w:r>
        <w:t>Dwa rodzaje szkół:</w:t>
      </w:r>
    </w:p>
    <w:p w14:paraId="29533A29" w14:textId="3D0EC993" w:rsidR="00243D1A" w:rsidRPr="00243D1A" w:rsidRDefault="00243D1A" w:rsidP="00243D1A">
      <w:pPr>
        <w:pStyle w:val="Akapitzlist"/>
        <w:numPr>
          <w:ilvl w:val="0"/>
          <w:numId w:val="3"/>
        </w:numPr>
      </w:pPr>
      <w:hyperlink r:id="rId5" w:tooltip="Tēlpochcalli" w:history="1">
        <w:r>
          <w:rPr>
            <w:rStyle w:val="Hipercze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telpochcalli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 badaniach praktycznych i wojskowych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)</w:t>
      </w:r>
    </w:p>
    <w:p w14:paraId="7B57DEF8" w14:textId="07770D8A" w:rsidR="00243D1A" w:rsidRPr="00243D1A" w:rsidRDefault="00243D1A" w:rsidP="00243D1A">
      <w:pPr>
        <w:pStyle w:val="Akapitzlist"/>
        <w:numPr>
          <w:ilvl w:val="0"/>
          <w:numId w:val="3"/>
        </w:numPr>
      </w:pPr>
      <w:hyperlink r:id="rId6" w:tooltip="Calmecac" w:history="1">
        <w:r>
          <w:rPr>
            <w:rStyle w:val="Hipercze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calmecac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zaawansowanej nauki w formie pisemnej, astronomii, męża stanu, teologii i innych obszarach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)</w:t>
      </w:r>
    </w:p>
    <w:p w14:paraId="403C3801" w14:textId="300D5FC9" w:rsidR="00243D1A" w:rsidRPr="00243D1A" w:rsidRDefault="00243D1A" w:rsidP="00243D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T</w:t>
      </w:r>
      <w:r w:rsidRPr="00243D1A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elpochcalli</w:t>
      </w:r>
      <w:r w:rsidRPr="00243D1A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lub House of the Young, uczył historii, religii, sztuki walki, wojskowe i handlowe lub rzemieślnicze (takich jak rolnictwo lub rzemieślniczym). Niektóre </w:t>
      </w:r>
      <w:r w:rsidRPr="00243D1A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telpochcalli</w:t>
      </w:r>
      <w:r w:rsidRPr="00243D1A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uczniów zostały wybrane do wojska, ale większość z nich powróciła do swoich domów.</w:t>
      </w:r>
    </w:p>
    <w:p w14:paraId="613D4CBD" w14:textId="77777777" w:rsidR="00243D1A" w:rsidRPr="00243D1A" w:rsidRDefault="00243D1A" w:rsidP="00243D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243D1A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Calmecac</w:t>
      </w:r>
      <w:r w:rsidRPr="00243D1A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, uczestniczyli głównie przez synów </w:t>
      </w:r>
      <w:r w:rsidRPr="00243D1A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pillis</w:t>
      </w:r>
      <w:r w:rsidRPr="00243D1A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, koncentrowała się na obracając się liderów ( </w:t>
      </w:r>
      <w:r w:rsidRPr="00243D1A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tlatoque</w:t>
      </w:r>
      <w:r w:rsidRPr="00243D1A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), kapłanów, uczonych / nauczycieli ( </w:t>
      </w:r>
      <w:r w:rsidRPr="00243D1A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tlatimini</w:t>
      </w:r>
      <w:r w:rsidRPr="00243D1A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), uzdrowiciele ( </w:t>
      </w:r>
      <w:r w:rsidRPr="00243D1A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tizitl</w:t>
      </w:r>
      <w:r w:rsidRPr="00243D1A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) i Codex malarze ( </w:t>
      </w:r>
      <w:r w:rsidRPr="00243D1A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tlacuilos</w:t>
      </w:r>
      <w:r w:rsidRPr="00243D1A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). Badali rytuały, dawną i współczesną historię, umiejętności, Calendrics niektóre elementy geometrii utwory (poezja) i, jak na </w:t>
      </w:r>
      <w:r w:rsidRPr="00243D1A">
        <w:rPr>
          <w:rFonts w:ascii="Arial" w:eastAsia="Times New Roman" w:hAnsi="Arial" w:cs="Arial"/>
          <w:i/>
          <w:iCs/>
          <w:color w:val="222222"/>
          <w:sz w:val="21"/>
          <w:szCs w:val="21"/>
          <w:lang w:eastAsia="pl-PL"/>
        </w:rPr>
        <w:t>telpochcalli</w:t>
      </w:r>
      <w:r w:rsidRPr="00243D1A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, sztuki wojskowych.</w:t>
      </w:r>
    </w:p>
    <w:p w14:paraId="7D4F113D" w14:textId="0C207126" w:rsidR="00243D1A" w:rsidRDefault="00243D1A" w:rsidP="00243D1A"/>
    <w:p w14:paraId="53A16B16" w14:textId="7A74C6AB" w:rsidR="00243D1A" w:rsidRDefault="00243D1A" w:rsidP="00243D1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Każdy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calpulli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specjalizuje się w niektórych rzemiosł, a ten był ważną częścią dochodów miasta. Nauka rzemiosła był wysoko ceniony.</w:t>
      </w:r>
    </w:p>
    <w:p w14:paraId="6CF679CA" w14:textId="46AB3B56" w:rsidR="00106EEB" w:rsidRDefault="00106EEB" w:rsidP="00243D1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2101CF2" w14:textId="3467E279" w:rsidR="00106EEB" w:rsidRDefault="00106EEB" w:rsidP="00243D1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Zawody:</w:t>
      </w:r>
    </w:p>
    <w:p w14:paraId="1067FAE6" w14:textId="1F1576CF" w:rsidR="00106EEB" w:rsidRPr="00564D3F" w:rsidRDefault="00106EEB" w:rsidP="00106EEB">
      <w:pPr>
        <w:pStyle w:val="Akapitzlist"/>
        <w:numPr>
          <w:ilvl w:val="0"/>
          <w:numId w:val="3"/>
        </w:numPr>
      </w:pPr>
      <w:r w:rsidRPr="00106EEB">
        <w:rPr>
          <w:rFonts w:ascii="Arial" w:hAnsi="Arial" w:cs="Arial"/>
          <w:color w:val="222222"/>
          <w:sz w:val="21"/>
          <w:szCs w:val="21"/>
          <w:shd w:val="clear" w:color="auto" w:fill="FFFFFF"/>
        </w:rPr>
        <w:t>Rolnik</w:t>
      </w:r>
      <w:r w:rsidR="00E3347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wiejski (</w:t>
      </w:r>
      <w:r w:rsidR="00E33478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Mācēhualtin</w:t>
      </w:r>
      <w:r w:rsidR="00E33478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157B99AD" w14:textId="44AC3D73" w:rsidR="00564D3F" w:rsidRPr="00106EEB" w:rsidRDefault="00564D3F" w:rsidP="00106EEB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Szlachetna klasa (</w:t>
      </w:r>
      <w:r w:rsidRPr="00564D3F">
        <w:rPr>
          <w:rFonts w:ascii="Arial" w:hAnsi="Arial" w:cs="Arial"/>
          <w:color w:val="202122"/>
          <w:sz w:val="21"/>
          <w:szCs w:val="21"/>
          <w:shd w:val="clear" w:color="auto" w:fill="FFFFFF"/>
        </w:rPr>
        <w:t>Pipiltin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6B3CAC4B" w14:textId="78CD80EE" w:rsidR="00106EEB" w:rsidRPr="00A45340" w:rsidRDefault="00A45340" w:rsidP="00106EEB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Żołnierz</w:t>
      </w:r>
    </w:p>
    <w:p w14:paraId="7ED83095" w14:textId="6377B602" w:rsidR="00A45340" w:rsidRPr="00A45340" w:rsidRDefault="00A45340" w:rsidP="00106EEB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Cywil</w:t>
      </w:r>
    </w:p>
    <w:p w14:paraId="028E5AF9" w14:textId="51B386D3" w:rsidR="00A45340" w:rsidRPr="00A45340" w:rsidRDefault="00A45340" w:rsidP="00106EEB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Lider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tlatoque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6F481D59" w14:textId="6122DAA0" w:rsidR="00A45340" w:rsidRPr="00A45340" w:rsidRDefault="00A45340" w:rsidP="00106EEB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Kapłan/uczony/nauczyciel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tlatimini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112A0D76" w14:textId="5907310D" w:rsidR="00A45340" w:rsidRPr="00A45340" w:rsidRDefault="00A45340" w:rsidP="00106EEB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Uzdrowiciel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tizit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03F1A661" w14:textId="303E51E9" w:rsidR="00A45340" w:rsidRPr="004870C1" w:rsidRDefault="00A45340" w:rsidP="00106EEB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Pisarz/Malarz/Mędrzec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tlacuilos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61D936A7" w14:textId="64416803" w:rsidR="004870C1" w:rsidRDefault="004870C1" w:rsidP="004870C1"/>
    <w:p w14:paraId="3C401C46" w14:textId="49D1D417" w:rsidR="004870C1" w:rsidRPr="004870C1" w:rsidRDefault="004870C1" w:rsidP="004870C1">
      <w:r>
        <w:t>Wojowie:</w:t>
      </w:r>
    </w:p>
    <w:p w14:paraId="1DE98DAE" w14:textId="7F1A8813" w:rsidR="004870C1" w:rsidRDefault="00BE1045" w:rsidP="004870C1">
      <w:hyperlink r:id="rId7" w:history="1">
        <w:r w:rsidRPr="00A12081">
          <w:rPr>
            <w:rStyle w:val="Hipercze"/>
          </w:rPr>
          <w:t>https://en.wikipedia.org/wiki/Aztec_Empire#Central_administration</w:t>
        </w:r>
      </w:hyperlink>
    </w:p>
    <w:p w14:paraId="6E326D8E" w14:textId="70142C31" w:rsidR="00BE1045" w:rsidRDefault="00BE1045" w:rsidP="004870C1">
      <w:r>
        <w:t>Towarzystwa wojskowe:</w:t>
      </w:r>
    </w:p>
    <w:p w14:paraId="0BA20D95" w14:textId="77777777" w:rsidR="00BE1045" w:rsidRPr="00BE1045" w:rsidRDefault="00BE1045" w:rsidP="00BE1045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hyperlink r:id="rId8" w:tooltip="Cuachicqueh (strona nie istnieje)" w:history="1">
        <w:r w:rsidRPr="00BE1045">
          <w:rPr>
            <w:rFonts w:ascii="Arial" w:eastAsia="Times New Roman" w:hAnsi="Arial" w:cs="Arial"/>
            <w:i/>
            <w:iCs/>
            <w:color w:val="A55858"/>
            <w:sz w:val="21"/>
            <w:szCs w:val="21"/>
            <w:u w:val="single"/>
            <w:lang w:eastAsia="pl-PL"/>
          </w:rPr>
          <w:t>Cuachicqueh</w:t>
        </w:r>
      </w:hyperlink>
      <w:r w:rsidRPr="00BE1045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 lub</w:t>
      </w:r>
      <w:hyperlink r:id="rId9" w:tooltip="Cuachicqueh (strona nie istnieje)" w:history="1">
        <w:r w:rsidRPr="00BE1045">
          <w:rPr>
            <w:rFonts w:ascii="Arial" w:eastAsia="Times New Roman" w:hAnsi="Arial" w:cs="Arial"/>
            <w:i/>
            <w:iCs/>
            <w:color w:val="A55858"/>
            <w:sz w:val="21"/>
            <w:szCs w:val="21"/>
            <w:u w:val="single"/>
            <w:lang w:eastAsia="pl-PL"/>
          </w:rPr>
          <w:t> Shorn</w:t>
        </w:r>
      </w:hyperlink>
      <w:r w:rsidRPr="00BE1045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 Ones</w:t>
      </w:r>
    </w:p>
    <w:p w14:paraId="62EFC1F4" w14:textId="77777777" w:rsidR="00BE1045" w:rsidRPr="00BE1045" w:rsidRDefault="00BE1045" w:rsidP="00BE1045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hyperlink r:id="rId10" w:history="1">
        <w:r w:rsidRPr="00BE1045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pl-PL"/>
          </w:rPr>
          <w:t>Cuāuhtli</w:t>
        </w:r>
      </w:hyperlink>
      <w:r w:rsidRPr="00BE1045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 lub Eagle Knights</w:t>
      </w:r>
    </w:p>
    <w:p w14:paraId="22F089A8" w14:textId="77777777" w:rsidR="00BE1045" w:rsidRPr="00BE1045" w:rsidRDefault="00BE1045" w:rsidP="00BE1045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hyperlink r:id="rId11" w:tooltip="Jaguar wojownik" w:history="1">
        <w:r w:rsidRPr="00BE1045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pl-PL"/>
          </w:rPr>
          <w:t>Ocēlōmeh</w:t>
        </w:r>
      </w:hyperlink>
      <w:r w:rsidRPr="00BE1045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 lub Jaguar Warriors</w:t>
      </w:r>
    </w:p>
    <w:p w14:paraId="00DDA79C" w14:textId="77777777" w:rsidR="00BE1045" w:rsidRPr="00BE1045" w:rsidRDefault="00BE1045" w:rsidP="00BE1045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hyperlink r:id="rId12" w:tooltip="Otomi (wojsko)" w:history="1">
        <w:r w:rsidRPr="00BE1045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pl-PL"/>
          </w:rPr>
          <w:t>Otōntin</w:t>
        </w:r>
      </w:hyperlink>
      <w:r w:rsidRPr="00BE1045">
        <w:rPr>
          <w:rFonts w:ascii="Arial" w:eastAsia="Times New Roman" w:hAnsi="Arial" w:cs="Arial"/>
          <w:color w:val="202122"/>
          <w:sz w:val="21"/>
          <w:szCs w:val="21"/>
          <w:lang w:eastAsia="pl-PL"/>
        </w:rPr>
        <w:t> lub Otomies</w:t>
      </w:r>
    </w:p>
    <w:p w14:paraId="50F03728" w14:textId="77777777" w:rsidR="00BE1045" w:rsidRPr="00C22FB4" w:rsidRDefault="00BE1045" w:rsidP="004870C1"/>
    <w:p w14:paraId="0557E6AB" w14:textId="2736B503" w:rsidR="00C22FB4" w:rsidRDefault="00C22FB4" w:rsidP="00C22FB4"/>
    <w:p w14:paraId="78CAFB58" w14:textId="28C64CEC" w:rsidR="00C22FB4" w:rsidRDefault="00C22FB4" w:rsidP="00C22FB4">
      <w:r>
        <w:t>Broń:</w:t>
      </w:r>
    </w:p>
    <w:p w14:paraId="5A81C4D0" w14:textId="03964661" w:rsidR="00C22FB4" w:rsidRPr="00C22FB4" w:rsidRDefault="00C22FB4" w:rsidP="00C22FB4">
      <w:pPr>
        <w:pStyle w:val="Akapitzlist"/>
        <w:numPr>
          <w:ilvl w:val="0"/>
          <w:numId w:val="3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</w:t>
      </w:r>
      <w:r w:rsidRPr="00C22FB4">
        <w:rPr>
          <w:rFonts w:ascii="Arial" w:hAnsi="Arial" w:cs="Arial"/>
          <w:color w:val="202122"/>
          <w:sz w:val="21"/>
          <w:szCs w:val="21"/>
          <w:shd w:val="clear" w:color="auto" w:fill="FFFFFF"/>
        </w:rPr>
        <w:t>acuahuitl</w:t>
      </w:r>
    </w:p>
    <w:p w14:paraId="47AC7B6F" w14:textId="26A25A7E" w:rsidR="00A45340" w:rsidRDefault="00A45340" w:rsidP="00A45340"/>
    <w:p w14:paraId="3D764C32" w14:textId="58681C35" w:rsidR="00A45340" w:rsidRDefault="00A45340" w:rsidP="00A45340">
      <w:r>
        <w:t>Budynki:</w:t>
      </w:r>
    </w:p>
    <w:p w14:paraId="2D0F0960" w14:textId="51692525" w:rsidR="00A45340" w:rsidRDefault="00A45340" w:rsidP="00A45340">
      <w:pPr>
        <w:pStyle w:val="Akapitzlist"/>
        <w:numPr>
          <w:ilvl w:val="0"/>
          <w:numId w:val="3"/>
        </w:numPr>
      </w:pPr>
      <w:r w:rsidRPr="00A45340">
        <w:rPr>
          <w:rFonts w:ascii="Arial" w:hAnsi="Arial" w:cs="Arial"/>
          <w:color w:val="222222"/>
          <w:sz w:val="21"/>
          <w:szCs w:val="21"/>
          <w:shd w:val="clear" w:color="auto" w:fill="FFFFFF"/>
        </w:rPr>
        <w:t>Wychowywanie od 15 roku życia na wojowników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?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telpochcalli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)</w:t>
      </w:r>
    </w:p>
    <w:sectPr w:rsidR="00A45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C3B31"/>
    <w:multiLevelType w:val="hybridMultilevel"/>
    <w:tmpl w:val="4F84CF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273FA"/>
    <w:multiLevelType w:val="multilevel"/>
    <w:tmpl w:val="3A88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345C94"/>
    <w:multiLevelType w:val="hybridMultilevel"/>
    <w:tmpl w:val="294EEB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935A9"/>
    <w:multiLevelType w:val="hybridMultilevel"/>
    <w:tmpl w:val="0548F27C"/>
    <w:lvl w:ilvl="0" w:tplc="25AC9E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A0DA9"/>
    <w:multiLevelType w:val="multilevel"/>
    <w:tmpl w:val="9D5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641BE"/>
    <w:multiLevelType w:val="hybridMultilevel"/>
    <w:tmpl w:val="E6CEEDE4"/>
    <w:lvl w:ilvl="0" w:tplc="4F76CB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36"/>
    <w:rsid w:val="000222EA"/>
    <w:rsid w:val="000D4D4D"/>
    <w:rsid w:val="00106EEB"/>
    <w:rsid w:val="00243D1A"/>
    <w:rsid w:val="00256A36"/>
    <w:rsid w:val="004870C1"/>
    <w:rsid w:val="00564D3F"/>
    <w:rsid w:val="00660288"/>
    <w:rsid w:val="00A45340"/>
    <w:rsid w:val="00BE1045"/>
    <w:rsid w:val="00C22FB4"/>
    <w:rsid w:val="00CA0B63"/>
    <w:rsid w:val="00E116FE"/>
    <w:rsid w:val="00E3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C80B"/>
  <w15:chartTrackingRefBased/>
  <w15:docId w15:val="{E9A7C7C7-CAA0-40AA-B68D-0E009B14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6A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43D1A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1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Cuachicqueh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ztec_Empire#Central_administration" TargetMode="External"/><Relationship Id="rId12" Type="http://schemas.openxmlformats.org/officeDocument/2006/relationships/hyperlink" Target="https://en.wikipedia.org/wiki/Otomi_(military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qwe.wiki/wiki/Calmecac" TargetMode="External"/><Relationship Id="rId11" Type="http://schemas.openxmlformats.org/officeDocument/2006/relationships/hyperlink" Target="https://en.wikipedia.org/wiki/Jaguar_warrior" TargetMode="External"/><Relationship Id="rId5" Type="http://schemas.openxmlformats.org/officeDocument/2006/relationships/hyperlink" Target="https://pl.qwe.wiki/wiki/T%C4%93lpochcalli" TargetMode="External"/><Relationship Id="rId10" Type="http://schemas.openxmlformats.org/officeDocument/2006/relationships/hyperlink" Target="https://en.wikipedia.org/wiki/Eagle_warri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/index.php?title=Cuachicqueh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Kurańda</dc:creator>
  <cp:keywords/>
  <dc:description/>
  <cp:lastModifiedBy>Marek Kurańda</cp:lastModifiedBy>
  <cp:revision>11</cp:revision>
  <dcterms:created xsi:type="dcterms:W3CDTF">2020-09-07T17:51:00Z</dcterms:created>
  <dcterms:modified xsi:type="dcterms:W3CDTF">2020-09-07T18:17:00Z</dcterms:modified>
</cp:coreProperties>
</file>