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33D616" w14:textId="684266E1" w:rsidR="00251D9D" w:rsidRPr="00E71579" w:rsidRDefault="009A0763" w:rsidP="00E71579">
      <w:pPr>
        <w:jc w:val="center"/>
        <w:rPr>
          <w:b/>
          <w:bCs/>
        </w:rPr>
      </w:pPr>
      <w:r w:rsidRPr="00E71579">
        <w:rPr>
          <w:b/>
          <w:bCs/>
        </w:rPr>
        <w:t>Ogólna dokumentacja plemienia</w:t>
      </w:r>
    </w:p>
    <w:p w14:paraId="59286E30" w14:textId="77777777" w:rsidR="009A0763" w:rsidRPr="00E10A86" w:rsidRDefault="009A0763">
      <w:pPr>
        <w:rPr>
          <w:b/>
          <w:bCs/>
        </w:rPr>
      </w:pPr>
    </w:p>
    <w:p w14:paraId="5B7C3E58" w14:textId="502AF3E9" w:rsidR="009A0763" w:rsidRPr="00E10A86" w:rsidRDefault="00B5249A" w:rsidP="00B5249A">
      <w:pPr>
        <w:rPr>
          <w:b/>
          <w:bCs/>
        </w:rPr>
      </w:pPr>
      <w:r w:rsidRPr="00E10A86">
        <w:rPr>
          <w:b/>
          <w:bCs/>
        </w:rPr>
        <w:t xml:space="preserve">I - </w:t>
      </w:r>
      <w:r w:rsidR="009A0763" w:rsidRPr="00E10A86">
        <w:rPr>
          <w:b/>
          <w:bCs/>
        </w:rPr>
        <w:t>Styl życia</w:t>
      </w:r>
    </w:p>
    <w:p w14:paraId="5671BB73" w14:textId="68146CE3" w:rsidR="009A0763" w:rsidRDefault="00B5249A">
      <w:r>
        <w:t xml:space="preserve">- </w:t>
      </w:r>
      <w:r w:rsidR="009A0763">
        <w:t>Koczowniczy, czy osiadły?</w:t>
      </w:r>
    </w:p>
    <w:p w14:paraId="3AD17034" w14:textId="0E39A1D3" w:rsidR="009A0763" w:rsidRDefault="00B5249A">
      <w:r>
        <w:t xml:space="preserve">- </w:t>
      </w:r>
      <w:r w:rsidR="009A0763">
        <w:t>Jeżeli koczowniczy: powód przemieszczania</w:t>
      </w:r>
    </w:p>
    <w:p w14:paraId="0546E494" w14:textId="76305B82" w:rsidR="009A0763" w:rsidRDefault="009A0763"/>
    <w:p w14:paraId="3C35F0E9" w14:textId="0D23A725" w:rsidR="009A0763" w:rsidRPr="00E10A86" w:rsidRDefault="00B5249A">
      <w:pPr>
        <w:rPr>
          <w:b/>
          <w:bCs/>
        </w:rPr>
      </w:pPr>
      <w:r w:rsidRPr="00E10A86">
        <w:rPr>
          <w:b/>
          <w:bCs/>
        </w:rPr>
        <w:t xml:space="preserve">II - </w:t>
      </w:r>
      <w:r w:rsidR="009A0763" w:rsidRPr="00E10A86">
        <w:rPr>
          <w:b/>
          <w:bCs/>
        </w:rPr>
        <w:t>Klasy społeczeństwa (zawody)</w:t>
      </w:r>
    </w:p>
    <w:p w14:paraId="5CB15D10" w14:textId="1F8C2127" w:rsidR="00D00E7F" w:rsidRDefault="00B5249A">
      <w:r>
        <w:t xml:space="preserve">- </w:t>
      </w:r>
      <w:r w:rsidR="009A0763">
        <w:t>Klasa i zawód oraz informacje z zawodem (zajęcia), np. duchowieństwo – kapłan, rzemieślnicy – tokarz</w:t>
      </w:r>
    </w:p>
    <w:p w14:paraId="57B9F4CA" w14:textId="6CC0512D" w:rsidR="009A0763" w:rsidRDefault="009A0763"/>
    <w:p w14:paraId="28F70FAE" w14:textId="6D8D7631" w:rsidR="009A0763" w:rsidRPr="00E10A86" w:rsidRDefault="00B5249A">
      <w:pPr>
        <w:rPr>
          <w:b/>
          <w:bCs/>
        </w:rPr>
      </w:pPr>
      <w:r w:rsidRPr="00E10A86">
        <w:rPr>
          <w:b/>
          <w:bCs/>
        </w:rPr>
        <w:t xml:space="preserve">III - </w:t>
      </w:r>
      <w:r w:rsidR="009A0763" w:rsidRPr="00E10A86">
        <w:rPr>
          <w:b/>
          <w:bCs/>
        </w:rPr>
        <w:t>Budynki – architektura</w:t>
      </w:r>
    </w:p>
    <w:p w14:paraId="1F1DD732" w14:textId="4B3663D1" w:rsidR="009A0763" w:rsidRDefault="00B5249A">
      <w:r>
        <w:t xml:space="preserve">- </w:t>
      </w:r>
      <w:r w:rsidR="009A0763">
        <w:t>Lista budynków. Od którego roku życia Indianina jest dostęp do budynku, np. szkoła u Azteków w wieku 15 lat.</w:t>
      </w:r>
    </w:p>
    <w:p w14:paraId="4A886251" w14:textId="1DB84478" w:rsidR="009A0763" w:rsidRDefault="00B5249A">
      <w:r>
        <w:t xml:space="preserve">- </w:t>
      </w:r>
      <w:r w:rsidR="009A0763">
        <w:t>Kategoria budynków – budynek  (wojskowe – szkoła Jaguarów)</w:t>
      </w:r>
    </w:p>
    <w:p w14:paraId="3647AC28" w14:textId="708905F5" w:rsidR="009A0763" w:rsidRDefault="009A0763"/>
    <w:p w14:paraId="169F3C2C" w14:textId="6542A82C" w:rsidR="009A0763" w:rsidRPr="00E10A86" w:rsidRDefault="00B5249A">
      <w:pPr>
        <w:rPr>
          <w:b/>
          <w:bCs/>
        </w:rPr>
      </w:pPr>
      <w:r w:rsidRPr="00E10A86">
        <w:rPr>
          <w:b/>
          <w:bCs/>
        </w:rPr>
        <w:t xml:space="preserve">IV - </w:t>
      </w:r>
      <w:r w:rsidR="009A0763" w:rsidRPr="00E10A86">
        <w:rPr>
          <w:b/>
          <w:bCs/>
        </w:rPr>
        <w:t>Władza i administracja</w:t>
      </w:r>
    </w:p>
    <w:p w14:paraId="2B08E4F8" w14:textId="72A22577" w:rsidR="009A0763" w:rsidRDefault="00B5249A">
      <w:r>
        <w:t xml:space="preserve">- </w:t>
      </w:r>
      <w:r w:rsidR="009A0763">
        <w:t>Każda wioska osobnego wodza</w:t>
      </w:r>
    </w:p>
    <w:p w14:paraId="577D9BD8" w14:textId="1D6E175A" w:rsidR="00B5249A" w:rsidRDefault="00B5249A">
      <w:r>
        <w:t>- Każda wioska podlega stolicy</w:t>
      </w:r>
    </w:p>
    <w:p w14:paraId="2382A7DF" w14:textId="666EEE20" w:rsidR="00B5249A" w:rsidRDefault="00B5249A"/>
    <w:p w14:paraId="48B232D7" w14:textId="08F8D313" w:rsidR="00B5249A" w:rsidRPr="00E10A86" w:rsidRDefault="00B5249A">
      <w:pPr>
        <w:rPr>
          <w:b/>
          <w:bCs/>
        </w:rPr>
      </w:pPr>
      <w:r w:rsidRPr="00E10A86">
        <w:rPr>
          <w:b/>
          <w:bCs/>
        </w:rPr>
        <w:t>V - Militaria</w:t>
      </w:r>
    </w:p>
    <w:p w14:paraId="78265716" w14:textId="05125B17" w:rsidR="00B5249A" w:rsidRDefault="00B5249A">
      <w:r>
        <w:t>- Rodzaje wojsk (jednostki)</w:t>
      </w:r>
    </w:p>
    <w:sectPr w:rsidR="00B5249A" w:rsidSect="009A076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65E6938"/>
    <w:multiLevelType w:val="hybridMultilevel"/>
    <w:tmpl w:val="BA9446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D62"/>
    <w:rsid w:val="000B5D62"/>
    <w:rsid w:val="00251D9D"/>
    <w:rsid w:val="009A0763"/>
    <w:rsid w:val="00B174FD"/>
    <w:rsid w:val="00B5249A"/>
    <w:rsid w:val="00D00E7F"/>
    <w:rsid w:val="00E10A86"/>
    <w:rsid w:val="00E71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8775B"/>
  <w15:chartTrackingRefBased/>
  <w15:docId w15:val="{4D661F60-1979-4F9F-9E94-ED05E1477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E10A86"/>
  </w:style>
  <w:style w:type="paragraph" w:styleId="Nagwek1">
    <w:name w:val="heading 1"/>
    <w:basedOn w:val="Normalny"/>
    <w:next w:val="Normalny"/>
    <w:link w:val="Nagwek1Znak"/>
    <w:uiPriority w:val="9"/>
    <w:qFormat/>
    <w:rsid w:val="00E10A86"/>
    <w:pPr>
      <w:keepNext/>
      <w:keepLines/>
      <w:numPr>
        <w:numId w:val="1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E10A86"/>
    <w:pPr>
      <w:keepNext/>
      <w:keepLines/>
      <w:numPr>
        <w:ilvl w:val="1"/>
        <w:numId w:val="1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E10A86"/>
    <w:pPr>
      <w:keepNext/>
      <w:keepLines/>
      <w:numPr>
        <w:ilvl w:val="2"/>
        <w:numId w:val="1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E10A86"/>
    <w:pPr>
      <w:keepNext/>
      <w:keepLines/>
      <w:numPr>
        <w:ilvl w:val="3"/>
        <w:numId w:val="1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E10A86"/>
    <w:pPr>
      <w:keepNext/>
      <w:keepLines/>
      <w:numPr>
        <w:ilvl w:val="4"/>
        <w:numId w:val="1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E10A86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E10A86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E10A86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E10A86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5249A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E10A86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E10A86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E10A86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E10A86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E10A86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E10A86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E10A8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E10A8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E10A8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E10A8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ytu">
    <w:name w:val="Title"/>
    <w:basedOn w:val="Normalny"/>
    <w:next w:val="Normalny"/>
    <w:link w:val="TytuZnak"/>
    <w:uiPriority w:val="10"/>
    <w:qFormat/>
    <w:rsid w:val="00E10A86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E10A86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E10A86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PodtytuZnak">
    <w:name w:val="Podtytuł Znak"/>
    <w:basedOn w:val="Domylnaczcionkaakapitu"/>
    <w:link w:val="Podtytu"/>
    <w:uiPriority w:val="11"/>
    <w:rsid w:val="00E10A86"/>
    <w:rPr>
      <w:color w:val="5A5A5A" w:themeColor="text1" w:themeTint="A5"/>
      <w:spacing w:val="10"/>
    </w:rPr>
  </w:style>
  <w:style w:type="character" w:styleId="Pogrubienie">
    <w:name w:val="Strong"/>
    <w:basedOn w:val="Domylnaczcionkaakapitu"/>
    <w:uiPriority w:val="22"/>
    <w:qFormat/>
    <w:rsid w:val="00E10A86"/>
    <w:rPr>
      <w:b/>
      <w:bCs/>
      <w:color w:val="000000" w:themeColor="text1"/>
    </w:rPr>
  </w:style>
  <w:style w:type="character" w:styleId="Uwydatnienie">
    <w:name w:val="Emphasis"/>
    <w:basedOn w:val="Domylnaczcionkaakapitu"/>
    <w:uiPriority w:val="20"/>
    <w:qFormat/>
    <w:rsid w:val="00E10A86"/>
    <w:rPr>
      <w:i/>
      <w:iCs/>
      <w:color w:val="auto"/>
    </w:rPr>
  </w:style>
  <w:style w:type="paragraph" w:styleId="Bezodstpw">
    <w:name w:val="No Spacing"/>
    <w:uiPriority w:val="1"/>
    <w:qFormat/>
    <w:rsid w:val="00E10A86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E10A86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ytatZnak">
    <w:name w:val="Cytat Znak"/>
    <w:basedOn w:val="Domylnaczcionkaakapitu"/>
    <w:link w:val="Cytat"/>
    <w:uiPriority w:val="29"/>
    <w:rsid w:val="00E10A86"/>
    <w:rPr>
      <w:i/>
      <w:iCs/>
      <w:color w:val="000000" w:themeColor="text1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E10A86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E10A86"/>
    <w:rPr>
      <w:color w:val="000000" w:themeColor="text1"/>
      <w:shd w:val="clear" w:color="auto" w:fill="F2F2F2" w:themeFill="background1" w:themeFillShade="F2"/>
    </w:rPr>
  </w:style>
  <w:style w:type="character" w:styleId="Wyrnieniedelikatne">
    <w:name w:val="Subtle Emphasis"/>
    <w:basedOn w:val="Domylnaczcionkaakapitu"/>
    <w:uiPriority w:val="19"/>
    <w:qFormat/>
    <w:rsid w:val="00E10A86"/>
    <w:rPr>
      <w:i/>
      <w:iCs/>
      <w:color w:val="404040" w:themeColor="text1" w:themeTint="BF"/>
    </w:rPr>
  </w:style>
  <w:style w:type="character" w:styleId="Wyrnienieintensywne">
    <w:name w:val="Intense Emphasis"/>
    <w:basedOn w:val="Domylnaczcionkaakapitu"/>
    <w:uiPriority w:val="21"/>
    <w:qFormat/>
    <w:rsid w:val="00E10A86"/>
    <w:rPr>
      <w:b/>
      <w:bCs/>
      <w:i/>
      <w:iCs/>
      <w:caps/>
    </w:rPr>
  </w:style>
  <w:style w:type="character" w:styleId="Odwoaniedelikatne">
    <w:name w:val="Subtle Reference"/>
    <w:basedOn w:val="Domylnaczcionkaakapitu"/>
    <w:uiPriority w:val="31"/>
    <w:qFormat/>
    <w:rsid w:val="00E10A86"/>
    <w:rPr>
      <w:smallCaps/>
      <w:color w:val="404040" w:themeColor="text1" w:themeTint="BF"/>
      <w:u w:val="single" w:color="7F7F7F" w:themeColor="text1" w:themeTint="80"/>
    </w:rPr>
  </w:style>
  <w:style w:type="character" w:styleId="Odwoanieintensywne">
    <w:name w:val="Intense Reference"/>
    <w:basedOn w:val="Domylnaczcionkaakapitu"/>
    <w:uiPriority w:val="32"/>
    <w:qFormat/>
    <w:rsid w:val="00E10A86"/>
    <w:rPr>
      <w:b/>
      <w:bCs/>
      <w:smallCaps/>
      <w:u w:val="single"/>
    </w:rPr>
  </w:style>
  <w:style w:type="character" w:styleId="Tytuksiki">
    <w:name w:val="Book Title"/>
    <w:basedOn w:val="Domylnaczcionkaakapitu"/>
    <w:uiPriority w:val="33"/>
    <w:qFormat/>
    <w:rsid w:val="00E10A86"/>
    <w:rPr>
      <w:b w:val="0"/>
      <w:bCs w:val="0"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E10A8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84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Kurańda</dc:creator>
  <cp:keywords/>
  <dc:description/>
  <cp:lastModifiedBy>Marek Kurańda</cp:lastModifiedBy>
  <cp:revision>7</cp:revision>
  <dcterms:created xsi:type="dcterms:W3CDTF">2020-09-24T14:44:00Z</dcterms:created>
  <dcterms:modified xsi:type="dcterms:W3CDTF">2020-09-24T15:37:00Z</dcterms:modified>
</cp:coreProperties>
</file>