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9C8" w:rsidRDefault="0091014E" w:rsidP="0091014E">
      <w:pPr>
        <w:spacing w:after="0"/>
        <w:jc w:val="center"/>
        <w:rPr>
          <w:sz w:val="36"/>
          <w:szCs w:val="36"/>
        </w:rPr>
      </w:pPr>
      <w:r w:rsidRPr="0091014E">
        <w:rPr>
          <w:sz w:val="36"/>
          <w:szCs w:val="36"/>
        </w:rPr>
        <w:t>G</w:t>
      </w:r>
      <w:r w:rsidR="002A4A01">
        <w:rPr>
          <w:sz w:val="36"/>
          <w:szCs w:val="36"/>
        </w:rPr>
        <w:t xml:space="preserve">overnance </w:t>
      </w:r>
      <w:r w:rsidRPr="0091014E">
        <w:rPr>
          <w:sz w:val="36"/>
          <w:szCs w:val="36"/>
        </w:rPr>
        <w:t xml:space="preserve">parliamentary </w:t>
      </w:r>
      <w:r w:rsidR="002A4A01">
        <w:rPr>
          <w:sz w:val="36"/>
          <w:szCs w:val="36"/>
        </w:rPr>
        <w:t>democracies</w:t>
      </w:r>
      <w:r w:rsidRPr="0091014E">
        <w:rPr>
          <w:sz w:val="36"/>
          <w:szCs w:val="36"/>
        </w:rPr>
        <w:t>:</w:t>
      </w:r>
    </w:p>
    <w:p w:rsidR="0091014E" w:rsidRPr="00162126" w:rsidRDefault="0041513D" w:rsidP="0091014E">
      <w:pPr>
        <w:spacing w:after="0"/>
        <w:jc w:val="center"/>
        <w:rPr>
          <w:sz w:val="32"/>
          <w:szCs w:val="32"/>
        </w:rPr>
      </w:pPr>
      <w:proofErr w:type="gramStart"/>
      <w:r>
        <w:rPr>
          <w:sz w:val="32"/>
          <w:szCs w:val="32"/>
        </w:rPr>
        <w:t>computational</w:t>
      </w:r>
      <w:proofErr w:type="gramEnd"/>
      <w:r w:rsidR="00162126">
        <w:rPr>
          <w:sz w:val="32"/>
          <w:szCs w:val="32"/>
        </w:rPr>
        <w:t xml:space="preserve"> models</w:t>
      </w:r>
      <w:r w:rsidR="0091014E" w:rsidRPr="00162126">
        <w:rPr>
          <w:sz w:val="32"/>
          <w:szCs w:val="32"/>
        </w:rPr>
        <w:t xml:space="preserve"> and empirics</w:t>
      </w:r>
    </w:p>
    <w:p w:rsidR="00162126" w:rsidRDefault="00162126" w:rsidP="0091014E">
      <w:pPr>
        <w:jc w:val="center"/>
        <w:rPr>
          <w:sz w:val="24"/>
          <w:szCs w:val="24"/>
        </w:rPr>
      </w:pPr>
    </w:p>
    <w:p w:rsidR="0091014E" w:rsidRPr="0091014E" w:rsidRDefault="0091014E" w:rsidP="0091014E">
      <w:pPr>
        <w:jc w:val="center"/>
        <w:rPr>
          <w:sz w:val="24"/>
          <w:szCs w:val="24"/>
        </w:rPr>
      </w:pPr>
      <w:r w:rsidRPr="0091014E">
        <w:rPr>
          <w:sz w:val="24"/>
          <w:szCs w:val="24"/>
        </w:rPr>
        <w:t xml:space="preserve">Scott de </w:t>
      </w:r>
      <w:proofErr w:type="spellStart"/>
      <w:r w:rsidRPr="0091014E">
        <w:rPr>
          <w:sz w:val="24"/>
          <w:szCs w:val="24"/>
        </w:rPr>
        <w:t>Marchi</w:t>
      </w:r>
      <w:proofErr w:type="spellEnd"/>
      <w:r w:rsidRPr="0091014E">
        <w:rPr>
          <w:sz w:val="24"/>
          <w:szCs w:val="24"/>
        </w:rPr>
        <w:t xml:space="preserve"> and Michael Laver</w:t>
      </w:r>
    </w:p>
    <w:p w:rsidR="00A15034" w:rsidRDefault="00A15034" w:rsidP="00162126">
      <w:pPr>
        <w:jc w:val="both"/>
        <w:rPr>
          <w:sz w:val="24"/>
          <w:szCs w:val="24"/>
        </w:rPr>
      </w:pPr>
    </w:p>
    <w:p w:rsidR="00162126" w:rsidRPr="00162126" w:rsidRDefault="00162126" w:rsidP="00162126">
      <w:pPr>
        <w:jc w:val="both"/>
        <w:rPr>
          <w:sz w:val="24"/>
          <w:szCs w:val="24"/>
        </w:rPr>
      </w:pPr>
      <w:r w:rsidRPr="00162126">
        <w:rPr>
          <w:sz w:val="24"/>
          <w:szCs w:val="24"/>
        </w:rPr>
        <w:t>CONTENTS</w:t>
      </w:r>
    </w:p>
    <w:p w:rsidR="0091014E" w:rsidRDefault="0091014E" w:rsidP="0091014E">
      <w:pPr>
        <w:pStyle w:val="ListParagraph"/>
        <w:numPr>
          <w:ilvl w:val="0"/>
          <w:numId w:val="1"/>
        </w:numPr>
        <w:jc w:val="both"/>
        <w:rPr>
          <w:sz w:val="24"/>
          <w:szCs w:val="24"/>
        </w:rPr>
      </w:pPr>
      <w:r w:rsidRPr="00162126">
        <w:rPr>
          <w:sz w:val="24"/>
          <w:szCs w:val="24"/>
        </w:rPr>
        <w:t>Overview</w:t>
      </w:r>
    </w:p>
    <w:p w:rsidR="007C5BBC" w:rsidRPr="007C5BBC" w:rsidRDefault="007C5BBC" w:rsidP="007C5BBC">
      <w:pPr>
        <w:pStyle w:val="ListParagraph"/>
        <w:numPr>
          <w:ilvl w:val="0"/>
          <w:numId w:val="1"/>
        </w:numPr>
        <w:jc w:val="both"/>
        <w:rPr>
          <w:sz w:val="24"/>
          <w:szCs w:val="24"/>
        </w:rPr>
      </w:pPr>
      <w:r w:rsidRPr="00162126">
        <w:rPr>
          <w:sz w:val="24"/>
          <w:szCs w:val="24"/>
        </w:rPr>
        <w:t>Elections</w:t>
      </w:r>
    </w:p>
    <w:p w:rsidR="0091014E" w:rsidRDefault="0014481B" w:rsidP="0091014E">
      <w:pPr>
        <w:pStyle w:val="ListParagraph"/>
        <w:numPr>
          <w:ilvl w:val="0"/>
          <w:numId w:val="1"/>
        </w:numPr>
        <w:jc w:val="both"/>
        <w:rPr>
          <w:sz w:val="24"/>
          <w:szCs w:val="24"/>
        </w:rPr>
      </w:pPr>
      <w:r>
        <w:rPr>
          <w:sz w:val="24"/>
          <w:szCs w:val="24"/>
        </w:rPr>
        <w:t>Government</w:t>
      </w:r>
      <w:r w:rsidR="0091014E" w:rsidRPr="00162126">
        <w:rPr>
          <w:sz w:val="24"/>
          <w:szCs w:val="24"/>
        </w:rPr>
        <w:t xml:space="preserve"> </w:t>
      </w:r>
      <w:r w:rsidR="00BE798E">
        <w:rPr>
          <w:sz w:val="24"/>
          <w:szCs w:val="24"/>
        </w:rPr>
        <w:t>durability</w:t>
      </w:r>
      <w:r w:rsidR="0091014E" w:rsidRPr="00162126">
        <w:rPr>
          <w:sz w:val="24"/>
          <w:szCs w:val="24"/>
        </w:rPr>
        <w:t xml:space="preserve"> and duration</w:t>
      </w:r>
      <w:r w:rsidR="00BE798E">
        <w:rPr>
          <w:sz w:val="24"/>
          <w:szCs w:val="24"/>
        </w:rPr>
        <w:t>s</w:t>
      </w:r>
    </w:p>
    <w:p w:rsidR="007C5BBC" w:rsidRPr="00162126" w:rsidRDefault="007C5BBC" w:rsidP="007C5BBC">
      <w:pPr>
        <w:pStyle w:val="ListParagraph"/>
        <w:numPr>
          <w:ilvl w:val="0"/>
          <w:numId w:val="1"/>
        </w:numPr>
        <w:jc w:val="both"/>
        <w:rPr>
          <w:sz w:val="24"/>
          <w:szCs w:val="24"/>
        </w:rPr>
      </w:pPr>
      <w:r w:rsidRPr="00162126">
        <w:rPr>
          <w:sz w:val="24"/>
          <w:szCs w:val="24"/>
        </w:rPr>
        <w:t>Government formation</w:t>
      </w:r>
      <w:r>
        <w:rPr>
          <w:sz w:val="24"/>
          <w:szCs w:val="24"/>
        </w:rPr>
        <w:t xml:space="preserve"> </w:t>
      </w:r>
    </w:p>
    <w:p w:rsidR="0015739F" w:rsidRPr="00162126" w:rsidRDefault="0015739F" w:rsidP="0091014E">
      <w:pPr>
        <w:pStyle w:val="ListParagraph"/>
        <w:numPr>
          <w:ilvl w:val="0"/>
          <w:numId w:val="1"/>
        </w:numPr>
        <w:jc w:val="both"/>
        <w:rPr>
          <w:sz w:val="24"/>
          <w:szCs w:val="24"/>
        </w:rPr>
      </w:pPr>
      <w:r>
        <w:rPr>
          <w:sz w:val="24"/>
          <w:szCs w:val="24"/>
        </w:rPr>
        <w:t>The interaction of government formation, stability and elections</w:t>
      </w:r>
    </w:p>
    <w:p w:rsidR="0091014E" w:rsidRPr="00C37164" w:rsidRDefault="00C37164" w:rsidP="00C37164">
      <w:pPr>
        <w:pStyle w:val="ListParagraph"/>
        <w:numPr>
          <w:ilvl w:val="0"/>
          <w:numId w:val="1"/>
        </w:numPr>
        <w:jc w:val="both"/>
        <w:rPr>
          <w:sz w:val="24"/>
          <w:szCs w:val="24"/>
        </w:rPr>
      </w:pPr>
      <w:r>
        <w:rPr>
          <w:sz w:val="24"/>
          <w:szCs w:val="24"/>
        </w:rPr>
        <w:t>E</w:t>
      </w:r>
      <w:r w:rsidR="0091014E" w:rsidRPr="00C37164">
        <w:rPr>
          <w:sz w:val="24"/>
          <w:szCs w:val="24"/>
        </w:rPr>
        <w:t>ndogeneity of parties and factions</w:t>
      </w:r>
    </w:p>
    <w:p w:rsidR="0015739F" w:rsidRDefault="0015739F" w:rsidP="0091014E">
      <w:pPr>
        <w:pStyle w:val="ListParagraph"/>
        <w:numPr>
          <w:ilvl w:val="0"/>
          <w:numId w:val="1"/>
        </w:numPr>
        <w:jc w:val="both"/>
        <w:rPr>
          <w:sz w:val="24"/>
          <w:szCs w:val="24"/>
        </w:rPr>
      </w:pPr>
      <w:r>
        <w:rPr>
          <w:sz w:val="24"/>
          <w:szCs w:val="24"/>
        </w:rPr>
        <w:t>Declaration of victory</w:t>
      </w:r>
    </w:p>
    <w:p w:rsidR="00A15034" w:rsidRDefault="00A15034">
      <w:pPr>
        <w:rPr>
          <w:noProof/>
        </w:rPr>
      </w:pPr>
    </w:p>
    <w:p w:rsidR="002228C5" w:rsidRPr="008E25C9" w:rsidRDefault="00F90A69" w:rsidP="008E25C9">
      <w:pPr>
        <w:pStyle w:val="ListParagraph"/>
        <w:numPr>
          <w:ilvl w:val="3"/>
          <w:numId w:val="1"/>
        </w:numPr>
        <w:ind w:left="360"/>
        <w:contextualSpacing w:val="0"/>
        <w:jc w:val="center"/>
        <w:rPr>
          <w:sz w:val="36"/>
          <w:szCs w:val="36"/>
        </w:rPr>
      </w:pPr>
      <w:r w:rsidRPr="008E25C9">
        <w:rPr>
          <w:sz w:val="36"/>
          <w:szCs w:val="36"/>
        </w:rPr>
        <w:t>Overview</w:t>
      </w:r>
    </w:p>
    <w:p w:rsidR="00A15034" w:rsidRDefault="00162126" w:rsidP="00A15034">
      <w:pPr>
        <w:pStyle w:val="ListParagraph"/>
        <w:ind w:left="0"/>
        <w:jc w:val="both"/>
        <w:rPr>
          <w:sz w:val="24"/>
          <w:szCs w:val="24"/>
        </w:rPr>
      </w:pPr>
      <w:r w:rsidRPr="00A15034">
        <w:rPr>
          <w:sz w:val="24"/>
          <w:szCs w:val="24"/>
        </w:rPr>
        <w:t xml:space="preserve">Three </w:t>
      </w:r>
      <w:r w:rsidR="00F90A69" w:rsidRPr="00A15034">
        <w:rPr>
          <w:sz w:val="24"/>
          <w:szCs w:val="24"/>
        </w:rPr>
        <w:t>components of governance</w:t>
      </w:r>
      <w:r w:rsidRPr="00A15034">
        <w:rPr>
          <w:sz w:val="24"/>
          <w:szCs w:val="24"/>
        </w:rPr>
        <w:t xml:space="preserve"> are widely </w:t>
      </w:r>
      <w:r w:rsidR="00F90A69" w:rsidRPr="00A15034">
        <w:rPr>
          <w:sz w:val="24"/>
          <w:szCs w:val="24"/>
        </w:rPr>
        <w:t>seen</w:t>
      </w:r>
      <w:r w:rsidRPr="00A15034">
        <w:rPr>
          <w:sz w:val="24"/>
          <w:szCs w:val="24"/>
        </w:rPr>
        <w:t xml:space="preserve"> </w:t>
      </w:r>
      <w:r w:rsidR="00F90A69" w:rsidRPr="00A15034">
        <w:rPr>
          <w:sz w:val="24"/>
          <w:szCs w:val="24"/>
        </w:rPr>
        <w:t>as crucial</w:t>
      </w:r>
      <w:r w:rsidRPr="00A15034">
        <w:rPr>
          <w:sz w:val="24"/>
          <w:szCs w:val="24"/>
        </w:rPr>
        <w:t xml:space="preserve"> in the parliamentary </w:t>
      </w:r>
      <w:proofErr w:type="gramStart"/>
      <w:r w:rsidRPr="00A15034">
        <w:rPr>
          <w:sz w:val="24"/>
          <w:szCs w:val="24"/>
        </w:rPr>
        <w:t>systems</w:t>
      </w:r>
      <w:r w:rsidR="00F90A69" w:rsidRPr="00A15034">
        <w:rPr>
          <w:sz w:val="24"/>
          <w:szCs w:val="24"/>
        </w:rPr>
        <w:t xml:space="preserve"> </w:t>
      </w:r>
      <w:r w:rsidRPr="00A15034">
        <w:rPr>
          <w:sz w:val="24"/>
          <w:szCs w:val="24"/>
        </w:rPr>
        <w:t>which</w:t>
      </w:r>
      <w:proofErr w:type="gramEnd"/>
      <w:r w:rsidRPr="00A15034">
        <w:rPr>
          <w:sz w:val="24"/>
          <w:szCs w:val="24"/>
        </w:rPr>
        <w:t xml:space="preserve"> characterize many of the world’s democracies: government formation; government stability and duration; elections </w:t>
      </w:r>
      <w:r w:rsidR="00F90A69" w:rsidRPr="00A15034">
        <w:rPr>
          <w:sz w:val="24"/>
          <w:szCs w:val="24"/>
        </w:rPr>
        <w:t>and</w:t>
      </w:r>
      <w:r w:rsidRPr="00A15034">
        <w:rPr>
          <w:sz w:val="24"/>
          <w:szCs w:val="24"/>
        </w:rPr>
        <w:t xml:space="preserve"> party competition</w:t>
      </w:r>
      <w:r w:rsidR="00A15034">
        <w:rPr>
          <w:sz w:val="24"/>
          <w:szCs w:val="24"/>
        </w:rPr>
        <w:t>.</w:t>
      </w:r>
    </w:p>
    <w:p w:rsidR="00A15034" w:rsidRDefault="00162126" w:rsidP="00EB5CB1">
      <w:pPr>
        <w:pStyle w:val="ListParagraph"/>
        <w:ind w:left="0" w:firstLine="360"/>
        <w:jc w:val="both"/>
        <w:rPr>
          <w:sz w:val="24"/>
          <w:szCs w:val="24"/>
        </w:rPr>
      </w:pPr>
      <w:r w:rsidRPr="00A15034">
        <w:rPr>
          <w:sz w:val="24"/>
          <w:szCs w:val="24"/>
        </w:rPr>
        <w:t>The</w:t>
      </w:r>
      <w:r w:rsidR="00F90A69" w:rsidRPr="00A15034">
        <w:rPr>
          <w:sz w:val="24"/>
          <w:szCs w:val="24"/>
        </w:rPr>
        <w:t>re</w:t>
      </w:r>
      <w:r w:rsidRPr="00A15034">
        <w:rPr>
          <w:sz w:val="24"/>
          <w:szCs w:val="24"/>
        </w:rPr>
        <w:t xml:space="preserve"> is a </w:t>
      </w:r>
      <w:r w:rsidR="00C35937">
        <w:rPr>
          <w:sz w:val="24"/>
          <w:szCs w:val="24"/>
        </w:rPr>
        <w:t>big</w:t>
      </w:r>
      <w:r w:rsidR="00F90A69" w:rsidRPr="00A15034">
        <w:rPr>
          <w:sz w:val="24"/>
          <w:szCs w:val="24"/>
        </w:rPr>
        <w:t xml:space="preserve"> literature on each</w:t>
      </w:r>
      <w:r w:rsidRPr="00A15034">
        <w:rPr>
          <w:sz w:val="24"/>
          <w:szCs w:val="24"/>
        </w:rPr>
        <w:t xml:space="preserve"> </w:t>
      </w:r>
      <w:r w:rsidR="00EB5CB1">
        <w:rPr>
          <w:sz w:val="24"/>
          <w:szCs w:val="24"/>
        </w:rPr>
        <w:t xml:space="preserve">component and </w:t>
      </w:r>
      <w:r w:rsidR="00C35937">
        <w:rPr>
          <w:sz w:val="24"/>
          <w:szCs w:val="24"/>
        </w:rPr>
        <w:t xml:space="preserve">wide </w:t>
      </w:r>
      <w:r w:rsidRPr="00A15034">
        <w:rPr>
          <w:sz w:val="24"/>
          <w:szCs w:val="24"/>
        </w:rPr>
        <w:t>recognition</w:t>
      </w:r>
      <w:r w:rsidR="00F90A69" w:rsidRPr="00A15034">
        <w:rPr>
          <w:sz w:val="24"/>
          <w:szCs w:val="24"/>
        </w:rPr>
        <w:t xml:space="preserve"> they are intimately interconnected. </w:t>
      </w:r>
      <w:proofErr w:type="gramStart"/>
      <w:r w:rsidR="00F90A69" w:rsidRPr="00A15034">
        <w:rPr>
          <w:sz w:val="24"/>
          <w:szCs w:val="24"/>
        </w:rPr>
        <w:t>But</w:t>
      </w:r>
      <w:proofErr w:type="gramEnd"/>
      <w:r w:rsidR="00EB5CB1">
        <w:rPr>
          <w:sz w:val="24"/>
          <w:szCs w:val="24"/>
        </w:rPr>
        <w:t xml:space="preserve">, for understandable reasons, there has been little </w:t>
      </w:r>
      <w:r w:rsidR="00F90A69" w:rsidRPr="00A15034">
        <w:rPr>
          <w:sz w:val="24"/>
          <w:szCs w:val="24"/>
        </w:rPr>
        <w:t>sustained effort to model all three components as part of a single complex system of governance</w:t>
      </w:r>
      <w:r w:rsidR="00D73FA3">
        <w:rPr>
          <w:sz w:val="24"/>
          <w:szCs w:val="24"/>
        </w:rPr>
        <w:t xml:space="preserve">. This </w:t>
      </w:r>
      <w:r w:rsidR="00EB5CB1">
        <w:rPr>
          <w:sz w:val="24"/>
          <w:szCs w:val="24"/>
        </w:rPr>
        <w:t xml:space="preserve">system, </w:t>
      </w:r>
      <w:r w:rsidR="00F90A69" w:rsidRPr="00A15034">
        <w:rPr>
          <w:sz w:val="24"/>
          <w:szCs w:val="24"/>
        </w:rPr>
        <w:t>sketched</w:t>
      </w:r>
      <w:r w:rsidR="00D73FA3">
        <w:rPr>
          <w:sz w:val="24"/>
          <w:szCs w:val="24"/>
        </w:rPr>
        <w:t xml:space="preserve"> in Figure 1</w:t>
      </w:r>
      <w:r w:rsidR="00EB5CB1">
        <w:rPr>
          <w:sz w:val="24"/>
          <w:szCs w:val="24"/>
        </w:rPr>
        <w:t xml:space="preserve">.1, </w:t>
      </w:r>
      <w:r w:rsidR="00F90A69" w:rsidRPr="00A15034">
        <w:rPr>
          <w:sz w:val="24"/>
          <w:szCs w:val="24"/>
        </w:rPr>
        <w:t xml:space="preserve">is not only complex </w:t>
      </w:r>
      <w:proofErr w:type="gramStart"/>
      <w:r w:rsidR="00F90A69" w:rsidRPr="00A15034">
        <w:rPr>
          <w:sz w:val="24"/>
          <w:szCs w:val="24"/>
        </w:rPr>
        <w:t>but</w:t>
      </w:r>
      <w:proofErr w:type="gramEnd"/>
      <w:r w:rsidR="00F90A69" w:rsidRPr="00A15034">
        <w:rPr>
          <w:sz w:val="24"/>
          <w:szCs w:val="24"/>
        </w:rPr>
        <w:t xml:space="preserve"> complicated</w:t>
      </w:r>
      <w:r w:rsidR="00EB5CB1">
        <w:rPr>
          <w:sz w:val="24"/>
          <w:szCs w:val="24"/>
        </w:rPr>
        <w:t>, making it</w:t>
      </w:r>
      <w:r w:rsidR="00F90A69" w:rsidRPr="00A15034">
        <w:rPr>
          <w:sz w:val="24"/>
          <w:szCs w:val="24"/>
        </w:rPr>
        <w:t xml:space="preserve"> hard to model </w:t>
      </w:r>
      <w:r w:rsidR="002A4A01" w:rsidRPr="00A15034">
        <w:rPr>
          <w:sz w:val="24"/>
          <w:szCs w:val="24"/>
        </w:rPr>
        <w:t xml:space="preserve">in anything close to a rigorous way. This is the challenge we take on in this book. </w:t>
      </w:r>
    </w:p>
    <w:p w:rsidR="008E25C9" w:rsidRDefault="002A4A01" w:rsidP="00C35937">
      <w:pPr>
        <w:pStyle w:val="ListParagraph"/>
        <w:ind w:left="0" w:firstLine="270"/>
        <w:jc w:val="both"/>
        <w:rPr>
          <w:sz w:val="24"/>
          <w:szCs w:val="24"/>
        </w:rPr>
      </w:pPr>
      <w:r w:rsidRPr="00A15034">
        <w:rPr>
          <w:sz w:val="24"/>
          <w:szCs w:val="24"/>
        </w:rPr>
        <w:t>We</w:t>
      </w:r>
      <w:r w:rsidR="00EB5CB1">
        <w:rPr>
          <w:sz w:val="24"/>
          <w:szCs w:val="24"/>
        </w:rPr>
        <w:t xml:space="preserve"> do this by building on existing literatures,</w:t>
      </w:r>
      <w:r w:rsidRPr="00A15034">
        <w:rPr>
          <w:sz w:val="24"/>
          <w:szCs w:val="24"/>
        </w:rPr>
        <w:t xml:space="preserve"> first break</w:t>
      </w:r>
      <w:r w:rsidR="00EB5CB1">
        <w:rPr>
          <w:sz w:val="24"/>
          <w:szCs w:val="24"/>
        </w:rPr>
        <w:t>ing</w:t>
      </w:r>
      <w:r w:rsidRPr="00A15034">
        <w:rPr>
          <w:sz w:val="24"/>
          <w:szCs w:val="24"/>
        </w:rPr>
        <w:t xml:space="preserve"> the governance system into three more tractable but still complex subsystems. We </w:t>
      </w:r>
      <w:r w:rsidR="00EB5CB1">
        <w:rPr>
          <w:sz w:val="24"/>
          <w:szCs w:val="24"/>
        </w:rPr>
        <w:t xml:space="preserve">go beyond existing work by </w:t>
      </w:r>
      <w:r w:rsidRPr="00A15034">
        <w:rPr>
          <w:sz w:val="24"/>
          <w:szCs w:val="24"/>
        </w:rPr>
        <w:t>harness</w:t>
      </w:r>
      <w:r w:rsidR="00EB5CB1">
        <w:rPr>
          <w:sz w:val="24"/>
          <w:szCs w:val="24"/>
        </w:rPr>
        <w:t>ing</w:t>
      </w:r>
      <w:r w:rsidRPr="00A15034">
        <w:rPr>
          <w:sz w:val="24"/>
          <w:szCs w:val="24"/>
        </w:rPr>
        <w:t xml:space="preserve"> modern methods of</w:t>
      </w:r>
      <w:r w:rsidR="00EB5CB1">
        <w:rPr>
          <w:sz w:val="24"/>
          <w:szCs w:val="24"/>
        </w:rPr>
        <w:t xml:space="preserve"> computational analysis</w:t>
      </w:r>
      <w:r w:rsidRPr="00A15034">
        <w:rPr>
          <w:sz w:val="24"/>
          <w:szCs w:val="24"/>
        </w:rPr>
        <w:t xml:space="preserve">. </w:t>
      </w:r>
      <w:r w:rsidR="00EB5CB1">
        <w:rPr>
          <w:sz w:val="24"/>
          <w:szCs w:val="24"/>
        </w:rPr>
        <w:t>Anticipating a larger computational model of the entire complex system, we take care to ensure that our models of government formation, government stability, and elections can all talk to each other. This allows us to</w:t>
      </w:r>
      <w:r w:rsidRPr="00A15034">
        <w:rPr>
          <w:sz w:val="24"/>
          <w:szCs w:val="24"/>
        </w:rPr>
        <w:t xml:space="preserve"> chain the</w:t>
      </w:r>
      <w:r w:rsidR="00EB5CB1">
        <w:rPr>
          <w:sz w:val="24"/>
          <w:szCs w:val="24"/>
        </w:rPr>
        <w:t>se</w:t>
      </w:r>
      <w:r w:rsidRPr="00A15034">
        <w:rPr>
          <w:sz w:val="24"/>
          <w:szCs w:val="24"/>
        </w:rPr>
        <w:t xml:space="preserve"> three subsystems together </w:t>
      </w:r>
      <w:r w:rsidR="009E3995">
        <w:rPr>
          <w:sz w:val="24"/>
          <w:szCs w:val="24"/>
        </w:rPr>
        <w:t>into the</w:t>
      </w:r>
      <w:r w:rsidRPr="00A15034">
        <w:rPr>
          <w:sz w:val="24"/>
          <w:szCs w:val="24"/>
        </w:rPr>
        <w:t xml:space="preserve"> single unified model of democratic governance in parliamentary democracies</w:t>
      </w:r>
      <w:r w:rsidR="009E3995">
        <w:rPr>
          <w:sz w:val="24"/>
          <w:szCs w:val="24"/>
        </w:rPr>
        <w:t xml:space="preserve"> sketched in Figure 1</w:t>
      </w:r>
      <w:r w:rsidR="00EB5CB1">
        <w:rPr>
          <w:sz w:val="24"/>
          <w:szCs w:val="24"/>
        </w:rPr>
        <w:t>.1</w:t>
      </w:r>
      <w:r w:rsidRPr="00A15034">
        <w:rPr>
          <w:sz w:val="24"/>
          <w:szCs w:val="24"/>
        </w:rPr>
        <w:t>.</w:t>
      </w:r>
      <w:r w:rsidR="00EA4A54">
        <w:rPr>
          <w:sz w:val="24"/>
          <w:szCs w:val="24"/>
        </w:rPr>
        <w:t xml:space="preserve"> </w:t>
      </w:r>
    </w:p>
    <w:p w:rsidR="008E25C9" w:rsidRDefault="00C35937" w:rsidP="008E25C9">
      <w:pPr>
        <w:pStyle w:val="ListParagraph"/>
        <w:ind w:left="0" w:firstLine="270"/>
        <w:jc w:val="both"/>
        <w:rPr>
          <w:sz w:val="24"/>
          <w:szCs w:val="24"/>
        </w:rPr>
      </w:pPr>
      <w:r>
        <w:rPr>
          <w:sz w:val="24"/>
          <w:szCs w:val="24"/>
        </w:rPr>
        <w:t xml:space="preserve">While this is an </w:t>
      </w:r>
      <w:r w:rsidR="00EA4A54">
        <w:rPr>
          <w:sz w:val="24"/>
          <w:szCs w:val="24"/>
        </w:rPr>
        <w:t>ambitious project, our use of computational rather that purely analytical modeling makes it feasible.</w:t>
      </w:r>
      <w:r w:rsidR="008E25C9">
        <w:rPr>
          <w:sz w:val="24"/>
          <w:szCs w:val="24"/>
        </w:rPr>
        <w:t xml:space="preserve"> To make the exposition of our argument clearer, we discuss the three subsystems in Figure 1.1 in reverse order, since we assume </w:t>
      </w:r>
      <w:r>
        <w:rPr>
          <w:sz w:val="24"/>
          <w:szCs w:val="24"/>
        </w:rPr>
        <w:t xml:space="preserve">agents anticipate </w:t>
      </w:r>
      <w:r w:rsidR="008E25C9">
        <w:rPr>
          <w:sz w:val="24"/>
          <w:szCs w:val="24"/>
        </w:rPr>
        <w:t xml:space="preserve">outcomes from each </w:t>
      </w:r>
      <w:r>
        <w:rPr>
          <w:sz w:val="24"/>
          <w:szCs w:val="24"/>
        </w:rPr>
        <w:t xml:space="preserve">when </w:t>
      </w:r>
      <w:r w:rsidR="008E25C9">
        <w:rPr>
          <w:sz w:val="24"/>
          <w:szCs w:val="24"/>
        </w:rPr>
        <w:t>making decisions in “earlier” subsystems. Before doing any of this, however, we fix some assumptions and notation</w:t>
      </w:r>
      <w:r w:rsidR="00CE5EC2">
        <w:rPr>
          <w:sz w:val="24"/>
          <w:szCs w:val="24"/>
        </w:rPr>
        <w:t>, and discuss overall modeling strategy</w:t>
      </w:r>
      <w:r w:rsidR="008E25C9">
        <w:rPr>
          <w:sz w:val="24"/>
          <w:szCs w:val="24"/>
        </w:rPr>
        <w:t>.</w:t>
      </w:r>
    </w:p>
    <w:p w:rsidR="00162126" w:rsidRDefault="00162126" w:rsidP="00A15034">
      <w:pPr>
        <w:pStyle w:val="ListParagraph"/>
        <w:ind w:left="0" w:firstLine="360"/>
        <w:jc w:val="both"/>
        <w:rPr>
          <w:sz w:val="24"/>
          <w:szCs w:val="24"/>
        </w:rPr>
      </w:pPr>
    </w:p>
    <w:p w:rsidR="008E25C9" w:rsidRDefault="008E25C9" w:rsidP="00A15034">
      <w:pPr>
        <w:pStyle w:val="ListParagraph"/>
        <w:ind w:left="0" w:firstLine="360"/>
        <w:jc w:val="both"/>
        <w:rPr>
          <w:sz w:val="24"/>
          <w:szCs w:val="24"/>
        </w:rPr>
      </w:pPr>
    </w:p>
    <w:p w:rsidR="008E25C9" w:rsidRDefault="008E25C9" w:rsidP="00A15034">
      <w:pPr>
        <w:pStyle w:val="ListParagraph"/>
        <w:ind w:left="0" w:firstLine="360"/>
        <w:jc w:val="both"/>
        <w:rPr>
          <w:sz w:val="24"/>
          <w:szCs w:val="24"/>
        </w:rPr>
      </w:pPr>
    </w:p>
    <w:p w:rsidR="00A15034" w:rsidRDefault="00F90A69" w:rsidP="005018D0">
      <w:pPr>
        <w:pStyle w:val="ListParagraph"/>
        <w:ind w:left="270" w:firstLine="630"/>
        <w:jc w:val="both"/>
        <w:rPr>
          <w:noProof/>
          <w:sz w:val="24"/>
          <w:szCs w:val="24"/>
        </w:rPr>
      </w:pPr>
      <w:r w:rsidRPr="00A15034">
        <w:rPr>
          <w:noProof/>
          <w:sz w:val="24"/>
          <w:szCs w:val="24"/>
        </w:rPr>
        <w:softHyphen/>
      </w:r>
      <w:r w:rsidRPr="00A15034">
        <w:rPr>
          <w:noProof/>
          <w:sz w:val="24"/>
          <w:szCs w:val="24"/>
        </w:rPr>
        <w:softHyphen/>
      </w:r>
      <w:r w:rsidRPr="00A15034">
        <w:rPr>
          <w:noProof/>
          <w:sz w:val="24"/>
          <w:szCs w:val="24"/>
        </w:rPr>
        <w:softHyphen/>
      </w:r>
      <w:r w:rsidRPr="00A15034">
        <w:rPr>
          <w:noProof/>
          <w:sz w:val="24"/>
          <w:szCs w:val="24"/>
        </w:rPr>
        <w:softHyphen/>
      </w:r>
      <w:r w:rsidRPr="00A15034">
        <w:rPr>
          <w:noProof/>
          <w:sz w:val="24"/>
          <w:szCs w:val="24"/>
        </w:rPr>
        <w:softHyphen/>
      </w:r>
      <w:r w:rsidRPr="00A15034">
        <w:rPr>
          <w:noProof/>
          <w:sz w:val="24"/>
          <w:szCs w:val="24"/>
        </w:rPr>
        <w:softHyphen/>
      </w:r>
      <w:r w:rsidRPr="00A15034">
        <w:rPr>
          <w:noProof/>
          <w:sz w:val="24"/>
          <w:szCs w:val="24"/>
        </w:rPr>
        <w:softHyphen/>
      </w:r>
      <w:r w:rsidR="005018D0">
        <w:rPr>
          <w:noProof/>
          <w:sz w:val="24"/>
          <w:szCs w:val="24"/>
        </w:rPr>
        <w:drawing>
          <wp:inline distT="0" distB="0" distL="0" distR="0">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vt formation flow char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rsidR="007C5BBC" w:rsidRDefault="00D73FA3" w:rsidP="008E25C9">
      <w:pPr>
        <w:pStyle w:val="ListParagraph"/>
        <w:spacing w:before="480" w:after="0"/>
        <w:ind w:left="-360"/>
        <w:contextualSpacing w:val="0"/>
        <w:jc w:val="center"/>
        <w:rPr>
          <w:noProof/>
          <w:sz w:val="24"/>
          <w:szCs w:val="24"/>
        </w:rPr>
      </w:pPr>
      <w:r w:rsidRPr="00D73FA3">
        <w:rPr>
          <w:i/>
          <w:noProof/>
          <w:sz w:val="24"/>
          <w:szCs w:val="24"/>
        </w:rPr>
        <w:t xml:space="preserve">Figure </w:t>
      </w:r>
      <w:r w:rsidR="00607E57">
        <w:rPr>
          <w:i/>
          <w:noProof/>
          <w:sz w:val="24"/>
          <w:szCs w:val="24"/>
        </w:rPr>
        <w:t>1.</w:t>
      </w:r>
      <w:r w:rsidRPr="00D73FA3">
        <w:rPr>
          <w:i/>
          <w:noProof/>
          <w:sz w:val="24"/>
          <w:szCs w:val="24"/>
        </w:rPr>
        <w:t>1: A “big model” of governance in parliamentary democacies</w:t>
      </w:r>
    </w:p>
    <w:p w:rsidR="008E25C9" w:rsidRDefault="008E25C9" w:rsidP="008E25C9">
      <w:pPr>
        <w:jc w:val="both"/>
        <w:rPr>
          <w:noProof/>
          <w:sz w:val="24"/>
          <w:szCs w:val="24"/>
        </w:rPr>
      </w:pPr>
    </w:p>
    <w:p w:rsidR="008E25C9" w:rsidRDefault="008E25C9">
      <w:pPr>
        <w:rPr>
          <w:b/>
          <w:sz w:val="24"/>
          <w:szCs w:val="24"/>
        </w:rPr>
      </w:pPr>
      <w:r>
        <w:rPr>
          <w:b/>
          <w:sz w:val="24"/>
          <w:szCs w:val="24"/>
        </w:rPr>
        <w:br w:type="page"/>
      </w:r>
    </w:p>
    <w:p w:rsidR="008E25C9" w:rsidRPr="008E25C9" w:rsidRDefault="008E25C9" w:rsidP="008E25C9">
      <w:pPr>
        <w:jc w:val="both"/>
        <w:rPr>
          <w:b/>
          <w:sz w:val="24"/>
          <w:szCs w:val="24"/>
        </w:rPr>
      </w:pPr>
      <w:r w:rsidRPr="008E25C9">
        <w:rPr>
          <w:b/>
          <w:sz w:val="24"/>
          <w:szCs w:val="24"/>
        </w:rPr>
        <w:lastRenderedPageBreak/>
        <w:t>Assumptions</w:t>
      </w:r>
    </w:p>
    <w:p w:rsidR="008E25C9" w:rsidRPr="00A15034" w:rsidRDefault="008E25C9" w:rsidP="0065635A">
      <w:pPr>
        <w:pStyle w:val="ListParagraph"/>
        <w:numPr>
          <w:ilvl w:val="0"/>
          <w:numId w:val="15"/>
        </w:numPr>
        <w:contextualSpacing w:val="0"/>
        <w:jc w:val="both"/>
        <w:rPr>
          <w:sz w:val="24"/>
          <w:szCs w:val="24"/>
        </w:rPr>
      </w:pPr>
      <w:r w:rsidRPr="00A15034">
        <w:rPr>
          <w:i/>
          <w:sz w:val="24"/>
          <w:szCs w:val="24"/>
        </w:rPr>
        <w:t>Agents.</w:t>
      </w:r>
      <w:r w:rsidRPr="00A15034">
        <w:rPr>
          <w:sz w:val="24"/>
          <w:szCs w:val="24"/>
        </w:rPr>
        <w:t xml:space="preserve"> We begin by</w:t>
      </w:r>
      <w:r w:rsidR="00954523">
        <w:rPr>
          <w:sz w:val="24"/>
          <w:szCs w:val="24"/>
        </w:rPr>
        <w:t xml:space="preserve"> assuming, as is </w:t>
      </w:r>
      <w:r w:rsidR="00954523" w:rsidRPr="00A15034">
        <w:rPr>
          <w:sz w:val="24"/>
          <w:szCs w:val="24"/>
        </w:rPr>
        <w:t xml:space="preserve">conventional </w:t>
      </w:r>
      <w:r>
        <w:rPr>
          <w:sz w:val="24"/>
          <w:szCs w:val="24"/>
        </w:rPr>
        <w:t>in this literature</w:t>
      </w:r>
      <w:r w:rsidR="00954523">
        <w:rPr>
          <w:sz w:val="24"/>
          <w:szCs w:val="24"/>
        </w:rPr>
        <w:t>,</w:t>
      </w:r>
      <w:r>
        <w:rPr>
          <w:sz w:val="24"/>
          <w:szCs w:val="24"/>
        </w:rPr>
        <w:t xml:space="preserve"> </w:t>
      </w:r>
      <w:r w:rsidRPr="00A15034">
        <w:rPr>
          <w:sz w:val="24"/>
          <w:szCs w:val="24"/>
        </w:rPr>
        <w:t>that parliamentary parties can be treated “as if” they are unitary actors, whatever their internal prefe</w:t>
      </w:r>
      <w:r>
        <w:rPr>
          <w:sz w:val="24"/>
          <w:szCs w:val="24"/>
        </w:rPr>
        <w:t>rence diversity and politics. W</w:t>
      </w:r>
      <w:r w:rsidRPr="00A15034">
        <w:rPr>
          <w:sz w:val="24"/>
          <w:szCs w:val="24"/>
        </w:rPr>
        <w:t xml:space="preserve">e </w:t>
      </w:r>
      <w:r w:rsidR="00954523">
        <w:rPr>
          <w:sz w:val="24"/>
          <w:szCs w:val="24"/>
        </w:rPr>
        <w:t xml:space="preserve">move on to </w:t>
      </w:r>
      <w:r>
        <w:rPr>
          <w:sz w:val="24"/>
          <w:szCs w:val="24"/>
        </w:rPr>
        <w:t xml:space="preserve">consider </w:t>
      </w:r>
      <w:r w:rsidR="00CF6E2A">
        <w:rPr>
          <w:sz w:val="24"/>
          <w:szCs w:val="24"/>
        </w:rPr>
        <w:t xml:space="preserve">more realistic assumptions about </w:t>
      </w:r>
      <w:r>
        <w:rPr>
          <w:sz w:val="24"/>
          <w:szCs w:val="24"/>
        </w:rPr>
        <w:t>intrapa</w:t>
      </w:r>
      <w:r w:rsidR="00CF6E2A">
        <w:rPr>
          <w:sz w:val="24"/>
          <w:szCs w:val="24"/>
        </w:rPr>
        <w:t>rty politics in Chapter 6 but, to get the ball rolling,</w:t>
      </w:r>
      <w:r>
        <w:rPr>
          <w:sz w:val="24"/>
          <w:szCs w:val="24"/>
        </w:rPr>
        <w:t xml:space="preserve"> </w:t>
      </w:r>
      <w:r w:rsidRPr="00A15034">
        <w:rPr>
          <w:sz w:val="24"/>
          <w:szCs w:val="24"/>
        </w:rPr>
        <w:t xml:space="preserve">we </w:t>
      </w:r>
      <w:r>
        <w:rPr>
          <w:sz w:val="24"/>
          <w:szCs w:val="24"/>
        </w:rPr>
        <w:t>assume</w:t>
      </w:r>
      <w:r w:rsidRPr="00455B34">
        <w:rPr>
          <w:sz w:val="24"/>
          <w:szCs w:val="24"/>
        </w:rPr>
        <w:t xml:space="preserve"> </w:t>
      </w:r>
      <w:r w:rsidRPr="00A15034">
        <w:rPr>
          <w:sz w:val="24"/>
          <w:szCs w:val="24"/>
        </w:rPr>
        <w:t>decisive agents</w:t>
      </w:r>
      <w:r>
        <w:rPr>
          <w:sz w:val="24"/>
          <w:szCs w:val="24"/>
        </w:rPr>
        <w:t xml:space="preserve"> to be leaders of perfectly </w:t>
      </w:r>
      <w:r w:rsidRPr="00A15034">
        <w:rPr>
          <w:sz w:val="24"/>
          <w:szCs w:val="24"/>
        </w:rPr>
        <w:t>disciplined</w:t>
      </w:r>
      <w:r>
        <w:rPr>
          <w:sz w:val="24"/>
          <w:szCs w:val="24"/>
        </w:rPr>
        <w:t xml:space="preserve"> and</w:t>
      </w:r>
      <w:r w:rsidRPr="00A15034">
        <w:rPr>
          <w:sz w:val="24"/>
          <w:szCs w:val="24"/>
        </w:rPr>
        <w:t xml:space="preserve"> exogenously defined parliamentary parties. </w:t>
      </w:r>
    </w:p>
    <w:p w:rsidR="008E25C9" w:rsidRDefault="008E25C9" w:rsidP="0065635A">
      <w:pPr>
        <w:pStyle w:val="ListParagraph"/>
        <w:numPr>
          <w:ilvl w:val="0"/>
          <w:numId w:val="15"/>
        </w:numPr>
        <w:contextualSpacing w:val="0"/>
        <w:jc w:val="both"/>
        <w:rPr>
          <w:sz w:val="24"/>
          <w:szCs w:val="24"/>
        </w:rPr>
      </w:pPr>
      <w:r w:rsidRPr="00A15034">
        <w:rPr>
          <w:i/>
          <w:sz w:val="24"/>
          <w:szCs w:val="24"/>
        </w:rPr>
        <w:t xml:space="preserve">Agent preferences. </w:t>
      </w:r>
      <w:r>
        <w:rPr>
          <w:sz w:val="24"/>
          <w:szCs w:val="24"/>
        </w:rPr>
        <w:t xml:space="preserve">Two sparsely </w:t>
      </w:r>
      <w:r w:rsidRPr="00A15034">
        <w:rPr>
          <w:sz w:val="24"/>
          <w:szCs w:val="24"/>
        </w:rPr>
        <w:t xml:space="preserve">connected sub-literatures have modeled politicians as motivated by: dividing a constant-sum set of the “perks” of office; setting an agreed government policy position, given diverse policy-preferences. </w:t>
      </w:r>
      <w:r>
        <w:rPr>
          <w:sz w:val="24"/>
          <w:szCs w:val="24"/>
        </w:rPr>
        <w:t>Here, w</w:t>
      </w:r>
      <w:r w:rsidRPr="00A15034">
        <w:rPr>
          <w:sz w:val="24"/>
          <w:szCs w:val="24"/>
        </w:rPr>
        <w:t xml:space="preserve">e assume </w:t>
      </w:r>
      <w:r>
        <w:rPr>
          <w:sz w:val="24"/>
          <w:szCs w:val="24"/>
        </w:rPr>
        <w:t xml:space="preserve">that </w:t>
      </w:r>
      <w:r w:rsidRPr="00A15034">
        <w:rPr>
          <w:sz w:val="24"/>
          <w:szCs w:val="24"/>
        </w:rPr>
        <w:t xml:space="preserve">politicians </w:t>
      </w:r>
      <w:r>
        <w:rPr>
          <w:sz w:val="24"/>
          <w:szCs w:val="24"/>
        </w:rPr>
        <w:t xml:space="preserve">are </w:t>
      </w:r>
      <w:r w:rsidRPr="00A15034">
        <w:rPr>
          <w:sz w:val="24"/>
          <w:szCs w:val="24"/>
        </w:rPr>
        <w:t xml:space="preserve">motivated by a convex combination of </w:t>
      </w:r>
      <w:proofErr w:type="gramStart"/>
      <w:r w:rsidRPr="00A15034">
        <w:rPr>
          <w:sz w:val="24"/>
          <w:szCs w:val="24"/>
        </w:rPr>
        <w:t>perks</w:t>
      </w:r>
      <w:proofErr w:type="gramEnd"/>
      <w:r w:rsidRPr="00A15034">
        <w:rPr>
          <w:sz w:val="24"/>
          <w:szCs w:val="24"/>
        </w:rPr>
        <w:t xml:space="preserve"> and policy payoffs, with a utility function </w:t>
      </w:r>
      <w:r>
        <w:rPr>
          <w:sz w:val="24"/>
          <w:szCs w:val="24"/>
        </w:rPr>
        <w:t xml:space="preserve">of agent </w:t>
      </w:r>
      <w:r w:rsidRPr="005E2C44">
        <w:rPr>
          <w:i/>
          <w:sz w:val="24"/>
          <w:szCs w:val="24"/>
        </w:rPr>
        <w:t>j</w:t>
      </w:r>
      <w:r>
        <w:rPr>
          <w:sz w:val="24"/>
          <w:szCs w:val="24"/>
        </w:rPr>
        <w:t xml:space="preserve"> </w:t>
      </w:r>
      <w:r w:rsidRPr="00A15034">
        <w:rPr>
          <w:sz w:val="24"/>
          <w:szCs w:val="24"/>
        </w:rPr>
        <w:t>taking the general form:</w:t>
      </w:r>
      <w:r>
        <w:rPr>
          <w:sz w:val="24"/>
          <w:szCs w:val="24"/>
        </w:rPr>
        <w:t xml:space="preserve"> </w:t>
      </w:r>
      <w:proofErr w:type="spellStart"/>
      <w:r w:rsidRPr="005E2C44">
        <w:rPr>
          <w:i/>
          <w:sz w:val="24"/>
          <w:szCs w:val="24"/>
        </w:rPr>
        <w:t>U</w:t>
      </w:r>
      <w:r w:rsidRPr="005E2C44">
        <w:rPr>
          <w:i/>
          <w:sz w:val="24"/>
          <w:szCs w:val="24"/>
          <w:vertAlign w:val="subscript"/>
        </w:rPr>
        <w:t>j</w:t>
      </w:r>
      <w:proofErr w:type="spellEnd"/>
      <w:r w:rsidRPr="005E2C44">
        <w:rPr>
          <w:i/>
          <w:sz w:val="24"/>
          <w:szCs w:val="24"/>
          <w:vertAlign w:val="subscript"/>
        </w:rPr>
        <w:t xml:space="preserve"> </w:t>
      </w:r>
      <w:r w:rsidRPr="005E2C44">
        <w:rPr>
          <w:sz w:val="24"/>
          <w:szCs w:val="24"/>
        </w:rPr>
        <w:t xml:space="preserve">= </w:t>
      </w:r>
      <w:r w:rsidRPr="005E2C44">
        <w:rPr>
          <w:i/>
          <w:sz w:val="24"/>
          <w:szCs w:val="24"/>
        </w:rPr>
        <w:t>α</w:t>
      </w:r>
      <w:r w:rsidRPr="005E2C44">
        <w:rPr>
          <w:i/>
          <w:sz w:val="24"/>
          <w:szCs w:val="24"/>
          <w:vertAlign w:val="subscript"/>
        </w:rPr>
        <w:t>j</w:t>
      </w:r>
      <w:r w:rsidRPr="005E2C44">
        <w:rPr>
          <w:rFonts w:cstheme="minorHAnsi"/>
          <w:b/>
          <w:sz w:val="24"/>
          <w:szCs w:val="24"/>
        </w:rPr>
        <w:t xml:space="preserve"> ·</w:t>
      </w:r>
      <w:r w:rsidRPr="005E2C44">
        <w:rPr>
          <w:sz w:val="24"/>
          <w:szCs w:val="24"/>
        </w:rPr>
        <w:t xml:space="preserve"> perks – </w:t>
      </w:r>
      <w:r>
        <w:rPr>
          <w:sz w:val="24"/>
          <w:szCs w:val="24"/>
        </w:rPr>
        <w:t>(1</w:t>
      </w:r>
      <w:r w:rsidRPr="005E2C44">
        <w:rPr>
          <w:sz w:val="24"/>
          <w:szCs w:val="24"/>
        </w:rPr>
        <w:t>–</w:t>
      </w:r>
      <w:r w:rsidRPr="005E2C44">
        <w:rPr>
          <w:i/>
          <w:sz w:val="24"/>
          <w:szCs w:val="24"/>
        </w:rPr>
        <w:t>α</w:t>
      </w:r>
      <w:r w:rsidRPr="005E2C44">
        <w:rPr>
          <w:i/>
          <w:sz w:val="24"/>
          <w:szCs w:val="24"/>
          <w:vertAlign w:val="subscript"/>
        </w:rPr>
        <w:t>j</w:t>
      </w:r>
      <w:r w:rsidRPr="005E2C44">
        <w:rPr>
          <w:sz w:val="24"/>
          <w:szCs w:val="24"/>
        </w:rPr>
        <w:t xml:space="preserve">) </w:t>
      </w:r>
      <w:r w:rsidRPr="005E2C44">
        <w:rPr>
          <w:rFonts w:cstheme="minorHAnsi"/>
          <w:b/>
          <w:sz w:val="24"/>
          <w:szCs w:val="24"/>
        </w:rPr>
        <w:t>·</w:t>
      </w:r>
      <w:r w:rsidRPr="005E2C44">
        <w:rPr>
          <w:sz w:val="24"/>
          <w:szCs w:val="24"/>
        </w:rPr>
        <w:t xml:space="preserve"> policy</w:t>
      </w:r>
      <w:r>
        <w:rPr>
          <w:sz w:val="24"/>
          <w:szCs w:val="24"/>
        </w:rPr>
        <w:t xml:space="preserve">. Agent </w:t>
      </w:r>
      <w:r w:rsidRPr="00455B34">
        <w:rPr>
          <w:i/>
          <w:sz w:val="24"/>
          <w:szCs w:val="24"/>
        </w:rPr>
        <w:t>j</w:t>
      </w:r>
      <w:r>
        <w:rPr>
          <w:sz w:val="24"/>
          <w:szCs w:val="24"/>
        </w:rPr>
        <w:t xml:space="preserve">’s personal tradeoff between </w:t>
      </w:r>
      <w:proofErr w:type="gramStart"/>
      <w:r>
        <w:rPr>
          <w:sz w:val="24"/>
          <w:szCs w:val="24"/>
        </w:rPr>
        <w:t>perks</w:t>
      </w:r>
      <w:proofErr w:type="gramEnd"/>
      <w:r>
        <w:rPr>
          <w:sz w:val="24"/>
          <w:szCs w:val="24"/>
        </w:rPr>
        <w:t xml:space="preserve"> and policy payoffs is measured by </w:t>
      </w:r>
      <w:r w:rsidRPr="005E2C44">
        <w:rPr>
          <w:i/>
          <w:sz w:val="24"/>
          <w:szCs w:val="24"/>
        </w:rPr>
        <w:t>α</w:t>
      </w:r>
      <w:r w:rsidRPr="005E2C44">
        <w:rPr>
          <w:i/>
          <w:sz w:val="24"/>
          <w:szCs w:val="24"/>
          <w:vertAlign w:val="subscript"/>
        </w:rPr>
        <w:t>j</w:t>
      </w:r>
      <w:r>
        <w:rPr>
          <w:sz w:val="24"/>
          <w:szCs w:val="24"/>
        </w:rPr>
        <w:t>.</w:t>
      </w:r>
    </w:p>
    <w:p w:rsidR="008E25C9" w:rsidRDefault="008E25C9" w:rsidP="0065635A">
      <w:pPr>
        <w:pStyle w:val="ListParagraph"/>
        <w:numPr>
          <w:ilvl w:val="0"/>
          <w:numId w:val="15"/>
        </w:numPr>
        <w:contextualSpacing w:val="0"/>
        <w:jc w:val="both"/>
        <w:rPr>
          <w:sz w:val="24"/>
          <w:szCs w:val="24"/>
        </w:rPr>
      </w:pPr>
      <w:r>
        <w:rPr>
          <w:i/>
          <w:sz w:val="24"/>
          <w:szCs w:val="24"/>
        </w:rPr>
        <w:t>Dimensionality.</w:t>
      </w:r>
      <w:r>
        <w:rPr>
          <w:sz w:val="24"/>
          <w:szCs w:val="24"/>
        </w:rPr>
        <w:t xml:space="preserve"> Most work modeling government formation as reconciling diverging agent policy preferences describes these preferences in terms of </w:t>
      </w:r>
      <w:r w:rsidRPr="005E2C44">
        <w:rPr>
          <w:i/>
          <w:sz w:val="24"/>
          <w:szCs w:val="24"/>
        </w:rPr>
        <w:t>low-dimensional latent real poli</w:t>
      </w:r>
      <w:r w:rsidRPr="00960C32">
        <w:rPr>
          <w:i/>
          <w:sz w:val="24"/>
          <w:szCs w:val="24"/>
        </w:rPr>
        <w:t>cy or ideology spaces</w:t>
      </w:r>
      <w:r>
        <w:rPr>
          <w:sz w:val="24"/>
          <w:szCs w:val="24"/>
        </w:rPr>
        <w:t xml:space="preserve">. Here, however, we follow </w:t>
      </w:r>
      <w:proofErr w:type="spellStart"/>
      <w:r>
        <w:rPr>
          <w:sz w:val="24"/>
          <w:szCs w:val="24"/>
        </w:rPr>
        <w:t>deM&amp;L</w:t>
      </w:r>
      <w:proofErr w:type="spellEnd"/>
      <w:r>
        <w:rPr>
          <w:sz w:val="24"/>
          <w:szCs w:val="24"/>
        </w:rPr>
        <w:t xml:space="preserve"> (</w:t>
      </w:r>
      <w:r w:rsidR="00EC3222">
        <w:rPr>
          <w:sz w:val="24"/>
          <w:szCs w:val="24"/>
        </w:rPr>
        <w:t>forthcoming</w:t>
      </w:r>
      <w:r>
        <w:rPr>
          <w:sz w:val="24"/>
          <w:szCs w:val="24"/>
        </w:rPr>
        <w:t xml:space="preserve">) in considering it far more realistic, behaviorally, to describe agents’ policy preferences in terms of </w:t>
      </w:r>
      <w:r w:rsidRPr="00640E0F">
        <w:rPr>
          <w:i/>
          <w:sz w:val="24"/>
          <w:szCs w:val="24"/>
        </w:rPr>
        <w:t>high-dimensio</w:t>
      </w:r>
      <w:r>
        <w:rPr>
          <w:i/>
          <w:sz w:val="24"/>
          <w:szCs w:val="24"/>
        </w:rPr>
        <w:t>n</w:t>
      </w:r>
      <w:r w:rsidRPr="00640E0F">
        <w:rPr>
          <w:i/>
          <w:sz w:val="24"/>
          <w:szCs w:val="24"/>
        </w:rPr>
        <w:t>al discrete issue space</w:t>
      </w:r>
      <w:r>
        <w:rPr>
          <w:i/>
          <w:sz w:val="24"/>
          <w:szCs w:val="24"/>
        </w:rPr>
        <w:t>s</w:t>
      </w:r>
      <w:r>
        <w:rPr>
          <w:sz w:val="24"/>
          <w:szCs w:val="24"/>
        </w:rPr>
        <w:t>.</w:t>
      </w:r>
    </w:p>
    <w:p w:rsidR="008E25C9" w:rsidRPr="0069013E" w:rsidRDefault="008E25C9" w:rsidP="0069013E">
      <w:pPr>
        <w:pStyle w:val="ListParagraph"/>
        <w:numPr>
          <w:ilvl w:val="0"/>
          <w:numId w:val="15"/>
        </w:numPr>
        <w:contextualSpacing w:val="0"/>
        <w:jc w:val="both"/>
        <w:rPr>
          <w:sz w:val="24"/>
          <w:szCs w:val="24"/>
        </w:rPr>
      </w:pPr>
      <w:r>
        <w:rPr>
          <w:i/>
          <w:sz w:val="24"/>
          <w:szCs w:val="24"/>
        </w:rPr>
        <w:t xml:space="preserve">Agent “rationality”. </w:t>
      </w:r>
      <w:r>
        <w:rPr>
          <w:sz w:val="24"/>
          <w:szCs w:val="24"/>
        </w:rPr>
        <w:t xml:space="preserve">The big model of democratic governance sketched </w:t>
      </w:r>
      <w:r w:rsidR="00954523">
        <w:rPr>
          <w:sz w:val="24"/>
          <w:szCs w:val="24"/>
        </w:rPr>
        <w:t>in Figure 1.1</w:t>
      </w:r>
      <w:r>
        <w:rPr>
          <w:sz w:val="24"/>
          <w:szCs w:val="24"/>
        </w:rPr>
        <w:t xml:space="preserve"> involves complex recursive interactions, iterating continuously. We </w:t>
      </w:r>
      <w:r w:rsidR="00954523">
        <w:rPr>
          <w:sz w:val="24"/>
          <w:szCs w:val="24"/>
        </w:rPr>
        <w:t>think</w:t>
      </w:r>
      <w:r>
        <w:rPr>
          <w:sz w:val="24"/>
          <w:szCs w:val="24"/>
        </w:rPr>
        <w:t xml:space="preserve"> it </w:t>
      </w:r>
      <w:r w:rsidR="00954523">
        <w:rPr>
          <w:sz w:val="24"/>
          <w:szCs w:val="24"/>
        </w:rPr>
        <w:t xml:space="preserve">is </w:t>
      </w:r>
      <w:r>
        <w:rPr>
          <w:sz w:val="24"/>
          <w:szCs w:val="24"/>
        </w:rPr>
        <w:t>unrealistic to assume that agents with the type of utility function set out above, and confronting complex recursive processes, deploy hyper-rational strategic analysis when making decisions i</w:t>
      </w:r>
      <w:r w:rsidR="00061A00">
        <w:rPr>
          <w:sz w:val="24"/>
          <w:szCs w:val="24"/>
        </w:rPr>
        <w:t>n high-dimensional issue</w:t>
      </w:r>
      <w:r>
        <w:rPr>
          <w:sz w:val="24"/>
          <w:szCs w:val="24"/>
        </w:rPr>
        <w:t xml:space="preserve"> spaces. Rather, we assume they use decision-making rules of thumb, which may well differ from agent to agent in the same setting. In other words, ours is an agent-based model (ABM).</w:t>
      </w:r>
    </w:p>
    <w:p w:rsidR="00954523" w:rsidRDefault="00954523">
      <w:pPr>
        <w:rPr>
          <w:b/>
          <w:sz w:val="24"/>
          <w:szCs w:val="24"/>
        </w:rPr>
      </w:pPr>
    </w:p>
    <w:p w:rsidR="00EC3222" w:rsidRDefault="00EC3222">
      <w:pPr>
        <w:rPr>
          <w:b/>
          <w:sz w:val="24"/>
          <w:szCs w:val="24"/>
        </w:rPr>
      </w:pPr>
      <w:r>
        <w:rPr>
          <w:b/>
          <w:sz w:val="24"/>
          <w:szCs w:val="24"/>
        </w:rPr>
        <w:t>An agent-based model?</w:t>
      </w:r>
    </w:p>
    <w:p w:rsidR="007F71B4" w:rsidRDefault="00492895" w:rsidP="007F71B4">
      <w:pPr>
        <w:spacing w:after="0"/>
        <w:jc w:val="both"/>
        <w:rPr>
          <w:sz w:val="24"/>
          <w:szCs w:val="24"/>
        </w:rPr>
      </w:pPr>
      <w:proofErr w:type="gramStart"/>
      <w:r>
        <w:rPr>
          <w:sz w:val="24"/>
          <w:szCs w:val="24"/>
        </w:rPr>
        <w:t>Or</w:t>
      </w:r>
      <w:proofErr w:type="gramEnd"/>
      <w:r>
        <w:rPr>
          <w:sz w:val="24"/>
          <w:szCs w:val="24"/>
        </w:rPr>
        <w:t xml:space="preserve"> is it? The </w:t>
      </w:r>
      <w:proofErr w:type="spellStart"/>
      <w:r w:rsidR="00954523">
        <w:rPr>
          <w:sz w:val="24"/>
          <w:szCs w:val="24"/>
        </w:rPr>
        <w:t>d</w:t>
      </w:r>
      <w:r w:rsidR="00EC3222">
        <w:rPr>
          <w:sz w:val="24"/>
          <w:szCs w:val="24"/>
        </w:rPr>
        <w:t>eM&amp;L</w:t>
      </w:r>
      <w:proofErr w:type="spellEnd"/>
      <w:r w:rsidR="000261B7">
        <w:rPr>
          <w:sz w:val="24"/>
          <w:szCs w:val="24"/>
        </w:rPr>
        <w:t xml:space="preserve"> </w:t>
      </w:r>
      <w:r>
        <w:rPr>
          <w:sz w:val="24"/>
          <w:szCs w:val="24"/>
        </w:rPr>
        <w:t xml:space="preserve">model </w:t>
      </w:r>
      <w:r w:rsidR="000261B7">
        <w:rPr>
          <w:sz w:val="24"/>
          <w:szCs w:val="24"/>
        </w:rPr>
        <w:t>i</w:t>
      </w:r>
      <w:r w:rsidR="00EC3222">
        <w:rPr>
          <w:sz w:val="24"/>
          <w:szCs w:val="24"/>
        </w:rPr>
        <w:t>s com</w:t>
      </w:r>
      <w:r>
        <w:rPr>
          <w:sz w:val="24"/>
          <w:szCs w:val="24"/>
        </w:rPr>
        <w:t xml:space="preserve">putational; it </w:t>
      </w:r>
      <w:r w:rsidR="000261B7">
        <w:rPr>
          <w:sz w:val="24"/>
          <w:szCs w:val="24"/>
        </w:rPr>
        <w:t>assumes</w:t>
      </w:r>
      <w:r w:rsidR="00EC3222">
        <w:rPr>
          <w:sz w:val="24"/>
          <w:szCs w:val="24"/>
        </w:rPr>
        <w:t xml:space="preserve"> non-strategic agents using a rule of thumb</w:t>
      </w:r>
      <w:r>
        <w:rPr>
          <w:sz w:val="24"/>
          <w:szCs w:val="24"/>
        </w:rPr>
        <w:t>;</w:t>
      </w:r>
      <w:r w:rsidR="000261B7">
        <w:rPr>
          <w:sz w:val="24"/>
          <w:szCs w:val="24"/>
        </w:rPr>
        <w:t xml:space="preserve"> but </w:t>
      </w:r>
      <w:r>
        <w:rPr>
          <w:sz w:val="24"/>
          <w:szCs w:val="24"/>
        </w:rPr>
        <w:t xml:space="preserve">it </w:t>
      </w:r>
      <w:r w:rsidR="000261B7">
        <w:rPr>
          <w:sz w:val="24"/>
          <w:szCs w:val="24"/>
        </w:rPr>
        <w:t>i</w:t>
      </w:r>
      <w:r w:rsidR="00EC3222">
        <w:rPr>
          <w:sz w:val="24"/>
          <w:szCs w:val="24"/>
        </w:rPr>
        <w:t xml:space="preserve">s not an ABM. </w:t>
      </w:r>
      <w:r w:rsidR="005B1ECF">
        <w:rPr>
          <w:sz w:val="24"/>
          <w:szCs w:val="24"/>
        </w:rPr>
        <w:t xml:space="preserve">This is not bad in itself. </w:t>
      </w:r>
      <w:proofErr w:type="spellStart"/>
      <w:proofErr w:type="gramStart"/>
      <w:r w:rsidR="0069013E">
        <w:rPr>
          <w:sz w:val="24"/>
          <w:szCs w:val="24"/>
        </w:rPr>
        <w:t>deM&amp;</w:t>
      </w:r>
      <w:proofErr w:type="gramEnd"/>
      <w:r w:rsidR="0069013E">
        <w:rPr>
          <w:sz w:val="24"/>
          <w:szCs w:val="24"/>
        </w:rPr>
        <w:t>L</w:t>
      </w:r>
      <w:proofErr w:type="spellEnd"/>
      <w:r w:rsidR="0069013E">
        <w:rPr>
          <w:sz w:val="24"/>
          <w:szCs w:val="24"/>
        </w:rPr>
        <w:t xml:space="preserve"> </w:t>
      </w:r>
      <w:r w:rsidR="005B1ECF">
        <w:rPr>
          <w:sz w:val="24"/>
          <w:szCs w:val="24"/>
        </w:rPr>
        <w:t xml:space="preserve">essentially </w:t>
      </w:r>
      <w:r w:rsidR="00954523">
        <w:rPr>
          <w:sz w:val="24"/>
          <w:szCs w:val="24"/>
        </w:rPr>
        <w:t>do</w:t>
      </w:r>
      <w:r w:rsidR="005B1ECF">
        <w:rPr>
          <w:sz w:val="24"/>
          <w:szCs w:val="24"/>
        </w:rPr>
        <w:t xml:space="preserve"> “computati</w:t>
      </w:r>
      <w:r w:rsidR="00954523">
        <w:rPr>
          <w:sz w:val="24"/>
          <w:szCs w:val="24"/>
        </w:rPr>
        <w:t>onal social choice theory”</w:t>
      </w:r>
      <w:r w:rsidR="005B1ECF">
        <w:rPr>
          <w:sz w:val="24"/>
          <w:szCs w:val="24"/>
        </w:rPr>
        <w:t>, using the</w:t>
      </w:r>
      <w:r w:rsidR="00954523">
        <w:rPr>
          <w:sz w:val="24"/>
          <w:szCs w:val="24"/>
        </w:rPr>
        <w:t>ir</w:t>
      </w:r>
      <w:r w:rsidR="005B1ECF">
        <w:rPr>
          <w:sz w:val="24"/>
          <w:szCs w:val="24"/>
        </w:rPr>
        <w:t xml:space="preserve"> model to generate probability distributions across the state space of possible cabinets and associated issue vectors. T</w:t>
      </w:r>
      <w:r w:rsidR="00EC3222">
        <w:rPr>
          <w:sz w:val="24"/>
          <w:szCs w:val="24"/>
        </w:rPr>
        <w:t>he</w:t>
      </w:r>
      <w:r w:rsidR="000261B7">
        <w:rPr>
          <w:sz w:val="24"/>
          <w:szCs w:val="24"/>
        </w:rPr>
        <w:t>re i</w:t>
      </w:r>
      <w:r w:rsidR="00EC3222">
        <w:rPr>
          <w:sz w:val="24"/>
          <w:szCs w:val="24"/>
        </w:rPr>
        <w:t>s no autonomous agent</w:t>
      </w:r>
      <w:r w:rsidR="005B1ECF">
        <w:rPr>
          <w:sz w:val="24"/>
          <w:szCs w:val="24"/>
        </w:rPr>
        <w:t>. T</w:t>
      </w:r>
      <w:r w:rsidR="000261B7">
        <w:rPr>
          <w:sz w:val="24"/>
          <w:szCs w:val="24"/>
        </w:rPr>
        <w:t xml:space="preserve">he Game Overall Director (GOD) imposes </w:t>
      </w:r>
      <w:r w:rsidR="00954523">
        <w:rPr>
          <w:sz w:val="24"/>
          <w:szCs w:val="24"/>
        </w:rPr>
        <w:t>a</w:t>
      </w:r>
      <w:r w:rsidR="00EC3222">
        <w:rPr>
          <w:sz w:val="24"/>
          <w:szCs w:val="24"/>
        </w:rPr>
        <w:t xml:space="preserve"> logrolling algorithm from the top down. Given a high-</w:t>
      </w:r>
      <w:r w:rsidR="00954523">
        <w:rPr>
          <w:sz w:val="24"/>
          <w:szCs w:val="24"/>
        </w:rPr>
        <w:t>dimensional issue space, an</w:t>
      </w:r>
      <w:r w:rsidR="00EC3222">
        <w:rPr>
          <w:sz w:val="24"/>
          <w:szCs w:val="24"/>
        </w:rPr>
        <w:t xml:space="preserve"> issue agenda, agents’ weights and issue preferences (all exogenous) </w:t>
      </w:r>
      <w:r w:rsidR="000261B7">
        <w:rPr>
          <w:sz w:val="24"/>
          <w:szCs w:val="24"/>
        </w:rPr>
        <w:t>the algorithm is completely deterministic.</w:t>
      </w:r>
      <w:r w:rsidR="0082704F">
        <w:rPr>
          <w:sz w:val="24"/>
          <w:szCs w:val="24"/>
        </w:rPr>
        <w:t xml:space="preserve"> The </w:t>
      </w:r>
      <w:proofErr w:type="spellStart"/>
      <w:r w:rsidR="0082704F">
        <w:rPr>
          <w:sz w:val="24"/>
          <w:szCs w:val="24"/>
        </w:rPr>
        <w:t>deM&amp;L</w:t>
      </w:r>
      <w:proofErr w:type="spellEnd"/>
      <w:r w:rsidR="0082704F">
        <w:rPr>
          <w:sz w:val="24"/>
          <w:szCs w:val="24"/>
        </w:rPr>
        <w:t xml:space="preserve"> model</w:t>
      </w:r>
      <w:r>
        <w:rPr>
          <w:sz w:val="24"/>
          <w:szCs w:val="24"/>
        </w:rPr>
        <w:t xml:space="preserve"> </w:t>
      </w:r>
      <w:r w:rsidR="0082704F">
        <w:rPr>
          <w:sz w:val="24"/>
          <w:szCs w:val="24"/>
        </w:rPr>
        <w:t xml:space="preserve">is in no sense bottom-up. </w:t>
      </w:r>
      <w:r>
        <w:rPr>
          <w:sz w:val="24"/>
          <w:szCs w:val="24"/>
        </w:rPr>
        <w:t>Is this how we want to move forward?</w:t>
      </w:r>
      <w:r w:rsidR="007F71B4">
        <w:rPr>
          <w:sz w:val="24"/>
          <w:szCs w:val="24"/>
        </w:rPr>
        <w:t xml:space="preserve"> </w:t>
      </w:r>
    </w:p>
    <w:p w:rsidR="00EC3222" w:rsidRDefault="007F71B4" w:rsidP="007F71B4">
      <w:pPr>
        <w:spacing w:after="0"/>
        <w:ind w:firstLine="720"/>
        <w:jc w:val="both"/>
        <w:rPr>
          <w:sz w:val="24"/>
          <w:szCs w:val="24"/>
        </w:rPr>
      </w:pPr>
      <w:r>
        <w:rPr>
          <w:sz w:val="24"/>
          <w:szCs w:val="24"/>
        </w:rPr>
        <w:t>This is n</w:t>
      </w:r>
      <w:r w:rsidR="00954523">
        <w:rPr>
          <w:sz w:val="24"/>
          <w:szCs w:val="24"/>
        </w:rPr>
        <w:t xml:space="preserve">ot my preference – </w:t>
      </w:r>
      <w:r>
        <w:rPr>
          <w:sz w:val="24"/>
          <w:szCs w:val="24"/>
        </w:rPr>
        <w:t>not only because I much prefer bottom</w:t>
      </w:r>
      <w:r w:rsidR="0082704F">
        <w:rPr>
          <w:sz w:val="24"/>
          <w:szCs w:val="24"/>
        </w:rPr>
        <w:t>-</w:t>
      </w:r>
      <w:r>
        <w:rPr>
          <w:sz w:val="24"/>
          <w:szCs w:val="24"/>
        </w:rPr>
        <w:t xml:space="preserve">up ABMs, but also because we need to explore and compare alternative logrolling algorithms. We </w:t>
      </w:r>
      <w:proofErr w:type="gramStart"/>
      <w:r>
        <w:rPr>
          <w:sz w:val="24"/>
          <w:szCs w:val="24"/>
        </w:rPr>
        <w:t>don’t</w:t>
      </w:r>
      <w:proofErr w:type="gramEnd"/>
      <w:r>
        <w:rPr>
          <w:sz w:val="24"/>
          <w:szCs w:val="24"/>
        </w:rPr>
        <w:t xml:space="preserve"> want to write an entire book about a single algorithm which nobody </w:t>
      </w:r>
      <w:r w:rsidR="00954523">
        <w:rPr>
          <w:sz w:val="24"/>
          <w:szCs w:val="24"/>
        </w:rPr>
        <w:t xml:space="preserve">much </w:t>
      </w:r>
      <w:r>
        <w:rPr>
          <w:sz w:val="24"/>
          <w:szCs w:val="24"/>
        </w:rPr>
        <w:t xml:space="preserve">likes, but to specify a </w:t>
      </w:r>
      <w:r w:rsidRPr="008731F8">
        <w:rPr>
          <w:i/>
          <w:sz w:val="24"/>
          <w:szCs w:val="24"/>
        </w:rPr>
        <w:t xml:space="preserve">general </w:t>
      </w:r>
      <w:r w:rsidRPr="008731F8">
        <w:rPr>
          <w:i/>
          <w:sz w:val="24"/>
          <w:szCs w:val="24"/>
        </w:rPr>
        <w:lastRenderedPageBreak/>
        <w:t>theoretical framework for thinking about government formation as logrolling</w:t>
      </w:r>
      <w:r w:rsidR="0082704F">
        <w:rPr>
          <w:sz w:val="24"/>
          <w:szCs w:val="24"/>
        </w:rPr>
        <w:t>, into which others can insert their algorithm</w:t>
      </w:r>
      <w:r w:rsidR="00954523">
        <w:rPr>
          <w:sz w:val="24"/>
          <w:szCs w:val="24"/>
        </w:rPr>
        <w:t>s</w:t>
      </w:r>
      <w:r w:rsidR="0082704F">
        <w:rPr>
          <w:sz w:val="24"/>
          <w:szCs w:val="24"/>
        </w:rPr>
        <w:t xml:space="preserve"> of choice</w:t>
      </w:r>
      <w:r>
        <w:rPr>
          <w:sz w:val="24"/>
          <w:szCs w:val="24"/>
        </w:rPr>
        <w:t>.</w:t>
      </w:r>
    </w:p>
    <w:p w:rsidR="00FC379B" w:rsidRDefault="007F71B4" w:rsidP="0069013E">
      <w:pPr>
        <w:spacing w:after="0"/>
        <w:jc w:val="both"/>
        <w:rPr>
          <w:sz w:val="24"/>
          <w:szCs w:val="24"/>
        </w:rPr>
      </w:pPr>
      <w:r>
        <w:rPr>
          <w:sz w:val="24"/>
          <w:szCs w:val="24"/>
        </w:rPr>
        <w:tab/>
        <w:t xml:space="preserve">The </w:t>
      </w:r>
      <w:proofErr w:type="spellStart"/>
      <w:r>
        <w:rPr>
          <w:sz w:val="24"/>
          <w:szCs w:val="24"/>
        </w:rPr>
        <w:t>deM&amp;L</w:t>
      </w:r>
      <w:proofErr w:type="spellEnd"/>
      <w:r>
        <w:rPr>
          <w:sz w:val="24"/>
          <w:szCs w:val="24"/>
        </w:rPr>
        <w:t xml:space="preserve"> logrolling </w:t>
      </w:r>
      <w:r w:rsidR="00954523">
        <w:rPr>
          <w:sz w:val="24"/>
          <w:szCs w:val="24"/>
        </w:rPr>
        <w:t>algorithm</w:t>
      </w:r>
      <w:r>
        <w:rPr>
          <w:sz w:val="24"/>
          <w:szCs w:val="24"/>
        </w:rPr>
        <w:t xml:space="preserve"> can be ABM-</w:t>
      </w:r>
      <w:proofErr w:type="spellStart"/>
      <w:r>
        <w:rPr>
          <w:sz w:val="24"/>
          <w:szCs w:val="24"/>
        </w:rPr>
        <w:t>ized</w:t>
      </w:r>
      <w:proofErr w:type="spellEnd"/>
      <w:r w:rsidR="005B1ECF">
        <w:rPr>
          <w:sz w:val="24"/>
          <w:szCs w:val="24"/>
        </w:rPr>
        <w:t xml:space="preserve">, but to do </w:t>
      </w:r>
      <w:r w:rsidR="0023782A">
        <w:rPr>
          <w:sz w:val="24"/>
          <w:szCs w:val="24"/>
        </w:rPr>
        <w:t xml:space="preserve">this </w:t>
      </w:r>
      <w:r w:rsidR="005B1ECF">
        <w:rPr>
          <w:sz w:val="24"/>
          <w:szCs w:val="24"/>
        </w:rPr>
        <w:t xml:space="preserve">we need to modify it into a </w:t>
      </w:r>
      <w:r w:rsidR="00954523">
        <w:rPr>
          <w:sz w:val="24"/>
          <w:szCs w:val="24"/>
        </w:rPr>
        <w:t>program</w:t>
      </w:r>
      <w:r w:rsidR="005B1ECF">
        <w:rPr>
          <w:sz w:val="24"/>
          <w:szCs w:val="24"/>
        </w:rPr>
        <w:t xml:space="preserve"> for </w:t>
      </w:r>
      <w:r w:rsidR="0023782A">
        <w:rPr>
          <w:sz w:val="24"/>
          <w:szCs w:val="24"/>
        </w:rPr>
        <w:t>agents</w:t>
      </w:r>
      <w:r w:rsidR="00954523">
        <w:rPr>
          <w:sz w:val="24"/>
          <w:szCs w:val="24"/>
        </w:rPr>
        <w:t>, which</w:t>
      </w:r>
      <w:r w:rsidR="0023782A">
        <w:rPr>
          <w:sz w:val="24"/>
          <w:szCs w:val="24"/>
        </w:rPr>
        <w:t xml:space="preserve"> </w:t>
      </w:r>
      <w:r w:rsidR="00954523">
        <w:rPr>
          <w:sz w:val="24"/>
          <w:szCs w:val="24"/>
        </w:rPr>
        <w:t>gives</w:t>
      </w:r>
      <w:r w:rsidR="0023782A">
        <w:rPr>
          <w:sz w:val="24"/>
          <w:szCs w:val="24"/>
        </w:rPr>
        <w:t xml:space="preserve"> them actual </w:t>
      </w:r>
      <w:r w:rsidR="0023782A" w:rsidRPr="00A87EF9">
        <w:rPr>
          <w:i/>
          <w:sz w:val="24"/>
          <w:szCs w:val="24"/>
        </w:rPr>
        <w:t>agency</w:t>
      </w:r>
      <w:r w:rsidR="005B1ECF">
        <w:rPr>
          <w:sz w:val="24"/>
          <w:szCs w:val="24"/>
        </w:rPr>
        <w:t xml:space="preserve"> </w:t>
      </w:r>
      <w:r w:rsidR="0023782A">
        <w:rPr>
          <w:sz w:val="24"/>
          <w:szCs w:val="24"/>
        </w:rPr>
        <w:t xml:space="preserve">in </w:t>
      </w:r>
      <w:r w:rsidR="005B1ECF">
        <w:rPr>
          <w:sz w:val="24"/>
          <w:szCs w:val="24"/>
        </w:rPr>
        <w:t>se</w:t>
      </w:r>
      <w:r w:rsidR="0023782A">
        <w:rPr>
          <w:sz w:val="24"/>
          <w:szCs w:val="24"/>
        </w:rPr>
        <w:t xml:space="preserve">eking, </w:t>
      </w:r>
      <w:r w:rsidR="005B1ECF">
        <w:rPr>
          <w:sz w:val="24"/>
          <w:szCs w:val="24"/>
        </w:rPr>
        <w:t>then negotiating with</w:t>
      </w:r>
      <w:r w:rsidR="0023782A">
        <w:rPr>
          <w:sz w:val="24"/>
          <w:szCs w:val="24"/>
        </w:rPr>
        <w:t>,</w:t>
      </w:r>
      <w:r w:rsidR="005B1ECF">
        <w:rPr>
          <w:sz w:val="24"/>
          <w:szCs w:val="24"/>
        </w:rPr>
        <w:t xml:space="preserve"> </w:t>
      </w:r>
      <w:r w:rsidR="0023782A">
        <w:rPr>
          <w:sz w:val="24"/>
          <w:szCs w:val="24"/>
        </w:rPr>
        <w:t xml:space="preserve">potential </w:t>
      </w:r>
      <w:r w:rsidR="005B1ECF">
        <w:rPr>
          <w:sz w:val="24"/>
          <w:szCs w:val="24"/>
        </w:rPr>
        <w:t>coal</w:t>
      </w:r>
      <w:r w:rsidR="0023782A">
        <w:rPr>
          <w:sz w:val="24"/>
          <w:szCs w:val="24"/>
        </w:rPr>
        <w:t>i</w:t>
      </w:r>
      <w:r w:rsidR="005B1ECF">
        <w:rPr>
          <w:sz w:val="24"/>
          <w:szCs w:val="24"/>
        </w:rPr>
        <w:t>tion partners</w:t>
      </w:r>
      <w:r w:rsidR="00A87EF9">
        <w:rPr>
          <w:sz w:val="24"/>
          <w:szCs w:val="24"/>
        </w:rPr>
        <w:t xml:space="preserve">. We skirted around this when thinking </w:t>
      </w:r>
      <w:r w:rsidR="0069013E">
        <w:rPr>
          <w:sz w:val="24"/>
          <w:szCs w:val="24"/>
        </w:rPr>
        <w:t>of</w:t>
      </w:r>
      <w:r w:rsidR="00A87EF9">
        <w:rPr>
          <w:sz w:val="24"/>
          <w:szCs w:val="24"/>
        </w:rPr>
        <w:t xml:space="preserve"> ways to address cycling</w:t>
      </w:r>
      <w:r w:rsidR="000948B0">
        <w:rPr>
          <w:sz w:val="24"/>
          <w:szCs w:val="24"/>
        </w:rPr>
        <w:t xml:space="preserve"> (incumbent PM seeks out and negotiates with largest opposition party, etc.), but always passed. We should </w:t>
      </w:r>
      <w:r w:rsidR="009F5C04">
        <w:rPr>
          <w:sz w:val="24"/>
          <w:szCs w:val="24"/>
        </w:rPr>
        <w:t>now deal with the problem directly</w:t>
      </w:r>
      <w:r w:rsidR="000948B0">
        <w:rPr>
          <w:sz w:val="24"/>
          <w:szCs w:val="24"/>
        </w:rPr>
        <w:t xml:space="preserve"> </w:t>
      </w:r>
      <w:r w:rsidR="0069013E">
        <w:rPr>
          <w:sz w:val="24"/>
          <w:szCs w:val="24"/>
        </w:rPr>
        <w:t>as part of</w:t>
      </w:r>
      <w:r w:rsidR="000948B0">
        <w:rPr>
          <w:sz w:val="24"/>
          <w:szCs w:val="24"/>
        </w:rPr>
        <w:t xml:space="preserve"> a larger book project.</w:t>
      </w:r>
      <w:r w:rsidR="007C56BA">
        <w:rPr>
          <w:sz w:val="24"/>
          <w:szCs w:val="24"/>
        </w:rPr>
        <w:t xml:space="preserve"> </w:t>
      </w:r>
      <w:r w:rsidR="00DB6825">
        <w:rPr>
          <w:sz w:val="24"/>
          <w:szCs w:val="24"/>
        </w:rPr>
        <w:t>F</w:t>
      </w:r>
      <w:r w:rsidR="007C56BA">
        <w:rPr>
          <w:sz w:val="24"/>
          <w:szCs w:val="24"/>
        </w:rPr>
        <w:t xml:space="preserve">ollowing </w:t>
      </w:r>
      <w:r w:rsidR="00A952AC">
        <w:rPr>
          <w:sz w:val="24"/>
          <w:szCs w:val="24"/>
        </w:rPr>
        <w:t xml:space="preserve">(at least my) </w:t>
      </w:r>
      <w:r w:rsidR="007C56BA">
        <w:rPr>
          <w:sz w:val="24"/>
          <w:szCs w:val="24"/>
        </w:rPr>
        <w:t xml:space="preserve">advice to students in ABM classes, </w:t>
      </w:r>
      <w:r w:rsidR="00FC379B">
        <w:rPr>
          <w:sz w:val="24"/>
          <w:szCs w:val="24"/>
        </w:rPr>
        <w:t xml:space="preserve">we need to think </w:t>
      </w:r>
      <w:r w:rsidR="00A952AC">
        <w:rPr>
          <w:sz w:val="24"/>
          <w:szCs w:val="24"/>
        </w:rPr>
        <w:t xml:space="preserve">hard </w:t>
      </w:r>
      <w:r w:rsidR="00FC379B">
        <w:rPr>
          <w:sz w:val="24"/>
          <w:szCs w:val="24"/>
        </w:rPr>
        <w:t xml:space="preserve">about how </w:t>
      </w:r>
      <w:r w:rsidR="00A952AC">
        <w:rPr>
          <w:sz w:val="24"/>
          <w:szCs w:val="24"/>
        </w:rPr>
        <w:t>to</w:t>
      </w:r>
      <w:r w:rsidR="00FC379B">
        <w:rPr>
          <w:sz w:val="24"/>
          <w:szCs w:val="24"/>
        </w:rPr>
        <w:t xml:space="preserve"> program each agent’s artificial brain. Given agent preferences and utility functions described below, this involve</w:t>
      </w:r>
      <w:r w:rsidR="0069013E">
        <w:rPr>
          <w:sz w:val="24"/>
          <w:szCs w:val="24"/>
        </w:rPr>
        <w:t>s</w:t>
      </w:r>
      <w:r w:rsidR="00FC379B">
        <w:rPr>
          <w:sz w:val="24"/>
          <w:szCs w:val="24"/>
        </w:rPr>
        <w:t xml:space="preserve"> programming:</w:t>
      </w:r>
    </w:p>
    <w:p w:rsidR="00740693" w:rsidRPr="005C2A08" w:rsidRDefault="00740693" w:rsidP="0069013E">
      <w:pPr>
        <w:pStyle w:val="ListParagraph"/>
        <w:numPr>
          <w:ilvl w:val="0"/>
          <w:numId w:val="24"/>
        </w:numPr>
        <w:spacing w:before="240" w:after="120"/>
        <w:contextualSpacing w:val="0"/>
        <w:jc w:val="both"/>
        <w:rPr>
          <w:i/>
          <w:sz w:val="24"/>
          <w:szCs w:val="24"/>
        </w:rPr>
      </w:pPr>
      <w:r>
        <w:rPr>
          <w:i/>
          <w:sz w:val="24"/>
          <w:szCs w:val="24"/>
        </w:rPr>
        <w:t xml:space="preserve">How agents </w:t>
      </w:r>
      <w:proofErr w:type="gramStart"/>
      <w:r>
        <w:rPr>
          <w:i/>
          <w:sz w:val="24"/>
          <w:szCs w:val="24"/>
        </w:rPr>
        <w:t>are sequenced</w:t>
      </w:r>
      <w:proofErr w:type="gramEnd"/>
      <w:r>
        <w:rPr>
          <w:i/>
          <w:sz w:val="24"/>
          <w:szCs w:val="24"/>
        </w:rPr>
        <w:t xml:space="preserve"> to act. </w:t>
      </w:r>
      <w:r w:rsidR="00E81AA9" w:rsidRPr="00E81AA9">
        <w:rPr>
          <w:sz w:val="24"/>
          <w:szCs w:val="24"/>
        </w:rPr>
        <w:t>(</w:t>
      </w:r>
      <w:r w:rsidR="00E81AA9">
        <w:rPr>
          <w:sz w:val="24"/>
          <w:szCs w:val="24"/>
        </w:rPr>
        <w:t>This is a feature of the environment not of agents.) The</w:t>
      </w:r>
      <w:r>
        <w:rPr>
          <w:sz w:val="24"/>
          <w:szCs w:val="24"/>
        </w:rPr>
        <w:t xml:space="preserve"> </w:t>
      </w:r>
      <w:r w:rsidRPr="00C13159">
        <w:rPr>
          <w:b/>
          <w:sz w:val="24"/>
          <w:szCs w:val="24"/>
        </w:rPr>
        <w:t>baseline assumption is random sequencing</w:t>
      </w:r>
      <w:r w:rsidRPr="00740693">
        <w:rPr>
          <w:sz w:val="24"/>
          <w:szCs w:val="24"/>
        </w:rPr>
        <w:t xml:space="preserve"> </w:t>
      </w:r>
      <w:r>
        <w:rPr>
          <w:sz w:val="24"/>
          <w:szCs w:val="24"/>
        </w:rPr>
        <w:t xml:space="preserve">with flat probabilities. Refinements </w:t>
      </w:r>
      <w:r w:rsidR="00E81AA9">
        <w:rPr>
          <w:sz w:val="24"/>
          <w:szCs w:val="24"/>
        </w:rPr>
        <w:t xml:space="preserve">might </w:t>
      </w:r>
      <w:r>
        <w:rPr>
          <w:sz w:val="24"/>
          <w:szCs w:val="24"/>
        </w:rPr>
        <w:t>condition sequencing probabilities</w:t>
      </w:r>
      <w:r w:rsidR="00A74B39">
        <w:rPr>
          <w:sz w:val="24"/>
          <w:szCs w:val="24"/>
        </w:rPr>
        <w:t xml:space="preserve"> on features of each agent </w:t>
      </w:r>
      <w:r w:rsidRPr="00740693">
        <w:rPr>
          <w:sz w:val="24"/>
          <w:szCs w:val="24"/>
        </w:rPr>
        <w:t>and the environment</w:t>
      </w:r>
      <w:r>
        <w:rPr>
          <w:sz w:val="24"/>
          <w:szCs w:val="24"/>
        </w:rPr>
        <w:t>, including interactions between these features. What are these features and how do they interact? Obviously</w:t>
      </w:r>
      <w:r w:rsidR="00DB6825">
        <w:rPr>
          <w:sz w:val="24"/>
          <w:szCs w:val="24"/>
        </w:rPr>
        <w:t>,</w:t>
      </w:r>
      <w:r>
        <w:rPr>
          <w:sz w:val="24"/>
          <w:szCs w:val="24"/>
        </w:rPr>
        <w:t xml:space="preserve"> we start very simple.</w:t>
      </w:r>
    </w:p>
    <w:p w:rsidR="005C2A08" w:rsidRDefault="005C2A08" w:rsidP="000340FC">
      <w:pPr>
        <w:pStyle w:val="ListParagraph"/>
        <w:numPr>
          <w:ilvl w:val="1"/>
          <w:numId w:val="24"/>
        </w:numPr>
        <w:spacing w:after="120"/>
        <w:contextualSpacing w:val="0"/>
        <w:jc w:val="both"/>
        <w:rPr>
          <w:sz w:val="24"/>
          <w:szCs w:val="24"/>
        </w:rPr>
      </w:pPr>
      <w:r w:rsidRPr="005C2A08">
        <w:rPr>
          <w:sz w:val="24"/>
          <w:szCs w:val="24"/>
        </w:rPr>
        <w:t>BF-style models</w:t>
      </w:r>
      <w:r>
        <w:rPr>
          <w:sz w:val="24"/>
          <w:szCs w:val="24"/>
        </w:rPr>
        <w:t xml:space="preserve"> </w:t>
      </w:r>
      <w:r w:rsidRPr="009823BA">
        <w:rPr>
          <w:i/>
          <w:sz w:val="24"/>
          <w:szCs w:val="24"/>
        </w:rPr>
        <w:t>sequence agent</w:t>
      </w:r>
      <w:r w:rsidR="00D5694B">
        <w:rPr>
          <w:i/>
          <w:sz w:val="24"/>
          <w:szCs w:val="24"/>
        </w:rPr>
        <w:t xml:space="preserve"> move</w:t>
      </w:r>
      <w:r w:rsidRPr="009823BA">
        <w:rPr>
          <w:i/>
          <w:sz w:val="24"/>
          <w:szCs w:val="24"/>
        </w:rPr>
        <w:t>s by weight</w:t>
      </w:r>
      <w:r>
        <w:rPr>
          <w:sz w:val="24"/>
          <w:szCs w:val="24"/>
        </w:rPr>
        <w:t xml:space="preserve">, typically in strict weight order but potentially </w:t>
      </w:r>
      <w:r w:rsidR="00C57C65">
        <w:rPr>
          <w:sz w:val="24"/>
          <w:szCs w:val="24"/>
        </w:rPr>
        <w:t xml:space="preserve">sampling agents with probabilities </w:t>
      </w:r>
      <w:r>
        <w:rPr>
          <w:sz w:val="24"/>
          <w:szCs w:val="24"/>
        </w:rPr>
        <w:t>proportion</w:t>
      </w:r>
      <w:r w:rsidR="00C57C65">
        <w:rPr>
          <w:sz w:val="24"/>
          <w:szCs w:val="24"/>
        </w:rPr>
        <w:t>al</w:t>
      </w:r>
      <w:r>
        <w:rPr>
          <w:sz w:val="24"/>
          <w:szCs w:val="24"/>
        </w:rPr>
        <w:t xml:space="preserve"> to </w:t>
      </w:r>
      <w:r w:rsidR="0087351D">
        <w:rPr>
          <w:sz w:val="24"/>
          <w:szCs w:val="24"/>
        </w:rPr>
        <w:t>relative weights</w:t>
      </w:r>
      <w:r>
        <w:rPr>
          <w:sz w:val="24"/>
          <w:szCs w:val="24"/>
        </w:rPr>
        <w:t>.</w:t>
      </w:r>
    </w:p>
    <w:p w:rsidR="005C2A08" w:rsidRPr="005C2A08" w:rsidRDefault="005C2A08" w:rsidP="000340FC">
      <w:pPr>
        <w:pStyle w:val="ListParagraph"/>
        <w:numPr>
          <w:ilvl w:val="1"/>
          <w:numId w:val="24"/>
        </w:numPr>
        <w:spacing w:after="120"/>
        <w:contextualSpacing w:val="0"/>
        <w:jc w:val="both"/>
        <w:rPr>
          <w:sz w:val="24"/>
          <w:szCs w:val="24"/>
        </w:rPr>
      </w:pPr>
      <w:r>
        <w:rPr>
          <w:sz w:val="24"/>
          <w:szCs w:val="24"/>
        </w:rPr>
        <w:t xml:space="preserve">We </w:t>
      </w:r>
      <w:r w:rsidR="00117C61">
        <w:rPr>
          <w:sz w:val="24"/>
          <w:szCs w:val="24"/>
        </w:rPr>
        <w:t>modeled, but did not report,</w:t>
      </w:r>
      <w:r>
        <w:rPr>
          <w:sz w:val="24"/>
          <w:szCs w:val="24"/>
        </w:rPr>
        <w:t xml:space="preserve"> </w:t>
      </w:r>
      <w:r w:rsidRPr="009823BA">
        <w:rPr>
          <w:i/>
          <w:sz w:val="24"/>
          <w:szCs w:val="24"/>
        </w:rPr>
        <w:t>sequencing incumbent PM first, then leader of largest opposition party</w:t>
      </w:r>
      <w:r>
        <w:rPr>
          <w:sz w:val="24"/>
          <w:szCs w:val="24"/>
        </w:rPr>
        <w:t>.</w:t>
      </w:r>
    </w:p>
    <w:p w:rsidR="00A74B39" w:rsidRPr="005C2A08" w:rsidRDefault="00A74B39" w:rsidP="000340FC">
      <w:pPr>
        <w:pStyle w:val="ListParagraph"/>
        <w:numPr>
          <w:ilvl w:val="0"/>
          <w:numId w:val="24"/>
        </w:numPr>
        <w:spacing w:after="120"/>
        <w:contextualSpacing w:val="0"/>
        <w:jc w:val="both"/>
        <w:rPr>
          <w:i/>
          <w:sz w:val="24"/>
          <w:szCs w:val="24"/>
        </w:rPr>
      </w:pPr>
      <w:r w:rsidRPr="008B35F7">
        <w:rPr>
          <w:i/>
          <w:sz w:val="24"/>
          <w:szCs w:val="24"/>
        </w:rPr>
        <w:t xml:space="preserve">How agent </w:t>
      </w:r>
      <w:r>
        <w:rPr>
          <w:i/>
          <w:sz w:val="24"/>
          <w:szCs w:val="24"/>
        </w:rPr>
        <w:t xml:space="preserve">A </w:t>
      </w:r>
      <w:r w:rsidR="000340FC">
        <w:rPr>
          <w:i/>
          <w:sz w:val="24"/>
          <w:szCs w:val="24"/>
        </w:rPr>
        <w:t>picks</w:t>
      </w:r>
      <w:r>
        <w:rPr>
          <w:i/>
          <w:sz w:val="24"/>
          <w:szCs w:val="24"/>
        </w:rPr>
        <w:t xml:space="preserve"> potential partner P</w:t>
      </w:r>
      <w:r w:rsidRPr="008B35F7">
        <w:rPr>
          <w:i/>
          <w:sz w:val="24"/>
          <w:szCs w:val="24"/>
        </w:rPr>
        <w:t xml:space="preserve">. </w:t>
      </w:r>
      <w:r w:rsidRPr="00C13159">
        <w:rPr>
          <w:b/>
          <w:sz w:val="24"/>
          <w:szCs w:val="24"/>
        </w:rPr>
        <w:t xml:space="preserve">The baseline assumption is random selection of </w:t>
      </w:r>
      <w:r w:rsidRPr="00C13159">
        <w:rPr>
          <w:b/>
          <w:i/>
          <w:sz w:val="24"/>
          <w:szCs w:val="24"/>
        </w:rPr>
        <w:t>P</w:t>
      </w:r>
      <w:r>
        <w:rPr>
          <w:sz w:val="24"/>
          <w:szCs w:val="24"/>
        </w:rPr>
        <w:t xml:space="preserve"> with flat probabilities. Refinements condition selection probabilities on features of </w:t>
      </w:r>
      <w:r w:rsidRPr="00740693">
        <w:rPr>
          <w:i/>
          <w:sz w:val="24"/>
          <w:szCs w:val="24"/>
        </w:rPr>
        <w:t>A</w:t>
      </w:r>
      <w:r>
        <w:rPr>
          <w:sz w:val="24"/>
          <w:szCs w:val="24"/>
        </w:rPr>
        <w:t xml:space="preserve">, </w:t>
      </w:r>
      <w:r w:rsidRPr="00740693">
        <w:rPr>
          <w:i/>
          <w:sz w:val="24"/>
          <w:szCs w:val="24"/>
        </w:rPr>
        <w:t>P</w:t>
      </w:r>
      <w:r>
        <w:rPr>
          <w:i/>
          <w:sz w:val="24"/>
          <w:szCs w:val="24"/>
        </w:rPr>
        <w:t xml:space="preserve"> </w:t>
      </w:r>
      <w:r w:rsidRPr="00740693">
        <w:rPr>
          <w:sz w:val="24"/>
          <w:szCs w:val="24"/>
        </w:rPr>
        <w:t>and the environment</w:t>
      </w:r>
      <w:r>
        <w:rPr>
          <w:sz w:val="24"/>
          <w:szCs w:val="24"/>
        </w:rPr>
        <w:t>, including interactions between these features. What are these features and how do they interact? Obviously</w:t>
      </w:r>
      <w:r w:rsidR="00DB6825">
        <w:rPr>
          <w:sz w:val="24"/>
          <w:szCs w:val="24"/>
        </w:rPr>
        <w:t>,</w:t>
      </w:r>
      <w:r>
        <w:rPr>
          <w:sz w:val="24"/>
          <w:szCs w:val="24"/>
        </w:rPr>
        <w:t xml:space="preserve"> we start very simple.</w:t>
      </w:r>
      <w:r w:rsidR="003B0374">
        <w:rPr>
          <w:sz w:val="24"/>
          <w:szCs w:val="24"/>
        </w:rPr>
        <w:t xml:space="preserve"> Obvious possibilities:</w:t>
      </w:r>
    </w:p>
    <w:p w:rsidR="005C2A08" w:rsidRPr="001F1DF3" w:rsidRDefault="009823BA" w:rsidP="000340FC">
      <w:pPr>
        <w:pStyle w:val="ListParagraph"/>
        <w:numPr>
          <w:ilvl w:val="1"/>
          <w:numId w:val="24"/>
        </w:numPr>
        <w:spacing w:after="120"/>
        <w:contextualSpacing w:val="0"/>
        <w:jc w:val="both"/>
        <w:rPr>
          <w:sz w:val="24"/>
          <w:szCs w:val="24"/>
        </w:rPr>
      </w:pPr>
      <w:r w:rsidRPr="001F1DF3">
        <w:rPr>
          <w:sz w:val="24"/>
          <w:szCs w:val="24"/>
        </w:rPr>
        <w:t xml:space="preserve">Pick your </w:t>
      </w:r>
      <w:r w:rsidRPr="001F1DF3">
        <w:rPr>
          <w:i/>
          <w:sz w:val="24"/>
          <w:szCs w:val="24"/>
        </w:rPr>
        <w:t>current or recent coalition partners</w:t>
      </w:r>
      <w:r w:rsidRPr="001F1DF3">
        <w:rPr>
          <w:sz w:val="24"/>
          <w:szCs w:val="24"/>
        </w:rPr>
        <w:t>.</w:t>
      </w:r>
    </w:p>
    <w:p w:rsidR="009823BA" w:rsidRPr="001F1DF3" w:rsidRDefault="009823BA" w:rsidP="000340FC">
      <w:pPr>
        <w:pStyle w:val="ListParagraph"/>
        <w:numPr>
          <w:ilvl w:val="1"/>
          <w:numId w:val="24"/>
        </w:numPr>
        <w:spacing w:after="120"/>
        <w:contextualSpacing w:val="0"/>
        <w:jc w:val="both"/>
        <w:rPr>
          <w:sz w:val="24"/>
          <w:szCs w:val="24"/>
        </w:rPr>
      </w:pPr>
      <w:r w:rsidRPr="001F1DF3">
        <w:rPr>
          <w:sz w:val="24"/>
          <w:szCs w:val="24"/>
        </w:rPr>
        <w:t xml:space="preserve">Pick your </w:t>
      </w:r>
      <w:r w:rsidRPr="001F1DF3">
        <w:rPr>
          <w:i/>
          <w:sz w:val="24"/>
          <w:szCs w:val="24"/>
        </w:rPr>
        <w:t>closest agent</w:t>
      </w:r>
      <w:r w:rsidRPr="001F1DF3">
        <w:rPr>
          <w:sz w:val="24"/>
          <w:szCs w:val="24"/>
        </w:rPr>
        <w:t xml:space="preserve"> (on some measure) in the low-dimensional policy space (treating this as a “roadmap” of the high-dimensional issue space).</w:t>
      </w:r>
    </w:p>
    <w:p w:rsidR="009823BA" w:rsidRPr="001F1DF3" w:rsidRDefault="009823BA" w:rsidP="000340FC">
      <w:pPr>
        <w:pStyle w:val="ListParagraph"/>
        <w:numPr>
          <w:ilvl w:val="1"/>
          <w:numId w:val="24"/>
        </w:numPr>
        <w:spacing w:after="120"/>
        <w:contextualSpacing w:val="0"/>
        <w:jc w:val="both"/>
        <w:rPr>
          <w:sz w:val="24"/>
          <w:szCs w:val="24"/>
        </w:rPr>
      </w:pPr>
      <w:r w:rsidRPr="001F1DF3">
        <w:rPr>
          <w:sz w:val="24"/>
          <w:szCs w:val="24"/>
        </w:rPr>
        <w:t xml:space="preserve">Pick </w:t>
      </w:r>
      <w:r w:rsidRPr="001F1DF3">
        <w:rPr>
          <w:i/>
          <w:sz w:val="24"/>
          <w:szCs w:val="24"/>
        </w:rPr>
        <w:t>smallest agent</w:t>
      </w:r>
      <w:r w:rsidRPr="001F1DF3">
        <w:rPr>
          <w:sz w:val="24"/>
          <w:szCs w:val="24"/>
        </w:rPr>
        <w:t xml:space="preserve"> who gives you a legislative majority (maximizing your expected </w:t>
      </w:r>
      <w:proofErr w:type="gramStart"/>
      <w:r w:rsidRPr="001F1DF3">
        <w:rPr>
          <w:sz w:val="24"/>
          <w:szCs w:val="24"/>
        </w:rPr>
        <w:t>perks</w:t>
      </w:r>
      <w:proofErr w:type="gramEnd"/>
      <w:r w:rsidRPr="001F1DF3">
        <w:rPr>
          <w:sz w:val="24"/>
          <w:szCs w:val="24"/>
        </w:rPr>
        <w:t xml:space="preserve"> benefits.)</w:t>
      </w:r>
    </w:p>
    <w:p w:rsidR="009823BA" w:rsidRPr="001F1DF3" w:rsidRDefault="009823BA" w:rsidP="000340FC">
      <w:pPr>
        <w:pStyle w:val="ListParagraph"/>
        <w:numPr>
          <w:ilvl w:val="1"/>
          <w:numId w:val="24"/>
        </w:numPr>
        <w:spacing w:after="120"/>
        <w:contextualSpacing w:val="0"/>
        <w:jc w:val="both"/>
        <w:rPr>
          <w:sz w:val="24"/>
          <w:szCs w:val="24"/>
        </w:rPr>
      </w:pPr>
      <w:r w:rsidRPr="001F1DF3">
        <w:rPr>
          <w:sz w:val="24"/>
          <w:szCs w:val="24"/>
        </w:rPr>
        <w:t xml:space="preserve">Pick an agent with a </w:t>
      </w:r>
      <w:r w:rsidRPr="001F1DF3">
        <w:rPr>
          <w:i/>
          <w:sz w:val="24"/>
          <w:szCs w:val="24"/>
        </w:rPr>
        <w:t>different alpha</w:t>
      </w:r>
      <w:r w:rsidRPr="001F1DF3">
        <w:rPr>
          <w:sz w:val="24"/>
          <w:szCs w:val="24"/>
        </w:rPr>
        <w:t xml:space="preserve"> (if this is common knowledge) since this enhances potential gains from trade.</w:t>
      </w:r>
    </w:p>
    <w:p w:rsidR="009823BA" w:rsidRPr="001F1DF3" w:rsidRDefault="009823BA" w:rsidP="000340FC">
      <w:pPr>
        <w:pStyle w:val="ListParagraph"/>
        <w:numPr>
          <w:ilvl w:val="1"/>
          <w:numId w:val="24"/>
        </w:numPr>
        <w:spacing w:after="120"/>
        <w:contextualSpacing w:val="0"/>
        <w:jc w:val="both"/>
        <w:rPr>
          <w:sz w:val="24"/>
          <w:szCs w:val="24"/>
        </w:rPr>
      </w:pPr>
      <w:r w:rsidRPr="001F1DF3">
        <w:rPr>
          <w:sz w:val="24"/>
          <w:szCs w:val="24"/>
        </w:rPr>
        <w:t xml:space="preserve">Pick an agent with a </w:t>
      </w:r>
      <w:r w:rsidRPr="001F1DF3">
        <w:rPr>
          <w:i/>
          <w:sz w:val="24"/>
          <w:szCs w:val="24"/>
        </w:rPr>
        <w:t>different</w:t>
      </w:r>
      <w:r w:rsidR="00CD3E0C">
        <w:rPr>
          <w:i/>
          <w:sz w:val="24"/>
          <w:szCs w:val="24"/>
        </w:rPr>
        <w:t xml:space="preserve"> (public)</w:t>
      </w:r>
      <w:r w:rsidRPr="001F1DF3">
        <w:rPr>
          <w:i/>
          <w:sz w:val="24"/>
          <w:szCs w:val="24"/>
        </w:rPr>
        <w:t xml:space="preserve"> issue salience vector</w:t>
      </w:r>
      <w:r w:rsidRPr="001F1DF3">
        <w:rPr>
          <w:sz w:val="24"/>
          <w:szCs w:val="24"/>
        </w:rPr>
        <w:t xml:space="preserve"> since this enhances potential gains from trade.</w:t>
      </w:r>
    </w:p>
    <w:p w:rsidR="00A74B39" w:rsidRPr="00DB6825" w:rsidRDefault="00A74B39" w:rsidP="0065635A">
      <w:pPr>
        <w:pStyle w:val="ListParagraph"/>
        <w:numPr>
          <w:ilvl w:val="0"/>
          <w:numId w:val="24"/>
        </w:numPr>
        <w:spacing w:after="240"/>
        <w:contextualSpacing w:val="0"/>
        <w:jc w:val="both"/>
        <w:rPr>
          <w:i/>
          <w:sz w:val="24"/>
          <w:szCs w:val="24"/>
        </w:rPr>
      </w:pPr>
      <w:r>
        <w:rPr>
          <w:i/>
          <w:sz w:val="24"/>
          <w:szCs w:val="24"/>
        </w:rPr>
        <w:t>Having chosen P, what can A do</w:t>
      </w:r>
      <w:r w:rsidR="00492FC2">
        <w:rPr>
          <w:i/>
          <w:sz w:val="24"/>
          <w:szCs w:val="24"/>
        </w:rPr>
        <w:t xml:space="preserve"> (essentially, offer)</w:t>
      </w:r>
      <w:r>
        <w:rPr>
          <w:i/>
          <w:sz w:val="24"/>
          <w:szCs w:val="24"/>
        </w:rPr>
        <w:t>?</w:t>
      </w:r>
      <w:r>
        <w:rPr>
          <w:sz w:val="24"/>
          <w:szCs w:val="24"/>
        </w:rPr>
        <w:t xml:space="preserve"> </w:t>
      </w:r>
      <w:r w:rsidR="006937AA">
        <w:rPr>
          <w:sz w:val="24"/>
          <w:szCs w:val="24"/>
        </w:rPr>
        <w:t xml:space="preserve">This </w:t>
      </w:r>
      <w:r w:rsidR="001C49F7">
        <w:rPr>
          <w:sz w:val="24"/>
          <w:szCs w:val="24"/>
        </w:rPr>
        <w:t xml:space="preserve">is </w:t>
      </w:r>
      <w:r w:rsidR="006937AA">
        <w:rPr>
          <w:sz w:val="24"/>
          <w:szCs w:val="24"/>
        </w:rPr>
        <w:t>simpl</w:t>
      </w:r>
      <w:r w:rsidR="001C49F7">
        <w:rPr>
          <w:sz w:val="24"/>
          <w:szCs w:val="24"/>
        </w:rPr>
        <w:t xml:space="preserve">e </w:t>
      </w:r>
      <w:r w:rsidR="006937AA">
        <w:rPr>
          <w:sz w:val="24"/>
          <w:szCs w:val="24"/>
        </w:rPr>
        <w:t xml:space="preserve">within our framework. </w:t>
      </w:r>
      <w:r w:rsidR="006937AA" w:rsidRPr="00C13159">
        <w:rPr>
          <w:b/>
          <w:sz w:val="24"/>
          <w:szCs w:val="24"/>
        </w:rPr>
        <w:t xml:space="preserve">The obvious offer </w:t>
      </w:r>
      <w:r w:rsidR="00A30460" w:rsidRPr="00C13159">
        <w:rPr>
          <w:b/>
          <w:sz w:val="24"/>
          <w:szCs w:val="24"/>
        </w:rPr>
        <w:t>comprises</w:t>
      </w:r>
      <w:r w:rsidR="006937AA" w:rsidRPr="00C13159">
        <w:rPr>
          <w:b/>
          <w:sz w:val="24"/>
          <w:szCs w:val="24"/>
        </w:rPr>
        <w:t xml:space="preserve"> the </w:t>
      </w:r>
      <w:r w:rsidR="00A30460" w:rsidRPr="00C13159">
        <w:rPr>
          <w:b/>
          <w:sz w:val="24"/>
          <w:szCs w:val="24"/>
        </w:rPr>
        <w:t>proposed cabinet issue</w:t>
      </w:r>
      <w:r w:rsidR="001C49F7" w:rsidRPr="00C13159">
        <w:rPr>
          <w:b/>
          <w:sz w:val="24"/>
          <w:szCs w:val="24"/>
        </w:rPr>
        <w:t xml:space="preserve"> and perks </w:t>
      </w:r>
      <w:r w:rsidR="00A30460" w:rsidRPr="00C13159">
        <w:rPr>
          <w:b/>
          <w:sz w:val="24"/>
          <w:szCs w:val="24"/>
        </w:rPr>
        <w:t>vectors.</w:t>
      </w:r>
      <w:r w:rsidR="00A30460">
        <w:rPr>
          <w:sz w:val="24"/>
          <w:szCs w:val="24"/>
        </w:rPr>
        <w:t xml:space="preserve"> (No</w:t>
      </w:r>
      <w:r w:rsidR="008731F8">
        <w:rPr>
          <w:sz w:val="24"/>
          <w:szCs w:val="24"/>
        </w:rPr>
        <w:t>t clear what else</w:t>
      </w:r>
      <w:r w:rsidR="00A30460">
        <w:rPr>
          <w:sz w:val="24"/>
          <w:szCs w:val="24"/>
        </w:rPr>
        <w:t xml:space="preserve">, unless we </w:t>
      </w:r>
      <w:r w:rsidR="008731F8">
        <w:rPr>
          <w:sz w:val="24"/>
          <w:szCs w:val="24"/>
        </w:rPr>
        <w:t>assume</w:t>
      </w:r>
      <w:r w:rsidR="00A30460">
        <w:rPr>
          <w:sz w:val="24"/>
          <w:szCs w:val="24"/>
        </w:rPr>
        <w:t xml:space="preserve"> a numeraire endowment for each agent, allowing side payments … but </w:t>
      </w:r>
      <w:proofErr w:type="gramStart"/>
      <w:r w:rsidR="00A30460">
        <w:rPr>
          <w:sz w:val="24"/>
          <w:szCs w:val="24"/>
        </w:rPr>
        <w:t>perks</w:t>
      </w:r>
      <w:proofErr w:type="gramEnd"/>
      <w:r w:rsidR="00A30460">
        <w:rPr>
          <w:sz w:val="24"/>
          <w:szCs w:val="24"/>
        </w:rPr>
        <w:t xml:space="preserve"> already </w:t>
      </w:r>
      <w:r w:rsidR="002B1554">
        <w:rPr>
          <w:sz w:val="24"/>
          <w:szCs w:val="24"/>
        </w:rPr>
        <w:t>provide</w:t>
      </w:r>
      <w:r w:rsidR="00A30460">
        <w:rPr>
          <w:sz w:val="24"/>
          <w:szCs w:val="24"/>
        </w:rPr>
        <w:t xml:space="preserve"> </w:t>
      </w:r>
      <w:r w:rsidR="000340FC">
        <w:rPr>
          <w:sz w:val="24"/>
          <w:szCs w:val="24"/>
        </w:rPr>
        <w:t>a</w:t>
      </w:r>
      <w:r w:rsidR="00A30460">
        <w:rPr>
          <w:sz w:val="24"/>
          <w:szCs w:val="24"/>
        </w:rPr>
        <w:t xml:space="preserve"> constant sum component i</w:t>
      </w:r>
      <w:r w:rsidR="000340FC">
        <w:rPr>
          <w:sz w:val="24"/>
          <w:szCs w:val="24"/>
        </w:rPr>
        <w:t>n</w:t>
      </w:r>
      <w:r w:rsidR="00A30460">
        <w:rPr>
          <w:sz w:val="24"/>
          <w:szCs w:val="24"/>
        </w:rPr>
        <w:t xml:space="preserve"> agent utility.)</w:t>
      </w:r>
    </w:p>
    <w:p w:rsidR="00DB6825" w:rsidRPr="009C0B61" w:rsidRDefault="00DB6825" w:rsidP="00DB6825">
      <w:pPr>
        <w:pStyle w:val="ListParagraph"/>
        <w:numPr>
          <w:ilvl w:val="0"/>
          <w:numId w:val="24"/>
        </w:numPr>
        <w:spacing w:after="240"/>
        <w:contextualSpacing w:val="0"/>
        <w:jc w:val="both"/>
        <w:rPr>
          <w:i/>
          <w:sz w:val="24"/>
          <w:szCs w:val="24"/>
        </w:rPr>
      </w:pPr>
      <w:r>
        <w:rPr>
          <w:i/>
          <w:sz w:val="24"/>
          <w:szCs w:val="24"/>
        </w:rPr>
        <w:lastRenderedPageBreak/>
        <w:t xml:space="preserve">What perks proposal does </w:t>
      </w:r>
      <w:proofErr w:type="gramStart"/>
      <w:r>
        <w:rPr>
          <w:i/>
          <w:sz w:val="24"/>
          <w:szCs w:val="24"/>
        </w:rPr>
        <w:t>A</w:t>
      </w:r>
      <w:proofErr w:type="gramEnd"/>
      <w:r>
        <w:rPr>
          <w:i/>
          <w:sz w:val="24"/>
          <w:szCs w:val="24"/>
        </w:rPr>
        <w:t xml:space="preserve"> make to P?</w:t>
      </w:r>
      <w:r>
        <w:rPr>
          <w:sz w:val="24"/>
          <w:szCs w:val="24"/>
        </w:rPr>
        <w:t xml:space="preserve"> In our thus-far unpublished excursions </w:t>
      </w:r>
      <w:r w:rsidR="007D58B3">
        <w:rPr>
          <w:sz w:val="24"/>
          <w:szCs w:val="24"/>
        </w:rPr>
        <w:t>into</w:t>
      </w:r>
      <w:r>
        <w:rPr>
          <w:sz w:val="24"/>
          <w:szCs w:val="24"/>
        </w:rPr>
        <w:t xml:space="preserve"> this, we assumed </w:t>
      </w:r>
      <w:proofErr w:type="spellStart"/>
      <w:r>
        <w:rPr>
          <w:sz w:val="24"/>
          <w:szCs w:val="24"/>
        </w:rPr>
        <w:t>Gamson’s</w:t>
      </w:r>
      <w:proofErr w:type="spellEnd"/>
      <w:r>
        <w:rPr>
          <w:sz w:val="24"/>
          <w:szCs w:val="24"/>
        </w:rPr>
        <w:t xml:space="preserve"> Law is common knowledge</w:t>
      </w:r>
      <w:r w:rsidR="007D58B3">
        <w:rPr>
          <w:sz w:val="24"/>
          <w:szCs w:val="24"/>
        </w:rPr>
        <w:t>,</w:t>
      </w:r>
      <w:r>
        <w:rPr>
          <w:sz w:val="24"/>
          <w:szCs w:val="24"/>
        </w:rPr>
        <w:t xml:space="preserve"> with agents always proposing a </w:t>
      </w:r>
      <w:proofErr w:type="spellStart"/>
      <w:r>
        <w:rPr>
          <w:sz w:val="24"/>
          <w:szCs w:val="24"/>
        </w:rPr>
        <w:t>Gamsonian</w:t>
      </w:r>
      <w:proofErr w:type="spellEnd"/>
      <w:r>
        <w:rPr>
          <w:sz w:val="24"/>
          <w:szCs w:val="24"/>
        </w:rPr>
        <w:t xml:space="preserve"> division of </w:t>
      </w:r>
      <w:proofErr w:type="gramStart"/>
      <w:r>
        <w:rPr>
          <w:sz w:val="24"/>
          <w:szCs w:val="24"/>
        </w:rPr>
        <w:t>perks</w:t>
      </w:r>
      <w:proofErr w:type="gramEnd"/>
      <w:r>
        <w:rPr>
          <w:sz w:val="24"/>
          <w:szCs w:val="24"/>
        </w:rPr>
        <w:t xml:space="preserve">. </w:t>
      </w:r>
      <w:r w:rsidRPr="00DB6825">
        <w:rPr>
          <w:b/>
          <w:sz w:val="24"/>
          <w:szCs w:val="24"/>
        </w:rPr>
        <w:t xml:space="preserve">We can take </w:t>
      </w:r>
      <w:proofErr w:type="spellStart"/>
      <w:r w:rsidRPr="00DB6825">
        <w:rPr>
          <w:b/>
          <w:sz w:val="24"/>
          <w:szCs w:val="24"/>
        </w:rPr>
        <w:t>Gamson</w:t>
      </w:r>
      <w:proofErr w:type="spellEnd"/>
      <w:r w:rsidRPr="00DB6825">
        <w:rPr>
          <w:b/>
          <w:sz w:val="24"/>
          <w:szCs w:val="24"/>
        </w:rPr>
        <w:t xml:space="preserve"> as the baseline.</w:t>
      </w:r>
      <w:r>
        <w:rPr>
          <w:sz w:val="24"/>
          <w:szCs w:val="24"/>
        </w:rPr>
        <w:t xml:space="preserve"> Note that this does not interact the </w:t>
      </w:r>
      <w:proofErr w:type="gramStart"/>
      <w:r>
        <w:rPr>
          <w:sz w:val="24"/>
          <w:szCs w:val="24"/>
        </w:rPr>
        <w:t>perks</w:t>
      </w:r>
      <w:proofErr w:type="gramEnd"/>
      <w:r>
        <w:rPr>
          <w:sz w:val="24"/>
          <w:szCs w:val="24"/>
        </w:rPr>
        <w:t xml:space="preserve"> proposal with the issue proposal, which is obviously</w:t>
      </w:r>
      <w:r w:rsidR="00D07CC8">
        <w:rPr>
          <w:sz w:val="24"/>
          <w:szCs w:val="24"/>
        </w:rPr>
        <w:t xml:space="preserve"> a possibility. I </w:t>
      </w:r>
      <w:proofErr w:type="gramStart"/>
      <w:r w:rsidR="00D07CC8">
        <w:rPr>
          <w:sz w:val="24"/>
          <w:szCs w:val="24"/>
        </w:rPr>
        <w:t>don’t</w:t>
      </w:r>
      <w:proofErr w:type="gramEnd"/>
      <w:r w:rsidR="00D07CC8">
        <w:rPr>
          <w:sz w:val="24"/>
          <w:szCs w:val="24"/>
        </w:rPr>
        <w:t xml:space="preserve"> have an</w:t>
      </w:r>
      <w:r>
        <w:rPr>
          <w:sz w:val="24"/>
          <w:szCs w:val="24"/>
        </w:rPr>
        <w:t xml:space="preserve"> intelligent suggestion on this.</w:t>
      </w:r>
    </w:p>
    <w:p w:rsidR="009C0B61" w:rsidRPr="0065635A" w:rsidRDefault="009C0B61" w:rsidP="0065635A">
      <w:pPr>
        <w:pStyle w:val="ListParagraph"/>
        <w:numPr>
          <w:ilvl w:val="0"/>
          <w:numId w:val="24"/>
        </w:numPr>
        <w:spacing w:after="240"/>
        <w:contextualSpacing w:val="0"/>
        <w:jc w:val="both"/>
        <w:rPr>
          <w:i/>
          <w:sz w:val="24"/>
          <w:szCs w:val="24"/>
        </w:rPr>
      </w:pPr>
      <w:r>
        <w:rPr>
          <w:i/>
          <w:sz w:val="24"/>
          <w:szCs w:val="24"/>
        </w:rPr>
        <w:t xml:space="preserve">What </w:t>
      </w:r>
      <w:r w:rsidR="00DB6825">
        <w:rPr>
          <w:i/>
          <w:sz w:val="24"/>
          <w:szCs w:val="24"/>
        </w:rPr>
        <w:t xml:space="preserve">issue </w:t>
      </w:r>
      <w:r>
        <w:rPr>
          <w:i/>
          <w:sz w:val="24"/>
          <w:szCs w:val="24"/>
        </w:rPr>
        <w:t xml:space="preserve">proposal does </w:t>
      </w:r>
      <w:proofErr w:type="gramStart"/>
      <w:r>
        <w:rPr>
          <w:i/>
          <w:sz w:val="24"/>
          <w:szCs w:val="24"/>
        </w:rPr>
        <w:t>A</w:t>
      </w:r>
      <w:proofErr w:type="gramEnd"/>
      <w:r>
        <w:rPr>
          <w:i/>
          <w:sz w:val="24"/>
          <w:szCs w:val="24"/>
        </w:rPr>
        <w:t xml:space="preserve"> make</w:t>
      </w:r>
      <w:r w:rsidR="0065635A">
        <w:rPr>
          <w:i/>
          <w:sz w:val="24"/>
          <w:szCs w:val="24"/>
        </w:rPr>
        <w:t xml:space="preserve"> to P</w:t>
      </w:r>
      <w:r>
        <w:rPr>
          <w:i/>
          <w:sz w:val="24"/>
          <w:szCs w:val="24"/>
        </w:rPr>
        <w:t>?</w:t>
      </w:r>
      <w:r>
        <w:rPr>
          <w:sz w:val="24"/>
          <w:szCs w:val="24"/>
        </w:rPr>
        <w:t xml:space="preserve"> This is obviously at the heart of </w:t>
      </w:r>
      <w:r w:rsidR="00CD40A8">
        <w:rPr>
          <w:sz w:val="24"/>
          <w:szCs w:val="24"/>
        </w:rPr>
        <w:t>a</w:t>
      </w:r>
      <w:r>
        <w:rPr>
          <w:sz w:val="24"/>
          <w:szCs w:val="24"/>
        </w:rPr>
        <w:t xml:space="preserve"> </w:t>
      </w:r>
      <w:r w:rsidR="00CD40A8">
        <w:rPr>
          <w:sz w:val="24"/>
          <w:szCs w:val="24"/>
        </w:rPr>
        <w:t>logrolling ABM</w:t>
      </w:r>
      <w:r>
        <w:rPr>
          <w:sz w:val="24"/>
          <w:szCs w:val="24"/>
        </w:rPr>
        <w:t>.</w:t>
      </w:r>
      <w:r w:rsidR="00242C0B">
        <w:rPr>
          <w:sz w:val="24"/>
          <w:szCs w:val="24"/>
        </w:rPr>
        <w:t xml:space="preserve"> Given the gi</w:t>
      </w:r>
      <w:r w:rsidR="000E75E2">
        <w:rPr>
          <w:sz w:val="24"/>
          <w:szCs w:val="24"/>
        </w:rPr>
        <w:t>ant</w:t>
      </w:r>
      <w:r w:rsidR="00242C0B">
        <w:rPr>
          <w:sz w:val="24"/>
          <w:szCs w:val="24"/>
        </w:rPr>
        <w:t xml:space="preserve"> space</w:t>
      </w:r>
      <w:r w:rsidR="000E75E2">
        <w:rPr>
          <w:sz w:val="24"/>
          <w:szCs w:val="24"/>
        </w:rPr>
        <w:t xml:space="preserve"> of possible decision rules</w:t>
      </w:r>
      <w:r w:rsidR="00242C0B">
        <w:rPr>
          <w:sz w:val="24"/>
          <w:szCs w:val="24"/>
        </w:rPr>
        <w:t xml:space="preserve">, we </w:t>
      </w:r>
      <w:r w:rsidR="0065635A">
        <w:rPr>
          <w:sz w:val="24"/>
          <w:szCs w:val="24"/>
        </w:rPr>
        <w:t xml:space="preserve">can </w:t>
      </w:r>
      <w:r w:rsidR="00CD40A8">
        <w:rPr>
          <w:sz w:val="24"/>
          <w:szCs w:val="24"/>
        </w:rPr>
        <w:t>rely for now on</w:t>
      </w:r>
      <w:r w:rsidR="00242C0B">
        <w:rPr>
          <w:sz w:val="24"/>
          <w:szCs w:val="24"/>
        </w:rPr>
        <w:t xml:space="preserve"> ABM-</w:t>
      </w:r>
      <w:proofErr w:type="spellStart"/>
      <w:r w:rsidR="00242C0B">
        <w:rPr>
          <w:sz w:val="24"/>
          <w:szCs w:val="24"/>
        </w:rPr>
        <w:t>izing</w:t>
      </w:r>
      <w:proofErr w:type="spellEnd"/>
      <w:r w:rsidR="00242C0B">
        <w:rPr>
          <w:sz w:val="24"/>
          <w:szCs w:val="24"/>
        </w:rPr>
        <w:t xml:space="preserve"> the </w:t>
      </w:r>
      <w:proofErr w:type="spellStart"/>
      <w:r w:rsidR="00242C0B">
        <w:rPr>
          <w:sz w:val="24"/>
          <w:szCs w:val="24"/>
        </w:rPr>
        <w:t>deM&amp;L</w:t>
      </w:r>
      <w:proofErr w:type="spellEnd"/>
      <w:r w:rsidR="00242C0B">
        <w:rPr>
          <w:sz w:val="24"/>
          <w:szCs w:val="24"/>
        </w:rPr>
        <w:t xml:space="preserve"> logrolling algorithm into a behavioral rule for agents.</w:t>
      </w:r>
      <w:r w:rsidR="0065635A">
        <w:rPr>
          <w:sz w:val="24"/>
          <w:szCs w:val="24"/>
        </w:rPr>
        <w:t xml:space="preserve"> </w:t>
      </w:r>
      <w:r w:rsidR="0065635A" w:rsidRPr="0065635A">
        <w:rPr>
          <w:b/>
          <w:sz w:val="24"/>
          <w:szCs w:val="24"/>
        </w:rPr>
        <w:t>I have a radical</w:t>
      </w:r>
      <w:r w:rsidR="0065635A">
        <w:rPr>
          <w:b/>
          <w:sz w:val="24"/>
          <w:szCs w:val="24"/>
        </w:rPr>
        <w:t xml:space="preserve"> new</w:t>
      </w:r>
      <w:r w:rsidR="00CD40A8">
        <w:rPr>
          <w:b/>
          <w:sz w:val="24"/>
          <w:szCs w:val="24"/>
        </w:rPr>
        <w:t xml:space="preserve"> proposal </w:t>
      </w:r>
      <w:r w:rsidR="00B62C87">
        <w:rPr>
          <w:sz w:val="24"/>
          <w:szCs w:val="24"/>
        </w:rPr>
        <w:t xml:space="preserve">for a </w:t>
      </w:r>
      <w:proofErr w:type="spellStart"/>
      <w:r w:rsidR="00B62C87">
        <w:rPr>
          <w:sz w:val="24"/>
          <w:szCs w:val="24"/>
        </w:rPr>
        <w:t>deM&amp;L-ish</w:t>
      </w:r>
      <w:proofErr w:type="spellEnd"/>
      <w:r w:rsidR="00B62C87">
        <w:rPr>
          <w:sz w:val="24"/>
          <w:szCs w:val="24"/>
        </w:rPr>
        <w:t xml:space="preserve"> rule, </w:t>
      </w:r>
      <w:r w:rsidR="0065635A">
        <w:rPr>
          <w:sz w:val="24"/>
          <w:szCs w:val="24"/>
        </w:rPr>
        <w:t>driven by</w:t>
      </w:r>
      <w:r w:rsidR="00B62C87">
        <w:rPr>
          <w:sz w:val="24"/>
          <w:szCs w:val="24"/>
        </w:rPr>
        <w:t xml:space="preserve"> the twin desires to: specify a </w:t>
      </w:r>
      <w:r w:rsidR="0065635A">
        <w:rPr>
          <w:sz w:val="24"/>
          <w:szCs w:val="24"/>
        </w:rPr>
        <w:t>simple rule of thumb</w:t>
      </w:r>
      <w:r w:rsidR="00B62C87">
        <w:rPr>
          <w:sz w:val="24"/>
          <w:szCs w:val="24"/>
        </w:rPr>
        <w:t xml:space="preserve"> which we  can claim with a straight face actual agents might use</w:t>
      </w:r>
      <w:r w:rsidR="0065635A">
        <w:rPr>
          <w:sz w:val="24"/>
          <w:szCs w:val="24"/>
        </w:rPr>
        <w:t xml:space="preserve">; get away from the unrealistic assumption that high-definition information </w:t>
      </w:r>
      <w:r w:rsidR="009012D6">
        <w:rPr>
          <w:sz w:val="24"/>
          <w:szCs w:val="24"/>
        </w:rPr>
        <w:t xml:space="preserve">about </w:t>
      </w:r>
      <w:r w:rsidR="0065635A">
        <w:rPr>
          <w:sz w:val="24"/>
          <w:szCs w:val="24"/>
        </w:rPr>
        <w:t xml:space="preserve">every agent’s </w:t>
      </w:r>
      <w:r w:rsidR="00A25822">
        <w:rPr>
          <w:sz w:val="24"/>
          <w:szCs w:val="24"/>
        </w:rPr>
        <w:t xml:space="preserve">private </w:t>
      </w:r>
      <w:r w:rsidR="0065635A">
        <w:rPr>
          <w:sz w:val="24"/>
          <w:szCs w:val="24"/>
        </w:rPr>
        <w:t xml:space="preserve">salience vector is common knowledge. </w:t>
      </w:r>
      <w:r w:rsidR="009012D6">
        <w:rPr>
          <w:sz w:val="24"/>
          <w:szCs w:val="24"/>
        </w:rPr>
        <w:t xml:space="preserve">In </w:t>
      </w:r>
      <w:r w:rsidR="00B62C87">
        <w:rPr>
          <w:sz w:val="24"/>
          <w:szCs w:val="24"/>
        </w:rPr>
        <w:t xml:space="preserve">top-down </w:t>
      </w:r>
      <w:proofErr w:type="spellStart"/>
      <w:r w:rsidR="009012D6">
        <w:rPr>
          <w:sz w:val="24"/>
          <w:szCs w:val="24"/>
        </w:rPr>
        <w:t>deM&amp;L</w:t>
      </w:r>
      <w:proofErr w:type="spellEnd"/>
      <w:r w:rsidR="009012D6">
        <w:rPr>
          <w:sz w:val="24"/>
          <w:szCs w:val="24"/>
        </w:rPr>
        <w:t>,</w:t>
      </w:r>
      <w:r w:rsidR="0065635A">
        <w:rPr>
          <w:sz w:val="24"/>
          <w:szCs w:val="24"/>
        </w:rPr>
        <w:t xml:space="preserve"> GOD kn</w:t>
      </w:r>
      <w:r w:rsidR="009012D6">
        <w:rPr>
          <w:sz w:val="24"/>
          <w:szCs w:val="24"/>
        </w:rPr>
        <w:t>ows</w:t>
      </w:r>
      <w:r w:rsidR="0065635A">
        <w:rPr>
          <w:sz w:val="24"/>
          <w:szCs w:val="24"/>
        </w:rPr>
        <w:t xml:space="preserve"> and uses</w:t>
      </w:r>
      <w:r w:rsidR="009012D6">
        <w:rPr>
          <w:sz w:val="24"/>
          <w:szCs w:val="24"/>
        </w:rPr>
        <w:t xml:space="preserve"> </w:t>
      </w:r>
      <w:r w:rsidR="00A25822">
        <w:rPr>
          <w:sz w:val="24"/>
          <w:szCs w:val="24"/>
        </w:rPr>
        <w:t>high</w:t>
      </w:r>
      <w:r w:rsidR="009012D6">
        <w:rPr>
          <w:sz w:val="24"/>
          <w:szCs w:val="24"/>
        </w:rPr>
        <w:t xml:space="preserve"> precision</w:t>
      </w:r>
      <w:r w:rsidR="0065635A">
        <w:rPr>
          <w:sz w:val="24"/>
          <w:szCs w:val="24"/>
        </w:rPr>
        <w:t xml:space="preserve"> real salience scor</w:t>
      </w:r>
      <w:r w:rsidR="009012D6">
        <w:rPr>
          <w:sz w:val="24"/>
          <w:szCs w:val="24"/>
        </w:rPr>
        <w:t>es</w:t>
      </w:r>
      <w:r w:rsidR="00CD40A8">
        <w:rPr>
          <w:sz w:val="24"/>
          <w:szCs w:val="24"/>
        </w:rPr>
        <w:t xml:space="preserve"> for everyone</w:t>
      </w:r>
      <w:r w:rsidR="009012D6">
        <w:rPr>
          <w:sz w:val="24"/>
          <w:szCs w:val="24"/>
        </w:rPr>
        <w:t xml:space="preserve">, </w:t>
      </w:r>
      <w:r w:rsidR="0065635A">
        <w:rPr>
          <w:sz w:val="24"/>
          <w:szCs w:val="24"/>
        </w:rPr>
        <w:t>but no</w:t>
      </w:r>
      <w:r w:rsidR="009012D6">
        <w:rPr>
          <w:sz w:val="24"/>
          <w:szCs w:val="24"/>
        </w:rPr>
        <w:t xml:space="preserve"> actual person </w:t>
      </w:r>
      <w:r w:rsidR="00A25822">
        <w:rPr>
          <w:sz w:val="24"/>
          <w:szCs w:val="24"/>
        </w:rPr>
        <w:t>has</w:t>
      </w:r>
      <w:r w:rsidR="009012D6">
        <w:rPr>
          <w:sz w:val="24"/>
          <w:szCs w:val="24"/>
        </w:rPr>
        <w:t xml:space="preserve"> this information</w:t>
      </w:r>
      <w:r w:rsidR="0065635A">
        <w:rPr>
          <w:sz w:val="24"/>
          <w:szCs w:val="24"/>
        </w:rPr>
        <w:t>.</w:t>
      </w:r>
      <w:r w:rsidR="00B62C87">
        <w:rPr>
          <w:sz w:val="24"/>
          <w:szCs w:val="24"/>
        </w:rPr>
        <w:t xml:space="preserve"> NB: this</w:t>
      </w:r>
      <w:r w:rsidR="0021580A">
        <w:rPr>
          <w:sz w:val="24"/>
          <w:szCs w:val="24"/>
        </w:rPr>
        <w:t xml:space="preserve"> proposal</w:t>
      </w:r>
      <w:r w:rsidR="00DB6825">
        <w:rPr>
          <w:sz w:val="24"/>
          <w:szCs w:val="24"/>
        </w:rPr>
        <w:t xml:space="preserve"> </w:t>
      </w:r>
      <w:r w:rsidR="0021580A">
        <w:rPr>
          <w:sz w:val="24"/>
          <w:szCs w:val="24"/>
        </w:rPr>
        <w:t xml:space="preserve">relies on the fact that </w:t>
      </w:r>
      <w:r w:rsidR="00CD40A8">
        <w:rPr>
          <w:sz w:val="24"/>
          <w:szCs w:val="24"/>
        </w:rPr>
        <w:t>private</w:t>
      </w:r>
      <w:r w:rsidR="0021580A">
        <w:rPr>
          <w:sz w:val="24"/>
          <w:szCs w:val="24"/>
        </w:rPr>
        <w:t xml:space="preserve"> issue saliences sum to unity for each agent.</w:t>
      </w:r>
    </w:p>
    <w:p w:rsidR="0065635A" w:rsidRPr="0065635A" w:rsidRDefault="0065635A" w:rsidP="00BE0624">
      <w:pPr>
        <w:pStyle w:val="ListParagraph"/>
        <w:numPr>
          <w:ilvl w:val="1"/>
          <w:numId w:val="24"/>
        </w:numPr>
        <w:spacing w:after="120"/>
        <w:contextualSpacing w:val="0"/>
        <w:jc w:val="both"/>
        <w:rPr>
          <w:i/>
          <w:sz w:val="24"/>
          <w:szCs w:val="24"/>
        </w:rPr>
      </w:pPr>
      <w:r>
        <w:rPr>
          <w:sz w:val="24"/>
          <w:szCs w:val="24"/>
        </w:rPr>
        <w:t>Generate a “public” issue salience vector for each agent</w:t>
      </w:r>
      <w:r w:rsidR="00AA104B">
        <w:rPr>
          <w:sz w:val="24"/>
          <w:szCs w:val="24"/>
        </w:rPr>
        <w:t>,</w:t>
      </w:r>
      <w:r>
        <w:rPr>
          <w:sz w:val="24"/>
          <w:szCs w:val="24"/>
        </w:rPr>
        <w:t xml:space="preserve"> </w:t>
      </w:r>
      <w:r w:rsidR="00E9691C">
        <w:rPr>
          <w:sz w:val="24"/>
          <w:szCs w:val="24"/>
        </w:rPr>
        <w:t>which</w:t>
      </w:r>
      <w:r>
        <w:rPr>
          <w:sz w:val="24"/>
          <w:szCs w:val="24"/>
        </w:rPr>
        <w:t xml:space="preserve"> ranks private agent salience</w:t>
      </w:r>
      <w:r w:rsidR="00A627C2">
        <w:rPr>
          <w:sz w:val="24"/>
          <w:szCs w:val="24"/>
        </w:rPr>
        <w:t>s in</w:t>
      </w:r>
      <w:r>
        <w:rPr>
          <w:sz w:val="24"/>
          <w:szCs w:val="24"/>
        </w:rPr>
        <w:t xml:space="preserve"> quartiles (or quintiles, deciles or whatever).</w:t>
      </w:r>
      <w:r w:rsidR="00E9691C">
        <w:rPr>
          <w:sz w:val="24"/>
          <w:szCs w:val="24"/>
        </w:rPr>
        <w:t xml:space="preserve"> </w:t>
      </w:r>
      <w:r w:rsidR="00E9691C" w:rsidRPr="00C80B0D">
        <w:rPr>
          <w:i/>
          <w:sz w:val="24"/>
          <w:szCs w:val="24"/>
        </w:rPr>
        <w:t>It is this coarse information about saliences we assume to be common knowledge.</w:t>
      </w:r>
    </w:p>
    <w:p w:rsidR="0065635A" w:rsidRPr="0021580A" w:rsidRDefault="0021580A" w:rsidP="00BE0624">
      <w:pPr>
        <w:pStyle w:val="ListParagraph"/>
        <w:numPr>
          <w:ilvl w:val="1"/>
          <w:numId w:val="24"/>
        </w:numPr>
        <w:spacing w:after="120"/>
        <w:contextualSpacing w:val="0"/>
        <w:jc w:val="both"/>
        <w:rPr>
          <w:i/>
          <w:sz w:val="24"/>
          <w:szCs w:val="24"/>
        </w:rPr>
      </w:pPr>
      <w:r>
        <w:rPr>
          <w:sz w:val="24"/>
          <w:szCs w:val="24"/>
        </w:rPr>
        <w:t>A</w:t>
      </w:r>
      <w:r w:rsidR="00660221">
        <w:rPr>
          <w:sz w:val="24"/>
          <w:szCs w:val="24"/>
        </w:rPr>
        <w:t>gent A</w:t>
      </w:r>
      <w:r>
        <w:rPr>
          <w:sz w:val="24"/>
          <w:szCs w:val="24"/>
        </w:rPr>
        <w:t xml:space="preserve"> c</w:t>
      </w:r>
      <w:r w:rsidR="0065635A">
        <w:rPr>
          <w:sz w:val="24"/>
          <w:szCs w:val="24"/>
        </w:rPr>
        <w:t>ompare</w:t>
      </w:r>
      <w:r>
        <w:rPr>
          <w:sz w:val="24"/>
          <w:szCs w:val="24"/>
        </w:rPr>
        <w:t>s</w:t>
      </w:r>
      <w:r w:rsidR="0065635A">
        <w:rPr>
          <w:sz w:val="24"/>
          <w:szCs w:val="24"/>
        </w:rPr>
        <w:t xml:space="preserve"> </w:t>
      </w:r>
      <w:r>
        <w:rPr>
          <w:sz w:val="24"/>
          <w:szCs w:val="24"/>
        </w:rPr>
        <w:t>its</w:t>
      </w:r>
      <w:r w:rsidR="0065635A">
        <w:rPr>
          <w:sz w:val="24"/>
          <w:szCs w:val="24"/>
        </w:rPr>
        <w:t xml:space="preserve"> issue </w:t>
      </w:r>
      <w:r w:rsidRPr="0021580A">
        <w:rPr>
          <w:i/>
          <w:sz w:val="24"/>
          <w:szCs w:val="24"/>
        </w:rPr>
        <w:t>position</w:t>
      </w:r>
      <w:r>
        <w:rPr>
          <w:sz w:val="24"/>
          <w:szCs w:val="24"/>
        </w:rPr>
        <w:t xml:space="preserve"> </w:t>
      </w:r>
      <w:r w:rsidR="0065635A">
        <w:rPr>
          <w:sz w:val="24"/>
          <w:szCs w:val="24"/>
        </w:rPr>
        <w:t>vec</w:t>
      </w:r>
      <w:r>
        <w:rPr>
          <w:sz w:val="24"/>
          <w:szCs w:val="24"/>
        </w:rPr>
        <w:t xml:space="preserve">tor to that </w:t>
      </w:r>
      <w:r w:rsidR="0065635A">
        <w:rPr>
          <w:sz w:val="24"/>
          <w:szCs w:val="24"/>
        </w:rPr>
        <w:t xml:space="preserve">of </w:t>
      </w:r>
      <w:r w:rsidR="00660221">
        <w:rPr>
          <w:sz w:val="24"/>
          <w:szCs w:val="24"/>
        </w:rPr>
        <w:t xml:space="preserve">agent </w:t>
      </w:r>
      <w:r w:rsidR="0065635A">
        <w:rPr>
          <w:sz w:val="24"/>
          <w:szCs w:val="24"/>
        </w:rPr>
        <w:t>P</w:t>
      </w:r>
      <w:r>
        <w:rPr>
          <w:sz w:val="24"/>
          <w:szCs w:val="24"/>
        </w:rPr>
        <w:t xml:space="preserve"> and </w:t>
      </w:r>
      <w:r w:rsidR="00C94983">
        <w:rPr>
          <w:i/>
          <w:sz w:val="24"/>
          <w:szCs w:val="24"/>
        </w:rPr>
        <w:t>puts</w:t>
      </w:r>
      <w:r w:rsidRPr="00263F26">
        <w:rPr>
          <w:i/>
          <w:sz w:val="24"/>
          <w:szCs w:val="24"/>
        </w:rPr>
        <w:t xml:space="preserve"> all </w:t>
      </w:r>
      <w:r w:rsidRPr="0021580A">
        <w:rPr>
          <w:i/>
          <w:sz w:val="24"/>
          <w:szCs w:val="24"/>
        </w:rPr>
        <w:t>uncontested</w:t>
      </w:r>
      <w:r>
        <w:rPr>
          <w:sz w:val="24"/>
          <w:szCs w:val="24"/>
        </w:rPr>
        <w:t xml:space="preserve"> issue positions (a la </w:t>
      </w:r>
      <w:proofErr w:type="spellStart"/>
      <w:r>
        <w:rPr>
          <w:sz w:val="24"/>
          <w:szCs w:val="24"/>
        </w:rPr>
        <w:t>deM&amp;L</w:t>
      </w:r>
      <w:proofErr w:type="spellEnd"/>
      <w:r>
        <w:rPr>
          <w:sz w:val="24"/>
          <w:szCs w:val="24"/>
        </w:rPr>
        <w:t xml:space="preserve">) into </w:t>
      </w:r>
      <w:r w:rsidR="00C80B0D">
        <w:rPr>
          <w:sz w:val="24"/>
          <w:szCs w:val="24"/>
        </w:rPr>
        <w:t>its</w:t>
      </w:r>
      <w:r>
        <w:rPr>
          <w:sz w:val="24"/>
          <w:szCs w:val="24"/>
        </w:rPr>
        <w:t xml:space="preserve"> proposal.</w:t>
      </w:r>
    </w:p>
    <w:p w:rsidR="0021580A" w:rsidRPr="00C541AA" w:rsidRDefault="0021580A" w:rsidP="00BE0624">
      <w:pPr>
        <w:pStyle w:val="ListParagraph"/>
        <w:numPr>
          <w:ilvl w:val="1"/>
          <w:numId w:val="24"/>
        </w:numPr>
        <w:spacing w:after="120"/>
        <w:contextualSpacing w:val="0"/>
        <w:jc w:val="both"/>
        <w:rPr>
          <w:sz w:val="24"/>
          <w:szCs w:val="24"/>
        </w:rPr>
      </w:pPr>
      <w:r>
        <w:rPr>
          <w:sz w:val="24"/>
          <w:szCs w:val="24"/>
        </w:rPr>
        <w:t>A</w:t>
      </w:r>
      <w:r w:rsidR="00660221">
        <w:rPr>
          <w:sz w:val="24"/>
          <w:szCs w:val="24"/>
        </w:rPr>
        <w:t>g</w:t>
      </w:r>
      <w:r w:rsidR="00660221" w:rsidRPr="00C541AA">
        <w:rPr>
          <w:sz w:val="24"/>
          <w:szCs w:val="24"/>
        </w:rPr>
        <w:t>ent A</w:t>
      </w:r>
      <w:r w:rsidRPr="00C541AA">
        <w:rPr>
          <w:sz w:val="24"/>
          <w:szCs w:val="24"/>
        </w:rPr>
        <w:t xml:space="preserve"> compares its public issue </w:t>
      </w:r>
      <w:r w:rsidRPr="009012D6">
        <w:rPr>
          <w:i/>
          <w:sz w:val="24"/>
          <w:szCs w:val="24"/>
        </w:rPr>
        <w:t>salience</w:t>
      </w:r>
      <w:r w:rsidRPr="00C541AA">
        <w:rPr>
          <w:sz w:val="24"/>
          <w:szCs w:val="24"/>
        </w:rPr>
        <w:t xml:space="preserve"> vector to that of </w:t>
      </w:r>
      <w:r w:rsidR="00660221" w:rsidRPr="00C541AA">
        <w:rPr>
          <w:sz w:val="24"/>
          <w:szCs w:val="24"/>
        </w:rPr>
        <w:t xml:space="preserve">agent </w:t>
      </w:r>
      <w:r w:rsidRPr="00C541AA">
        <w:rPr>
          <w:sz w:val="24"/>
          <w:szCs w:val="24"/>
        </w:rPr>
        <w:t>P and:</w:t>
      </w:r>
    </w:p>
    <w:p w:rsidR="0021580A" w:rsidRPr="0021580A" w:rsidRDefault="0021580A" w:rsidP="00BE0624">
      <w:pPr>
        <w:pStyle w:val="ListParagraph"/>
        <w:numPr>
          <w:ilvl w:val="2"/>
          <w:numId w:val="24"/>
        </w:numPr>
        <w:spacing w:after="120"/>
        <w:contextualSpacing w:val="0"/>
        <w:jc w:val="both"/>
        <w:rPr>
          <w:i/>
          <w:sz w:val="24"/>
          <w:szCs w:val="24"/>
        </w:rPr>
      </w:pPr>
      <w:r w:rsidRPr="00C541AA">
        <w:rPr>
          <w:sz w:val="24"/>
          <w:szCs w:val="24"/>
        </w:rPr>
        <w:t xml:space="preserve">Proposes </w:t>
      </w:r>
      <w:r w:rsidRPr="00C541AA">
        <w:rPr>
          <w:i/>
          <w:sz w:val="24"/>
          <w:szCs w:val="24"/>
        </w:rPr>
        <w:t>tabling all</w:t>
      </w:r>
      <w:r w:rsidR="00100CA2">
        <w:rPr>
          <w:i/>
          <w:sz w:val="24"/>
          <w:szCs w:val="24"/>
        </w:rPr>
        <w:t xml:space="preserve"> contested</w:t>
      </w:r>
      <w:r w:rsidRPr="00C541AA">
        <w:rPr>
          <w:i/>
          <w:sz w:val="24"/>
          <w:szCs w:val="24"/>
        </w:rPr>
        <w:t xml:space="preserve"> issues </w:t>
      </w:r>
      <w:r w:rsidR="00100CA2">
        <w:rPr>
          <w:i/>
          <w:sz w:val="24"/>
          <w:szCs w:val="24"/>
        </w:rPr>
        <w:t xml:space="preserve">that are </w:t>
      </w:r>
      <w:r w:rsidRPr="00C541AA">
        <w:rPr>
          <w:i/>
          <w:sz w:val="24"/>
          <w:szCs w:val="24"/>
        </w:rPr>
        <w:t xml:space="preserve">in the </w:t>
      </w:r>
      <w:r w:rsidR="00660221" w:rsidRPr="00C541AA">
        <w:rPr>
          <w:i/>
          <w:sz w:val="24"/>
          <w:szCs w:val="24"/>
        </w:rPr>
        <w:t>same</w:t>
      </w:r>
      <w:r w:rsidRPr="00C541AA">
        <w:rPr>
          <w:i/>
          <w:sz w:val="24"/>
          <w:szCs w:val="24"/>
        </w:rPr>
        <w:t xml:space="preserve"> salience quartile</w:t>
      </w:r>
      <w:r w:rsidRPr="00C541AA">
        <w:rPr>
          <w:sz w:val="24"/>
          <w:szCs w:val="24"/>
        </w:rPr>
        <w:t xml:space="preserve"> </w:t>
      </w:r>
      <w:r w:rsidRPr="00100CA2">
        <w:rPr>
          <w:i/>
          <w:sz w:val="24"/>
          <w:szCs w:val="24"/>
        </w:rPr>
        <w:t>for both A and P</w:t>
      </w:r>
      <w:r w:rsidR="00660221" w:rsidRPr="00100CA2">
        <w:rPr>
          <w:i/>
          <w:sz w:val="24"/>
          <w:szCs w:val="24"/>
        </w:rPr>
        <w:t xml:space="preserve"> </w:t>
      </w:r>
      <w:r w:rsidR="00660221">
        <w:rPr>
          <w:sz w:val="24"/>
          <w:szCs w:val="24"/>
        </w:rPr>
        <w:t>(expecting no gains from trade on these).</w:t>
      </w:r>
    </w:p>
    <w:p w:rsidR="006F3819" w:rsidRDefault="00660221" w:rsidP="00BE0624">
      <w:pPr>
        <w:pStyle w:val="ListParagraph"/>
        <w:numPr>
          <w:ilvl w:val="2"/>
          <w:numId w:val="24"/>
        </w:numPr>
        <w:spacing w:after="120"/>
        <w:contextualSpacing w:val="0"/>
        <w:jc w:val="both"/>
        <w:rPr>
          <w:sz w:val="24"/>
          <w:szCs w:val="24"/>
        </w:rPr>
      </w:pPr>
      <w:r w:rsidRPr="00660221">
        <w:rPr>
          <w:sz w:val="24"/>
          <w:szCs w:val="24"/>
        </w:rPr>
        <w:t xml:space="preserve">All </w:t>
      </w:r>
      <w:r w:rsidR="00100CA2">
        <w:rPr>
          <w:sz w:val="24"/>
          <w:szCs w:val="24"/>
        </w:rPr>
        <w:t>remaining</w:t>
      </w:r>
      <w:r>
        <w:rPr>
          <w:sz w:val="24"/>
          <w:szCs w:val="24"/>
        </w:rPr>
        <w:t xml:space="preserve"> issues </w:t>
      </w:r>
      <w:r w:rsidRPr="00660221">
        <w:rPr>
          <w:i/>
          <w:sz w:val="24"/>
          <w:szCs w:val="24"/>
        </w:rPr>
        <w:t>must be</w:t>
      </w:r>
      <w:r w:rsidR="00100CA2">
        <w:rPr>
          <w:i/>
          <w:sz w:val="24"/>
          <w:szCs w:val="24"/>
        </w:rPr>
        <w:t xml:space="preserve"> both contested and</w:t>
      </w:r>
      <w:r w:rsidRPr="00660221">
        <w:rPr>
          <w:i/>
          <w:sz w:val="24"/>
          <w:szCs w:val="24"/>
        </w:rPr>
        <w:t xml:space="preserve"> in different salience quartiles </w:t>
      </w:r>
      <w:r>
        <w:rPr>
          <w:sz w:val="24"/>
          <w:szCs w:val="24"/>
        </w:rPr>
        <w:t>for A and P</w:t>
      </w:r>
      <w:r w:rsidR="00C541AA">
        <w:rPr>
          <w:sz w:val="24"/>
          <w:szCs w:val="24"/>
        </w:rPr>
        <w:t>. T</w:t>
      </w:r>
      <w:r w:rsidR="00C541AA" w:rsidRPr="00C541AA">
        <w:rPr>
          <w:sz w:val="24"/>
          <w:szCs w:val="24"/>
        </w:rPr>
        <w:t>he set of these therefore offers gains from t</w:t>
      </w:r>
      <w:r w:rsidR="00C541AA">
        <w:rPr>
          <w:sz w:val="24"/>
          <w:szCs w:val="24"/>
        </w:rPr>
        <w:t>r</w:t>
      </w:r>
      <w:r w:rsidR="00C541AA" w:rsidRPr="00C541AA">
        <w:rPr>
          <w:sz w:val="24"/>
          <w:szCs w:val="24"/>
        </w:rPr>
        <w:t>ade.</w:t>
      </w:r>
      <w:r w:rsidR="00C541AA">
        <w:rPr>
          <w:sz w:val="24"/>
          <w:szCs w:val="24"/>
        </w:rPr>
        <w:t xml:space="preserve"> </w:t>
      </w:r>
    </w:p>
    <w:p w:rsidR="0021580A" w:rsidRPr="00263F26" w:rsidRDefault="006F3819" w:rsidP="00BE0624">
      <w:pPr>
        <w:pStyle w:val="ListParagraph"/>
        <w:numPr>
          <w:ilvl w:val="2"/>
          <w:numId w:val="24"/>
        </w:numPr>
        <w:spacing w:after="120"/>
        <w:contextualSpacing w:val="0"/>
        <w:jc w:val="both"/>
        <w:rPr>
          <w:i/>
          <w:sz w:val="24"/>
          <w:szCs w:val="24"/>
        </w:rPr>
      </w:pPr>
      <w:r>
        <w:rPr>
          <w:sz w:val="24"/>
          <w:szCs w:val="24"/>
        </w:rPr>
        <w:t>For each issue in a different salience quartile for A and P, a</w:t>
      </w:r>
      <w:r w:rsidR="00C541AA">
        <w:rPr>
          <w:sz w:val="24"/>
          <w:szCs w:val="24"/>
        </w:rPr>
        <w:t xml:space="preserve">gent A proposes </w:t>
      </w:r>
      <w:r w:rsidR="00C541AA" w:rsidRPr="00263F26">
        <w:rPr>
          <w:i/>
          <w:sz w:val="24"/>
          <w:szCs w:val="24"/>
        </w:rPr>
        <w:t xml:space="preserve">the </w:t>
      </w:r>
      <w:r w:rsidRPr="00263F26">
        <w:rPr>
          <w:i/>
          <w:sz w:val="24"/>
          <w:szCs w:val="24"/>
        </w:rPr>
        <w:t xml:space="preserve">issue position </w:t>
      </w:r>
      <w:r w:rsidR="00C541AA" w:rsidRPr="00263F26">
        <w:rPr>
          <w:i/>
          <w:sz w:val="24"/>
          <w:szCs w:val="24"/>
        </w:rPr>
        <w:t xml:space="preserve">of whichever of A or P has the higher quartile ranking. </w:t>
      </w:r>
    </w:p>
    <w:p w:rsidR="00C541AA" w:rsidRDefault="006F3819" w:rsidP="00BE0624">
      <w:pPr>
        <w:pStyle w:val="ListParagraph"/>
        <w:numPr>
          <w:ilvl w:val="2"/>
          <w:numId w:val="24"/>
        </w:numPr>
        <w:spacing w:after="120"/>
        <w:contextualSpacing w:val="0"/>
        <w:jc w:val="both"/>
        <w:rPr>
          <w:sz w:val="24"/>
          <w:szCs w:val="24"/>
        </w:rPr>
      </w:pPr>
      <w:r>
        <w:rPr>
          <w:sz w:val="24"/>
          <w:szCs w:val="24"/>
        </w:rPr>
        <w:t>As far as I can see, putting the saliences into quartiles mean</w:t>
      </w:r>
      <w:r w:rsidR="00100CA2">
        <w:rPr>
          <w:sz w:val="24"/>
          <w:szCs w:val="24"/>
        </w:rPr>
        <w:t>s</w:t>
      </w:r>
      <w:r>
        <w:rPr>
          <w:sz w:val="24"/>
          <w:szCs w:val="24"/>
        </w:rPr>
        <w:t xml:space="preserve"> that P will gain an issue for every issue it loses. This gets away</w:t>
      </w:r>
      <w:r w:rsidR="00C94983">
        <w:rPr>
          <w:sz w:val="24"/>
          <w:szCs w:val="24"/>
        </w:rPr>
        <w:t>, as if by magic,</w:t>
      </w:r>
      <w:r>
        <w:rPr>
          <w:sz w:val="24"/>
          <w:szCs w:val="24"/>
        </w:rPr>
        <w:t xml:space="preserve"> from the need to find explicit “swaps”, which </w:t>
      </w:r>
      <w:proofErr w:type="spellStart"/>
      <w:r>
        <w:rPr>
          <w:sz w:val="24"/>
          <w:szCs w:val="24"/>
        </w:rPr>
        <w:t>JoP</w:t>
      </w:r>
      <w:proofErr w:type="spellEnd"/>
      <w:r>
        <w:rPr>
          <w:sz w:val="24"/>
          <w:szCs w:val="24"/>
        </w:rPr>
        <w:t xml:space="preserve"> referees di</w:t>
      </w:r>
      <w:r w:rsidR="00100CA2">
        <w:rPr>
          <w:sz w:val="24"/>
          <w:szCs w:val="24"/>
        </w:rPr>
        <w:t xml:space="preserve">d </w:t>
      </w:r>
      <w:r>
        <w:rPr>
          <w:sz w:val="24"/>
          <w:szCs w:val="24"/>
        </w:rPr>
        <w:t xml:space="preserve">not like. </w:t>
      </w:r>
      <w:r w:rsidR="00263F26">
        <w:rPr>
          <w:sz w:val="24"/>
          <w:szCs w:val="24"/>
        </w:rPr>
        <w:t xml:space="preserve">Maybe I have made a horrible mistake, </w:t>
      </w:r>
      <w:r w:rsidR="0046761A">
        <w:rPr>
          <w:sz w:val="24"/>
          <w:szCs w:val="24"/>
        </w:rPr>
        <w:t xml:space="preserve">however, </w:t>
      </w:r>
      <w:r w:rsidR="00263F26">
        <w:rPr>
          <w:sz w:val="24"/>
          <w:szCs w:val="24"/>
        </w:rPr>
        <w:t>becau</w:t>
      </w:r>
      <w:r w:rsidR="00A25822">
        <w:rPr>
          <w:sz w:val="24"/>
          <w:szCs w:val="24"/>
        </w:rPr>
        <w:t>se this</w:t>
      </w:r>
      <w:r w:rsidR="00263F26">
        <w:rPr>
          <w:sz w:val="24"/>
          <w:szCs w:val="24"/>
        </w:rPr>
        <w:t xml:space="preserve"> seems so simple.</w:t>
      </w:r>
    </w:p>
    <w:p w:rsidR="005E5AB4" w:rsidRDefault="005E5AB4" w:rsidP="00BE0624">
      <w:pPr>
        <w:pStyle w:val="ListParagraph"/>
        <w:numPr>
          <w:ilvl w:val="2"/>
          <w:numId w:val="24"/>
        </w:numPr>
        <w:spacing w:after="120"/>
        <w:contextualSpacing w:val="0"/>
        <w:jc w:val="both"/>
        <w:rPr>
          <w:sz w:val="24"/>
          <w:szCs w:val="24"/>
        </w:rPr>
      </w:pPr>
      <w:r>
        <w:rPr>
          <w:sz w:val="24"/>
          <w:szCs w:val="24"/>
        </w:rPr>
        <w:t xml:space="preserve">The </w:t>
      </w:r>
      <w:r w:rsidR="00C80B0D">
        <w:rPr>
          <w:sz w:val="24"/>
          <w:szCs w:val="24"/>
        </w:rPr>
        <w:t xml:space="preserve">rule </w:t>
      </w:r>
      <w:r>
        <w:rPr>
          <w:sz w:val="24"/>
          <w:szCs w:val="24"/>
        </w:rPr>
        <w:t xml:space="preserve">parameter here is </w:t>
      </w:r>
      <w:r w:rsidRPr="005E5AB4">
        <w:rPr>
          <w:i/>
          <w:sz w:val="24"/>
          <w:szCs w:val="24"/>
        </w:rPr>
        <w:t>x</w:t>
      </w:r>
      <w:r>
        <w:rPr>
          <w:sz w:val="24"/>
          <w:szCs w:val="24"/>
        </w:rPr>
        <w:t xml:space="preserve"> for the </w:t>
      </w:r>
      <w:r w:rsidRPr="005E5AB4">
        <w:rPr>
          <w:i/>
          <w:sz w:val="24"/>
          <w:szCs w:val="24"/>
        </w:rPr>
        <w:t>x</w:t>
      </w:r>
      <w:r>
        <w:rPr>
          <w:sz w:val="24"/>
          <w:szCs w:val="24"/>
        </w:rPr>
        <w:t>-ti</w:t>
      </w:r>
      <w:r w:rsidR="00C80B0D">
        <w:rPr>
          <w:sz w:val="24"/>
          <w:szCs w:val="24"/>
        </w:rPr>
        <w:t>le (4 for the quartile). W</w:t>
      </w:r>
      <w:r>
        <w:rPr>
          <w:sz w:val="24"/>
          <w:szCs w:val="24"/>
        </w:rPr>
        <w:t xml:space="preserve">e can vary </w:t>
      </w:r>
      <w:r w:rsidR="00C80B0D">
        <w:rPr>
          <w:sz w:val="24"/>
          <w:szCs w:val="24"/>
        </w:rPr>
        <w:t xml:space="preserve">this (from agent to agent) </w:t>
      </w:r>
      <w:r>
        <w:rPr>
          <w:sz w:val="24"/>
          <w:szCs w:val="24"/>
        </w:rPr>
        <w:t xml:space="preserve">to model </w:t>
      </w:r>
      <w:r w:rsidR="00C80B0D">
        <w:rPr>
          <w:sz w:val="24"/>
          <w:szCs w:val="24"/>
        </w:rPr>
        <w:t xml:space="preserve">the </w:t>
      </w:r>
      <w:r>
        <w:rPr>
          <w:sz w:val="24"/>
          <w:szCs w:val="24"/>
        </w:rPr>
        <w:t>coarseness of the information environment.</w:t>
      </w:r>
      <w:r w:rsidR="0081713D">
        <w:rPr>
          <w:sz w:val="24"/>
          <w:szCs w:val="24"/>
        </w:rPr>
        <w:t xml:space="preserve"> Call the rule “x-tile logrolling”.</w:t>
      </w:r>
    </w:p>
    <w:p w:rsidR="00C94983" w:rsidRDefault="00C94983">
      <w:pPr>
        <w:rPr>
          <w:sz w:val="24"/>
          <w:szCs w:val="24"/>
        </w:rPr>
      </w:pPr>
      <w:r>
        <w:rPr>
          <w:sz w:val="24"/>
          <w:szCs w:val="24"/>
        </w:rPr>
        <w:br w:type="page"/>
      </w:r>
    </w:p>
    <w:p w:rsidR="001C49F7" w:rsidRPr="00E95921" w:rsidRDefault="001C49F7" w:rsidP="00BE0624">
      <w:pPr>
        <w:pStyle w:val="ListParagraph"/>
        <w:numPr>
          <w:ilvl w:val="0"/>
          <w:numId w:val="24"/>
        </w:numPr>
        <w:spacing w:after="120"/>
        <w:contextualSpacing w:val="0"/>
        <w:jc w:val="both"/>
        <w:rPr>
          <w:i/>
          <w:sz w:val="24"/>
          <w:szCs w:val="24"/>
        </w:rPr>
      </w:pPr>
      <w:r>
        <w:rPr>
          <w:i/>
          <w:sz w:val="24"/>
          <w:szCs w:val="24"/>
        </w:rPr>
        <w:lastRenderedPageBreak/>
        <w:t>Having received an offer from A, what can P do?</w:t>
      </w:r>
      <w:r>
        <w:rPr>
          <w:sz w:val="24"/>
          <w:szCs w:val="24"/>
        </w:rPr>
        <w:t xml:space="preserve"> </w:t>
      </w:r>
      <w:r w:rsidR="00E95921">
        <w:rPr>
          <w:sz w:val="24"/>
          <w:szCs w:val="24"/>
        </w:rPr>
        <w:t>There are two logical options:</w:t>
      </w:r>
    </w:p>
    <w:p w:rsidR="00E95921" w:rsidRPr="00E95921" w:rsidRDefault="00E95921" w:rsidP="00C94983">
      <w:pPr>
        <w:pStyle w:val="ListParagraph"/>
        <w:numPr>
          <w:ilvl w:val="1"/>
          <w:numId w:val="24"/>
        </w:numPr>
        <w:spacing w:after="240"/>
        <w:contextualSpacing w:val="0"/>
        <w:jc w:val="both"/>
        <w:rPr>
          <w:i/>
          <w:sz w:val="24"/>
          <w:szCs w:val="24"/>
        </w:rPr>
      </w:pPr>
      <w:r w:rsidRPr="00C13159">
        <w:rPr>
          <w:b/>
          <w:i/>
          <w:sz w:val="24"/>
          <w:szCs w:val="24"/>
        </w:rPr>
        <w:t>Accept or reject</w:t>
      </w:r>
      <w:r w:rsidR="00340F28" w:rsidRPr="00C13159">
        <w:rPr>
          <w:b/>
          <w:i/>
          <w:sz w:val="24"/>
          <w:szCs w:val="24"/>
        </w:rPr>
        <w:t>.</w:t>
      </w:r>
      <w:r w:rsidR="00C13159" w:rsidRPr="00C13159">
        <w:rPr>
          <w:b/>
          <w:sz w:val="24"/>
          <w:szCs w:val="24"/>
        </w:rPr>
        <w:t xml:space="preserve"> These are the baseline options</w:t>
      </w:r>
      <w:r w:rsidR="00C13159">
        <w:rPr>
          <w:sz w:val="24"/>
          <w:szCs w:val="24"/>
        </w:rPr>
        <w:t>.</w:t>
      </w:r>
    </w:p>
    <w:p w:rsidR="00E95921" w:rsidRPr="00BE0624" w:rsidRDefault="00E95921" w:rsidP="00BE0624">
      <w:pPr>
        <w:pStyle w:val="ListParagraph"/>
        <w:numPr>
          <w:ilvl w:val="1"/>
          <w:numId w:val="24"/>
        </w:numPr>
        <w:spacing w:after="120"/>
        <w:contextualSpacing w:val="0"/>
        <w:jc w:val="both"/>
        <w:rPr>
          <w:i/>
          <w:sz w:val="24"/>
          <w:szCs w:val="24"/>
        </w:rPr>
      </w:pPr>
      <w:r>
        <w:rPr>
          <w:i/>
          <w:sz w:val="24"/>
          <w:szCs w:val="24"/>
        </w:rPr>
        <w:t xml:space="preserve">Make counter-offer. </w:t>
      </w:r>
      <w:r w:rsidR="00F8064D">
        <w:rPr>
          <w:sz w:val="24"/>
          <w:szCs w:val="24"/>
        </w:rPr>
        <w:t xml:space="preserve">This </w:t>
      </w:r>
      <w:r w:rsidR="00842C2A">
        <w:rPr>
          <w:sz w:val="24"/>
          <w:szCs w:val="24"/>
        </w:rPr>
        <w:t>refinement add</w:t>
      </w:r>
      <w:r w:rsidR="00F8064D">
        <w:rPr>
          <w:sz w:val="24"/>
          <w:szCs w:val="24"/>
        </w:rPr>
        <w:t>s</w:t>
      </w:r>
      <w:r w:rsidR="00842C2A">
        <w:rPr>
          <w:sz w:val="24"/>
          <w:szCs w:val="24"/>
        </w:rPr>
        <w:t xml:space="preserve"> considerable complication</w:t>
      </w:r>
      <w:r w:rsidR="00F8064D">
        <w:rPr>
          <w:sz w:val="24"/>
          <w:szCs w:val="24"/>
        </w:rPr>
        <w:t xml:space="preserve"> in deciding how the counteroffer </w:t>
      </w:r>
      <w:proofErr w:type="gramStart"/>
      <w:r w:rsidR="00F8064D">
        <w:rPr>
          <w:sz w:val="24"/>
          <w:szCs w:val="24"/>
        </w:rPr>
        <w:t>is conditioned</w:t>
      </w:r>
      <w:proofErr w:type="gramEnd"/>
      <w:r w:rsidR="00F8064D">
        <w:rPr>
          <w:sz w:val="24"/>
          <w:szCs w:val="24"/>
        </w:rPr>
        <w:t xml:space="preserve"> on the original offer</w:t>
      </w:r>
      <w:r w:rsidR="00BE0624">
        <w:rPr>
          <w:sz w:val="24"/>
          <w:szCs w:val="24"/>
        </w:rPr>
        <w:t xml:space="preserve">. </w:t>
      </w:r>
    </w:p>
    <w:p w:rsidR="008E25C9" w:rsidRPr="001F1DF3" w:rsidRDefault="00D27DF0" w:rsidP="00C94983">
      <w:pPr>
        <w:pStyle w:val="ListParagraph"/>
        <w:numPr>
          <w:ilvl w:val="0"/>
          <w:numId w:val="24"/>
        </w:numPr>
        <w:spacing w:before="240" w:after="120"/>
        <w:contextualSpacing w:val="0"/>
        <w:rPr>
          <w:i/>
          <w:sz w:val="24"/>
          <w:szCs w:val="24"/>
        </w:rPr>
      </w:pPr>
      <w:r>
        <w:rPr>
          <w:i/>
          <w:sz w:val="24"/>
          <w:szCs w:val="24"/>
        </w:rPr>
        <w:t>Once a proposed cabinet is on the agenda for a vote in the legislature (</w:t>
      </w:r>
      <w:r w:rsidR="00C94983">
        <w:rPr>
          <w:i/>
          <w:sz w:val="24"/>
          <w:szCs w:val="24"/>
        </w:rPr>
        <w:t>following</w:t>
      </w:r>
      <w:r>
        <w:rPr>
          <w:i/>
          <w:sz w:val="24"/>
          <w:szCs w:val="24"/>
        </w:rPr>
        <w:t xml:space="preserve"> a procedure specified in the model’s environment) does A vote </w:t>
      </w:r>
      <w:r w:rsidR="001F1DF3">
        <w:rPr>
          <w:i/>
          <w:sz w:val="24"/>
          <w:szCs w:val="24"/>
        </w:rPr>
        <w:t>yes</w:t>
      </w:r>
      <w:r>
        <w:rPr>
          <w:i/>
          <w:sz w:val="24"/>
          <w:szCs w:val="24"/>
        </w:rPr>
        <w:t xml:space="preserve">, </w:t>
      </w:r>
      <w:r w:rsidR="001F1DF3">
        <w:rPr>
          <w:i/>
          <w:sz w:val="24"/>
          <w:szCs w:val="24"/>
        </w:rPr>
        <w:t>no</w:t>
      </w:r>
      <w:r>
        <w:rPr>
          <w:i/>
          <w:sz w:val="24"/>
          <w:szCs w:val="24"/>
        </w:rPr>
        <w:t xml:space="preserve"> or abstain?</w:t>
      </w:r>
    </w:p>
    <w:p w:rsidR="001F1DF3" w:rsidRDefault="001F1DF3" w:rsidP="00BE0624">
      <w:pPr>
        <w:pStyle w:val="ListParagraph"/>
        <w:numPr>
          <w:ilvl w:val="1"/>
          <w:numId w:val="24"/>
        </w:numPr>
        <w:spacing w:after="120"/>
        <w:contextualSpacing w:val="0"/>
        <w:rPr>
          <w:sz w:val="24"/>
          <w:szCs w:val="24"/>
        </w:rPr>
      </w:pPr>
      <w:r w:rsidRPr="00C13159">
        <w:rPr>
          <w:b/>
          <w:i/>
          <w:sz w:val="24"/>
          <w:szCs w:val="24"/>
        </w:rPr>
        <w:t>The baseline is a naïve/greedy algorithm.</w:t>
      </w:r>
      <w:r>
        <w:rPr>
          <w:sz w:val="24"/>
          <w:szCs w:val="24"/>
        </w:rPr>
        <w:t xml:space="preserve"> Vote yes if the proposal gives you more utility than the incumbent, else no.</w:t>
      </w:r>
    </w:p>
    <w:p w:rsidR="001F1DF3" w:rsidRPr="001F1DF3" w:rsidRDefault="001F1DF3" w:rsidP="00BE0624">
      <w:pPr>
        <w:pStyle w:val="ListParagraph"/>
        <w:numPr>
          <w:ilvl w:val="1"/>
          <w:numId w:val="24"/>
        </w:numPr>
        <w:spacing w:after="120"/>
        <w:rPr>
          <w:sz w:val="24"/>
          <w:szCs w:val="24"/>
        </w:rPr>
      </w:pPr>
      <w:r w:rsidRPr="001F1DF3">
        <w:rPr>
          <w:sz w:val="24"/>
          <w:szCs w:val="24"/>
        </w:rPr>
        <w:t>Anything ease depends on</w:t>
      </w:r>
      <w:r>
        <w:rPr>
          <w:i/>
          <w:sz w:val="24"/>
          <w:szCs w:val="24"/>
        </w:rPr>
        <w:t xml:space="preserve"> anticipating other potential proposals</w:t>
      </w:r>
      <w:r w:rsidR="00A545B1">
        <w:rPr>
          <w:i/>
          <w:sz w:val="24"/>
          <w:szCs w:val="24"/>
        </w:rPr>
        <w:t xml:space="preserve"> and the likely voting behavior of other agents on these</w:t>
      </w:r>
      <w:r>
        <w:rPr>
          <w:i/>
          <w:sz w:val="24"/>
          <w:szCs w:val="24"/>
        </w:rPr>
        <w:t>.</w:t>
      </w:r>
      <w:r>
        <w:rPr>
          <w:sz w:val="24"/>
          <w:szCs w:val="24"/>
        </w:rPr>
        <w:t xml:space="preserve"> This is game theory and likely gets </w:t>
      </w:r>
      <w:r w:rsidR="00A545B1">
        <w:rPr>
          <w:sz w:val="24"/>
          <w:szCs w:val="24"/>
        </w:rPr>
        <w:t>messy</w:t>
      </w:r>
      <w:r w:rsidR="003D33ED">
        <w:rPr>
          <w:sz w:val="24"/>
          <w:szCs w:val="24"/>
        </w:rPr>
        <w:t xml:space="preserve"> ver</w:t>
      </w:r>
      <w:r>
        <w:rPr>
          <w:sz w:val="24"/>
          <w:szCs w:val="24"/>
        </w:rPr>
        <w:t>y quickly</w:t>
      </w:r>
      <w:r w:rsidR="00C94983">
        <w:rPr>
          <w:sz w:val="24"/>
          <w:szCs w:val="24"/>
        </w:rPr>
        <w:t>.</w:t>
      </w:r>
    </w:p>
    <w:p w:rsidR="00D27DF0" w:rsidRDefault="00D27DF0" w:rsidP="00BE0624">
      <w:pPr>
        <w:pStyle w:val="ListParagraph"/>
        <w:spacing w:after="120"/>
        <w:rPr>
          <w:i/>
          <w:sz w:val="24"/>
          <w:szCs w:val="24"/>
        </w:rPr>
      </w:pPr>
    </w:p>
    <w:p w:rsidR="00D27DF0" w:rsidRDefault="00D27DF0" w:rsidP="00BE0624">
      <w:pPr>
        <w:pStyle w:val="ListParagraph"/>
        <w:numPr>
          <w:ilvl w:val="0"/>
          <w:numId w:val="24"/>
        </w:numPr>
        <w:spacing w:after="120"/>
        <w:contextualSpacing w:val="0"/>
        <w:rPr>
          <w:i/>
          <w:sz w:val="24"/>
          <w:szCs w:val="24"/>
        </w:rPr>
      </w:pPr>
      <w:r>
        <w:rPr>
          <w:i/>
          <w:sz w:val="24"/>
          <w:szCs w:val="24"/>
        </w:rPr>
        <w:t>Once an incumbent cabinet has been installed</w:t>
      </w:r>
      <w:r w:rsidR="007139C5">
        <w:rPr>
          <w:i/>
          <w:sz w:val="24"/>
          <w:szCs w:val="24"/>
        </w:rPr>
        <w:t>,</w:t>
      </w:r>
      <w:r>
        <w:rPr>
          <w:i/>
          <w:sz w:val="24"/>
          <w:szCs w:val="24"/>
        </w:rPr>
        <w:t xml:space="preserve"> and new information has been received</w:t>
      </w:r>
      <w:r w:rsidR="007139C5">
        <w:rPr>
          <w:i/>
          <w:sz w:val="24"/>
          <w:szCs w:val="24"/>
        </w:rPr>
        <w:t>,</w:t>
      </w:r>
      <w:r>
        <w:rPr>
          <w:i/>
          <w:sz w:val="24"/>
          <w:szCs w:val="24"/>
        </w:rPr>
        <w:t xml:space="preserve"> (</w:t>
      </w:r>
      <w:proofErr w:type="spellStart"/>
      <w:r>
        <w:rPr>
          <w:i/>
          <w:sz w:val="24"/>
          <w:szCs w:val="24"/>
        </w:rPr>
        <w:t>eg</w:t>
      </w:r>
      <w:proofErr w:type="spellEnd"/>
      <w:r>
        <w:rPr>
          <w:i/>
          <w:sz w:val="24"/>
          <w:szCs w:val="24"/>
        </w:rPr>
        <w:t xml:space="preserve"> about potential legislative weights following a new election, generated by a procedure specified in the model’s environment), what actions are open to A?</w:t>
      </w:r>
    </w:p>
    <w:p w:rsidR="00C87E9E" w:rsidRPr="00C87E9E" w:rsidRDefault="00C87E9E" w:rsidP="00BE0624">
      <w:pPr>
        <w:pStyle w:val="ListParagraph"/>
        <w:numPr>
          <w:ilvl w:val="1"/>
          <w:numId w:val="24"/>
        </w:numPr>
        <w:spacing w:after="120"/>
        <w:contextualSpacing w:val="0"/>
        <w:rPr>
          <w:i/>
          <w:sz w:val="24"/>
          <w:szCs w:val="24"/>
        </w:rPr>
      </w:pPr>
      <w:r>
        <w:rPr>
          <w:sz w:val="24"/>
          <w:szCs w:val="24"/>
        </w:rPr>
        <w:t xml:space="preserve">The baseline action </w:t>
      </w:r>
      <w:r w:rsidR="0046761A">
        <w:rPr>
          <w:sz w:val="24"/>
          <w:szCs w:val="24"/>
        </w:rPr>
        <w:t>if</w:t>
      </w:r>
      <w:r>
        <w:rPr>
          <w:sz w:val="24"/>
          <w:szCs w:val="24"/>
        </w:rPr>
        <w:t xml:space="preserve"> A is </w:t>
      </w:r>
      <w:r w:rsidRPr="00066186">
        <w:rPr>
          <w:i/>
          <w:sz w:val="24"/>
          <w:szCs w:val="24"/>
        </w:rPr>
        <w:t>not</w:t>
      </w:r>
      <w:r>
        <w:rPr>
          <w:sz w:val="24"/>
          <w:szCs w:val="24"/>
        </w:rPr>
        <w:t xml:space="preserve"> a member of the cabinet is</w:t>
      </w:r>
      <w:r w:rsidR="0046761A">
        <w:rPr>
          <w:sz w:val="24"/>
          <w:szCs w:val="24"/>
        </w:rPr>
        <w:t>:</w:t>
      </w:r>
      <w:r>
        <w:rPr>
          <w:sz w:val="24"/>
          <w:szCs w:val="24"/>
        </w:rPr>
        <w:t xml:space="preserve"> do nothing.</w:t>
      </w:r>
    </w:p>
    <w:p w:rsidR="00C87E9E" w:rsidRPr="0046761A" w:rsidRDefault="00066186" w:rsidP="00BE0624">
      <w:pPr>
        <w:pStyle w:val="ListParagraph"/>
        <w:numPr>
          <w:ilvl w:val="1"/>
          <w:numId w:val="24"/>
        </w:numPr>
        <w:spacing w:after="120"/>
        <w:rPr>
          <w:i/>
          <w:sz w:val="24"/>
          <w:szCs w:val="24"/>
        </w:rPr>
      </w:pPr>
      <w:r>
        <w:rPr>
          <w:sz w:val="24"/>
          <w:szCs w:val="24"/>
        </w:rPr>
        <w:t xml:space="preserve">The </w:t>
      </w:r>
      <w:r w:rsidRPr="0046761A">
        <w:rPr>
          <w:b/>
          <w:sz w:val="24"/>
          <w:szCs w:val="24"/>
        </w:rPr>
        <w:t xml:space="preserve">baseline action </w:t>
      </w:r>
      <w:r w:rsidR="0046761A" w:rsidRPr="0046761A">
        <w:rPr>
          <w:b/>
          <w:sz w:val="24"/>
          <w:szCs w:val="24"/>
        </w:rPr>
        <w:t>if</w:t>
      </w:r>
      <w:r w:rsidRPr="0046761A">
        <w:rPr>
          <w:b/>
          <w:sz w:val="24"/>
          <w:szCs w:val="24"/>
        </w:rPr>
        <w:t xml:space="preserve"> A </w:t>
      </w:r>
      <w:r w:rsidRPr="0046761A">
        <w:rPr>
          <w:b/>
          <w:i/>
          <w:sz w:val="24"/>
          <w:szCs w:val="24"/>
        </w:rPr>
        <w:t>is</w:t>
      </w:r>
      <w:r w:rsidRPr="0046761A">
        <w:rPr>
          <w:b/>
          <w:sz w:val="24"/>
          <w:szCs w:val="24"/>
        </w:rPr>
        <w:t xml:space="preserve"> a </w:t>
      </w:r>
      <w:r w:rsidR="0046761A" w:rsidRPr="0046761A">
        <w:rPr>
          <w:b/>
          <w:sz w:val="24"/>
          <w:szCs w:val="24"/>
        </w:rPr>
        <w:t>cabinet member</w:t>
      </w:r>
      <w:r>
        <w:rPr>
          <w:sz w:val="24"/>
          <w:szCs w:val="24"/>
        </w:rPr>
        <w:t xml:space="preserve"> </w:t>
      </w:r>
      <w:proofErr w:type="gramStart"/>
      <w:r>
        <w:rPr>
          <w:sz w:val="24"/>
          <w:szCs w:val="24"/>
        </w:rPr>
        <w:t>is</w:t>
      </w:r>
      <w:r w:rsidR="0046761A">
        <w:rPr>
          <w:sz w:val="24"/>
          <w:szCs w:val="24"/>
        </w:rPr>
        <w:t>:</w:t>
      </w:r>
      <w:proofErr w:type="gramEnd"/>
      <w:r>
        <w:rPr>
          <w:sz w:val="24"/>
          <w:szCs w:val="24"/>
        </w:rPr>
        <w:t xml:space="preserve"> withdraw from the cabinet and provoke a new election.</w:t>
      </w:r>
      <w:r w:rsidR="00C87E9E">
        <w:rPr>
          <w:b/>
          <w:sz w:val="24"/>
          <w:szCs w:val="24"/>
        </w:rPr>
        <w:t xml:space="preserve"> </w:t>
      </w:r>
      <w:r w:rsidR="00C87E9E">
        <w:rPr>
          <w:sz w:val="24"/>
          <w:szCs w:val="24"/>
        </w:rPr>
        <w:t xml:space="preserve">A naïve/greedy algorithm would do this whenever A expects a </w:t>
      </w:r>
      <w:r w:rsidR="0027789E">
        <w:rPr>
          <w:sz w:val="24"/>
          <w:szCs w:val="24"/>
        </w:rPr>
        <w:t xml:space="preserve">new </w:t>
      </w:r>
      <w:r w:rsidR="0046761A">
        <w:rPr>
          <w:sz w:val="24"/>
          <w:szCs w:val="24"/>
        </w:rPr>
        <w:t>election</w:t>
      </w:r>
      <w:r w:rsidR="00C87E9E">
        <w:rPr>
          <w:sz w:val="24"/>
          <w:szCs w:val="24"/>
        </w:rPr>
        <w:t xml:space="preserve"> would make it pivotal in more winning coalitions.</w:t>
      </w:r>
      <w:r w:rsidR="0069013E">
        <w:rPr>
          <w:sz w:val="24"/>
          <w:szCs w:val="24"/>
        </w:rPr>
        <w:t xml:space="preserve"> This leans on </w:t>
      </w:r>
      <w:proofErr w:type="spellStart"/>
      <w:r w:rsidR="0069013E">
        <w:rPr>
          <w:sz w:val="24"/>
          <w:szCs w:val="24"/>
        </w:rPr>
        <w:t>DeML&amp;</w:t>
      </w:r>
      <w:proofErr w:type="gramStart"/>
      <w:r w:rsidR="0069013E">
        <w:rPr>
          <w:sz w:val="24"/>
          <w:szCs w:val="24"/>
        </w:rPr>
        <w:t>V</w:t>
      </w:r>
      <w:r w:rsidR="007139C5">
        <w:rPr>
          <w:sz w:val="24"/>
          <w:szCs w:val="24"/>
        </w:rPr>
        <w:t>’s</w:t>
      </w:r>
      <w:proofErr w:type="spellEnd"/>
      <w:proofErr w:type="gramEnd"/>
      <w:r w:rsidR="007139C5">
        <w:rPr>
          <w:sz w:val="24"/>
          <w:szCs w:val="24"/>
        </w:rPr>
        <w:t xml:space="preserve"> shocked Shapley paper</w:t>
      </w:r>
      <w:r w:rsidR="0069013E">
        <w:rPr>
          <w:sz w:val="24"/>
          <w:szCs w:val="24"/>
        </w:rPr>
        <w:t>.</w:t>
      </w:r>
    </w:p>
    <w:p w:rsidR="0069013E" w:rsidRDefault="0069013E" w:rsidP="0046761A">
      <w:pPr>
        <w:rPr>
          <w:b/>
          <w:sz w:val="24"/>
          <w:szCs w:val="24"/>
        </w:rPr>
      </w:pPr>
    </w:p>
    <w:p w:rsidR="0046761A" w:rsidRPr="0069013E" w:rsidRDefault="0046761A" w:rsidP="0046761A">
      <w:pPr>
        <w:rPr>
          <w:b/>
          <w:sz w:val="24"/>
          <w:szCs w:val="24"/>
        </w:rPr>
      </w:pPr>
      <w:r w:rsidRPr="0069013E">
        <w:rPr>
          <w:b/>
          <w:sz w:val="24"/>
          <w:szCs w:val="24"/>
        </w:rPr>
        <w:t xml:space="preserve">All of the above gives a baseline model as follows. </w:t>
      </w:r>
    </w:p>
    <w:p w:rsidR="0046761A" w:rsidRDefault="0046761A" w:rsidP="0069013E">
      <w:pPr>
        <w:spacing w:before="120" w:after="0" w:line="240" w:lineRule="auto"/>
        <w:ind w:left="720"/>
        <w:rPr>
          <w:sz w:val="24"/>
          <w:szCs w:val="24"/>
        </w:rPr>
      </w:pPr>
      <w:r w:rsidRPr="0069013E">
        <w:rPr>
          <w:i/>
          <w:sz w:val="24"/>
          <w:szCs w:val="24"/>
        </w:rPr>
        <w:t>Sequencing</w:t>
      </w:r>
      <w:r w:rsidR="00026BF7">
        <w:rPr>
          <w:i/>
          <w:sz w:val="24"/>
          <w:szCs w:val="24"/>
        </w:rPr>
        <w:t xml:space="preserve"> (S)</w:t>
      </w:r>
      <w:r w:rsidRPr="0069013E">
        <w:rPr>
          <w:i/>
          <w:sz w:val="24"/>
          <w:szCs w:val="24"/>
        </w:rPr>
        <w:t>:</w:t>
      </w:r>
      <w:r>
        <w:rPr>
          <w:sz w:val="24"/>
          <w:szCs w:val="24"/>
        </w:rPr>
        <w:t xml:space="preserve"> random</w:t>
      </w:r>
    </w:p>
    <w:p w:rsidR="0046761A" w:rsidRDefault="0046761A" w:rsidP="0069013E">
      <w:pPr>
        <w:spacing w:before="120" w:after="0" w:line="240" w:lineRule="auto"/>
        <w:ind w:left="720"/>
        <w:rPr>
          <w:sz w:val="24"/>
          <w:szCs w:val="24"/>
        </w:rPr>
      </w:pPr>
      <w:r w:rsidRPr="0069013E">
        <w:rPr>
          <w:i/>
          <w:sz w:val="24"/>
          <w:szCs w:val="24"/>
        </w:rPr>
        <w:t xml:space="preserve">A’s </w:t>
      </w:r>
      <w:proofErr w:type="gramStart"/>
      <w:r w:rsidR="0069013E">
        <w:rPr>
          <w:i/>
          <w:sz w:val="24"/>
          <w:szCs w:val="24"/>
        </w:rPr>
        <w:t>p</w:t>
      </w:r>
      <w:r w:rsidRPr="0069013E">
        <w:rPr>
          <w:i/>
          <w:sz w:val="24"/>
          <w:szCs w:val="24"/>
        </w:rPr>
        <w:t>artner</w:t>
      </w:r>
      <w:proofErr w:type="gramEnd"/>
      <w:r w:rsidRPr="0069013E">
        <w:rPr>
          <w:i/>
          <w:sz w:val="24"/>
          <w:szCs w:val="24"/>
        </w:rPr>
        <w:t xml:space="preserve"> selection</w:t>
      </w:r>
      <w:r w:rsidR="00026BF7">
        <w:rPr>
          <w:i/>
          <w:sz w:val="24"/>
          <w:szCs w:val="24"/>
        </w:rPr>
        <w:t xml:space="preserve"> (P)</w:t>
      </w:r>
      <w:r w:rsidRPr="0069013E">
        <w:rPr>
          <w:i/>
          <w:sz w:val="24"/>
          <w:szCs w:val="24"/>
        </w:rPr>
        <w:t>:</w:t>
      </w:r>
      <w:r>
        <w:rPr>
          <w:sz w:val="24"/>
          <w:szCs w:val="24"/>
        </w:rPr>
        <w:t xml:space="preserve"> random</w:t>
      </w:r>
    </w:p>
    <w:p w:rsidR="0046761A" w:rsidRDefault="0046761A" w:rsidP="0069013E">
      <w:pPr>
        <w:spacing w:before="120" w:after="0" w:line="240" w:lineRule="auto"/>
        <w:ind w:left="720"/>
        <w:rPr>
          <w:sz w:val="24"/>
          <w:szCs w:val="24"/>
        </w:rPr>
      </w:pPr>
      <w:r w:rsidRPr="0069013E">
        <w:rPr>
          <w:i/>
          <w:sz w:val="24"/>
          <w:szCs w:val="24"/>
        </w:rPr>
        <w:t xml:space="preserve">A’s </w:t>
      </w:r>
      <w:r w:rsidR="0069013E">
        <w:rPr>
          <w:i/>
          <w:sz w:val="24"/>
          <w:szCs w:val="24"/>
        </w:rPr>
        <w:t>p</w:t>
      </w:r>
      <w:r w:rsidRPr="0069013E">
        <w:rPr>
          <w:i/>
          <w:sz w:val="24"/>
          <w:szCs w:val="24"/>
        </w:rPr>
        <w:t xml:space="preserve">erks </w:t>
      </w:r>
      <w:r w:rsidR="00026BF7">
        <w:rPr>
          <w:i/>
          <w:sz w:val="24"/>
          <w:szCs w:val="24"/>
        </w:rPr>
        <w:t>offer (O</w:t>
      </w:r>
      <w:r w:rsidR="00026BF7" w:rsidRPr="00026BF7">
        <w:rPr>
          <w:i/>
          <w:sz w:val="24"/>
          <w:szCs w:val="24"/>
          <w:vertAlign w:val="subscript"/>
        </w:rPr>
        <w:t>p</w:t>
      </w:r>
      <w:r w:rsidR="00026BF7">
        <w:rPr>
          <w:i/>
          <w:sz w:val="24"/>
          <w:szCs w:val="24"/>
        </w:rPr>
        <w:t>)</w:t>
      </w:r>
      <w:r w:rsidRPr="0069013E">
        <w:rPr>
          <w:i/>
          <w:sz w:val="24"/>
          <w:szCs w:val="24"/>
        </w:rPr>
        <w:t>:</w:t>
      </w:r>
      <w:r>
        <w:rPr>
          <w:sz w:val="24"/>
          <w:szCs w:val="24"/>
        </w:rPr>
        <w:t xml:space="preserve"> </w:t>
      </w:r>
      <w:proofErr w:type="spellStart"/>
      <w:r>
        <w:rPr>
          <w:sz w:val="24"/>
          <w:szCs w:val="24"/>
        </w:rPr>
        <w:t>Gamsonian</w:t>
      </w:r>
      <w:proofErr w:type="spellEnd"/>
    </w:p>
    <w:p w:rsidR="0046761A" w:rsidRDefault="0046761A" w:rsidP="0069013E">
      <w:pPr>
        <w:spacing w:before="120" w:after="0" w:line="240" w:lineRule="auto"/>
        <w:ind w:left="720"/>
        <w:rPr>
          <w:sz w:val="24"/>
          <w:szCs w:val="24"/>
        </w:rPr>
      </w:pPr>
      <w:r w:rsidRPr="0069013E">
        <w:rPr>
          <w:i/>
          <w:sz w:val="24"/>
          <w:szCs w:val="24"/>
        </w:rPr>
        <w:t xml:space="preserve">A’s </w:t>
      </w:r>
      <w:r w:rsidR="0069013E" w:rsidRPr="0069013E">
        <w:rPr>
          <w:i/>
          <w:sz w:val="24"/>
          <w:szCs w:val="24"/>
        </w:rPr>
        <w:t>i</w:t>
      </w:r>
      <w:r w:rsidRPr="0069013E">
        <w:rPr>
          <w:i/>
          <w:sz w:val="24"/>
          <w:szCs w:val="24"/>
        </w:rPr>
        <w:t xml:space="preserve">ssue </w:t>
      </w:r>
      <w:r w:rsidR="00026BF7">
        <w:rPr>
          <w:i/>
          <w:sz w:val="24"/>
          <w:szCs w:val="24"/>
        </w:rPr>
        <w:t>offer (O</w:t>
      </w:r>
      <w:r w:rsidR="00026BF7" w:rsidRPr="00026BF7">
        <w:rPr>
          <w:i/>
          <w:sz w:val="24"/>
          <w:szCs w:val="24"/>
          <w:vertAlign w:val="subscript"/>
        </w:rPr>
        <w:t>i</w:t>
      </w:r>
      <w:r w:rsidR="00026BF7">
        <w:rPr>
          <w:i/>
          <w:sz w:val="24"/>
          <w:szCs w:val="24"/>
        </w:rPr>
        <w:t>)</w:t>
      </w:r>
      <w:r w:rsidRPr="0069013E">
        <w:rPr>
          <w:i/>
          <w:sz w:val="24"/>
          <w:szCs w:val="24"/>
        </w:rPr>
        <w:t xml:space="preserve">: </w:t>
      </w:r>
      <w:r w:rsidR="0069013E">
        <w:rPr>
          <w:sz w:val="24"/>
          <w:szCs w:val="24"/>
        </w:rPr>
        <w:t>“q</w:t>
      </w:r>
      <w:r>
        <w:rPr>
          <w:sz w:val="24"/>
          <w:szCs w:val="24"/>
        </w:rPr>
        <w:t xml:space="preserve">uartile </w:t>
      </w:r>
      <w:r w:rsidR="0069013E">
        <w:rPr>
          <w:sz w:val="24"/>
          <w:szCs w:val="24"/>
        </w:rPr>
        <w:t>logroll”</w:t>
      </w:r>
    </w:p>
    <w:p w:rsidR="0046761A" w:rsidRDefault="0046761A" w:rsidP="0069013E">
      <w:pPr>
        <w:spacing w:before="120" w:after="0" w:line="240" w:lineRule="auto"/>
        <w:ind w:left="720"/>
        <w:rPr>
          <w:sz w:val="24"/>
          <w:szCs w:val="24"/>
        </w:rPr>
      </w:pPr>
      <w:r w:rsidRPr="0069013E">
        <w:rPr>
          <w:i/>
          <w:sz w:val="24"/>
          <w:szCs w:val="24"/>
        </w:rPr>
        <w:t xml:space="preserve">P’s </w:t>
      </w:r>
      <w:r w:rsidR="00026BF7">
        <w:rPr>
          <w:i/>
          <w:sz w:val="24"/>
          <w:szCs w:val="24"/>
        </w:rPr>
        <w:t>acceptance (A)</w:t>
      </w:r>
      <w:r w:rsidRPr="0069013E">
        <w:rPr>
          <w:i/>
          <w:sz w:val="24"/>
          <w:szCs w:val="24"/>
        </w:rPr>
        <w:t xml:space="preserve">: </w:t>
      </w:r>
      <w:r>
        <w:rPr>
          <w:sz w:val="24"/>
          <w:szCs w:val="24"/>
        </w:rPr>
        <w:t xml:space="preserve">yes </w:t>
      </w:r>
      <w:r w:rsidR="0069013E">
        <w:rPr>
          <w:sz w:val="24"/>
          <w:szCs w:val="24"/>
        </w:rPr>
        <w:t xml:space="preserve">if more utility than incumbent, else </w:t>
      </w:r>
      <w:r>
        <w:rPr>
          <w:sz w:val="24"/>
          <w:szCs w:val="24"/>
        </w:rPr>
        <w:t>no</w:t>
      </w:r>
    </w:p>
    <w:p w:rsidR="0069013E" w:rsidRDefault="00026BF7" w:rsidP="0069013E">
      <w:pPr>
        <w:spacing w:before="120" w:after="0" w:line="240" w:lineRule="auto"/>
        <w:ind w:left="720"/>
        <w:rPr>
          <w:sz w:val="24"/>
          <w:szCs w:val="24"/>
        </w:rPr>
      </w:pPr>
      <w:r>
        <w:rPr>
          <w:i/>
          <w:sz w:val="24"/>
          <w:szCs w:val="24"/>
        </w:rPr>
        <w:t>A’s v</w:t>
      </w:r>
      <w:r w:rsidR="0069013E" w:rsidRPr="0069013E">
        <w:rPr>
          <w:i/>
          <w:sz w:val="24"/>
          <w:szCs w:val="24"/>
        </w:rPr>
        <w:t>ote on proposal</w:t>
      </w:r>
      <w:r>
        <w:rPr>
          <w:i/>
          <w:sz w:val="24"/>
          <w:szCs w:val="24"/>
        </w:rPr>
        <w:t xml:space="preserve"> (V)</w:t>
      </w:r>
      <w:r w:rsidR="0069013E" w:rsidRPr="0069013E">
        <w:rPr>
          <w:i/>
          <w:sz w:val="24"/>
          <w:szCs w:val="24"/>
        </w:rPr>
        <w:t>:</w:t>
      </w:r>
      <w:r w:rsidR="0069013E">
        <w:rPr>
          <w:sz w:val="24"/>
          <w:szCs w:val="24"/>
        </w:rPr>
        <w:t xml:space="preserve"> yes if more utility than incumbent, else no</w:t>
      </w:r>
    </w:p>
    <w:p w:rsidR="0069013E" w:rsidRDefault="00026BF7" w:rsidP="0069013E">
      <w:pPr>
        <w:spacing w:before="120" w:after="0" w:line="240" w:lineRule="auto"/>
        <w:ind w:left="720"/>
        <w:rPr>
          <w:sz w:val="24"/>
          <w:szCs w:val="24"/>
        </w:rPr>
      </w:pPr>
      <w:r>
        <w:rPr>
          <w:i/>
          <w:sz w:val="24"/>
          <w:szCs w:val="24"/>
        </w:rPr>
        <w:t>A w</w:t>
      </w:r>
      <w:r w:rsidR="0069013E" w:rsidRPr="0069013E">
        <w:rPr>
          <w:i/>
          <w:sz w:val="24"/>
          <w:szCs w:val="24"/>
        </w:rPr>
        <w:t>ithdraw</w:t>
      </w:r>
      <w:r>
        <w:rPr>
          <w:i/>
          <w:sz w:val="24"/>
          <w:szCs w:val="24"/>
        </w:rPr>
        <w:t>s</w:t>
      </w:r>
      <w:r w:rsidR="0069013E" w:rsidRPr="0069013E">
        <w:rPr>
          <w:i/>
          <w:sz w:val="24"/>
          <w:szCs w:val="24"/>
        </w:rPr>
        <w:t xml:space="preserve"> from cabinet</w:t>
      </w:r>
      <w:r>
        <w:rPr>
          <w:i/>
          <w:sz w:val="24"/>
          <w:szCs w:val="24"/>
        </w:rPr>
        <w:t>? (W)</w:t>
      </w:r>
      <w:r w:rsidR="0069013E" w:rsidRPr="0069013E">
        <w:rPr>
          <w:i/>
          <w:sz w:val="24"/>
          <w:szCs w:val="24"/>
        </w:rPr>
        <w:t xml:space="preserve">: </w:t>
      </w:r>
      <w:r w:rsidR="0069013E">
        <w:rPr>
          <w:sz w:val="24"/>
          <w:szCs w:val="24"/>
        </w:rPr>
        <w:t xml:space="preserve">yes if expects election to increase </w:t>
      </w:r>
      <w:proofErr w:type="spellStart"/>
      <w:r w:rsidR="0069013E">
        <w:rPr>
          <w:sz w:val="24"/>
          <w:szCs w:val="24"/>
        </w:rPr>
        <w:t>pivotality</w:t>
      </w:r>
      <w:proofErr w:type="spellEnd"/>
      <w:r w:rsidR="0069013E">
        <w:rPr>
          <w:sz w:val="24"/>
          <w:szCs w:val="24"/>
        </w:rPr>
        <w:t>.</w:t>
      </w:r>
    </w:p>
    <w:p w:rsidR="0069013E" w:rsidRDefault="0069013E" w:rsidP="0046761A">
      <w:pPr>
        <w:rPr>
          <w:sz w:val="24"/>
          <w:szCs w:val="24"/>
        </w:rPr>
      </w:pPr>
    </w:p>
    <w:p w:rsidR="0046761A" w:rsidRDefault="0046761A" w:rsidP="0046761A">
      <w:pPr>
        <w:rPr>
          <w:sz w:val="24"/>
          <w:szCs w:val="24"/>
        </w:rPr>
      </w:pPr>
      <w:r>
        <w:rPr>
          <w:sz w:val="24"/>
          <w:szCs w:val="24"/>
        </w:rPr>
        <w:t xml:space="preserve">This </w:t>
      </w:r>
      <w:r w:rsidR="0069013E">
        <w:rPr>
          <w:sz w:val="24"/>
          <w:szCs w:val="24"/>
        </w:rPr>
        <w:t xml:space="preserve">baseline </w:t>
      </w:r>
      <w:r>
        <w:rPr>
          <w:sz w:val="24"/>
          <w:szCs w:val="24"/>
        </w:rPr>
        <w:t xml:space="preserve">can be refined in </w:t>
      </w:r>
      <w:proofErr w:type="gramStart"/>
      <w:r>
        <w:rPr>
          <w:sz w:val="24"/>
          <w:szCs w:val="24"/>
        </w:rPr>
        <w:t>ways</w:t>
      </w:r>
      <w:r w:rsidR="0069013E">
        <w:rPr>
          <w:sz w:val="24"/>
          <w:szCs w:val="24"/>
        </w:rPr>
        <w:t>,</w:t>
      </w:r>
      <w:proofErr w:type="gramEnd"/>
      <w:r w:rsidR="0069013E">
        <w:rPr>
          <w:sz w:val="24"/>
          <w:szCs w:val="24"/>
        </w:rPr>
        <w:t xml:space="preserve"> some suggested above,</w:t>
      </w:r>
      <w:r>
        <w:rPr>
          <w:sz w:val="24"/>
          <w:szCs w:val="24"/>
        </w:rPr>
        <w:t xml:space="preserve"> that </w:t>
      </w:r>
      <w:r w:rsidR="0069013E">
        <w:rPr>
          <w:sz w:val="24"/>
          <w:szCs w:val="24"/>
        </w:rPr>
        <w:t>m</w:t>
      </w:r>
      <w:r>
        <w:rPr>
          <w:sz w:val="24"/>
          <w:szCs w:val="24"/>
        </w:rPr>
        <w:t xml:space="preserve">ay be easy to say but </w:t>
      </w:r>
      <w:r w:rsidR="0069013E">
        <w:rPr>
          <w:sz w:val="24"/>
          <w:szCs w:val="24"/>
        </w:rPr>
        <w:t>sometimes hard to do.</w:t>
      </w:r>
      <w:r w:rsidR="004C0432">
        <w:rPr>
          <w:sz w:val="24"/>
          <w:szCs w:val="24"/>
        </w:rPr>
        <w:t xml:space="preserve"> </w:t>
      </w:r>
      <w:proofErr w:type="gramStart"/>
      <w:r w:rsidR="004C0432">
        <w:rPr>
          <w:sz w:val="24"/>
          <w:szCs w:val="24"/>
        </w:rPr>
        <w:t>But</w:t>
      </w:r>
      <w:proofErr w:type="gramEnd"/>
      <w:r w:rsidR="004C0432">
        <w:rPr>
          <w:sz w:val="24"/>
          <w:szCs w:val="24"/>
        </w:rPr>
        <w:t xml:space="preserve"> we should get the baseline model working first!</w:t>
      </w:r>
    </w:p>
    <w:p w:rsidR="00026BF7" w:rsidRDefault="00026BF7" w:rsidP="0046761A">
      <w:pPr>
        <w:rPr>
          <w:sz w:val="24"/>
          <w:szCs w:val="24"/>
        </w:rPr>
      </w:pPr>
    </w:p>
    <w:p w:rsidR="00026BF7" w:rsidRDefault="001D3F52" w:rsidP="003506A8">
      <w:pPr>
        <w:spacing w:after="120" w:line="240" w:lineRule="auto"/>
        <w:rPr>
          <w:b/>
          <w:sz w:val="24"/>
          <w:szCs w:val="24"/>
        </w:rPr>
      </w:pPr>
      <w:r>
        <w:rPr>
          <w:b/>
          <w:sz w:val="24"/>
          <w:szCs w:val="24"/>
        </w:rPr>
        <w:lastRenderedPageBreak/>
        <w:t>“Decision r</w:t>
      </w:r>
      <w:bookmarkStart w:id="0" w:name="_GoBack"/>
      <w:bookmarkEnd w:id="0"/>
      <w:r w:rsidR="00026BF7" w:rsidRPr="0086486F">
        <w:rPr>
          <w:b/>
          <w:sz w:val="24"/>
          <w:szCs w:val="24"/>
        </w:rPr>
        <w:t>ule DNA”</w:t>
      </w:r>
    </w:p>
    <w:p w:rsidR="00511FB2" w:rsidRDefault="00026BF7" w:rsidP="003506A8">
      <w:pPr>
        <w:spacing w:after="120" w:line="240" w:lineRule="auto"/>
        <w:rPr>
          <w:sz w:val="24"/>
          <w:szCs w:val="24"/>
        </w:rPr>
      </w:pPr>
      <w:r>
        <w:rPr>
          <w:sz w:val="24"/>
          <w:szCs w:val="24"/>
        </w:rPr>
        <w:t>We just listed six features of an agent</w:t>
      </w:r>
      <w:r w:rsidR="00511FB2">
        <w:rPr>
          <w:sz w:val="24"/>
          <w:szCs w:val="24"/>
        </w:rPr>
        <w:t>’</w:t>
      </w:r>
      <w:r>
        <w:rPr>
          <w:sz w:val="24"/>
          <w:szCs w:val="24"/>
        </w:rPr>
        <w:t xml:space="preserve">s decision rule: partner selection (P); </w:t>
      </w:r>
      <w:proofErr w:type="gramStart"/>
      <w:r w:rsidR="00511FB2">
        <w:rPr>
          <w:sz w:val="24"/>
          <w:szCs w:val="24"/>
        </w:rPr>
        <w:t>perks</w:t>
      </w:r>
      <w:proofErr w:type="gramEnd"/>
      <w:r w:rsidR="00511FB2">
        <w:rPr>
          <w:sz w:val="24"/>
          <w:szCs w:val="24"/>
        </w:rPr>
        <w:t xml:space="preserve"> offer (O</w:t>
      </w:r>
      <w:r w:rsidR="00511FB2" w:rsidRPr="00511FB2">
        <w:rPr>
          <w:sz w:val="24"/>
          <w:szCs w:val="24"/>
          <w:vertAlign w:val="subscript"/>
        </w:rPr>
        <w:t>p</w:t>
      </w:r>
      <w:r w:rsidR="00511FB2">
        <w:rPr>
          <w:sz w:val="24"/>
          <w:szCs w:val="24"/>
        </w:rPr>
        <w:t>); issue offer (O</w:t>
      </w:r>
      <w:r w:rsidR="00511FB2" w:rsidRPr="00511FB2">
        <w:rPr>
          <w:sz w:val="24"/>
          <w:szCs w:val="24"/>
          <w:vertAlign w:val="subscript"/>
        </w:rPr>
        <w:t>i</w:t>
      </w:r>
      <w:r w:rsidR="00511FB2">
        <w:rPr>
          <w:sz w:val="24"/>
          <w:szCs w:val="24"/>
        </w:rPr>
        <w:t xml:space="preserve">); offer acceptance (A); vote on proposal (V); withdrawal from cabinet (W). </w:t>
      </w:r>
    </w:p>
    <w:p w:rsidR="00511FB2" w:rsidRDefault="00511FB2" w:rsidP="003506A8">
      <w:pPr>
        <w:spacing w:after="120" w:line="240" w:lineRule="auto"/>
        <w:rPr>
          <w:sz w:val="24"/>
          <w:szCs w:val="24"/>
        </w:rPr>
      </w:pPr>
      <w:r>
        <w:rPr>
          <w:sz w:val="24"/>
          <w:szCs w:val="24"/>
        </w:rPr>
        <w:t xml:space="preserve">We can think of these as occupying six locations on a rule’s evolutionary “DNA”, with each location taking </w:t>
      </w:r>
      <w:r w:rsidR="0041441E">
        <w:rPr>
          <w:sz w:val="24"/>
          <w:szCs w:val="24"/>
        </w:rPr>
        <w:t>two positions. The first position holds</w:t>
      </w:r>
      <w:r>
        <w:rPr>
          <w:sz w:val="24"/>
          <w:szCs w:val="24"/>
        </w:rPr>
        <w:t xml:space="preserve"> a letter </w:t>
      </w:r>
      <w:proofErr w:type="gramStart"/>
      <w:r w:rsidR="0086486F">
        <w:rPr>
          <w:sz w:val="24"/>
          <w:szCs w:val="24"/>
        </w:rPr>
        <w:t>indicating</w:t>
      </w:r>
      <w:proofErr w:type="gramEnd"/>
      <w:r>
        <w:rPr>
          <w:sz w:val="24"/>
          <w:szCs w:val="24"/>
        </w:rPr>
        <w:t xml:space="preserve"> “rule species” (</w:t>
      </w:r>
      <w:proofErr w:type="spellStart"/>
      <w:r>
        <w:rPr>
          <w:sz w:val="24"/>
          <w:szCs w:val="24"/>
        </w:rPr>
        <w:t>eg</w:t>
      </w:r>
      <w:proofErr w:type="spellEnd"/>
      <w:r>
        <w:rPr>
          <w:sz w:val="24"/>
          <w:szCs w:val="24"/>
        </w:rPr>
        <w:t xml:space="preserve"> </w:t>
      </w:r>
      <w:r w:rsidR="0041441E">
        <w:rPr>
          <w:sz w:val="24"/>
          <w:szCs w:val="24"/>
        </w:rPr>
        <w:t>x-tile logrolling … T for tile);</w:t>
      </w:r>
      <w:r>
        <w:rPr>
          <w:sz w:val="24"/>
          <w:szCs w:val="24"/>
        </w:rPr>
        <w:t xml:space="preserve"> the second </w:t>
      </w:r>
      <w:r w:rsidR="0041441E">
        <w:rPr>
          <w:sz w:val="24"/>
          <w:szCs w:val="24"/>
        </w:rPr>
        <w:t xml:space="preserve">position </w:t>
      </w:r>
      <w:proofErr w:type="spellStart"/>
      <w:r w:rsidR="0041441E">
        <w:rPr>
          <w:sz w:val="24"/>
          <w:szCs w:val="24"/>
        </w:rPr>
        <w:t>holds</w:t>
      </w:r>
      <w:r>
        <w:rPr>
          <w:sz w:val="24"/>
          <w:szCs w:val="24"/>
        </w:rPr>
        <w:t>a</w:t>
      </w:r>
      <w:proofErr w:type="spellEnd"/>
      <w:r>
        <w:rPr>
          <w:sz w:val="24"/>
          <w:szCs w:val="24"/>
        </w:rPr>
        <w:t xml:space="preserve"> rule parameter, if </w:t>
      </w:r>
      <w:r w:rsidR="0041441E">
        <w:rPr>
          <w:sz w:val="24"/>
          <w:szCs w:val="24"/>
        </w:rPr>
        <w:t>relevant</w:t>
      </w:r>
      <w:r>
        <w:rPr>
          <w:sz w:val="24"/>
          <w:szCs w:val="24"/>
        </w:rPr>
        <w:t xml:space="preserve"> (</w:t>
      </w:r>
      <w:proofErr w:type="spellStart"/>
      <w:r>
        <w:rPr>
          <w:sz w:val="24"/>
          <w:szCs w:val="24"/>
        </w:rPr>
        <w:t>eg</w:t>
      </w:r>
      <w:proofErr w:type="spellEnd"/>
      <w:r>
        <w:rPr>
          <w:sz w:val="24"/>
          <w:szCs w:val="24"/>
        </w:rPr>
        <w:t xml:space="preserve"> 4 for quartile-logrolling).</w:t>
      </w:r>
    </w:p>
    <w:p w:rsidR="001D2A33" w:rsidRDefault="001D2A33" w:rsidP="003506A8">
      <w:pPr>
        <w:spacing w:after="120" w:line="240" w:lineRule="auto"/>
        <w:rPr>
          <w:sz w:val="24"/>
          <w:szCs w:val="24"/>
        </w:rPr>
      </w:pPr>
    </w:p>
    <w:p w:rsidR="00511FB2" w:rsidRDefault="001D2A33" w:rsidP="003506A8">
      <w:pPr>
        <w:spacing w:after="120" w:line="240" w:lineRule="auto"/>
        <w:rPr>
          <w:sz w:val="24"/>
          <w:szCs w:val="24"/>
        </w:rPr>
      </w:pPr>
      <w:r>
        <w:rPr>
          <w:sz w:val="24"/>
          <w:szCs w:val="24"/>
        </w:rPr>
        <w:t>The following</w:t>
      </w:r>
      <w:r w:rsidR="00511FB2">
        <w:rPr>
          <w:sz w:val="24"/>
          <w:szCs w:val="24"/>
        </w:rPr>
        <w:t xml:space="preserve"> </w:t>
      </w:r>
      <w:r>
        <w:rPr>
          <w:sz w:val="24"/>
          <w:szCs w:val="24"/>
        </w:rPr>
        <w:t>is</w:t>
      </w:r>
      <w:r w:rsidR="0086486F">
        <w:rPr>
          <w:sz w:val="24"/>
          <w:szCs w:val="24"/>
        </w:rPr>
        <w:t xml:space="preserve"> the genetic code</w:t>
      </w:r>
      <w:r>
        <w:rPr>
          <w:sz w:val="24"/>
          <w:szCs w:val="24"/>
        </w:rPr>
        <w:t xml:space="preserve"> for our baseline algorithm</w:t>
      </w:r>
      <w:r w:rsidR="00511FB2">
        <w:rPr>
          <w:sz w:val="24"/>
          <w:szCs w:val="24"/>
        </w:rPr>
        <w:t>: RxGxT4YxGxGx</w:t>
      </w:r>
    </w:p>
    <w:p w:rsidR="00511FB2" w:rsidRDefault="00511FB2" w:rsidP="003506A8">
      <w:pPr>
        <w:spacing w:after="120" w:line="240" w:lineRule="auto"/>
        <w:rPr>
          <w:sz w:val="24"/>
          <w:szCs w:val="24"/>
        </w:rPr>
      </w:pPr>
      <w:r>
        <w:rPr>
          <w:sz w:val="24"/>
          <w:szCs w:val="24"/>
        </w:rPr>
        <w:t>The holds the information:</w:t>
      </w:r>
    </w:p>
    <w:p w:rsidR="00511FB2" w:rsidRDefault="00511FB2" w:rsidP="003506A8">
      <w:pPr>
        <w:spacing w:after="120" w:line="240" w:lineRule="auto"/>
        <w:ind w:left="720"/>
        <w:rPr>
          <w:sz w:val="24"/>
          <w:szCs w:val="24"/>
        </w:rPr>
      </w:pPr>
      <w:r w:rsidRPr="0086486F">
        <w:rPr>
          <w:b/>
          <w:sz w:val="24"/>
          <w:szCs w:val="24"/>
        </w:rPr>
        <w:t>R</w:t>
      </w:r>
      <w:r>
        <w:rPr>
          <w:sz w:val="24"/>
          <w:szCs w:val="24"/>
        </w:rPr>
        <w:t>andom partner selection; no relevant parameter</w:t>
      </w:r>
    </w:p>
    <w:p w:rsidR="00511FB2" w:rsidRDefault="00511FB2" w:rsidP="003506A8">
      <w:pPr>
        <w:spacing w:after="120" w:line="240" w:lineRule="auto"/>
        <w:ind w:left="720"/>
        <w:rPr>
          <w:sz w:val="24"/>
          <w:szCs w:val="24"/>
        </w:rPr>
      </w:pPr>
      <w:proofErr w:type="spellStart"/>
      <w:r w:rsidRPr="0086486F">
        <w:rPr>
          <w:b/>
          <w:sz w:val="24"/>
          <w:szCs w:val="24"/>
        </w:rPr>
        <w:t>G</w:t>
      </w:r>
      <w:r>
        <w:rPr>
          <w:sz w:val="24"/>
          <w:szCs w:val="24"/>
        </w:rPr>
        <w:t>amsonian</w:t>
      </w:r>
      <w:proofErr w:type="spellEnd"/>
      <w:r>
        <w:rPr>
          <w:sz w:val="24"/>
          <w:szCs w:val="24"/>
        </w:rPr>
        <w:t xml:space="preserve"> perks offer; </w:t>
      </w:r>
      <w:r w:rsidR="0086486F">
        <w:rPr>
          <w:sz w:val="24"/>
          <w:szCs w:val="24"/>
        </w:rPr>
        <w:t>no relevant parameter</w:t>
      </w:r>
    </w:p>
    <w:p w:rsidR="0086486F" w:rsidRDefault="0086486F" w:rsidP="003506A8">
      <w:pPr>
        <w:spacing w:after="120" w:line="240" w:lineRule="auto"/>
        <w:ind w:left="720"/>
        <w:rPr>
          <w:sz w:val="24"/>
          <w:szCs w:val="24"/>
        </w:rPr>
      </w:pPr>
      <w:proofErr w:type="gramStart"/>
      <w:r>
        <w:rPr>
          <w:sz w:val="24"/>
          <w:szCs w:val="24"/>
        </w:rPr>
        <w:t>x-</w:t>
      </w:r>
      <w:r w:rsidRPr="0086486F">
        <w:rPr>
          <w:b/>
          <w:sz w:val="24"/>
          <w:szCs w:val="24"/>
        </w:rPr>
        <w:t>T</w:t>
      </w:r>
      <w:r>
        <w:rPr>
          <w:sz w:val="24"/>
          <w:szCs w:val="24"/>
        </w:rPr>
        <w:t>ile</w:t>
      </w:r>
      <w:proofErr w:type="gramEnd"/>
      <w:r>
        <w:rPr>
          <w:sz w:val="24"/>
          <w:szCs w:val="24"/>
        </w:rPr>
        <w:t xml:space="preserve"> issue offer; parameter 4 for quartile</w:t>
      </w:r>
    </w:p>
    <w:p w:rsidR="0086486F" w:rsidRDefault="0086486F" w:rsidP="003506A8">
      <w:pPr>
        <w:spacing w:after="120" w:line="240" w:lineRule="auto"/>
        <w:ind w:left="720"/>
        <w:rPr>
          <w:sz w:val="24"/>
          <w:szCs w:val="24"/>
        </w:rPr>
      </w:pPr>
      <w:r w:rsidRPr="0086486F">
        <w:rPr>
          <w:b/>
          <w:sz w:val="24"/>
          <w:szCs w:val="24"/>
        </w:rPr>
        <w:t>Y</w:t>
      </w:r>
      <w:r>
        <w:rPr>
          <w:sz w:val="24"/>
          <w:szCs w:val="24"/>
        </w:rPr>
        <w:t>es/no offer acceptance; no relevant parameter</w:t>
      </w:r>
    </w:p>
    <w:p w:rsidR="0086486F" w:rsidRDefault="0086486F" w:rsidP="003506A8">
      <w:pPr>
        <w:spacing w:after="120" w:line="240" w:lineRule="auto"/>
        <w:ind w:left="720"/>
        <w:rPr>
          <w:sz w:val="24"/>
          <w:szCs w:val="24"/>
        </w:rPr>
      </w:pPr>
      <w:r w:rsidRPr="0086486F">
        <w:rPr>
          <w:b/>
          <w:sz w:val="24"/>
          <w:szCs w:val="24"/>
        </w:rPr>
        <w:t>G</w:t>
      </w:r>
      <w:r>
        <w:rPr>
          <w:sz w:val="24"/>
          <w:szCs w:val="24"/>
        </w:rPr>
        <w:t>reedy vote on offer; no relevant parameter</w:t>
      </w:r>
    </w:p>
    <w:p w:rsidR="0086486F" w:rsidRPr="0046761A" w:rsidRDefault="0086486F" w:rsidP="003506A8">
      <w:pPr>
        <w:spacing w:after="120" w:line="240" w:lineRule="auto"/>
        <w:ind w:left="720"/>
        <w:rPr>
          <w:sz w:val="24"/>
          <w:szCs w:val="24"/>
        </w:rPr>
      </w:pPr>
      <w:r w:rsidRPr="0086486F">
        <w:rPr>
          <w:b/>
          <w:sz w:val="24"/>
          <w:szCs w:val="24"/>
        </w:rPr>
        <w:t>G</w:t>
      </w:r>
      <w:r>
        <w:rPr>
          <w:sz w:val="24"/>
          <w:szCs w:val="24"/>
        </w:rPr>
        <w:t>reedy withdrawal from cabinet; no relevant parameter</w:t>
      </w:r>
    </w:p>
    <w:p w:rsidR="001F2EDC" w:rsidRDefault="001F2EDC" w:rsidP="003506A8">
      <w:pPr>
        <w:spacing w:after="120" w:line="240" w:lineRule="auto"/>
        <w:rPr>
          <w:sz w:val="24"/>
          <w:szCs w:val="24"/>
        </w:rPr>
      </w:pPr>
    </w:p>
    <w:p w:rsidR="001D2A33" w:rsidRDefault="002156CD" w:rsidP="003506A8">
      <w:pPr>
        <w:spacing w:after="120" w:line="240" w:lineRule="auto"/>
        <w:rPr>
          <w:sz w:val="24"/>
          <w:szCs w:val="24"/>
        </w:rPr>
      </w:pPr>
      <w:r>
        <w:rPr>
          <w:sz w:val="24"/>
          <w:szCs w:val="24"/>
        </w:rPr>
        <w:t>We can think of a cute name for it instead of RxGxT4YxGxGx.  (Nancy? Chuck?)</w:t>
      </w:r>
      <w:r w:rsidR="001F2EDC">
        <w:rPr>
          <w:sz w:val="24"/>
          <w:szCs w:val="24"/>
        </w:rPr>
        <w:t>.</w:t>
      </w:r>
    </w:p>
    <w:p w:rsidR="000B6515" w:rsidRDefault="001D2A33" w:rsidP="003506A8">
      <w:pPr>
        <w:spacing w:after="120" w:line="240" w:lineRule="auto"/>
        <w:rPr>
          <w:sz w:val="24"/>
          <w:szCs w:val="24"/>
        </w:rPr>
      </w:pPr>
      <w:r>
        <w:rPr>
          <w:sz w:val="24"/>
          <w:szCs w:val="24"/>
        </w:rPr>
        <w:t>E</w:t>
      </w:r>
      <w:r w:rsidR="0086486F" w:rsidRPr="0086486F">
        <w:rPr>
          <w:sz w:val="24"/>
          <w:szCs w:val="24"/>
        </w:rPr>
        <w:t xml:space="preserve">xplicit </w:t>
      </w:r>
      <w:r w:rsidR="0086486F">
        <w:rPr>
          <w:sz w:val="24"/>
          <w:szCs w:val="24"/>
        </w:rPr>
        <w:t xml:space="preserve">rule </w:t>
      </w:r>
      <w:r w:rsidR="0086486F" w:rsidRPr="0086486F">
        <w:rPr>
          <w:sz w:val="24"/>
          <w:szCs w:val="24"/>
        </w:rPr>
        <w:t xml:space="preserve">parameterization is good in itself, </w:t>
      </w:r>
      <w:r>
        <w:rPr>
          <w:sz w:val="24"/>
          <w:szCs w:val="24"/>
        </w:rPr>
        <w:t>protecting</w:t>
      </w:r>
      <w:r w:rsidR="0086486F">
        <w:rPr>
          <w:sz w:val="24"/>
          <w:szCs w:val="24"/>
        </w:rPr>
        <w:t xml:space="preserve"> us from</w:t>
      </w:r>
      <w:r w:rsidR="0086486F" w:rsidRPr="0086486F">
        <w:rPr>
          <w:sz w:val="24"/>
          <w:szCs w:val="24"/>
        </w:rPr>
        <w:t xml:space="preserve"> </w:t>
      </w:r>
      <w:r>
        <w:rPr>
          <w:sz w:val="24"/>
          <w:szCs w:val="24"/>
        </w:rPr>
        <w:t xml:space="preserve">inadvertently </w:t>
      </w:r>
      <w:r w:rsidR="0086486F" w:rsidRPr="0086486F">
        <w:rPr>
          <w:sz w:val="24"/>
          <w:szCs w:val="24"/>
        </w:rPr>
        <w:t xml:space="preserve">hiding important </w:t>
      </w:r>
      <w:r w:rsidR="0086486F">
        <w:rPr>
          <w:sz w:val="24"/>
          <w:szCs w:val="24"/>
        </w:rPr>
        <w:t xml:space="preserve">rule </w:t>
      </w:r>
      <w:r w:rsidR="0086486F" w:rsidRPr="0086486F">
        <w:rPr>
          <w:sz w:val="24"/>
          <w:szCs w:val="24"/>
        </w:rPr>
        <w:t xml:space="preserve">parameters in </w:t>
      </w:r>
      <w:r>
        <w:rPr>
          <w:sz w:val="24"/>
          <w:szCs w:val="24"/>
        </w:rPr>
        <w:t xml:space="preserve">an ad hoc way </w:t>
      </w:r>
      <w:r w:rsidR="00CA5F31">
        <w:rPr>
          <w:sz w:val="24"/>
          <w:szCs w:val="24"/>
        </w:rPr>
        <w:t xml:space="preserve">in </w:t>
      </w:r>
      <w:r w:rsidR="0086486F" w:rsidRPr="0086486F">
        <w:rPr>
          <w:sz w:val="24"/>
          <w:szCs w:val="24"/>
        </w:rPr>
        <w:t>the code</w:t>
      </w:r>
      <w:r w:rsidR="0086486F">
        <w:rPr>
          <w:sz w:val="24"/>
          <w:szCs w:val="24"/>
        </w:rPr>
        <w:t xml:space="preserve">. </w:t>
      </w:r>
      <w:r>
        <w:rPr>
          <w:sz w:val="24"/>
          <w:szCs w:val="24"/>
        </w:rPr>
        <w:t xml:space="preserve">It highlights the fact that there are “species” of decision rule (other species </w:t>
      </w:r>
      <w:r w:rsidR="00CA5F31">
        <w:rPr>
          <w:sz w:val="24"/>
          <w:szCs w:val="24"/>
        </w:rPr>
        <w:t xml:space="preserve">are </w:t>
      </w:r>
      <w:r>
        <w:rPr>
          <w:sz w:val="24"/>
          <w:szCs w:val="24"/>
        </w:rPr>
        <w:t xml:space="preserve">suggested below) that share the same core logic but are parameterized differently. </w:t>
      </w:r>
      <w:r w:rsidR="0086486F">
        <w:rPr>
          <w:sz w:val="24"/>
          <w:szCs w:val="24"/>
        </w:rPr>
        <w:t xml:space="preserve">It allows us to specify computational experiments in which we systematically vary rule features and parameters. </w:t>
      </w:r>
    </w:p>
    <w:p w:rsidR="001D2A33" w:rsidRDefault="001D2A33" w:rsidP="003506A8">
      <w:pPr>
        <w:spacing w:after="120" w:line="240" w:lineRule="auto"/>
        <w:rPr>
          <w:sz w:val="24"/>
          <w:szCs w:val="24"/>
        </w:rPr>
      </w:pPr>
      <w:r>
        <w:rPr>
          <w:sz w:val="24"/>
          <w:szCs w:val="24"/>
        </w:rPr>
        <w:t>This</w:t>
      </w:r>
      <w:r w:rsidR="0086486F">
        <w:rPr>
          <w:sz w:val="24"/>
          <w:szCs w:val="24"/>
        </w:rPr>
        <w:t xml:space="preserve"> also </w:t>
      </w:r>
      <w:r w:rsidR="000B6515">
        <w:rPr>
          <w:sz w:val="24"/>
          <w:szCs w:val="24"/>
        </w:rPr>
        <w:t>sets things</w:t>
      </w:r>
      <w:r w:rsidR="0086486F">
        <w:rPr>
          <w:sz w:val="24"/>
          <w:szCs w:val="24"/>
        </w:rPr>
        <w:t xml:space="preserve"> up for a </w:t>
      </w:r>
      <w:r w:rsidR="000B6515">
        <w:rPr>
          <w:sz w:val="24"/>
          <w:szCs w:val="24"/>
        </w:rPr>
        <w:t xml:space="preserve">simple </w:t>
      </w:r>
      <w:r w:rsidR="0086486F">
        <w:rPr>
          <w:sz w:val="24"/>
          <w:szCs w:val="24"/>
        </w:rPr>
        <w:t xml:space="preserve">replicator-mutator evolutionary </w:t>
      </w:r>
      <w:r w:rsidR="000B6515">
        <w:rPr>
          <w:sz w:val="24"/>
          <w:szCs w:val="24"/>
        </w:rPr>
        <w:t>environment</w:t>
      </w:r>
      <w:r>
        <w:rPr>
          <w:sz w:val="24"/>
          <w:szCs w:val="24"/>
        </w:rPr>
        <w:t>. The m</w:t>
      </w:r>
      <w:r w:rsidR="0086486F">
        <w:rPr>
          <w:sz w:val="24"/>
          <w:szCs w:val="24"/>
        </w:rPr>
        <w:t>ore successful agents have higher repli</w:t>
      </w:r>
      <w:r>
        <w:rPr>
          <w:sz w:val="24"/>
          <w:szCs w:val="24"/>
        </w:rPr>
        <w:t>cation probabilities. They clone</w:t>
      </w:r>
      <w:r w:rsidR="0086486F">
        <w:rPr>
          <w:sz w:val="24"/>
          <w:szCs w:val="24"/>
        </w:rPr>
        <w:t xml:space="preserve"> themselves on replication,</w:t>
      </w:r>
      <w:r w:rsidR="001F2EDC">
        <w:rPr>
          <w:sz w:val="24"/>
          <w:szCs w:val="24"/>
        </w:rPr>
        <w:t xml:space="preserve"> subject to a small probability (a model parameter), </w:t>
      </w:r>
      <w:r w:rsidR="0086486F">
        <w:rPr>
          <w:sz w:val="24"/>
          <w:szCs w:val="24"/>
        </w:rPr>
        <w:t>of a random mutation</w:t>
      </w:r>
      <w:r w:rsidR="001F2EDC">
        <w:rPr>
          <w:sz w:val="24"/>
          <w:szCs w:val="24"/>
        </w:rPr>
        <w:t xml:space="preserve">, a gamma ray </w:t>
      </w:r>
      <w:r w:rsidR="0086486F">
        <w:rPr>
          <w:sz w:val="24"/>
          <w:szCs w:val="24"/>
        </w:rPr>
        <w:t xml:space="preserve">which randomly </w:t>
      </w:r>
      <w:r w:rsidR="001F2EDC">
        <w:rPr>
          <w:sz w:val="24"/>
          <w:szCs w:val="24"/>
        </w:rPr>
        <w:t>flips</w:t>
      </w:r>
      <w:r w:rsidR="0086486F">
        <w:rPr>
          <w:sz w:val="24"/>
          <w:szCs w:val="24"/>
        </w:rPr>
        <w:t xml:space="preserve"> a value at some random point in the </w:t>
      </w:r>
      <w:r w:rsidR="0075095F">
        <w:rPr>
          <w:sz w:val="24"/>
          <w:szCs w:val="24"/>
        </w:rPr>
        <w:t>cloned agent’s rule</w:t>
      </w:r>
      <w:r w:rsidR="0086486F">
        <w:rPr>
          <w:sz w:val="24"/>
          <w:szCs w:val="24"/>
        </w:rPr>
        <w:t xml:space="preserve"> DNA.</w:t>
      </w:r>
      <w:r w:rsidR="000B6515">
        <w:rPr>
          <w:sz w:val="24"/>
          <w:szCs w:val="24"/>
        </w:rPr>
        <w:t xml:space="preserve"> </w:t>
      </w:r>
      <w:r w:rsidR="00E03787">
        <w:rPr>
          <w:sz w:val="24"/>
          <w:szCs w:val="24"/>
        </w:rPr>
        <w:t>What we mean by “more successful” in an evolutionary setting will need careful thought. Simply using utility income without taking account of issue positions might be problematic.</w:t>
      </w:r>
    </w:p>
    <w:p w:rsidR="000B6515" w:rsidRDefault="000B6515" w:rsidP="003506A8">
      <w:pPr>
        <w:spacing w:after="120" w:line="240" w:lineRule="auto"/>
        <w:rPr>
          <w:sz w:val="24"/>
          <w:szCs w:val="24"/>
        </w:rPr>
      </w:pPr>
      <w:r>
        <w:rPr>
          <w:sz w:val="24"/>
          <w:szCs w:val="24"/>
        </w:rPr>
        <w:t xml:space="preserve">This goes way beyond most published ABM work in the social sciences. </w:t>
      </w:r>
      <w:r w:rsidR="00600D9B">
        <w:rPr>
          <w:sz w:val="24"/>
          <w:szCs w:val="24"/>
        </w:rPr>
        <w:t xml:space="preserve">When </w:t>
      </w:r>
      <w:r w:rsidR="001D2A33">
        <w:rPr>
          <w:sz w:val="24"/>
          <w:szCs w:val="24"/>
        </w:rPr>
        <w:t>a single</w:t>
      </w:r>
      <w:r w:rsidR="001F2EDC">
        <w:rPr>
          <w:sz w:val="24"/>
          <w:szCs w:val="24"/>
        </w:rPr>
        <w:t xml:space="preserve"> rule dri</w:t>
      </w:r>
      <w:r w:rsidR="00600D9B">
        <w:rPr>
          <w:sz w:val="24"/>
          <w:szCs w:val="24"/>
        </w:rPr>
        <w:t xml:space="preserve">ves out all others, </w:t>
      </w:r>
      <w:proofErr w:type="gramStart"/>
      <w:r w:rsidR="00600D9B">
        <w:rPr>
          <w:sz w:val="24"/>
          <w:szCs w:val="24"/>
        </w:rPr>
        <w:t>that’s</w:t>
      </w:r>
      <w:proofErr w:type="gramEnd"/>
      <w:r w:rsidR="00600D9B">
        <w:rPr>
          <w:sz w:val="24"/>
          <w:szCs w:val="24"/>
        </w:rPr>
        <w:t xml:space="preserve"> like a game theory result. However, we can also see the evolution of a symbiotic system of different mutually dependent ru</w:t>
      </w:r>
      <w:r w:rsidR="001D2A33">
        <w:rPr>
          <w:sz w:val="24"/>
          <w:szCs w:val="24"/>
        </w:rPr>
        <w:t>l</w:t>
      </w:r>
      <w:r w:rsidR="00600D9B">
        <w:rPr>
          <w:sz w:val="24"/>
          <w:szCs w:val="24"/>
        </w:rPr>
        <w:t>es. This happened in Laver-</w:t>
      </w:r>
      <w:proofErr w:type="spellStart"/>
      <w:r w:rsidR="00600D9B">
        <w:rPr>
          <w:sz w:val="24"/>
          <w:szCs w:val="24"/>
        </w:rPr>
        <w:t>Sergenti</w:t>
      </w:r>
      <w:proofErr w:type="spellEnd"/>
      <w:r w:rsidR="00600D9B">
        <w:rPr>
          <w:sz w:val="24"/>
          <w:szCs w:val="24"/>
        </w:rPr>
        <w:t>.</w:t>
      </w:r>
    </w:p>
    <w:p w:rsidR="00F37A8B" w:rsidRDefault="00F37A8B" w:rsidP="003506A8">
      <w:pPr>
        <w:spacing w:after="120" w:line="240" w:lineRule="auto"/>
        <w:rPr>
          <w:b/>
          <w:sz w:val="24"/>
          <w:szCs w:val="24"/>
        </w:rPr>
      </w:pPr>
    </w:p>
    <w:p w:rsidR="001D2A33" w:rsidRDefault="001D2A33">
      <w:pPr>
        <w:rPr>
          <w:b/>
          <w:sz w:val="24"/>
          <w:szCs w:val="24"/>
        </w:rPr>
      </w:pPr>
      <w:r>
        <w:rPr>
          <w:b/>
          <w:sz w:val="24"/>
          <w:szCs w:val="24"/>
        </w:rPr>
        <w:br w:type="page"/>
      </w:r>
    </w:p>
    <w:p w:rsidR="00E80DFE" w:rsidRPr="00E80DFE" w:rsidRDefault="00E80DFE" w:rsidP="003506A8">
      <w:pPr>
        <w:spacing w:after="120" w:line="240" w:lineRule="auto"/>
        <w:rPr>
          <w:b/>
          <w:sz w:val="24"/>
          <w:szCs w:val="24"/>
        </w:rPr>
      </w:pPr>
      <w:r w:rsidRPr="00E80DFE">
        <w:rPr>
          <w:b/>
          <w:sz w:val="24"/>
          <w:szCs w:val="24"/>
        </w:rPr>
        <w:lastRenderedPageBreak/>
        <w:t>Other possible issue offer rule</w:t>
      </w:r>
      <w:r w:rsidR="001D2A33">
        <w:rPr>
          <w:b/>
          <w:sz w:val="24"/>
          <w:szCs w:val="24"/>
        </w:rPr>
        <w:t xml:space="preserve"> </w:t>
      </w:r>
      <w:r w:rsidR="00444530">
        <w:rPr>
          <w:b/>
          <w:sz w:val="24"/>
          <w:szCs w:val="24"/>
        </w:rPr>
        <w:t>features</w:t>
      </w:r>
    </w:p>
    <w:p w:rsidR="001D2A33" w:rsidRDefault="001D2A33" w:rsidP="003506A8">
      <w:pPr>
        <w:spacing w:after="120" w:line="240" w:lineRule="auto"/>
        <w:rPr>
          <w:sz w:val="24"/>
          <w:szCs w:val="24"/>
        </w:rPr>
      </w:pPr>
    </w:p>
    <w:p w:rsidR="00E80DFE" w:rsidRDefault="00E80DFE" w:rsidP="003506A8">
      <w:pPr>
        <w:spacing w:after="120" w:line="240" w:lineRule="auto"/>
        <w:rPr>
          <w:sz w:val="24"/>
          <w:szCs w:val="24"/>
        </w:rPr>
      </w:pPr>
      <w:r>
        <w:rPr>
          <w:sz w:val="24"/>
          <w:szCs w:val="24"/>
        </w:rPr>
        <w:t xml:space="preserve">In addition to the </w:t>
      </w:r>
      <w:r w:rsidR="00AE32DB">
        <w:rPr>
          <w:sz w:val="24"/>
          <w:szCs w:val="24"/>
        </w:rPr>
        <w:t>“</w:t>
      </w:r>
      <w:r>
        <w:rPr>
          <w:sz w:val="24"/>
          <w:szCs w:val="24"/>
        </w:rPr>
        <w:t>x-</w:t>
      </w:r>
      <w:r w:rsidRPr="009220AA">
        <w:rPr>
          <w:b/>
          <w:sz w:val="24"/>
          <w:szCs w:val="24"/>
        </w:rPr>
        <w:t>T</w:t>
      </w:r>
      <w:r>
        <w:rPr>
          <w:sz w:val="24"/>
          <w:szCs w:val="24"/>
        </w:rPr>
        <w:t xml:space="preserve">ile </w:t>
      </w:r>
      <w:r w:rsidR="00AE32DB">
        <w:rPr>
          <w:sz w:val="24"/>
          <w:szCs w:val="24"/>
        </w:rPr>
        <w:t xml:space="preserve">issue offer” </w:t>
      </w:r>
      <w:r>
        <w:rPr>
          <w:sz w:val="24"/>
          <w:szCs w:val="24"/>
        </w:rPr>
        <w:t>rule</w:t>
      </w:r>
      <w:r w:rsidR="001D2A33">
        <w:rPr>
          <w:sz w:val="24"/>
          <w:szCs w:val="24"/>
        </w:rPr>
        <w:t xml:space="preserve"> </w:t>
      </w:r>
      <w:r w:rsidR="00444530">
        <w:rPr>
          <w:sz w:val="24"/>
          <w:szCs w:val="24"/>
        </w:rPr>
        <w:t>feature</w:t>
      </w:r>
      <w:r>
        <w:rPr>
          <w:sz w:val="24"/>
          <w:szCs w:val="24"/>
        </w:rPr>
        <w:t xml:space="preserve">, </w:t>
      </w:r>
      <w:proofErr w:type="gramStart"/>
      <w:r>
        <w:rPr>
          <w:sz w:val="24"/>
          <w:szCs w:val="24"/>
        </w:rPr>
        <w:t>it’s</w:t>
      </w:r>
      <w:proofErr w:type="gramEnd"/>
      <w:r>
        <w:rPr>
          <w:sz w:val="24"/>
          <w:szCs w:val="24"/>
        </w:rPr>
        <w:t xml:space="preserve"> easy to think of others. For example:</w:t>
      </w:r>
    </w:p>
    <w:p w:rsidR="001D2A33" w:rsidRDefault="001D2A33" w:rsidP="001D2A33">
      <w:pPr>
        <w:spacing w:after="120" w:line="240" w:lineRule="auto"/>
        <w:rPr>
          <w:b/>
          <w:sz w:val="24"/>
          <w:szCs w:val="24"/>
        </w:rPr>
      </w:pPr>
    </w:p>
    <w:p w:rsidR="001D2A33" w:rsidRDefault="001D2A33" w:rsidP="003506A8">
      <w:pPr>
        <w:spacing w:after="120" w:line="240" w:lineRule="auto"/>
        <w:rPr>
          <w:sz w:val="24"/>
          <w:szCs w:val="24"/>
        </w:rPr>
      </w:pPr>
      <w:r w:rsidRPr="009220AA">
        <w:rPr>
          <w:b/>
          <w:sz w:val="24"/>
          <w:szCs w:val="24"/>
        </w:rPr>
        <w:t>R</w:t>
      </w:r>
      <w:r>
        <w:rPr>
          <w:sz w:val="24"/>
          <w:szCs w:val="24"/>
        </w:rPr>
        <w:t>andom (R): Offer a random position on each issue. (A baseline.)</w:t>
      </w:r>
    </w:p>
    <w:p w:rsidR="001D2A33" w:rsidRDefault="001D2A33" w:rsidP="003506A8">
      <w:pPr>
        <w:spacing w:after="120" w:line="240" w:lineRule="auto"/>
        <w:rPr>
          <w:sz w:val="24"/>
          <w:szCs w:val="24"/>
        </w:rPr>
      </w:pPr>
    </w:p>
    <w:p w:rsidR="001D2A33" w:rsidRDefault="00E80DFE" w:rsidP="003506A8">
      <w:pPr>
        <w:spacing w:after="120" w:line="240" w:lineRule="auto"/>
        <w:rPr>
          <w:sz w:val="24"/>
          <w:szCs w:val="24"/>
        </w:rPr>
      </w:pPr>
      <w:proofErr w:type="gramStart"/>
      <w:r>
        <w:rPr>
          <w:sz w:val="24"/>
          <w:szCs w:val="24"/>
        </w:rPr>
        <w:t>x-</w:t>
      </w:r>
      <w:r w:rsidRPr="00E80DFE">
        <w:rPr>
          <w:b/>
          <w:sz w:val="24"/>
          <w:szCs w:val="24"/>
        </w:rPr>
        <w:t>S</w:t>
      </w:r>
      <w:r>
        <w:rPr>
          <w:sz w:val="24"/>
          <w:szCs w:val="24"/>
        </w:rPr>
        <w:t>elfish</w:t>
      </w:r>
      <w:proofErr w:type="gramEnd"/>
      <w:r>
        <w:rPr>
          <w:sz w:val="24"/>
          <w:szCs w:val="24"/>
        </w:rPr>
        <w:t xml:space="preserve"> (S)</w:t>
      </w:r>
      <w:r w:rsidR="009220AA">
        <w:rPr>
          <w:sz w:val="24"/>
          <w:szCs w:val="24"/>
        </w:rPr>
        <w:t xml:space="preserve"> </w:t>
      </w:r>
    </w:p>
    <w:p w:rsidR="009220AA" w:rsidRDefault="00E80DFE" w:rsidP="003506A8">
      <w:pPr>
        <w:spacing w:after="120" w:line="240" w:lineRule="auto"/>
        <w:rPr>
          <w:sz w:val="24"/>
          <w:szCs w:val="24"/>
        </w:rPr>
      </w:pPr>
      <w:r>
        <w:rPr>
          <w:sz w:val="24"/>
          <w:szCs w:val="24"/>
        </w:rPr>
        <w:t>Rank your issue position</w:t>
      </w:r>
      <w:r w:rsidR="009F388D">
        <w:rPr>
          <w:sz w:val="24"/>
          <w:szCs w:val="24"/>
        </w:rPr>
        <w:t>s</w:t>
      </w:r>
      <w:r>
        <w:rPr>
          <w:sz w:val="24"/>
          <w:szCs w:val="24"/>
        </w:rPr>
        <w:t xml:space="preserve"> by salience. Offer your own ideal positions on the </w:t>
      </w:r>
      <w:r w:rsidR="00A87795">
        <w:rPr>
          <w:sz w:val="24"/>
          <w:szCs w:val="24"/>
        </w:rPr>
        <w:t>top</w:t>
      </w:r>
      <w:r>
        <w:rPr>
          <w:sz w:val="24"/>
          <w:szCs w:val="24"/>
        </w:rPr>
        <w:t xml:space="preserve"> x percent of these issues; offer your partner’s position</w:t>
      </w:r>
      <w:r w:rsidR="001D2A33">
        <w:rPr>
          <w:sz w:val="24"/>
          <w:szCs w:val="24"/>
        </w:rPr>
        <w:t>s</w:t>
      </w:r>
      <w:r>
        <w:rPr>
          <w:sz w:val="24"/>
          <w:szCs w:val="24"/>
        </w:rPr>
        <w:t xml:space="preserve"> on the remaining issues.</w:t>
      </w:r>
      <w:r w:rsidR="001D2A33">
        <w:rPr>
          <w:sz w:val="24"/>
          <w:szCs w:val="24"/>
        </w:rPr>
        <w:t xml:space="preserve"> </w:t>
      </w:r>
      <w:proofErr w:type="gramStart"/>
      <w:r w:rsidR="001D2A33">
        <w:rPr>
          <w:sz w:val="24"/>
          <w:szCs w:val="24"/>
        </w:rPr>
        <w:t>Thus</w:t>
      </w:r>
      <w:proofErr w:type="gramEnd"/>
      <w:r w:rsidR="001D2A33">
        <w:rPr>
          <w:sz w:val="24"/>
          <w:szCs w:val="24"/>
        </w:rPr>
        <w:t xml:space="preserve"> a 100-S</w:t>
      </w:r>
      <w:r w:rsidR="009F388D">
        <w:rPr>
          <w:sz w:val="24"/>
          <w:szCs w:val="24"/>
        </w:rPr>
        <w:t>elfish</w:t>
      </w:r>
      <w:r>
        <w:rPr>
          <w:sz w:val="24"/>
          <w:szCs w:val="24"/>
        </w:rPr>
        <w:t xml:space="preserve"> </w:t>
      </w:r>
      <w:r w:rsidR="009F388D">
        <w:rPr>
          <w:sz w:val="24"/>
          <w:szCs w:val="24"/>
        </w:rPr>
        <w:t>rule is perfectly (and myopically) selfish. A 0</w:t>
      </w:r>
      <w:r w:rsidR="00E900E3">
        <w:rPr>
          <w:sz w:val="24"/>
          <w:szCs w:val="24"/>
        </w:rPr>
        <w:t>00</w:t>
      </w:r>
      <w:r w:rsidR="001D2A33">
        <w:rPr>
          <w:sz w:val="24"/>
          <w:szCs w:val="24"/>
        </w:rPr>
        <w:t>-S</w:t>
      </w:r>
      <w:r w:rsidR="009F388D">
        <w:rPr>
          <w:sz w:val="24"/>
          <w:szCs w:val="24"/>
        </w:rPr>
        <w:t>elfish rule is perfectly altruistic.</w:t>
      </w:r>
    </w:p>
    <w:p w:rsidR="001D2A33" w:rsidRDefault="001D2A33" w:rsidP="003506A8">
      <w:pPr>
        <w:spacing w:after="120" w:line="240" w:lineRule="auto"/>
        <w:rPr>
          <w:sz w:val="24"/>
          <w:szCs w:val="24"/>
        </w:rPr>
      </w:pPr>
    </w:p>
    <w:p w:rsidR="001D2A33" w:rsidRDefault="00E900E3" w:rsidP="003506A8">
      <w:pPr>
        <w:spacing w:after="120" w:line="240" w:lineRule="auto"/>
        <w:rPr>
          <w:sz w:val="24"/>
          <w:szCs w:val="24"/>
        </w:rPr>
      </w:pPr>
      <w:r w:rsidRPr="00E900E3">
        <w:rPr>
          <w:b/>
          <w:sz w:val="24"/>
          <w:szCs w:val="24"/>
        </w:rPr>
        <w:t>M</w:t>
      </w:r>
      <w:r w:rsidR="001D2A33">
        <w:rPr>
          <w:sz w:val="24"/>
          <w:szCs w:val="24"/>
        </w:rPr>
        <w:t>edian (M)</w:t>
      </w:r>
    </w:p>
    <w:p w:rsidR="001D2A33" w:rsidRDefault="00E900E3" w:rsidP="003506A8">
      <w:pPr>
        <w:spacing w:after="120" w:line="240" w:lineRule="auto"/>
        <w:rPr>
          <w:sz w:val="24"/>
          <w:szCs w:val="24"/>
        </w:rPr>
      </w:pPr>
      <w:r>
        <w:rPr>
          <w:sz w:val="24"/>
          <w:szCs w:val="24"/>
        </w:rPr>
        <w:t>Offer the median issue position</w:t>
      </w:r>
      <w:r w:rsidR="003506A8">
        <w:rPr>
          <w:sz w:val="24"/>
          <w:szCs w:val="24"/>
        </w:rPr>
        <w:t xml:space="preserve"> across </w:t>
      </w:r>
      <w:r w:rsidR="001D2A33">
        <w:rPr>
          <w:sz w:val="24"/>
          <w:szCs w:val="24"/>
        </w:rPr>
        <w:t xml:space="preserve">the set of </w:t>
      </w:r>
      <w:r w:rsidR="003506A8">
        <w:rPr>
          <w:sz w:val="24"/>
          <w:szCs w:val="24"/>
        </w:rPr>
        <w:t>all legislators.</w:t>
      </w:r>
      <w:r>
        <w:rPr>
          <w:sz w:val="24"/>
          <w:szCs w:val="24"/>
        </w:rPr>
        <w:t xml:space="preserve"> (Good for winning votes?).</w:t>
      </w:r>
      <w:r w:rsidR="003506A8">
        <w:rPr>
          <w:sz w:val="24"/>
          <w:szCs w:val="24"/>
        </w:rPr>
        <w:t xml:space="preserve"> </w:t>
      </w:r>
    </w:p>
    <w:p w:rsidR="001D2A33" w:rsidRDefault="001D2A33" w:rsidP="003506A8">
      <w:pPr>
        <w:spacing w:after="120" w:line="240" w:lineRule="auto"/>
        <w:rPr>
          <w:sz w:val="24"/>
          <w:szCs w:val="24"/>
        </w:rPr>
      </w:pPr>
    </w:p>
    <w:p w:rsidR="001D2A33" w:rsidRPr="00AA7765" w:rsidRDefault="001D2A33" w:rsidP="003506A8">
      <w:pPr>
        <w:spacing w:after="120" w:line="240" w:lineRule="auto"/>
        <w:rPr>
          <w:b/>
          <w:sz w:val="24"/>
          <w:szCs w:val="24"/>
        </w:rPr>
      </w:pPr>
      <w:r w:rsidRPr="00AA7765">
        <w:rPr>
          <w:b/>
          <w:sz w:val="24"/>
          <w:szCs w:val="24"/>
        </w:rPr>
        <w:t>Hybrids</w:t>
      </w:r>
    </w:p>
    <w:p w:rsidR="00AA7765" w:rsidRDefault="00AA7765" w:rsidP="003506A8">
      <w:pPr>
        <w:spacing w:after="120" w:line="240" w:lineRule="auto"/>
        <w:rPr>
          <w:sz w:val="24"/>
          <w:szCs w:val="24"/>
        </w:rPr>
      </w:pPr>
      <w:proofErr w:type="spellStart"/>
      <w:proofErr w:type="gramStart"/>
      <w:r>
        <w:rPr>
          <w:sz w:val="24"/>
          <w:szCs w:val="24"/>
        </w:rPr>
        <w:t>I</w:t>
      </w:r>
      <w:r w:rsidR="00111985">
        <w:rPr>
          <w:sz w:val="24"/>
          <w:szCs w:val="24"/>
        </w:rPr>
        <w:t>ts</w:t>
      </w:r>
      <w:proofErr w:type="spellEnd"/>
      <w:proofErr w:type="gramEnd"/>
      <w:r w:rsidR="00111985">
        <w:rPr>
          <w:sz w:val="24"/>
          <w:szCs w:val="24"/>
        </w:rPr>
        <w:t xml:space="preserve"> easy to imagine</w:t>
      </w:r>
      <w:r>
        <w:rPr>
          <w:sz w:val="24"/>
          <w:szCs w:val="24"/>
        </w:rPr>
        <w:t xml:space="preserve"> many hybrids between the rule species we already specified.</w:t>
      </w:r>
      <w:r w:rsidR="003506A8">
        <w:rPr>
          <w:sz w:val="24"/>
          <w:szCs w:val="24"/>
        </w:rPr>
        <w:t xml:space="preserve"> </w:t>
      </w:r>
    </w:p>
    <w:p w:rsidR="00E03787" w:rsidRDefault="00AA7765" w:rsidP="003506A8">
      <w:pPr>
        <w:spacing w:after="120" w:line="240" w:lineRule="auto"/>
        <w:rPr>
          <w:sz w:val="24"/>
          <w:szCs w:val="24"/>
        </w:rPr>
      </w:pPr>
      <w:r>
        <w:rPr>
          <w:sz w:val="24"/>
          <w:szCs w:val="24"/>
        </w:rPr>
        <w:t>A</w:t>
      </w:r>
      <w:r w:rsidR="00A87795">
        <w:rPr>
          <w:sz w:val="24"/>
          <w:szCs w:val="24"/>
        </w:rPr>
        <w:t>n</w:t>
      </w:r>
      <w:r w:rsidR="003506A8">
        <w:rPr>
          <w:sz w:val="24"/>
          <w:szCs w:val="24"/>
        </w:rPr>
        <w:t xml:space="preserve"> “x-Selfish/Median” rule </w:t>
      </w:r>
      <w:r w:rsidR="00E03787">
        <w:rPr>
          <w:sz w:val="24"/>
          <w:szCs w:val="24"/>
        </w:rPr>
        <w:t>(</w:t>
      </w:r>
      <w:r>
        <w:rPr>
          <w:sz w:val="24"/>
          <w:szCs w:val="24"/>
        </w:rPr>
        <w:t>S/M</w:t>
      </w:r>
      <w:r w:rsidR="00E03787">
        <w:rPr>
          <w:sz w:val="24"/>
          <w:szCs w:val="24"/>
        </w:rPr>
        <w:t>)</w:t>
      </w:r>
      <w:r>
        <w:rPr>
          <w:sz w:val="24"/>
          <w:szCs w:val="24"/>
        </w:rPr>
        <w:t xml:space="preserve"> might offer </w:t>
      </w:r>
      <w:r w:rsidR="003506A8">
        <w:rPr>
          <w:sz w:val="24"/>
          <w:szCs w:val="24"/>
        </w:rPr>
        <w:t xml:space="preserve">A’s preference for its top x percent of issues, then the </w:t>
      </w:r>
      <w:r>
        <w:rPr>
          <w:sz w:val="24"/>
          <w:szCs w:val="24"/>
        </w:rPr>
        <w:t xml:space="preserve">legislative </w:t>
      </w:r>
      <w:r w:rsidR="003506A8">
        <w:rPr>
          <w:sz w:val="24"/>
          <w:szCs w:val="24"/>
        </w:rPr>
        <w:t>median</w:t>
      </w:r>
      <w:r>
        <w:rPr>
          <w:sz w:val="24"/>
          <w:szCs w:val="24"/>
        </w:rPr>
        <w:t xml:space="preserve"> for remaining issues</w:t>
      </w:r>
      <w:r w:rsidR="00E03787">
        <w:rPr>
          <w:sz w:val="24"/>
          <w:szCs w:val="24"/>
        </w:rPr>
        <w:t>. (M/S would do the reverse, offering the legislative median for the top x percent of A’s issues, then A’s ideal position for the rest.)</w:t>
      </w:r>
    </w:p>
    <w:p w:rsidR="009F0E13" w:rsidRDefault="00E03787" w:rsidP="00E03787">
      <w:pPr>
        <w:spacing w:after="120" w:line="240" w:lineRule="auto"/>
        <w:rPr>
          <w:sz w:val="24"/>
          <w:szCs w:val="24"/>
        </w:rPr>
      </w:pPr>
      <w:r>
        <w:rPr>
          <w:sz w:val="24"/>
          <w:szCs w:val="24"/>
        </w:rPr>
        <w:t>An</w:t>
      </w:r>
      <w:r w:rsidR="003506A8">
        <w:rPr>
          <w:sz w:val="24"/>
          <w:szCs w:val="24"/>
        </w:rPr>
        <w:t xml:space="preserve"> x-Selfish/x-Tile</w:t>
      </w:r>
      <w:r>
        <w:rPr>
          <w:sz w:val="24"/>
          <w:szCs w:val="24"/>
        </w:rPr>
        <w:t xml:space="preserve"> rule (S/T) might offer A’s preference for its top x percent of issues, then use the x-Tile rule for remaining issues. (T/S would do the reverse).</w:t>
      </w:r>
    </w:p>
    <w:p w:rsidR="009F0E13" w:rsidRDefault="009F0E13" w:rsidP="00E03787">
      <w:pPr>
        <w:spacing w:after="120" w:line="240" w:lineRule="auto"/>
        <w:rPr>
          <w:sz w:val="24"/>
          <w:szCs w:val="24"/>
        </w:rPr>
      </w:pPr>
      <w:r>
        <w:rPr>
          <w:sz w:val="24"/>
          <w:szCs w:val="24"/>
        </w:rPr>
        <w:t xml:space="preserve">Not to mention R/T, T/R, R/S, S/R, R/M, M/R. Or </w:t>
      </w:r>
      <w:r w:rsidR="00111985">
        <w:rPr>
          <w:sz w:val="24"/>
          <w:szCs w:val="24"/>
        </w:rPr>
        <w:t>hyb</w:t>
      </w:r>
      <w:r>
        <w:rPr>
          <w:sz w:val="24"/>
          <w:szCs w:val="24"/>
        </w:rPr>
        <w:t>rids of three or more rule features</w:t>
      </w:r>
    </w:p>
    <w:p w:rsidR="00911580" w:rsidRPr="00E900E3" w:rsidRDefault="00E03787" w:rsidP="003506A8">
      <w:pPr>
        <w:spacing w:after="120" w:line="240" w:lineRule="auto"/>
        <w:rPr>
          <w:sz w:val="24"/>
          <w:szCs w:val="24"/>
        </w:rPr>
      </w:pPr>
      <w:r>
        <w:rPr>
          <w:sz w:val="24"/>
          <w:szCs w:val="24"/>
        </w:rPr>
        <w:t xml:space="preserve">Having quickly </w:t>
      </w:r>
      <w:r w:rsidR="00111985">
        <w:rPr>
          <w:sz w:val="24"/>
          <w:szCs w:val="24"/>
        </w:rPr>
        <w:t>spun up</w:t>
      </w:r>
      <w:r>
        <w:rPr>
          <w:sz w:val="24"/>
          <w:szCs w:val="24"/>
        </w:rPr>
        <w:t xml:space="preserve"> </w:t>
      </w:r>
      <w:r w:rsidR="009F0E13">
        <w:rPr>
          <w:sz w:val="24"/>
          <w:szCs w:val="24"/>
        </w:rPr>
        <w:t>14</w:t>
      </w:r>
      <w:r>
        <w:rPr>
          <w:sz w:val="24"/>
          <w:szCs w:val="24"/>
        </w:rPr>
        <w:t xml:space="preserve"> different rule species, some with a wide range of different parameterizations, t</w:t>
      </w:r>
      <w:r w:rsidR="003506A8">
        <w:rPr>
          <w:sz w:val="24"/>
          <w:szCs w:val="24"/>
        </w:rPr>
        <w:t>he bottom line here is that the rule space is enormous.</w:t>
      </w:r>
      <w:r w:rsidR="00911580" w:rsidRPr="0086486F">
        <w:rPr>
          <w:b/>
          <w:sz w:val="24"/>
          <w:szCs w:val="24"/>
        </w:rPr>
        <w:br w:type="page"/>
      </w:r>
    </w:p>
    <w:p w:rsidR="00F20B5D" w:rsidRPr="008E25C9" w:rsidRDefault="008E25C9" w:rsidP="008E25C9">
      <w:pPr>
        <w:jc w:val="both"/>
        <w:rPr>
          <w:b/>
          <w:sz w:val="24"/>
          <w:szCs w:val="24"/>
        </w:rPr>
      </w:pPr>
      <w:r w:rsidRPr="008E25C9">
        <w:rPr>
          <w:b/>
          <w:sz w:val="24"/>
          <w:szCs w:val="24"/>
        </w:rPr>
        <w:lastRenderedPageBreak/>
        <w:t>Notation</w:t>
      </w:r>
    </w:p>
    <w:p w:rsidR="00F20B5D" w:rsidRPr="00912634" w:rsidRDefault="00F20B5D" w:rsidP="00F20B5D">
      <w:pPr>
        <w:pStyle w:val="ListParagraph"/>
        <w:numPr>
          <w:ilvl w:val="1"/>
          <w:numId w:val="4"/>
        </w:numPr>
        <w:spacing w:before="240" w:after="0" w:line="240" w:lineRule="auto"/>
        <w:ind w:left="1080"/>
        <w:contextualSpacing w:val="0"/>
        <w:rPr>
          <w:sz w:val="24"/>
          <w:szCs w:val="24"/>
        </w:rPr>
      </w:pPr>
      <w:r>
        <w:rPr>
          <w:sz w:val="24"/>
          <w:szCs w:val="24"/>
        </w:rPr>
        <w:t xml:space="preserve">The political environment has </w:t>
      </w:r>
      <w:r w:rsidRPr="00912634">
        <w:rPr>
          <w:i/>
          <w:sz w:val="24"/>
          <w:szCs w:val="24"/>
        </w:rPr>
        <w:t>d</w:t>
      </w:r>
      <w:r>
        <w:rPr>
          <w:sz w:val="24"/>
          <w:szCs w:val="24"/>
        </w:rPr>
        <w:t xml:space="preserve"> issue dimensions, </w:t>
      </w:r>
      <w:r w:rsidRPr="0066052B">
        <w:rPr>
          <w:i/>
          <w:sz w:val="24"/>
          <w:szCs w:val="24"/>
        </w:rPr>
        <w:t>i</w:t>
      </w:r>
      <w:r w:rsidRPr="0066052B">
        <w:rPr>
          <w:i/>
          <w:sz w:val="24"/>
          <w:szCs w:val="24"/>
          <w:vertAlign w:val="subscript"/>
        </w:rPr>
        <w:t>1</w:t>
      </w:r>
      <w:r w:rsidRPr="0066052B">
        <w:rPr>
          <w:i/>
          <w:sz w:val="24"/>
          <w:szCs w:val="24"/>
        </w:rPr>
        <w:t xml:space="preserve"> … </w:t>
      </w:r>
      <w:proofErr w:type="spellStart"/>
      <w:r w:rsidRPr="0066052B">
        <w:rPr>
          <w:i/>
          <w:sz w:val="24"/>
          <w:szCs w:val="24"/>
        </w:rPr>
        <w:t>i</w:t>
      </w:r>
      <w:r>
        <w:rPr>
          <w:i/>
          <w:sz w:val="24"/>
          <w:szCs w:val="24"/>
          <w:vertAlign w:val="subscript"/>
        </w:rPr>
        <w:t>j</w:t>
      </w:r>
      <w:proofErr w:type="spellEnd"/>
      <w:r w:rsidRPr="0066052B">
        <w:rPr>
          <w:i/>
          <w:sz w:val="24"/>
          <w:szCs w:val="24"/>
        </w:rPr>
        <w:t xml:space="preserve"> … i</w:t>
      </w:r>
      <w:r w:rsidRPr="0066052B">
        <w:rPr>
          <w:i/>
          <w:sz w:val="24"/>
          <w:szCs w:val="24"/>
          <w:vertAlign w:val="subscript"/>
        </w:rPr>
        <w:t>d</w:t>
      </w:r>
      <w:r>
        <w:rPr>
          <w:sz w:val="24"/>
          <w:szCs w:val="24"/>
        </w:rPr>
        <w:t>.</w:t>
      </w:r>
    </w:p>
    <w:p w:rsidR="009C594C" w:rsidRPr="009C594C" w:rsidRDefault="00F20B5D" w:rsidP="00F20B5D">
      <w:pPr>
        <w:pStyle w:val="ListParagraph"/>
        <w:numPr>
          <w:ilvl w:val="1"/>
          <w:numId w:val="4"/>
        </w:numPr>
        <w:spacing w:before="240" w:after="0" w:line="240" w:lineRule="auto"/>
        <w:ind w:left="1080"/>
        <w:contextualSpacing w:val="0"/>
        <w:rPr>
          <w:sz w:val="24"/>
          <w:szCs w:val="24"/>
        </w:rPr>
      </w:pPr>
      <w:r w:rsidRPr="00912634">
        <w:rPr>
          <w:sz w:val="24"/>
          <w:szCs w:val="24"/>
        </w:rPr>
        <w:t xml:space="preserve">Each </w:t>
      </w:r>
      <w:r>
        <w:rPr>
          <w:sz w:val="24"/>
          <w:szCs w:val="24"/>
        </w:rPr>
        <w:t>legislature has</w:t>
      </w:r>
      <w:r w:rsidRPr="00912634">
        <w:rPr>
          <w:sz w:val="24"/>
          <w:szCs w:val="24"/>
        </w:rPr>
        <w:t xml:space="preserve"> </w:t>
      </w:r>
      <w:r w:rsidRPr="003566D6">
        <w:rPr>
          <w:i/>
          <w:sz w:val="24"/>
          <w:szCs w:val="24"/>
        </w:rPr>
        <w:t>n</w:t>
      </w:r>
      <w:r>
        <w:rPr>
          <w:sz w:val="24"/>
          <w:szCs w:val="24"/>
        </w:rPr>
        <w:t xml:space="preserve"> </w:t>
      </w:r>
      <w:proofErr w:type="gramStart"/>
      <w:r>
        <w:rPr>
          <w:sz w:val="24"/>
          <w:szCs w:val="24"/>
        </w:rPr>
        <w:t>perfectly-disciplined</w:t>
      </w:r>
      <w:proofErr w:type="gramEnd"/>
      <w:r>
        <w:rPr>
          <w:sz w:val="24"/>
          <w:szCs w:val="24"/>
        </w:rPr>
        <w:t xml:space="preserve"> legislative parties, </w:t>
      </w:r>
      <w:r>
        <w:rPr>
          <w:i/>
          <w:sz w:val="24"/>
          <w:szCs w:val="24"/>
        </w:rPr>
        <w:t>p</w:t>
      </w:r>
      <w:r w:rsidRPr="000C4FB4">
        <w:rPr>
          <w:i/>
          <w:sz w:val="24"/>
          <w:szCs w:val="24"/>
          <w:vertAlign w:val="subscript"/>
        </w:rPr>
        <w:t>1</w:t>
      </w:r>
      <w:r>
        <w:rPr>
          <w:i/>
          <w:sz w:val="24"/>
          <w:szCs w:val="24"/>
        </w:rPr>
        <w:t>, p</w:t>
      </w:r>
      <w:r w:rsidRPr="000C4FB4">
        <w:rPr>
          <w:i/>
          <w:sz w:val="24"/>
          <w:szCs w:val="24"/>
          <w:vertAlign w:val="subscript"/>
        </w:rPr>
        <w:t>2</w:t>
      </w:r>
      <w:r w:rsidRPr="000C4FB4">
        <w:rPr>
          <w:i/>
          <w:sz w:val="24"/>
          <w:szCs w:val="24"/>
        </w:rPr>
        <w:t xml:space="preserve"> …. </w:t>
      </w:r>
      <w:proofErr w:type="gramStart"/>
      <w:r w:rsidR="009C594C">
        <w:rPr>
          <w:i/>
          <w:sz w:val="24"/>
          <w:szCs w:val="24"/>
        </w:rPr>
        <w:t>p</w:t>
      </w:r>
      <w:r>
        <w:rPr>
          <w:i/>
          <w:sz w:val="24"/>
          <w:szCs w:val="24"/>
          <w:vertAlign w:val="subscript"/>
        </w:rPr>
        <w:t>i</w:t>
      </w:r>
      <w:proofErr w:type="gramEnd"/>
      <w:r w:rsidRPr="000C4FB4">
        <w:rPr>
          <w:i/>
          <w:sz w:val="24"/>
          <w:szCs w:val="24"/>
          <w:vertAlign w:val="subscript"/>
        </w:rPr>
        <w:t xml:space="preserve"> </w:t>
      </w:r>
      <w:r w:rsidRPr="000C4FB4">
        <w:rPr>
          <w:i/>
          <w:sz w:val="24"/>
          <w:szCs w:val="24"/>
        </w:rPr>
        <w:t>…</w:t>
      </w:r>
      <w:r>
        <w:rPr>
          <w:i/>
          <w:sz w:val="24"/>
          <w:szCs w:val="24"/>
        </w:rPr>
        <w:t xml:space="preserve">. </w:t>
      </w:r>
      <w:proofErr w:type="spellStart"/>
      <w:r>
        <w:rPr>
          <w:i/>
          <w:sz w:val="24"/>
          <w:szCs w:val="24"/>
        </w:rPr>
        <w:t>p</w:t>
      </w:r>
      <w:r w:rsidRPr="003566D6">
        <w:rPr>
          <w:i/>
          <w:sz w:val="24"/>
          <w:szCs w:val="24"/>
          <w:vertAlign w:val="subscript"/>
        </w:rPr>
        <w:t>n</w:t>
      </w:r>
      <w:proofErr w:type="spellEnd"/>
    </w:p>
    <w:p w:rsidR="009C594C" w:rsidRDefault="009C594C" w:rsidP="009C594C">
      <w:pPr>
        <w:pStyle w:val="ListParagraph"/>
        <w:numPr>
          <w:ilvl w:val="1"/>
          <w:numId w:val="4"/>
        </w:numPr>
        <w:spacing w:before="240" w:after="0" w:line="240" w:lineRule="auto"/>
        <w:ind w:left="1080"/>
        <w:contextualSpacing w:val="0"/>
        <w:rPr>
          <w:sz w:val="24"/>
          <w:szCs w:val="24"/>
        </w:rPr>
      </w:pPr>
      <w:r>
        <w:rPr>
          <w:sz w:val="24"/>
          <w:szCs w:val="24"/>
        </w:rPr>
        <w:t xml:space="preserve">Party </w:t>
      </w:r>
      <w:proofErr w:type="spellStart"/>
      <w:r>
        <w:rPr>
          <w:i/>
          <w:sz w:val="24"/>
          <w:szCs w:val="24"/>
        </w:rPr>
        <w:t>i</w:t>
      </w:r>
      <w:proofErr w:type="spellEnd"/>
      <w:r w:rsidRPr="00057889">
        <w:rPr>
          <w:i/>
          <w:sz w:val="24"/>
          <w:szCs w:val="24"/>
        </w:rPr>
        <w:t xml:space="preserve"> </w:t>
      </w:r>
      <w:r>
        <w:rPr>
          <w:sz w:val="24"/>
          <w:szCs w:val="24"/>
        </w:rPr>
        <w:t>has a raw</w:t>
      </w:r>
      <w:r w:rsidRPr="007809D1">
        <w:rPr>
          <w:sz w:val="24"/>
          <w:szCs w:val="24"/>
        </w:rPr>
        <w:t xml:space="preserve"> </w:t>
      </w:r>
      <w:r>
        <w:rPr>
          <w:sz w:val="24"/>
          <w:szCs w:val="24"/>
        </w:rPr>
        <w:t>weight</w:t>
      </w:r>
      <w:r w:rsidRPr="007809D1">
        <w:rPr>
          <w:sz w:val="24"/>
          <w:szCs w:val="24"/>
        </w:rPr>
        <w:t xml:space="preserve"> </w:t>
      </w:r>
      <w:proofErr w:type="spellStart"/>
      <w:proofErr w:type="gramStart"/>
      <w:r>
        <w:rPr>
          <w:i/>
          <w:sz w:val="24"/>
          <w:szCs w:val="24"/>
        </w:rPr>
        <w:t>w</w:t>
      </w:r>
      <w:r>
        <w:rPr>
          <w:i/>
          <w:sz w:val="24"/>
          <w:szCs w:val="24"/>
          <w:vertAlign w:val="subscript"/>
        </w:rPr>
        <w:t>i</w:t>
      </w:r>
      <w:proofErr w:type="spellEnd"/>
      <w:proofErr w:type="gramEnd"/>
      <w:r>
        <w:rPr>
          <w:sz w:val="24"/>
          <w:szCs w:val="24"/>
        </w:rPr>
        <w:t>, equal the proportion of all legislators who belong to it. The r</w:t>
      </w:r>
      <w:r w:rsidRPr="005F1CDC">
        <w:rPr>
          <w:sz w:val="24"/>
          <w:szCs w:val="24"/>
        </w:rPr>
        <w:t xml:space="preserve">ealized </w:t>
      </w:r>
      <w:r>
        <w:rPr>
          <w:sz w:val="24"/>
          <w:szCs w:val="24"/>
        </w:rPr>
        <w:t>part weight</w:t>
      </w:r>
      <w:r w:rsidRPr="005F1CDC">
        <w:rPr>
          <w:sz w:val="24"/>
          <w:szCs w:val="24"/>
        </w:rPr>
        <w:t xml:space="preserve"> vector</w:t>
      </w:r>
      <w:r>
        <w:rPr>
          <w:sz w:val="24"/>
          <w:szCs w:val="24"/>
        </w:rPr>
        <w:t xml:space="preserve"> after election</w:t>
      </w:r>
      <w:r w:rsidRPr="00EC78C0">
        <w:rPr>
          <w:i/>
          <w:sz w:val="24"/>
          <w:szCs w:val="24"/>
        </w:rPr>
        <w:t xml:space="preserve"> t</w:t>
      </w:r>
      <w:r>
        <w:rPr>
          <w:sz w:val="24"/>
          <w:szCs w:val="24"/>
        </w:rPr>
        <w:t xml:space="preserve"> is </w:t>
      </w:r>
      <w:r w:rsidRPr="004A43A2">
        <w:rPr>
          <w:b/>
          <w:sz w:val="24"/>
          <w:szCs w:val="24"/>
        </w:rPr>
        <w:t>W</w:t>
      </w:r>
      <w:r w:rsidRPr="004A43A2">
        <w:rPr>
          <w:i/>
          <w:sz w:val="24"/>
          <w:szCs w:val="24"/>
          <w:vertAlign w:val="subscript"/>
        </w:rPr>
        <w:t>t</w:t>
      </w:r>
      <w:r>
        <w:rPr>
          <w:i/>
          <w:sz w:val="24"/>
          <w:szCs w:val="24"/>
        </w:rPr>
        <w:t>.</w:t>
      </w:r>
      <w:r>
        <w:rPr>
          <w:sz w:val="24"/>
          <w:szCs w:val="24"/>
        </w:rPr>
        <w:t xml:space="preserve"> </w:t>
      </w:r>
      <w:r>
        <w:rPr>
          <w:sz w:val="24"/>
          <w:szCs w:val="24"/>
        </w:rPr>
        <w:sym w:font="Symbol" w:char="F0E5"/>
      </w:r>
      <w:proofErr w:type="spellStart"/>
      <w:r>
        <w:rPr>
          <w:i/>
          <w:sz w:val="24"/>
          <w:szCs w:val="24"/>
          <w:vertAlign w:val="subscript"/>
        </w:rPr>
        <w:t>i</w:t>
      </w:r>
      <w:r>
        <w:rPr>
          <w:i/>
          <w:sz w:val="24"/>
          <w:szCs w:val="24"/>
        </w:rPr>
        <w:t>w</w:t>
      </w:r>
      <w:r w:rsidRPr="00517328">
        <w:rPr>
          <w:i/>
          <w:sz w:val="24"/>
          <w:szCs w:val="24"/>
          <w:vertAlign w:val="subscript"/>
        </w:rPr>
        <w:t>i</w:t>
      </w:r>
      <w:r>
        <w:rPr>
          <w:i/>
          <w:sz w:val="24"/>
          <w:szCs w:val="24"/>
          <w:vertAlign w:val="subscript"/>
        </w:rPr>
        <w:t>t</w:t>
      </w:r>
      <w:proofErr w:type="spellEnd"/>
      <w:r w:rsidRPr="0066052B">
        <w:rPr>
          <w:i/>
          <w:sz w:val="24"/>
          <w:szCs w:val="24"/>
        </w:rPr>
        <w:t xml:space="preserve"> </w:t>
      </w:r>
      <w:r>
        <w:rPr>
          <w:sz w:val="24"/>
          <w:szCs w:val="24"/>
        </w:rPr>
        <w:t xml:space="preserve">= </w:t>
      </w:r>
      <w:proofErr w:type="gramStart"/>
      <w:r>
        <w:rPr>
          <w:sz w:val="24"/>
          <w:szCs w:val="24"/>
        </w:rPr>
        <w:t>1</w:t>
      </w:r>
      <w:proofErr w:type="gramEnd"/>
      <w:r>
        <w:rPr>
          <w:sz w:val="24"/>
          <w:szCs w:val="24"/>
        </w:rPr>
        <w:t>.</w:t>
      </w:r>
    </w:p>
    <w:p w:rsidR="00F20B5D" w:rsidRPr="009C594C" w:rsidRDefault="009C594C" w:rsidP="009C594C">
      <w:pPr>
        <w:pStyle w:val="ListParagraph"/>
        <w:numPr>
          <w:ilvl w:val="1"/>
          <w:numId w:val="4"/>
        </w:numPr>
        <w:spacing w:before="240" w:after="0" w:line="240" w:lineRule="auto"/>
        <w:ind w:left="1080"/>
        <w:contextualSpacing w:val="0"/>
        <w:rPr>
          <w:sz w:val="24"/>
          <w:szCs w:val="24"/>
        </w:rPr>
      </w:pPr>
      <w:r>
        <w:rPr>
          <w:sz w:val="24"/>
          <w:szCs w:val="24"/>
        </w:rPr>
        <w:t xml:space="preserve">Party </w:t>
      </w:r>
      <w:proofErr w:type="spellStart"/>
      <w:r>
        <w:rPr>
          <w:i/>
          <w:sz w:val="24"/>
          <w:szCs w:val="24"/>
        </w:rPr>
        <w:t>i</w:t>
      </w:r>
      <w:proofErr w:type="spellEnd"/>
      <w:r w:rsidRPr="00057889">
        <w:rPr>
          <w:i/>
          <w:sz w:val="24"/>
          <w:szCs w:val="24"/>
        </w:rPr>
        <w:t xml:space="preserve"> </w:t>
      </w:r>
      <w:r>
        <w:rPr>
          <w:sz w:val="24"/>
          <w:szCs w:val="24"/>
        </w:rPr>
        <w:t xml:space="preserve">has </w:t>
      </w:r>
      <w:r w:rsidR="00F20B5D" w:rsidRPr="009C594C">
        <w:rPr>
          <w:sz w:val="24"/>
          <w:szCs w:val="24"/>
        </w:rPr>
        <w:t xml:space="preserve">an ideal position </w:t>
      </w:r>
      <w:proofErr w:type="spellStart"/>
      <w:r w:rsidR="00F20B5D" w:rsidRPr="009C594C">
        <w:rPr>
          <w:i/>
          <w:sz w:val="24"/>
          <w:szCs w:val="24"/>
        </w:rPr>
        <w:t>b</w:t>
      </w:r>
      <w:r w:rsidR="00F20B5D" w:rsidRPr="009C594C">
        <w:rPr>
          <w:i/>
          <w:sz w:val="24"/>
          <w:szCs w:val="24"/>
          <w:vertAlign w:val="subscript"/>
        </w:rPr>
        <w:t>ij</w:t>
      </w:r>
      <w:proofErr w:type="spellEnd"/>
      <w:r>
        <w:rPr>
          <w:sz w:val="24"/>
          <w:szCs w:val="24"/>
        </w:rPr>
        <w:t xml:space="preserve"> in the</w:t>
      </w:r>
      <w:r w:rsidR="00F20B5D" w:rsidRPr="009C594C">
        <w:rPr>
          <w:sz w:val="24"/>
          <w:szCs w:val="24"/>
        </w:rPr>
        <w:t xml:space="preserve"> issue space. This gives an </w:t>
      </w:r>
      <w:r w:rsidR="00F20B5D" w:rsidRPr="009C594C">
        <w:rPr>
          <w:i/>
          <w:sz w:val="24"/>
          <w:szCs w:val="24"/>
        </w:rPr>
        <w:t xml:space="preserve">n </w:t>
      </w:r>
      <w:r w:rsidR="00F20B5D" w:rsidRPr="009C594C">
        <w:rPr>
          <w:rFonts w:eastAsia="Arial Unicode MS" w:cs="Arial Unicode MS"/>
          <w:sz w:val="16"/>
          <w:szCs w:val="16"/>
        </w:rPr>
        <w:t>•</w:t>
      </w:r>
      <w:r w:rsidR="00F20B5D" w:rsidRPr="009C594C">
        <w:rPr>
          <w:i/>
          <w:sz w:val="24"/>
          <w:szCs w:val="24"/>
        </w:rPr>
        <w:t xml:space="preserve"> d </w:t>
      </w:r>
      <w:r w:rsidR="00F20B5D" w:rsidRPr="009C594C">
        <w:rPr>
          <w:sz w:val="24"/>
          <w:szCs w:val="24"/>
        </w:rPr>
        <w:t>ideal issue position matrix for any legislature.</w:t>
      </w:r>
    </w:p>
    <w:p w:rsidR="00F20B5D" w:rsidRPr="007809D1" w:rsidRDefault="009C594C" w:rsidP="00F20B5D">
      <w:pPr>
        <w:pStyle w:val="ListParagraph"/>
        <w:numPr>
          <w:ilvl w:val="1"/>
          <w:numId w:val="4"/>
        </w:numPr>
        <w:spacing w:before="240" w:after="0" w:line="240" w:lineRule="auto"/>
        <w:ind w:left="1080"/>
        <w:contextualSpacing w:val="0"/>
        <w:rPr>
          <w:sz w:val="24"/>
          <w:szCs w:val="24"/>
        </w:rPr>
      </w:pPr>
      <w:r>
        <w:rPr>
          <w:sz w:val="24"/>
          <w:szCs w:val="24"/>
        </w:rPr>
        <w:t xml:space="preserve">Party </w:t>
      </w:r>
      <w:proofErr w:type="spellStart"/>
      <w:r>
        <w:rPr>
          <w:i/>
          <w:sz w:val="24"/>
          <w:szCs w:val="24"/>
        </w:rPr>
        <w:t>i</w:t>
      </w:r>
      <w:proofErr w:type="spellEnd"/>
      <w:r w:rsidR="00F20B5D">
        <w:rPr>
          <w:sz w:val="24"/>
          <w:szCs w:val="24"/>
        </w:rPr>
        <w:t xml:space="preserve"> also attaches a “salience”, or importance, weight </w:t>
      </w:r>
      <w:proofErr w:type="spellStart"/>
      <w:r w:rsidR="00F20B5D">
        <w:rPr>
          <w:i/>
          <w:sz w:val="24"/>
          <w:szCs w:val="24"/>
        </w:rPr>
        <w:t>s</w:t>
      </w:r>
      <w:r w:rsidR="00F20B5D">
        <w:rPr>
          <w:i/>
          <w:sz w:val="24"/>
          <w:szCs w:val="24"/>
          <w:vertAlign w:val="subscript"/>
        </w:rPr>
        <w:t>ij</w:t>
      </w:r>
      <w:proofErr w:type="spellEnd"/>
      <w:r w:rsidR="00F20B5D">
        <w:rPr>
          <w:sz w:val="24"/>
          <w:szCs w:val="24"/>
        </w:rPr>
        <w:t xml:space="preserve"> to each issue dimension.</w:t>
      </w:r>
      <w:r w:rsidR="00F20B5D" w:rsidRPr="00222B3A">
        <w:rPr>
          <w:sz w:val="24"/>
          <w:szCs w:val="24"/>
        </w:rPr>
        <w:t xml:space="preserve"> </w:t>
      </w:r>
      <w:r w:rsidR="00F20B5D">
        <w:rPr>
          <w:sz w:val="24"/>
          <w:szCs w:val="24"/>
        </w:rPr>
        <w:t xml:space="preserve">This gives an </w:t>
      </w:r>
      <w:r w:rsidR="00F20B5D">
        <w:rPr>
          <w:i/>
          <w:sz w:val="24"/>
          <w:szCs w:val="24"/>
        </w:rPr>
        <w:t xml:space="preserve">n </w:t>
      </w:r>
      <w:r w:rsidR="00F20B5D" w:rsidRPr="00617960">
        <w:rPr>
          <w:rFonts w:eastAsia="Arial Unicode MS" w:cs="Arial Unicode MS"/>
          <w:sz w:val="16"/>
          <w:szCs w:val="16"/>
        </w:rPr>
        <w:t>•</w:t>
      </w:r>
      <w:r w:rsidR="00F20B5D">
        <w:rPr>
          <w:i/>
          <w:sz w:val="24"/>
          <w:szCs w:val="24"/>
        </w:rPr>
        <w:t xml:space="preserve"> d</w:t>
      </w:r>
      <w:r w:rsidR="00F20B5D" w:rsidRPr="0066052B">
        <w:rPr>
          <w:i/>
          <w:sz w:val="24"/>
          <w:szCs w:val="24"/>
        </w:rPr>
        <w:t xml:space="preserve"> </w:t>
      </w:r>
      <w:r w:rsidR="00F20B5D">
        <w:rPr>
          <w:sz w:val="24"/>
          <w:szCs w:val="24"/>
        </w:rPr>
        <w:t>issue salience matrix for any legislature.</w:t>
      </w:r>
    </w:p>
    <w:p w:rsidR="00F20B5D" w:rsidRDefault="00F20B5D" w:rsidP="00F20B5D">
      <w:pPr>
        <w:pStyle w:val="ListParagraph"/>
        <w:numPr>
          <w:ilvl w:val="1"/>
          <w:numId w:val="4"/>
        </w:numPr>
        <w:spacing w:before="240" w:after="0" w:line="240" w:lineRule="auto"/>
        <w:ind w:left="1080"/>
        <w:contextualSpacing w:val="0"/>
        <w:rPr>
          <w:sz w:val="24"/>
          <w:szCs w:val="24"/>
        </w:rPr>
      </w:pPr>
      <w:r>
        <w:rPr>
          <w:sz w:val="24"/>
          <w:szCs w:val="24"/>
        </w:rPr>
        <w:t xml:space="preserve">There is an status quo cabinet </w:t>
      </w:r>
      <w:r>
        <w:rPr>
          <w:i/>
          <w:sz w:val="24"/>
          <w:szCs w:val="24"/>
        </w:rPr>
        <w:t>c*</w:t>
      </w:r>
      <w:r>
        <w:rPr>
          <w:sz w:val="24"/>
          <w:szCs w:val="24"/>
        </w:rPr>
        <w:t xml:space="preserve"> specified by:</w:t>
      </w:r>
    </w:p>
    <w:p w:rsidR="00F20B5D" w:rsidRPr="007809D1" w:rsidRDefault="00F20B5D" w:rsidP="00F20B5D">
      <w:pPr>
        <w:pStyle w:val="ListParagraph"/>
        <w:numPr>
          <w:ilvl w:val="3"/>
          <w:numId w:val="13"/>
        </w:numPr>
        <w:spacing w:before="240" w:after="0" w:line="240" w:lineRule="auto"/>
        <w:ind w:left="1710"/>
        <w:contextualSpacing w:val="0"/>
        <w:rPr>
          <w:sz w:val="24"/>
          <w:szCs w:val="24"/>
        </w:rPr>
      </w:pPr>
      <w:r>
        <w:rPr>
          <w:sz w:val="24"/>
          <w:szCs w:val="24"/>
        </w:rPr>
        <w:t xml:space="preserve">A vector, </w:t>
      </w:r>
      <w:proofErr w:type="spellStart"/>
      <w:proofErr w:type="gramStart"/>
      <w:r w:rsidRPr="007809D1">
        <w:rPr>
          <w:i/>
          <w:sz w:val="24"/>
          <w:szCs w:val="24"/>
        </w:rPr>
        <w:t>b</w:t>
      </w:r>
      <w:r>
        <w:rPr>
          <w:i/>
          <w:sz w:val="24"/>
          <w:szCs w:val="24"/>
          <w:vertAlign w:val="subscript"/>
        </w:rPr>
        <w:t>c</w:t>
      </w:r>
      <w:proofErr w:type="spellEnd"/>
      <w:r>
        <w:rPr>
          <w:i/>
          <w:sz w:val="24"/>
          <w:szCs w:val="24"/>
          <w:vertAlign w:val="subscript"/>
        </w:rPr>
        <w:t>*</w:t>
      </w:r>
      <w:proofErr w:type="gramEnd"/>
      <w:r>
        <w:rPr>
          <w:i/>
          <w:sz w:val="24"/>
          <w:szCs w:val="24"/>
          <w:vertAlign w:val="subscript"/>
        </w:rPr>
        <w:t>j</w:t>
      </w:r>
      <w:r>
        <w:rPr>
          <w:sz w:val="24"/>
          <w:szCs w:val="24"/>
        </w:rPr>
        <w:t>, of agreed cabinet positions on each issue dimension.</w:t>
      </w:r>
    </w:p>
    <w:p w:rsidR="00F20B5D" w:rsidRDefault="00F20B5D" w:rsidP="00F20B5D">
      <w:pPr>
        <w:pStyle w:val="ListParagraph"/>
        <w:numPr>
          <w:ilvl w:val="3"/>
          <w:numId w:val="13"/>
        </w:numPr>
        <w:spacing w:before="240" w:after="0" w:line="240" w:lineRule="auto"/>
        <w:ind w:left="1710"/>
        <w:contextualSpacing w:val="0"/>
        <w:rPr>
          <w:sz w:val="24"/>
          <w:szCs w:val="24"/>
        </w:rPr>
      </w:pPr>
      <w:r>
        <w:rPr>
          <w:sz w:val="24"/>
          <w:szCs w:val="24"/>
        </w:rPr>
        <w:t xml:space="preserve">A vector, </w:t>
      </w:r>
      <w:r>
        <w:rPr>
          <w:i/>
          <w:sz w:val="24"/>
          <w:szCs w:val="24"/>
        </w:rPr>
        <w:t>a</w:t>
      </w:r>
      <w:r>
        <w:rPr>
          <w:i/>
          <w:sz w:val="24"/>
          <w:szCs w:val="24"/>
          <w:vertAlign w:val="subscript"/>
        </w:rPr>
        <w:t>c*</w:t>
      </w:r>
      <w:proofErr w:type="spellStart"/>
      <w:r>
        <w:rPr>
          <w:i/>
          <w:sz w:val="24"/>
          <w:szCs w:val="24"/>
          <w:vertAlign w:val="subscript"/>
        </w:rPr>
        <w:t>i</w:t>
      </w:r>
      <w:proofErr w:type="spellEnd"/>
      <w:r>
        <w:rPr>
          <w:sz w:val="24"/>
          <w:szCs w:val="24"/>
        </w:rPr>
        <w:t xml:space="preserve">, allocating a fixed set of </w:t>
      </w:r>
      <w:proofErr w:type="gramStart"/>
      <w:r>
        <w:rPr>
          <w:sz w:val="24"/>
          <w:szCs w:val="24"/>
        </w:rPr>
        <w:t>perks</w:t>
      </w:r>
      <w:proofErr w:type="gramEnd"/>
      <w:r>
        <w:rPr>
          <w:sz w:val="24"/>
          <w:szCs w:val="24"/>
        </w:rPr>
        <w:t xml:space="preserve"> between parties. </w:t>
      </w:r>
      <w:r>
        <w:rPr>
          <w:sz w:val="24"/>
          <w:szCs w:val="24"/>
        </w:rPr>
        <w:sym w:font="Symbol" w:char="F0E5"/>
      </w:r>
      <w:proofErr w:type="spellStart"/>
      <w:proofErr w:type="gramStart"/>
      <w:r>
        <w:rPr>
          <w:i/>
          <w:sz w:val="24"/>
          <w:szCs w:val="24"/>
          <w:vertAlign w:val="subscript"/>
        </w:rPr>
        <w:t>i</w:t>
      </w:r>
      <w:proofErr w:type="spellEnd"/>
      <w:proofErr w:type="gramEnd"/>
      <w:r w:rsidRPr="0063285F">
        <w:rPr>
          <w:i/>
          <w:sz w:val="24"/>
          <w:szCs w:val="24"/>
        </w:rPr>
        <w:t xml:space="preserve"> </w:t>
      </w:r>
      <w:r>
        <w:rPr>
          <w:i/>
          <w:sz w:val="24"/>
          <w:szCs w:val="24"/>
        </w:rPr>
        <w:t>a</w:t>
      </w:r>
      <w:r>
        <w:rPr>
          <w:i/>
          <w:sz w:val="24"/>
          <w:szCs w:val="24"/>
          <w:vertAlign w:val="subscript"/>
        </w:rPr>
        <w:t>c*</w:t>
      </w:r>
      <w:proofErr w:type="spellStart"/>
      <w:r>
        <w:rPr>
          <w:i/>
          <w:sz w:val="24"/>
          <w:szCs w:val="24"/>
          <w:vertAlign w:val="subscript"/>
        </w:rPr>
        <w:t>i</w:t>
      </w:r>
      <w:proofErr w:type="spellEnd"/>
      <w:r w:rsidRPr="0066052B">
        <w:rPr>
          <w:i/>
          <w:sz w:val="24"/>
          <w:szCs w:val="24"/>
        </w:rPr>
        <w:t xml:space="preserve"> </w:t>
      </w:r>
      <w:r>
        <w:rPr>
          <w:sz w:val="24"/>
          <w:szCs w:val="24"/>
        </w:rPr>
        <w:t xml:space="preserve">= 1. </w:t>
      </w:r>
    </w:p>
    <w:p w:rsidR="00F20B5D" w:rsidRDefault="00F20B5D" w:rsidP="00F20B5D">
      <w:pPr>
        <w:pStyle w:val="ListParagraph"/>
        <w:numPr>
          <w:ilvl w:val="3"/>
          <w:numId w:val="13"/>
        </w:numPr>
        <w:spacing w:before="240" w:after="0" w:line="240" w:lineRule="auto"/>
        <w:ind w:left="1710"/>
        <w:contextualSpacing w:val="0"/>
        <w:rPr>
          <w:sz w:val="24"/>
          <w:szCs w:val="24"/>
        </w:rPr>
      </w:pPr>
      <w:r>
        <w:rPr>
          <w:sz w:val="24"/>
          <w:szCs w:val="24"/>
        </w:rPr>
        <w:t xml:space="preserve">Included among, but not exhausting, the set of government </w:t>
      </w:r>
      <w:proofErr w:type="gramStart"/>
      <w:r>
        <w:rPr>
          <w:sz w:val="24"/>
          <w:szCs w:val="24"/>
        </w:rPr>
        <w:t>perks</w:t>
      </w:r>
      <w:proofErr w:type="gramEnd"/>
      <w:r>
        <w:rPr>
          <w:sz w:val="24"/>
          <w:szCs w:val="24"/>
        </w:rPr>
        <w:t xml:space="preserve"> are “cabinet portfolios”, which are seats at the cabinet table associated with a particular bundle of issues. The “partisan composition” of the cabinet is the set of parties whose members get a non-zero share of cabinet portfolios.</w:t>
      </w:r>
    </w:p>
    <w:p w:rsidR="00F20B5D" w:rsidRPr="00057889" w:rsidRDefault="00F20B5D" w:rsidP="00F20B5D">
      <w:pPr>
        <w:pStyle w:val="ListParagraph"/>
        <w:numPr>
          <w:ilvl w:val="3"/>
          <w:numId w:val="13"/>
        </w:numPr>
        <w:spacing w:before="240" w:after="0" w:line="240" w:lineRule="auto"/>
        <w:ind w:left="1710"/>
        <w:contextualSpacing w:val="0"/>
        <w:rPr>
          <w:sz w:val="24"/>
          <w:szCs w:val="24"/>
        </w:rPr>
      </w:pPr>
      <w:proofErr w:type="gramStart"/>
      <w:r>
        <w:rPr>
          <w:sz w:val="24"/>
          <w:szCs w:val="24"/>
        </w:rPr>
        <w:t>P</w:t>
      </w:r>
      <w:r w:rsidRPr="00C47E90">
        <w:rPr>
          <w:sz w:val="24"/>
          <w:szCs w:val="24"/>
        </w:rPr>
        <w:t>erks</w:t>
      </w:r>
      <w:proofErr w:type="gramEnd"/>
      <w:r w:rsidRPr="00C47E90">
        <w:rPr>
          <w:sz w:val="24"/>
          <w:szCs w:val="24"/>
        </w:rPr>
        <w:t xml:space="preserve"> may </w:t>
      </w:r>
      <w:r>
        <w:rPr>
          <w:sz w:val="24"/>
          <w:szCs w:val="24"/>
        </w:rPr>
        <w:t xml:space="preserve">however </w:t>
      </w:r>
      <w:r w:rsidRPr="00C47E90">
        <w:rPr>
          <w:sz w:val="24"/>
          <w:szCs w:val="24"/>
        </w:rPr>
        <w:t xml:space="preserve">extend beyond cabinet portfolios and </w:t>
      </w:r>
      <w:r>
        <w:rPr>
          <w:sz w:val="24"/>
          <w:szCs w:val="24"/>
        </w:rPr>
        <w:t xml:space="preserve">may </w:t>
      </w:r>
      <w:r w:rsidRPr="00C47E90">
        <w:rPr>
          <w:sz w:val="24"/>
          <w:szCs w:val="24"/>
        </w:rPr>
        <w:t>be all</w:t>
      </w:r>
      <w:r>
        <w:rPr>
          <w:sz w:val="24"/>
          <w:szCs w:val="24"/>
        </w:rPr>
        <w:t>ocated to l</w:t>
      </w:r>
      <w:r w:rsidRPr="00C47E90">
        <w:rPr>
          <w:sz w:val="24"/>
          <w:szCs w:val="24"/>
        </w:rPr>
        <w:t>egislators</w:t>
      </w:r>
      <w:r>
        <w:rPr>
          <w:sz w:val="24"/>
          <w:szCs w:val="24"/>
        </w:rPr>
        <w:t xml:space="preserve"> who are not members of government parties</w:t>
      </w:r>
      <w:r w:rsidRPr="00C47E90">
        <w:rPr>
          <w:sz w:val="24"/>
          <w:szCs w:val="24"/>
        </w:rPr>
        <w:t>.</w:t>
      </w:r>
    </w:p>
    <w:p w:rsidR="00F20B5D" w:rsidRPr="005509DC" w:rsidRDefault="00F20B5D" w:rsidP="00F20B5D">
      <w:pPr>
        <w:pStyle w:val="ListParagraph"/>
        <w:numPr>
          <w:ilvl w:val="1"/>
          <w:numId w:val="4"/>
        </w:numPr>
        <w:spacing w:before="240" w:after="0" w:line="240" w:lineRule="auto"/>
        <w:ind w:left="1080"/>
        <w:contextualSpacing w:val="0"/>
        <w:rPr>
          <w:sz w:val="24"/>
          <w:szCs w:val="24"/>
        </w:rPr>
      </w:pPr>
      <w:r>
        <w:rPr>
          <w:sz w:val="24"/>
          <w:szCs w:val="24"/>
        </w:rPr>
        <w:t xml:space="preserve">There is a set </w:t>
      </w:r>
      <w:r w:rsidRPr="00057889">
        <w:rPr>
          <w:b/>
          <w:sz w:val="24"/>
          <w:szCs w:val="24"/>
        </w:rPr>
        <w:t>C</w:t>
      </w:r>
      <w:r>
        <w:rPr>
          <w:sz w:val="24"/>
          <w:szCs w:val="24"/>
        </w:rPr>
        <w:t xml:space="preserve"> of potential alternative cabinets to </w:t>
      </w:r>
      <w:r w:rsidRPr="00057889">
        <w:rPr>
          <w:i/>
          <w:sz w:val="24"/>
          <w:szCs w:val="24"/>
        </w:rPr>
        <w:t>c*</w:t>
      </w:r>
      <w:r>
        <w:rPr>
          <w:sz w:val="24"/>
          <w:szCs w:val="24"/>
        </w:rPr>
        <w:t xml:space="preserve"> which can be proposed as part of a government formation process</w:t>
      </w:r>
      <w:r w:rsidR="009C594C">
        <w:rPr>
          <w:sz w:val="24"/>
          <w:szCs w:val="24"/>
        </w:rPr>
        <w:t xml:space="preserve"> (</w:t>
      </w:r>
      <w:r w:rsidR="009C594C" w:rsidRPr="00057889">
        <w:rPr>
          <w:i/>
          <w:sz w:val="24"/>
          <w:szCs w:val="24"/>
        </w:rPr>
        <w:t>c</w:t>
      </w:r>
      <w:r w:rsidR="009C594C" w:rsidRPr="009C594C">
        <w:rPr>
          <w:i/>
          <w:sz w:val="24"/>
          <w:szCs w:val="24"/>
        </w:rPr>
        <w:t>*</w:t>
      </w:r>
      <w:r w:rsidR="009C594C">
        <w:rPr>
          <w:sz w:val="24"/>
          <w:szCs w:val="24"/>
        </w:rPr>
        <w:t xml:space="preserve"> </w:t>
      </w:r>
      <w:r w:rsidR="009C594C">
        <w:rPr>
          <w:sz w:val="24"/>
          <w:szCs w:val="24"/>
        </w:rPr>
        <w:sym w:font="Symbol" w:char="F0CE"/>
      </w:r>
      <w:r w:rsidR="009C594C" w:rsidRPr="00057889">
        <w:rPr>
          <w:b/>
          <w:sz w:val="24"/>
          <w:szCs w:val="24"/>
        </w:rPr>
        <w:t xml:space="preserve"> C</w:t>
      </w:r>
      <w:r w:rsidR="009C594C">
        <w:rPr>
          <w:sz w:val="24"/>
          <w:szCs w:val="24"/>
        </w:rPr>
        <w:t>).</w:t>
      </w:r>
      <w:r>
        <w:rPr>
          <w:sz w:val="24"/>
          <w:szCs w:val="24"/>
        </w:rPr>
        <w:t xml:space="preserve"> Each element </w:t>
      </w:r>
      <w:proofErr w:type="spellStart"/>
      <w:proofErr w:type="gramStart"/>
      <w:r w:rsidRPr="00057889">
        <w:rPr>
          <w:i/>
          <w:sz w:val="24"/>
          <w:szCs w:val="24"/>
        </w:rPr>
        <w:t>c</w:t>
      </w:r>
      <w:r w:rsidRPr="00057889">
        <w:rPr>
          <w:i/>
          <w:sz w:val="24"/>
          <w:szCs w:val="24"/>
          <w:vertAlign w:val="subscript"/>
        </w:rPr>
        <w:t>q</w:t>
      </w:r>
      <w:proofErr w:type="spellEnd"/>
      <w:proofErr w:type="gramEnd"/>
      <w:r>
        <w:rPr>
          <w:sz w:val="24"/>
          <w:szCs w:val="24"/>
        </w:rPr>
        <w:t xml:space="preserve"> </w:t>
      </w:r>
      <w:r>
        <w:rPr>
          <w:sz w:val="24"/>
          <w:szCs w:val="24"/>
        </w:rPr>
        <w:sym w:font="Symbol" w:char="F0CE"/>
      </w:r>
      <w:r w:rsidRPr="00057889">
        <w:rPr>
          <w:b/>
          <w:sz w:val="24"/>
          <w:szCs w:val="24"/>
        </w:rPr>
        <w:t xml:space="preserve"> C</w:t>
      </w:r>
      <w:r>
        <w:rPr>
          <w:b/>
          <w:sz w:val="24"/>
          <w:szCs w:val="24"/>
        </w:rPr>
        <w:t xml:space="preserve"> </w:t>
      </w:r>
      <w:r w:rsidRPr="00057889">
        <w:rPr>
          <w:sz w:val="24"/>
          <w:szCs w:val="24"/>
        </w:rPr>
        <w:t>is specified</w:t>
      </w:r>
      <w:r>
        <w:rPr>
          <w:sz w:val="24"/>
          <w:szCs w:val="24"/>
        </w:rPr>
        <w:t>,</w:t>
      </w:r>
      <w:r w:rsidRPr="00057889">
        <w:rPr>
          <w:sz w:val="24"/>
          <w:szCs w:val="24"/>
        </w:rPr>
        <w:t xml:space="preserve"> </w:t>
      </w:r>
      <w:r>
        <w:rPr>
          <w:sz w:val="24"/>
          <w:szCs w:val="24"/>
        </w:rPr>
        <w:t xml:space="preserve">in a manner analogous to the specification of </w:t>
      </w:r>
      <w:r w:rsidRPr="00057889">
        <w:rPr>
          <w:i/>
          <w:sz w:val="24"/>
          <w:szCs w:val="24"/>
        </w:rPr>
        <w:t>c*</w:t>
      </w:r>
      <w:r>
        <w:rPr>
          <w:b/>
          <w:sz w:val="24"/>
          <w:szCs w:val="24"/>
        </w:rPr>
        <w:t xml:space="preserve"> </w:t>
      </w:r>
      <w:r w:rsidRPr="005509DC">
        <w:rPr>
          <w:sz w:val="24"/>
          <w:szCs w:val="24"/>
        </w:rPr>
        <w:t>above</w:t>
      </w:r>
      <w:r>
        <w:rPr>
          <w:b/>
          <w:sz w:val="24"/>
          <w:szCs w:val="24"/>
        </w:rPr>
        <w:t xml:space="preserve">, </w:t>
      </w:r>
      <w:r w:rsidRPr="005509DC">
        <w:rPr>
          <w:sz w:val="24"/>
          <w:szCs w:val="24"/>
        </w:rPr>
        <w:t xml:space="preserve">by an issue vector </w:t>
      </w:r>
      <w:proofErr w:type="spellStart"/>
      <w:r w:rsidRPr="007809D1">
        <w:rPr>
          <w:i/>
          <w:sz w:val="24"/>
          <w:szCs w:val="24"/>
        </w:rPr>
        <w:t>b</w:t>
      </w:r>
      <w:r>
        <w:rPr>
          <w:i/>
          <w:sz w:val="24"/>
          <w:szCs w:val="24"/>
          <w:vertAlign w:val="subscript"/>
        </w:rPr>
        <w:t>C</w:t>
      </w:r>
      <w:r w:rsidRPr="005509DC">
        <w:rPr>
          <w:i/>
          <w:sz w:val="24"/>
          <w:szCs w:val="24"/>
          <w:vertAlign w:val="subscript"/>
        </w:rPr>
        <w:t>q</w:t>
      </w:r>
      <w:r>
        <w:rPr>
          <w:i/>
          <w:sz w:val="24"/>
          <w:szCs w:val="24"/>
          <w:vertAlign w:val="subscript"/>
        </w:rPr>
        <w:t>j</w:t>
      </w:r>
      <w:proofErr w:type="spellEnd"/>
      <w:r w:rsidRPr="005509DC">
        <w:rPr>
          <w:sz w:val="24"/>
          <w:szCs w:val="24"/>
        </w:rPr>
        <w:t xml:space="preserve"> and a perks vector</w:t>
      </w:r>
      <w:r>
        <w:rPr>
          <w:sz w:val="24"/>
          <w:szCs w:val="24"/>
        </w:rPr>
        <w:t xml:space="preserve"> </w:t>
      </w:r>
      <w:proofErr w:type="spellStart"/>
      <w:r>
        <w:rPr>
          <w:i/>
          <w:sz w:val="24"/>
          <w:szCs w:val="24"/>
        </w:rPr>
        <w:t>a</w:t>
      </w:r>
      <w:r>
        <w:rPr>
          <w:i/>
          <w:sz w:val="24"/>
          <w:szCs w:val="24"/>
          <w:vertAlign w:val="subscript"/>
        </w:rPr>
        <w:t>C</w:t>
      </w:r>
      <w:r w:rsidRPr="005509DC">
        <w:rPr>
          <w:i/>
          <w:sz w:val="24"/>
          <w:szCs w:val="24"/>
          <w:vertAlign w:val="subscript"/>
        </w:rPr>
        <w:t>q</w:t>
      </w:r>
      <w:r>
        <w:rPr>
          <w:i/>
          <w:sz w:val="24"/>
          <w:szCs w:val="24"/>
          <w:vertAlign w:val="subscript"/>
        </w:rPr>
        <w:t>i</w:t>
      </w:r>
      <w:proofErr w:type="spellEnd"/>
      <w:r w:rsidRPr="005509DC">
        <w:rPr>
          <w:sz w:val="24"/>
          <w:szCs w:val="24"/>
        </w:rPr>
        <w:t>.</w:t>
      </w:r>
      <w:r>
        <w:rPr>
          <w:sz w:val="24"/>
          <w:szCs w:val="24"/>
        </w:rPr>
        <w:t xml:space="preserve"> There are thus many potential cabinets with the same partisan composition. The state space is huge.</w:t>
      </w:r>
    </w:p>
    <w:p w:rsidR="00F20B5D" w:rsidRPr="00FE0F49" w:rsidRDefault="00F20B5D" w:rsidP="00F20B5D">
      <w:pPr>
        <w:pStyle w:val="ListParagraph"/>
        <w:numPr>
          <w:ilvl w:val="1"/>
          <w:numId w:val="4"/>
        </w:numPr>
        <w:spacing w:before="240" w:after="0" w:line="240" w:lineRule="auto"/>
        <w:ind w:left="1080"/>
        <w:contextualSpacing w:val="0"/>
        <w:rPr>
          <w:sz w:val="24"/>
          <w:szCs w:val="24"/>
        </w:rPr>
      </w:pPr>
      <w:r w:rsidRPr="00160721">
        <w:rPr>
          <w:sz w:val="24"/>
          <w:szCs w:val="24"/>
        </w:rPr>
        <w:t xml:space="preserve">The expected utility </w:t>
      </w:r>
      <w:proofErr w:type="spellStart"/>
      <w:r w:rsidRPr="008546FB">
        <w:rPr>
          <w:rFonts w:eastAsia="Arial Unicode MS" w:cs="Arial Unicode MS"/>
          <w:i/>
          <w:sz w:val="24"/>
          <w:szCs w:val="24"/>
        </w:rPr>
        <w:t>U</w:t>
      </w:r>
      <w:r>
        <w:rPr>
          <w:rFonts w:eastAsia="Arial Unicode MS" w:cs="Arial Unicode MS"/>
          <w:i/>
          <w:sz w:val="24"/>
          <w:szCs w:val="24"/>
          <w:vertAlign w:val="subscript"/>
        </w:rPr>
        <w:t>ci</w:t>
      </w:r>
      <w:proofErr w:type="spellEnd"/>
      <w:r w:rsidRPr="00160721">
        <w:rPr>
          <w:sz w:val="24"/>
          <w:szCs w:val="24"/>
        </w:rPr>
        <w:t xml:space="preserve"> of </w:t>
      </w:r>
      <w:r>
        <w:rPr>
          <w:sz w:val="24"/>
          <w:szCs w:val="24"/>
        </w:rPr>
        <w:t>party</w:t>
      </w:r>
      <w:r w:rsidRPr="00160721">
        <w:rPr>
          <w:sz w:val="24"/>
          <w:szCs w:val="24"/>
        </w:rPr>
        <w:t xml:space="preserve"> </w:t>
      </w:r>
      <w:proofErr w:type="spellStart"/>
      <w:r>
        <w:rPr>
          <w:i/>
          <w:sz w:val="24"/>
          <w:szCs w:val="24"/>
        </w:rPr>
        <w:t>i</w:t>
      </w:r>
      <w:proofErr w:type="spellEnd"/>
      <w:r w:rsidRPr="00160721">
        <w:rPr>
          <w:i/>
          <w:sz w:val="24"/>
          <w:szCs w:val="24"/>
        </w:rPr>
        <w:t xml:space="preserve"> </w:t>
      </w:r>
      <w:r>
        <w:rPr>
          <w:sz w:val="24"/>
          <w:szCs w:val="24"/>
        </w:rPr>
        <w:t xml:space="preserve">for </w:t>
      </w:r>
      <w:r w:rsidRPr="00B30A37">
        <w:rPr>
          <w:i/>
          <w:sz w:val="24"/>
          <w:szCs w:val="24"/>
        </w:rPr>
        <w:t>c*</w:t>
      </w:r>
      <w:r>
        <w:rPr>
          <w:sz w:val="24"/>
          <w:szCs w:val="24"/>
        </w:rPr>
        <w:t xml:space="preserve"> or any cabinet in </w:t>
      </w:r>
      <w:r w:rsidRPr="00B30A37">
        <w:rPr>
          <w:b/>
          <w:sz w:val="24"/>
          <w:szCs w:val="24"/>
        </w:rPr>
        <w:t>C</w:t>
      </w:r>
      <w:r>
        <w:rPr>
          <w:sz w:val="24"/>
          <w:szCs w:val="24"/>
        </w:rPr>
        <w:t xml:space="preserve"> has two components. One arises from the allocation of </w:t>
      </w:r>
      <w:proofErr w:type="gramStart"/>
      <w:r>
        <w:rPr>
          <w:sz w:val="24"/>
          <w:szCs w:val="24"/>
        </w:rPr>
        <w:t>perks</w:t>
      </w:r>
      <w:proofErr w:type="gramEnd"/>
      <w:r>
        <w:rPr>
          <w:sz w:val="24"/>
          <w:szCs w:val="24"/>
        </w:rPr>
        <w:t xml:space="preserve">, and one from the cabinet’s issue position. There is a trade-off parameter </w:t>
      </w:r>
      <w:r w:rsidRPr="008546FB">
        <w:rPr>
          <w:rFonts w:eastAsia="Arial Unicode MS" w:cs="Arial Unicode MS"/>
          <w:i/>
          <w:sz w:val="24"/>
          <w:szCs w:val="24"/>
        </w:rPr>
        <w:t>α</w:t>
      </w:r>
      <w:proofErr w:type="spellStart"/>
      <w:r>
        <w:rPr>
          <w:rFonts w:eastAsia="Arial Unicode MS" w:cs="Arial Unicode MS"/>
          <w:i/>
          <w:sz w:val="24"/>
          <w:szCs w:val="24"/>
          <w:vertAlign w:val="subscript"/>
        </w:rPr>
        <w:t>i</w:t>
      </w:r>
      <w:proofErr w:type="spellEnd"/>
      <w:r>
        <w:rPr>
          <w:rFonts w:eastAsia="Arial Unicode MS" w:cs="Arial Unicode MS"/>
          <w:sz w:val="24"/>
          <w:szCs w:val="24"/>
        </w:rPr>
        <w:t xml:space="preserve"> specifying the relative importance to </w:t>
      </w:r>
      <w:r w:rsidRPr="00EE6E08">
        <w:rPr>
          <w:rFonts w:eastAsia="Arial Unicode MS" w:cs="Arial Unicode MS"/>
          <w:i/>
          <w:sz w:val="24"/>
          <w:szCs w:val="24"/>
        </w:rPr>
        <w:t>p</w:t>
      </w:r>
      <w:r>
        <w:rPr>
          <w:rFonts w:eastAsia="Arial Unicode MS" w:cs="Arial Unicode MS"/>
          <w:i/>
          <w:sz w:val="24"/>
          <w:szCs w:val="24"/>
          <w:vertAlign w:val="subscript"/>
        </w:rPr>
        <w:t>i</w:t>
      </w:r>
      <w:r w:rsidRPr="00B30A37">
        <w:rPr>
          <w:rFonts w:eastAsia="Arial Unicode MS" w:cs="Arial Unicode MS"/>
          <w:sz w:val="24"/>
          <w:szCs w:val="24"/>
          <w:vertAlign w:val="subscript"/>
        </w:rPr>
        <w:t xml:space="preserve"> </w:t>
      </w:r>
      <w:r>
        <w:rPr>
          <w:rFonts w:eastAsia="Arial Unicode MS" w:cs="Arial Unicode MS"/>
          <w:sz w:val="24"/>
          <w:szCs w:val="24"/>
        </w:rPr>
        <w:t>of these two components. Thus:</w:t>
      </w:r>
    </w:p>
    <w:p w:rsidR="00F20B5D" w:rsidRDefault="00F20B5D" w:rsidP="00F20B5D">
      <w:pPr>
        <w:pStyle w:val="NoSpacing"/>
        <w:spacing w:line="360" w:lineRule="auto"/>
        <w:ind w:left="1080"/>
        <w:jc w:val="center"/>
        <w:rPr>
          <w:rFonts w:eastAsia="Arial Unicode MS" w:cs="Arial Unicode MS"/>
          <w:sz w:val="24"/>
          <w:szCs w:val="24"/>
        </w:rPr>
      </w:pPr>
      <w:proofErr w:type="spellStart"/>
      <w:r w:rsidRPr="008546FB">
        <w:rPr>
          <w:rFonts w:eastAsia="Arial Unicode MS" w:cs="Arial Unicode MS"/>
          <w:i/>
          <w:sz w:val="24"/>
          <w:szCs w:val="24"/>
        </w:rPr>
        <w:t>U</w:t>
      </w:r>
      <w:r>
        <w:rPr>
          <w:rFonts w:eastAsia="Arial Unicode MS" w:cs="Arial Unicode MS"/>
          <w:i/>
          <w:sz w:val="24"/>
          <w:szCs w:val="24"/>
          <w:vertAlign w:val="subscript"/>
        </w:rPr>
        <w:t>ci</w:t>
      </w:r>
      <w:proofErr w:type="spellEnd"/>
      <w:r w:rsidRPr="008546FB">
        <w:rPr>
          <w:rFonts w:eastAsia="Arial Unicode MS" w:cs="Arial Unicode MS"/>
          <w:i/>
          <w:sz w:val="24"/>
          <w:szCs w:val="24"/>
        </w:rPr>
        <w:t xml:space="preserve"> </w:t>
      </w:r>
      <w:proofErr w:type="gramStart"/>
      <w:r w:rsidRPr="008546FB">
        <w:rPr>
          <w:rFonts w:eastAsia="Arial Unicode MS" w:cs="Arial Unicode MS"/>
          <w:i/>
          <w:sz w:val="24"/>
          <w:szCs w:val="24"/>
        </w:rPr>
        <w:t xml:space="preserve">= </w:t>
      </w:r>
      <w:r w:rsidRPr="008546FB">
        <w:rPr>
          <w:rFonts w:eastAsia="Arial Unicode MS" w:cs="Arial Unicode MS"/>
          <w:sz w:val="24"/>
          <w:szCs w:val="24"/>
        </w:rPr>
        <w:t xml:space="preserve"> </w:t>
      </w:r>
      <w:r w:rsidRPr="008546FB">
        <w:rPr>
          <w:rFonts w:eastAsia="Arial Unicode MS" w:cs="Arial Unicode MS"/>
          <w:i/>
          <w:sz w:val="24"/>
          <w:szCs w:val="24"/>
        </w:rPr>
        <w:t>α</w:t>
      </w:r>
      <w:proofErr w:type="spellStart"/>
      <w:r>
        <w:rPr>
          <w:rFonts w:eastAsia="Arial Unicode MS" w:cs="Arial Unicode MS"/>
          <w:i/>
          <w:sz w:val="24"/>
          <w:szCs w:val="24"/>
          <w:vertAlign w:val="subscript"/>
        </w:rPr>
        <w:t>i</w:t>
      </w:r>
      <w:proofErr w:type="spellEnd"/>
      <w:proofErr w:type="gramEnd"/>
      <w:r>
        <w:rPr>
          <w:rFonts w:eastAsia="Arial Unicode MS" w:cs="Arial Unicode MS"/>
          <w:i/>
          <w:sz w:val="24"/>
          <w:szCs w:val="24"/>
          <w:vertAlign w:val="subscript"/>
        </w:rPr>
        <w:t xml:space="preserve"> </w:t>
      </w:r>
      <w:r w:rsidRPr="00617960">
        <w:rPr>
          <w:rFonts w:eastAsia="Arial Unicode MS" w:cs="Arial Unicode MS"/>
          <w:sz w:val="16"/>
          <w:szCs w:val="16"/>
        </w:rPr>
        <w:t>•</w:t>
      </w:r>
      <w:r>
        <w:rPr>
          <w:rFonts w:eastAsia="Arial Unicode MS" w:cs="Arial Unicode MS"/>
          <w:sz w:val="16"/>
          <w:szCs w:val="16"/>
        </w:rPr>
        <w:t xml:space="preserve"> </w:t>
      </w:r>
      <w:proofErr w:type="spellStart"/>
      <w:r>
        <w:rPr>
          <w:i/>
          <w:sz w:val="24"/>
          <w:szCs w:val="24"/>
        </w:rPr>
        <w:t>a</w:t>
      </w:r>
      <w:r>
        <w:rPr>
          <w:i/>
          <w:sz w:val="24"/>
          <w:szCs w:val="24"/>
          <w:vertAlign w:val="subscript"/>
        </w:rPr>
        <w:t>ci</w:t>
      </w:r>
      <w:proofErr w:type="spellEnd"/>
      <w:r w:rsidRPr="008546FB">
        <w:rPr>
          <w:rFonts w:eastAsia="Arial Unicode MS" w:cs="Arial Unicode MS"/>
          <w:sz w:val="24"/>
          <w:szCs w:val="24"/>
        </w:rPr>
        <w:t xml:space="preserve"> – (1</w:t>
      </w:r>
      <w:r>
        <w:rPr>
          <w:rFonts w:eastAsia="Arial Unicode MS" w:cs="Arial Unicode MS"/>
          <w:sz w:val="24"/>
          <w:szCs w:val="24"/>
        </w:rPr>
        <w:t xml:space="preserve"> </w:t>
      </w:r>
      <w:r w:rsidRPr="008546FB">
        <w:rPr>
          <w:rFonts w:eastAsia="Arial Unicode MS" w:cs="Arial Unicode MS"/>
          <w:sz w:val="24"/>
          <w:szCs w:val="24"/>
        </w:rPr>
        <w:t>–</w:t>
      </w:r>
      <w:r>
        <w:rPr>
          <w:rFonts w:eastAsia="Arial Unicode MS" w:cs="Arial Unicode MS"/>
          <w:sz w:val="24"/>
          <w:szCs w:val="24"/>
        </w:rPr>
        <w:t xml:space="preserve"> </w:t>
      </w:r>
      <w:r w:rsidRPr="008546FB">
        <w:rPr>
          <w:rFonts w:eastAsia="Arial Unicode MS" w:cs="Arial Unicode MS"/>
          <w:i/>
          <w:sz w:val="24"/>
          <w:szCs w:val="24"/>
        </w:rPr>
        <w:t>α</w:t>
      </w:r>
      <w:proofErr w:type="spellStart"/>
      <w:r>
        <w:rPr>
          <w:rFonts w:eastAsia="Arial Unicode MS" w:cs="Arial Unicode MS"/>
          <w:i/>
          <w:sz w:val="24"/>
          <w:szCs w:val="24"/>
          <w:vertAlign w:val="subscript"/>
        </w:rPr>
        <w:t>i</w:t>
      </w:r>
      <w:proofErr w:type="spellEnd"/>
      <w:r w:rsidRPr="008546FB">
        <w:rPr>
          <w:rFonts w:eastAsia="Arial Unicode MS" w:cs="Arial Unicode MS"/>
          <w:sz w:val="24"/>
          <w:szCs w:val="24"/>
        </w:rPr>
        <w:t>)</w:t>
      </w:r>
      <w:r>
        <w:rPr>
          <w:rFonts w:eastAsia="Arial Unicode MS" w:cs="Arial Unicode MS"/>
          <w:sz w:val="24"/>
          <w:szCs w:val="24"/>
        </w:rPr>
        <w:t xml:space="preserve"> </w:t>
      </w:r>
      <w:r w:rsidRPr="00617960">
        <w:rPr>
          <w:rFonts w:eastAsia="Arial Unicode MS" w:cs="Arial Unicode MS"/>
          <w:sz w:val="16"/>
          <w:szCs w:val="16"/>
        </w:rPr>
        <w:t>•</w:t>
      </w:r>
      <w:r>
        <w:rPr>
          <w:rFonts w:eastAsia="Arial Unicode MS" w:cs="Arial Unicode MS"/>
          <w:sz w:val="16"/>
          <w:szCs w:val="16"/>
        </w:rPr>
        <w:t xml:space="preserve"> </w:t>
      </w:r>
      <w:r w:rsidRPr="008546FB">
        <w:rPr>
          <w:rFonts w:eastAsia="Arial Unicode MS" w:cs="Arial Unicode MS"/>
          <w:sz w:val="24"/>
          <w:szCs w:val="24"/>
        </w:rPr>
        <w:sym w:font="Symbol" w:char="F053"/>
      </w:r>
      <w:r>
        <w:rPr>
          <w:rFonts w:eastAsia="Arial Unicode MS" w:cs="Arial Unicode MS"/>
          <w:i/>
          <w:sz w:val="24"/>
          <w:szCs w:val="24"/>
          <w:vertAlign w:val="subscript"/>
        </w:rPr>
        <w:t>j</w:t>
      </w:r>
      <w:r>
        <w:rPr>
          <w:rFonts w:eastAsia="Arial Unicode MS" w:cs="Arial Unicode MS"/>
          <w:sz w:val="24"/>
          <w:szCs w:val="24"/>
          <w:vertAlign w:val="subscript"/>
        </w:rPr>
        <w:t xml:space="preserve"> </w:t>
      </w:r>
      <w:r>
        <w:rPr>
          <w:rFonts w:eastAsia="Arial Unicode MS" w:cs="Arial Unicode MS"/>
          <w:sz w:val="24"/>
          <w:szCs w:val="24"/>
        </w:rPr>
        <w:t>(</w:t>
      </w:r>
      <w:proofErr w:type="spellStart"/>
      <w:r>
        <w:rPr>
          <w:i/>
          <w:sz w:val="24"/>
          <w:szCs w:val="24"/>
        </w:rPr>
        <w:t>s</w:t>
      </w:r>
      <w:r>
        <w:rPr>
          <w:i/>
          <w:sz w:val="24"/>
          <w:szCs w:val="24"/>
          <w:vertAlign w:val="subscript"/>
        </w:rPr>
        <w:t>ij</w:t>
      </w:r>
      <w:proofErr w:type="spellEnd"/>
      <w:r>
        <w:rPr>
          <w:sz w:val="24"/>
          <w:szCs w:val="24"/>
        </w:rPr>
        <w:t xml:space="preserve"> </w:t>
      </w:r>
      <w:r w:rsidRPr="00617960">
        <w:rPr>
          <w:rFonts w:eastAsia="Arial Unicode MS" w:cs="Arial Unicode MS"/>
          <w:sz w:val="16"/>
          <w:szCs w:val="16"/>
        </w:rPr>
        <w:t>•</w:t>
      </w:r>
      <w:r w:rsidRPr="008546FB">
        <w:rPr>
          <w:rFonts w:eastAsia="Arial Unicode MS" w:cs="Arial Unicode MS"/>
          <w:sz w:val="24"/>
          <w:szCs w:val="24"/>
        </w:rPr>
        <w:t>│</w:t>
      </w:r>
      <w:proofErr w:type="spellStart"/>
      <w:r>
        <w:rPr>
          <w:rFonts w:eastAsia="Arial Unicode MS" w:cs="Arial Unicode MS"/>
          <w:i/>
          <w:sz w:val="24"/>
          <w:szCs w:val="24"/>
        </w:rPr>
        <w:t>b</w:t>
      </w:r>
      <w:r w:rsidRPr="00FE0F49">
        <w:rPr>
          <w:rFonts w:eastAsia="Arial Unicode MS" w:cs="Arial Unicode MS"/>
          <w:i/>
          <w:sz w:val="24"/>
          <w:szCs w:val="24"/>
          <w:vertAlign w:val="subscript"/>
        </w:rPr>
        <w:t>i</w:t>
      </w:r>
      <w:r w:rsidRPr="008546FB">
        <w:rPr>
          <w:rFonts w:eastAsia="Arial Unicode MS" w:cs="Arial Unicode MS"/>
          <w:i/>
          <w:sz w:val="24"/>
          <w:szCs w:val="24"/>
          <w:vertAlign w:val="subscript"/>
        </w:rPr>
        <w:t>j</w:t>
      </w:r>
      <w:proofErr w:type="spellEnd"/>
      <w:r>
        <w:rPr>
          <w:rFonts w:eastAsia="Arial Unicode MS" w:cs="Arial Unicode MS"/>
          <w:i/>
          <w:sz w:val="24"/>
          <w:szCs w:val="24"/>
        </w:rPr>
        <w:t xml:space="preserve"> – </w:t>
      </w:r>
      <w:proofErr w:type="spellStart"/>
      <w:r>
        <w:rPr>
          <w:rFonts w:eastAsia="Arial Unicode MS" w:cs="Arial Unicode MS"/>
          <w:i/>
          <w:sz w:val="24"/>
          <w:szCs w:val="24"/>
        </w:rPr>
        <w:t>c</w:t>
      </w:r>
      <w:r w:rsidRPr="00FE0F49">
        <w:rPr>
          <w:rFonts w:eastAsia="Arial Unicode MS" w:cs="Arial Unicode MS"/>
          <w:i/>
          <w:sz w:val="24"/>
          <w:szCs w:val="24"/>
          <w:vertAlign w:val="subscript"/>
        </w:rPr>
        <w:t>ij</w:t>
      </w:r>
      <w:proofErr w:type="spellEnd"/>
      <w:r w:rsidRPr="008546FB">
        <w:rPr>
          <w:rFonts w:eastAsia="Arial Unicode MS" w:cs="Arial Unicode MS"/>
          <w:sz w:val="24"/>
          <w:szCs w:val="24"/>
        </w:rPr>
        <w:t>│</w:t>
      </w:r>
      <w:r>
        <w:rPr>
          <w:rFonts w:eastAsia="Arial Unicode MS" w:cs="Arial Unicode MS"/>
          <w:sz w:val="24"/>
          <w:szCs w:val="24"/>
        </w:rPr>
        <w:t>)</w:t>
      </w:r>
    </w:p>
    <w:p w:rsidR="00F20B5D" w:rsidRDefault="00F20B5D" w:rsidP="00F20B5D">
      <w:pPr>
        <w:ind w:left="1080"/>
        <w:jc w:val="both"/>
        <w:rPr>
          <w:sz w:val="24"/>
          <w:szCs w:val="24"/>
        </w:rPr>
      </w:pPr>
      <w:r>
        <w:rPr>
          <w:sz w:val="24"/>
          <w:szCs w:val="24"/>
        </w:rPr>
        <w:t>In words, we assume the “policy loss” component of agent utility is the weighted Hamming distance between the party ideal point and the agreed cabinet issue vector.</w:t>
      </w:r>
    </w:p>
    <w:p w:rsidR="00911580" w:rsidRDefault="00911580">
      <w:pPr>
        <w:rPr>
          <w:sz w:val="36"/>
          <w:szCs w:val="36"/>
        </w:rPr>
      </w:pPr>
      <w:r>
        <w:rPr>
          <w:sz w:val="36"/>
          <w:szCs w:val="36"/>
        </w:rPr>
        <w:br w:type="page"/>
      </w:r>
    </w:p>
    <w:p w:rsidR="007C5BBC" w:rsidRPr="008E25C9" w:rsidRDefault="008E25C9" w:rsidP="008E25C9">
      <w:pPr>
        <w:pStyle w:val="ListParagraph"/>
        <w:numPr>
          <w:ilvl w:val="3"/>
          <w:numId w:val="1"/>
        </w:numPr>
        <w:ind w:left="0" w:firstLine="0"/>
        <w:jc w:val="center"/>
        <w:rPr>
          <w:sz w:val="36"/>
          <w:szCs w:val="36"/>
        </w:rPr>
      </w:pPr>
      <w:r>
        <w:rPr>
          <w:sz w:val="36"/>
          <w:szCs w:val="36"/>
        </w:rPr>
        <w:lastRenderedPageBreak/>
        <w:t>Elections</w:t>
      </w:r>
    </w:p>
    <w:p w:rsidR="007C5BBC" w:rsidRDefault="007C5BBC" w:rsidP="008E25C9">
      <w:pPr>
        <w:contextualSpacing/>
        <w:jc w:val="both"/>
        <w:rPr>
          <w:sz w:val="24"/>
          <w:szCs w:val="24"/>
        </w:rPr>
      </w:pPr>
      <w:r w:rsidRPr="00DB7E28">
        <w:rPr>
          <w:sz w:val="24"/>
          <w:szCs w:val="24"/>
        </w:rPr>
        <w:t xml:space="preserve">There is a substantial </w:t>
      </w:r>
      <w:r>
        <w:rPr>
          <w:sz w:val="24"/>
          <w:szCs w:val="24"/>
        </w:rPr>
        <w:t xml:space="preserve">empiricist </w:t>
      </w:r>
      <w:r w:rsidRPr="00DB7E28">
        <w:rPr>
          <w:sz w:val="24"/>
          <w:szCs w:val="24"/>
        </w:rPr>
        <w:t>literat</w:t>
      </w:r>
      <w:r>
        <w:rPr>
          <w:sz w:val="24"/>
          <w:szCs w:val="24"/>
        </w:rPr>
        <w:t>u</w:t>
      </w:r>
      <w:r w:rsidRPr="00DB7E28">
        <w:rPr>
          <w:sz w:val="24"/>
          <w:szCs w:val="24"/>
        </w:rPr>
        <w:t xml:space="preserve">re on </w:t>
      </w:r>
      <w:r w:rsidR="001F4AB9">
        <w:rPr>
          <w:sz w:val="24"/>
          <w:szCs w:val="24"/>
        </w:rPr>
        <w:t>“</w:t>
      </w:r>
      <w:r w:rsidRPr="00DB7E28">
        <w:rPr>
          <w:sz w:val="24"/>
          <w:szCs w:val="24"/>
        </w:rPr>
        <w:t xml:space="preserve">retrospective </w:t>
      </w:r>
      <w:r>
        <w:rPr>
          <w:sz w:val="24"/>
          <w:szCs w:val="24"/>
        </w:rPr>
        <w:t>voting</w:t>
      </w:r>
      <w:r w:rsidR="001F4AB9">
        <w:rPr>
          <w:sz w:val="24"/>
          <w:szCs w:val="24"/>
        </w:rPr>
        <w:t>”</w:t>
      </w:r>
      <w:r>
        <w:rPr>
          <w:sz w:val="24"/>
          <w:szCs w:val="24"/>
        </w:rPr>
        <w:t xml:space="preserve"> that models the effects of past government actions on futu</w:t>
      </w:r>
      <w:r w:rsidR="008E7D6F">
        <w:rPr>
          <w:sz w:val="24"/>
          <w:szCs w:val="24"/>
        </w:rPr>
        <w:t>re election</w:t>
      </w:r>
      <w:r w:rsidR="001F4AB9">
        <w:rPr>
          <w:sz w:val="24"/>
          <w:szCs w:val="24"/>
        </w:rPr>
        <w:t xml:space="preserve"> result</w:t>
      </w:r>
      <w:r w:rsidR="008E7D6F">
        <w:rPr>
          <w:sz w:val="24"/>
          <w:szCs w:val="24"/>
        </w:rPr>
        <w:t>s. M</w:t>
      </w:r>
      <w:r>
        <w:rPr>
          <w:sz w:val="24"/>
          <w:szCs w:val="24"/>
        </w:rPr>
        <w:t>ost formal models of elections</w:t>
      </w:r>
      <w:r w:rsidR="008E7D6F">
        <w:rPr>
          <w:sz w:val="24"/>
          <w:szCs w:val="24"/>
        </w:rPr>
        <w:t>, however,</w:t>
      </w:r>
      <w:r>
        <w:rPr>
          <w:sz w:val="24"/>
          <w:szCs w:val="24"/>
        </w:rPr>
        <w:t xml:space="preserve"> treat these as stand-alone processes.</w:t>
      </w:r>
    </w:p>
    <w:p w:rsidR="007C5BBC" w:rsidRDefault="007C5BBC" w:rsidP="008E25C9">
      <w:pPr>
        <w:ind w:firstLine="720"/>
        <w:jc w:val="both"/>
        <w:rPr>
          <w:sz w:val="24"/>
          <w:szCs w:val="24"/>
        </w:rPr>
      </w:pPr>
      <w:r>
        <w:rPr>
          <w:sz w:val="24"/>
          <w:szCs w:val="24"/>
        </w:rPr>
        <w:t xml:space="preserve">While </w:t>
      </w:r>
      <w:proofErr w:type="spellStart"/>
      <w:r>
        <w:rPr>
          <w:sz w:val="24"/>
          <w:szCs w:val="24"/>
        </w:rPr>
        <w:t>DeML&amp;V</w:t>
      </w:r>
      <w:proofErr w:type="spellEnd"/>
      <w:r>
        <w:rPr>
          <w:sz w:val="24"/>
          <w:szCs w:val="24"/>
        </w:rPr>
        <w:t xml:space="preserve"> </w:t>
      </w:r>
      <w:r w:rsidR="003B0D76">
        <w:rPr>
          <w:sz w:val="24"/>
          <w:szCs w:val="24"/>
        </w:rPr>
        <w:t xml:space="preserve">look, </w:t>
      </w:r>
      <w:r w:rsidR="006164B7">
        <w:rPr>
          <w:sz w:val="24"/>
          <w:szCs w:val="24"/>
        </w:rPr>
        <w:t xml:space="preserve">in their paper on </w:t>
      </w:r>
      <w:r w:rsidR="008E7D6F">
        <w:rPr>
          <w:sz w:val="24"/>
          <w:szCs w:val="24"/>
        </w:rPr>
        <w:t>“shocked reversion point</w:t>
      </w:r>
      <w:r w:rsidR="006164B7">
        <w:rPr>
          <w:sz w:val="24"/>
          <w:szCs w:val="24"/>
        </w:rPr>
        <w:t>s</w:t>
      </w:r>
      <w:r w:rsidR="008E7D6F">
        <w:rPr>
          <w:sz w:val="24"/>
          <w:szCs w:val="24"/>
        </w:rPr>
        <w:t>”</w:t>
      </w:r>
      <w:r w:rsidR="003B0D76">
        <w:rPr>
          <w:sz w:val="24"/>
          <w:szCs w:val="24"/>
        </w:rPr>
        <w:t>,</w:t>
      </w:r>
      <w:r w:rsidR="008E7D6F">
        <w:rPr>
          <w:sz w:val="24"/>
          <w:szCs w:val="24"/>
        </w:rPr>
        <w:t xml:space="preserve"> </w:t>
      </w:r>
      <w:r>
        <w:rPr>
          <w:sz w:val="24"/>
          <w:szCs w:val="24"/>
        </w:rPr>
        <w:t xml:space="preserve">at the effect of anticipated future elections on </w:t>
      </w:r>
      <w:r w:rsidR="006164B7">
        <w:rPr>
          <w:sz w:val="24"/>
          <w:szCs w:val="24"/>
        </w:rPr>
        <w:t xml:space="preserve">current </w:t>
      </w:r>
      <w:r>
        <w:rPr>
          <w:sz w:val="24"/>
          <w:szCs w:val="24"/>
        </w:rPr>
        <w:t xml:space="preserve">government formation, </w:t>
      </w:r>
      <w:r w:rsidR="006164B7">
        <w:rPr>
          <w:sz w:val="24"/>
          <w:szCs w:val="24"/>
        </w:rPr>
        <w:t>they do</w:t>
      </w:r>
      <w:r w:rsidR="008E7D6F">
        <w:rPr>
          <w:sz w:val="24"/>
          <w:szCs w:val="24"/>
        </w:rPr>
        <w:t xml:space="preserve"> not</w:t>
      </w:r>
      <w:r>
        <w:rPr>
          <w:sz w:val="24"/>
          <w:szCs w:val="24"/>
        </w:rPr>
        <w:t xml:space="preserve"> </w:t>
      </w:r>
      <w:r w:rsidR="006164B7">
        <w:rPr>
          <w:sz w:val="24"/>
          <w:szCs w:val="24"/>
        </w:rPr>
        <w:t xml:space="preserve">reverse the causal arrow and </w:t>
      </w:r>
      <w:r>
        <w:rPr>
          <w:sz w:val="24"/>
          <w:szCs w:val="24"/>
        </w:rPr>
        <w:t xml:space="preserve">consider the impact of past government </w:t>
      </w:r>
      <w:r w:rsidR="008E7D6F">
        <w:rPr>
          <w:sz w:val="24"/>
          <w:szCs w:val="24"/>
        </w:rPr>
        <w:t>outputs</w:t>
      </w:r>
      <w:r>
        <w:rPr>
          <w:sz w:val="24"/>
          <w:szCs w:val="24"/>
        </w:rPr>
        <w:t xml:space="preserve"> on future elections. </w:t>
      </w:r>
      <w:r w:rsidR="008E7D6F">
        <w:rPr>
          <w:sz w:val="24"/>
          <w:szCs w:val="24"/>
        </w:rPr>
        <w:t xml:space="preserve">Elections </w:t>
      </w:r>
      <w:r w:rsidR="008E7D6F" w:rsidRPr="008E7D6F">
        <w:rPr>
          <w:i/>
          <w:sz w:val="24"/>
          <w:szCs w:val="24"/>
        </w:rPr>
        <w:t>per se</w:t>
      </w:r>
      <w:r w:rsidR="008E7D6F">
        <w:rPr>
          <w:sz w:val="24"/>
          <w:szCs w:val="24"/>
        </w:rPr>
        <w:t xml:space="preserve"> are essentially</w:t>
      </w:r>
      <w:r>
        <w:rPr>
          <w:sz w:val="24"/>
          <w:szCs w:val="24"/>
        </w:rPr>
        <w:t xml:space="preserve"> </w:t>
      </w:r>
      <w:proofErr w:type="spellStart"/>
      <w:r w:rsidRPr="00DB7E28">
        <w:rPr>
          <w:i/>
          <w:sz w:val="24"/>
          <w:szCs w:val="24"/>
        </w:rPr>
        <w:t>tabla</w:t>
      </w:r>
      <w:proofErr w:type="spellEnd"/>
      <w:r w:rsidRPr="00DB7E28">
        <w:rPr>
          <w:i/>
          <w:sz w:val="24"/>
          <w:szCs w:val="24"/>
        </w:rPr>
        <w:t xml:space="preserve"> rasa</w:t>
      </w:r>
      <w:r w:rsidR="008E7D6F">
        <w:rPr>
          <w:sz w:val="24"/>
          <w:szCs w:val="24"/>
        </w:rPr>
        <w:t xml:space="preserve"> in the government formation project</w:t>
      </w:r>
      <w:r>
        <w:rPr>
          <w:sz w:val="24"/>
          <w:szCs w:val="24"/>
        </w:rPr>
        <w:t xml:space="preserve">. </w:t>
      </w:r>
      <w:r w:rsidR="00BD5BB5">
        <w:rPr>
          <w:sz w:val="24"/>
          <w:szCs w:val="24"/>
        </w:rPr>
        <w:t>Matters arising include</w:t>
      </w:r>
      <w:r>
        <w:rPr>
          <w:sz w:val="24"/>
          <w:szCs w:val="24"/>
        </w:rPr>
        <w:t>:</w:t>
      </w:r>
    </w:p>
    <w:p w:rsidR="00BD5BB5" w:rsidRDefault="007C5BBC" w:rsidP="00BD5BB5">
      <w:pPr>
        <w:pStyle w:val="ListParagraph"/>
        <w:numPr>
          <w:ilvl w:val="0"/>
          <w:numId w:val="9"/>
        </w:numPr>
        <w:contextualSpacing w:val="0"/>
        <w:jc w:val="both"/>
        <w:rPr>
          <w:sz w:val="24"/>
          <w:szCs w:val="24"/>
        </w:rPr>
      </w:pPr>
      <w:r>
        <w:rPr>
          <w:sz w:val="24"/>
          <w:szCs w:val="24"/>
        </w:rPr>
        <w:t xml:space="preserve">Modeling voter behavior at elections is </w:t>
      </w:r>
      <w:r w:rsidR="006164B7">
        <w:rPr>
          <w:sz w:val="24"/>
          <w:szCs w:val="24"/>
        </w:rPr>
        <w:t>the subject of huge</w:t>
      </w:r>
      <w:r w:rsidR="00BD5BB5">
        <w:rPr>
          <w:sz w:val="24"/>
          <w:szCs w:val="24"/>
        </w:rPr>
        <w:t xml:space="preserve"> literature, </w:t>
      </w:r>
      <w:r w:rsidR="006164B7">
        <w:rPr>
          <w:sz w:val="24"/>
          <w:szCs w:val="24"/>
        </w:rPr>
        <w:t>but</w:t>
      </w:r>
      <w:r w:rsidR="00BD5BB5">
        <w:rPr>
          <w:sz w:val="24"/>
          <w:szCs w:val="24"/>
        </w:rPr>
        <w:t xml:space="preserve"> </w:t>
      </w:r>
      <w:r w:rsidR="001F4AB9">
        <w:rPr>
          <w:sz w:val="24"/>
          <w:szCs w:val="24"/>
        </w:rPr>
        <w:t xml:space="preserve">is </w:t>
      </w:r>
      <w:r w:rsidR="00BD5BB5">
        <w:rPr>
          <w:sz w:val="24"/>
          <w:szCs w:val="24"/>
        </w:rPr>
        <w:t>not our core concern.</w:t>
      </w:r>
      <w:r>
        <w:rPr>
          <w:sz w:val="24"/>
          <w:szCs w:val="24"/>
        </w:rPr>
        <w:t xml:space="preserve"> Laver</w:t>
      </w:r>
      <w:r w:rsidR="00BD5BB5">
        <w:rPr>
          <w:sz w:val="24"/>
          <w:szCs w:val="24"/>
        </w:rPr>
        <w:t>-</w:t>
      </w:r>
      <w:proofErr w:type="spellStart"/>
      <w:r w:rsidR="00BD5BB5">
        <w:rPr>
          <w:sz w:val="24"/>
          <w:szCs w:val="24"/>
        </w:rPr>
        <w:t>Sergenti</w:t>
      </w:r>
      <w:proofErr w:type="spellEnd"/>
      <w:r w:rsidR="00BD5BB5">
        <w:rPr>
          <w:sz w:val="24"/>
          <w:szCs w:val="24"/>
        </w:rPr>
        <w:t>, for example, was all about elections</w:t>
      </w:r>
      <w:r>
        <w:rPr>
          <w:sz w:val="24"/>
          <w:szCs w:val="24"/>
        </w:rPr>
        <w:t xml:space="preserve"> but still </w:t>
      </w:r>
      <w:proofErr w:type="gramStart"/>
      <w:r>
        <w:rPr>
          <w:sz w:val="24"/>
          <w:szCs w:val="24"/>
        </w:rPr>
        <w:t>didn’t</w:t>
      </w:r>
      <w:proofErr w:type="gramEnd"/>
      <w:r>
        <w:rPr>
          <w:sz w:val="24"/>
          <w:szCs w:val="24"/>
        </w:rPr>
        <w:t xml:space="preserve"> </w:t>
      </w:r>
      <w:r w:rsidR="00BD5BB5">
        <w:rPr>
          <w:sz w:val="24"/>
          <w:szCs w:val="24"/>
        </w:rPr>
        <w:t>model voting behavior. They modeled voters</w:t>
      </w:r>
      <w:r>
        <w:rPr>
          <w:sz w:val="24"/>
          <w:szCs w:val="24"/>
        </w:rPr>
        <w:t xml:space="preserve">, not as autonomous agents, but as parameterized voter densities in the policy space. </w:t>
      </w:r>
    </w:p>
    <w:p w:rsidR="001F4AB9" w:rsidRDefault="00BD5BB5" w:rsidP="00BD5BB5">
      <w:pPr>
        <w:pStyle w:val="ListParagraph"/>
        <w:numPr>
          <w:ilvl w:val="0"/>
          <w:numId w:val="9"/>
        </w:numPr>
        <w:contextualSpacing w:val="0"/>
        <w:jc w:val="both"/>
        <w:rPr>
          <w:sz w:val="24"/>
          <w:szCs w:val="24"/>
        </w:rPr>
      </w:pPr>
      <w:r>
        <w:rPr>
          <w:sz w:val="24"/>
          <w:szCs w:val="24"/>
        </w:rPr>
        <w:t>It is not our ambition or comparative advantage to model</w:t>
      </w:r>
      <w:r w:rsidR="007C5BBC">
        <w:rPr>
          <w:sz w:val="24"/>
          <w:szCs w:val="24"/>
        </w:rPr>
        <w:t xml:space="preserve"> voting behavior from scratch.</w:t>
      </w:r>
      <w:r>
        <w:rPr>
          <w:sz w:val="24"/>
          <w:szCs w:val="24"/>
        </w:rPr>
        <w:t xml:space="preserve"> We there</w:t>
      </w:r>
      <w:r w:rsidR="006164B7">
        <w:rPr>
          <w:sz w:val="24"/>
          <w:szCs w:val="24"/>
        </w:rPr>
        <w:t>fore use a sparse and stylized model</w:t>
      </w:r>
      <w:r>
        <w:rPr>
          <w:sz w:val="24"/>
          <w:szCs w:val="24"/>
        </w:rPr>
        <w:t xml:space="preserve"> of </w:t>
      </w:r>
      <w:proofErr w:type="gramStart"/>
      <w:r>
        <w:rPr>
          <w:sz w:val="24"/>
          <w:szCs w:val="24"/>
        </w:rPr>
        <w:t xml:space="preserve">elections </w:t>
      </w:r>
      <w:r w:rsidR="006164B7">
        <w:rPr>
          <w:sz w:val="24"/>
          <w:szCs w:val="24"/>
        </w:rPr>
        <w:t>which</w:t>
      </w:r>
      <w:proofErr w:type="gramEnd"/>
      <w:r w:rsidR="006164B7">
        <w:rPr>
          <w:sz w:val="24"/>
          <w:szCs w:val="24"/>
        </w:rPr>
        <w:t xml:space="preserve"> </w:t>
      </w:r>
      <w:r>
        <w:rPr>
          <w:sz w:val="24"/>
          <w:szCs w:val="24"/>
        </w:rPr>
        <w:t>build</w:t>
      </w:r>
      <w:r w:rsidR="006164B7">
        <w:rPr>
          <w:sz w:val="24"/>
          <w:szCs w:val="24"/>
        </w:rPr>
        <w:t>s</w:t>
      </w:r>
      <w:r>
        <w:rPr>
          <w:sz w:val="24"/>
          <w:szCs w:val="24"/>
        </w:rPr>
        <w:t xml:space="preserve"> on </w:t>
      </w:r>
      <w:proofErr w:type="spellStart"/>
      <w:r>
        <w:rPr>
          <w:sz w:val="24"/>
          <w:szCs w:val="24"/>
        </w:rPr>
        <w:t>DeML&amp;V</w:t>
      </w:r>
      <w:proofErr w:type="spellEnd"/>
      <w:r>
        <w:rPr>
          <w:sz w:val="24"/>
          <w:szCs w:val="24"/>
        </w:rPr>
        <w:t xml:space="preserve">. This treats elections </w:t>
      </w:r>
      <w:r w:rsidR="007C5BBC">
        <w:rPr>
          <w:sz w:val="24"/>
          <w:szCs w:val="24"/>
        </w:rPr>
        <w:t xml:space="preserve">as parameterized (possibly biased) </w:t>
      </w:r>
      <w:r w:rsidR="001F4AB9">
        <w:rPr>
          <w:sz w:val="24"/>
          <w:szCs w:val="24"/>
        </w:rPr>
        <w:t xml:space="preserve">exogenous </w:t>
      </w:r>
      <w:r w:rsidR="007C5BBC">
        <w:rPr>
          <w:sz w:val="24"/>
          <w:szCs w:val="24"/>
        </w:rPr>
        <w:t>shocks</w:t>
      </w:r>
      <w:r w:rsidR="001F4AB9">
        <w:rPr>
          <w:sz w:val="24"/>
          <w:szCs w:val="24"/>
        </w:rPr>
        <w:t>,</w:t>
      </w:r>
      <w:r w:rsidR="007C5BBC">
        <w:rPr>
          <w:sz w:val="24"/>
          <w:szCs w:val="24"/>
        </w:rPr>
        <w:t xml:space="preserve"> </w:t>
      </w:r>
      <w:r w:rsidR="001F4AB9">
        <w:rPr>
          <w:sz w:val="24"/>
          <w:szCs w:val="24"/>
        </w:rPr>
        <w:t>which perturb</w:t>
      </w:r>
      <w:r w:rsidR="007C5BBC">
        <w:rPr>
          <w:sz w:val="24"/>
          <w:szCs w:val="24"/>
        </w:rPr>
        <w:t xml:space="preserve"> </w:t>
      </w:r>
      <w:r w:rsidR="006164B7">
        <w:rPr>
          <w:sz w:val="24"/>
          <w:szCs w:val="24"/>
        </w:rPr>
        <w:t>the</w:t>
      </w:r>
      <w:r w:rsidR="001F4AB9">
        <w:rPr>
          <w:sz w:val="24"/>
          <w:szCs w:val="24"/>
        </w:rPr>
        <w:t xml:space="preserve"> legislature’s</w:t>
      </w:r>
      <w:r w:rsidR="007C5BBC">
        <w:rPr>
          <w:sz w:val="24"/>
          <w:szCs w:val="24"/>
        </w:rPr>
        <w:t xml:space="preserve"> seat share vector. </w:t>
      </w:r>
    </w:p>
    <w:p w:rsidR="007C5BBC" w:rsidRDefault="00BD5BB5" w:rsidP="00BD5BB5">
      <w:pPr>
        <w:pStyle w:val="ListParagraph"/>
        <w:numPr>
          <w:ilvl w:val="0"/>
          <w:numId w:val="9"/>
        </w:numPr>
        <w:contextualSpacing w:val="0"/>
        <w:jc w:val="both"/>
        <w:rPr>
          <w:sz w:val="24"/>
          <w:szCs w:val="24"/>
        </w:rPr>
      </w:pPr>
      <w:r>
        <w:rPr>
          <w:sz w:val="24"/>
          <w:szCs w:val="24"/>
        </w:rPr>
        <w:t xml:space="preserve">We do not </w:t>
      </w:r>
      <w:r w:rsidR="001F4AB9">
        <w:rPr>
          <w:sz w:val="24"/>
          <w:szCs w:val="24"/>
        </w:rPr>
        <w:t>attempt</w:t>
      </w:r>
      <w:r>
        <w:rPr>
          <w:sz w:val="24"/>
          <w:szCs w:val="24"/>
        </w:rPr>
        <w:t xml:space="preserve"> to </w:t>
      </w:r>
      <w:proofErr w:type="spellStart"/>
      <w:r>
        <w:rPr>
          <w:sz w:val="24"/>
          <w:szCs w:val="24"/>
        </w:rPr>
        <w:t>endogenize</w:t>
      </w:r>
      <w:proofErr w:type="spellEnd"/>
      <w:r>
        <w:rPr>
          <w:sz w:val="24"/>
          <w:szCs w:val="24"/>
        </w:rPr>
        <w:t xml:space="preserve"> these </w:t>
      </w:r>
      <w:r w:rsidR="001F4AB9">
        <w:rPr>
          <w:sz w:val="24"/>
          <w:szCs w:val="24"/>
        </w:rPr>
        <w:t xml:space="preserve">perturbations, which we assume to be Gaussian noise. We do however take account of potential common knowledge information about the expected bias, </w:t>
      </w:r>
      <w:r w:rsidR="001F4AB9" w:rsidRPr="001F4AB9">
        <w:rPr>
          <w:rFonts w:cstheme="minorHAnsi"/>
          <w:i/>
          <w:sz w:val="24"/>
          <w:szCs w:val="24"/>
        </w:rPr>
        <w:t>µ</w:t>
      </w:r>
      <w:r w:rsidR="001F4AB9">
        <w:rPr>
          <w:sz w:val="24"/>
          <w:szCs w:val="24"/>
        </w:rPr>
        <w:t xml:space="preserve">, and amplitude, </w:t>
      </w:r>
      <w:r w:rsidR="001F4AB9" w:rsidRPr="001F4AB9">
        <w:rPr>
          <w:rFonts w:cstheme="minorHAnsi"/>
          <w:i/>
          <w:sz w:val="24"/>
          <w:szCs w:val="24"/>
        </w:rPr>
        <w:t>σ</w:t>
      </w:r>
      <w:r w:rsidR="001F4AB9" w:rsidRPr="001F4AB9">
        <w:rPr>
          <w:i/>
          <w:sz w:val="24"/>
          <w:szCs w:val="24"/>
          <w:vertAlign w:val="superscript"/>
        </w:rPr>
        <w:t>2</w:t>
      </w:r>
      <w:r w:rsidR="001F4AB9">
        <w:rPr>
          <w:sz w:val="24"/>
          <w:szCs w:val="24"/>
        </w:rPr>
        <w:t>, of this noise.</w:t>
      </w:r>
      <w:r w:rsidR="006E765F">
        <w:rPr>
          <w:sz w:val="24"/>
          <w:szCs w:val="24"/>
        </w:rPr>
        <w:t xml:space="preserve"> We can think of agents as informed about these parameters by common knowledge signals from, for example, </w:t>
      </w:r>
      <w:r w:rsidR="002344D4">
        <w:rPr>
          <w:sz w:val="24"/>
          <w:szCs w:val="24"/>
        </w:rPr>
        <w:t>published</w:t>
      </w:r>
      <w:r w:rsidR="006E765F">
        <w:rPr>
          <w:sz w:val="24"/>
          <w:szCs w:val="24"/>
        </w:rPr>
        <w:t xml:space="preserve"> opi</w:t>
      </w:r>
      <w:r w:rsidR="002344D4">
        <w:rPr>
          <w:sz w:val="24"/>
          <w:szCs w:val="24"/>
        </w:rPr>
        <w:t>n</w:t>
      </w:r>
      <w:r w:rsidR="006E765F">
        <w:rPr>
          <w:sz w:val="24"/>
          <w:szCs w:val="24"/>
        </w:rPr>
        <w:t>ion polls.</w:t>
      </w:r>
    </w:p>
    <w:p w:rsidR="007C5BBC" w:rsidRDefault="001F4AB9" w:rsidP="007C5BBC">
      <w:pPr>
        <w:jc w:val="both"/>
        <w:rPr>
          <w:sz w:val="24"/>
          <w:szCs w:val="24"/>
        </w:rPr>
      </w:pPr>
      <w:r>
        <w:rPr>
          <w:sz w:val="24"/>
          <w:szCs w:val="24"/>
        </w:rPr>
        <w:t>This gives the following stylized model of elections, insofar as these influence our big model of governance:</w:t>
      </w:r>
    </w:p>
    <w:p w:rsidR="007C5BBC" w:rsidRDefault="007C5BBC" w:rsidP="004A43A2">
      <w:pPr>
        <w:pStyle w:val="ListParagraph"/>
        <w:numPr>
          <w:ilvl w:val="0"/>
          <w:numId w:val="10"/>
        </w:numPr>
        <w:ind w:left="1166" w:hanging="446"/>
        <w:contextualSpacing w:val="0"/>
        <w:jc w:val="both"/>
        <w:rPr>
          <w:sz w:val="24"/>
          <w:szCs w:val="24"/>
        </w:rPr>
      </w:pPr>
      <w:r w:rsidRPr="005F1CDC">
        <w:rPr>
          <w:i/>
          <w:sz w:val="24"/>
          <w:szCs w:val="24"/>
        </w:rPr>
        <w:t>Inputs.</w:t>
      </w:r>
      <w:r w:rsidR="001F4AB9">
        <w:rPr>
          <w:sz w:val="24"/>
          <w:szCs w:val="24"/>
        </w:rPr>
        <w:t xml:space="preserve"> Realized s</w:t>
      </w:r>
      <w:r w:rsidRPr="005F1CDC">
        <w:rPr>
          <w:sz w:val="24"/>
          <w:szCs w:val="24"/>
        </w:rPr>
        <w:t>eat share vector</w:t>
      </w:r>
      <w:r w:rsidR="004A43A2">
        <w:rPr>
          <w:sz w:val="24"/>
          <w:szCs w:val="24"/>
        </w:rPr>
        <w:t>,</w:t>
      </w:r>
      <w:r w:rsidRPr="005F1CDC">
        <w:rPr>
          <w:sz w:val="24"/>
          <w:szCs w:val="24"/>
        </w:rPr>
        <w:t xml:space="preserve"> </w:t>
      </w:r>
      <w:r w:rsidR="004A43A2" w:rsidRPr="004A43A2">
        <w:rPr>
          <w:b/>
          <w:sz w:val="24"/>
          <w:szCs w:val="24"/>
        </w:rPr>
        <w:t>W</w:t>
      </w:r>
      <w:r w:rsidR="004A43A2" w:rsidRPr="004A43A2">
        <w:rPr>
          <w:i/>
          <w:sz w:val="24"/>
          <w:szCs w:val="24"/>
          <w:vertAlign w:val="subscript"/>
        </w:rPr>
        <w:t>t-1</w:t>
      </w:r>
      <w:r w:rsidR="004A43A2" w:rsidRPr="004A43A2">
        <w:rPr>
          <w:i/>
          <w:sz w:val="24"/>
          <w:szCs w:val="24"/>
        </w:rPr>
        <w:t>,</w:t>
      </w:r>
      <w:r w:rsidR="004A43A2">
        <w:rPr>
          <w:sz w:val="24"/>
          <w:szCs w:val="24"/>
        </w:rPr>
        <w:t xml:space="preserve"> </w:t>
      </w:r>
      <w:r w:rsidRPr="005F1CDC">
        <w:rPr>
          <w:sz w:val="24"/>
          <w:szCs w:val="24"/>
        </w:rPr>
        <w:t xml:space="preserve">from the </w:t>
      </w:r>
      <w:r w:rsidR="001F4AB9">
        <w:rPr>
          <w:sz w:val="24"/>
          <w:szCs w:val="24"/>
        </w:rPr>
        <w:t>previous</w:t>
      </w:r>
      <w:r w:rsidRPr="005F1CDC">
        <w:rPr>
          <w:sz w:val="24"/>
          <w:szCs w:val="24"/>
        </w:rPr>
        <w:t xml:space="preserve"> election. Mean</w:t>
      </w:r>
      <w:r w:rsidR="004A43A2">
        <w:rPr>
          <w:sz w:val="24"/>
          <w:szCs w:val="24"/>
        </w:rPr>
        <w:t xml:space="preserve">, </w:t>
      </w:r>
      <w:r w:rsidR="004A43A2" w:rsidRPr="004A43A2">
        <w:rPr>
          <w:rFonts w:cstheme="minorHAnsi"/>
          <w:i/>
          <w:sz w:val="24"/>
          <w:szCs w:val="24"/>
        </w:rPr>
        <w:t>µ</w:t>
      </w:r>
      <w:r w:rsidR="004A43A2" w:rsidRPr="004A43A2">
        <w:rPr>
          <w:i/>
          <w:sz w:val="24"/>
          <w:szCs w:val="24"/>
          <w:vertAlign w:val="subscript"/>
        </w:rPr>
        <w:t>t</w:t>
      </w:r>
      <w:r w:rsidRPr="004A43A2">
        <w:rPr>
          <w:sz w:val="24"/>
          <w:szCs w:val="24"/>
          <w:vertAlign w:val="subscript"/>
        </w:rPr>
        <w:t xml:space="preserve"> </w:t>
      </w:r>
      <w:r w:rsidRPr="005F1CDC">
        <w:rPr>
          <w:sz w:val="24"/>
          <w:szCs w:val="24"/>
        </w:rPr>
        <w:t xml:space="preserve">and variance </w:t>
      </w:r>
      <w:r w:rsidR="004A43A2" w:rsidRPr="004A43A2">
        <w:rPr>
          <w:rFonts w:cstheme="minorHAnsi"/>
          <w:i/>
          <w:sz w:val="24"/>
          <w:szCs w:val="24"/>
        </w:rPr>
        <w:t>σ</w:t>
      </w:r>
      <w:r w:rsidR="004A43A2" w:rsidRPr="004A43A2">
        <w:rPr>
          <w:i/>
          <w:sz w:val="24"/>
          <w:szCs w:val="24"/>
          <w:vertAlign w:val="superscript"/>
        </w:rPr>
        <w:t>2</w:t>
      </w:r>
      <w:r w:rsidR="004A43A2" w:rsidRPr="004A43A2">
        <w:rPr>
          <w:i/>
          <w:sz w:val="24"/>
          <w:szCs w:val="24"/>
          <w:vertAlign w:val="subscript"/>
        </w:rPr>
        <w:t>t</w:t>
      </w:r>
      <w:r w:rsidR="004A43A2">
        <w:rPr>
          <w:sz w:val="24"/>
          <w:szCs w:val="24"/>
        </w:rPr>
        <w:t xml:space="preserve"> </w:t>
      </w:r>
      <w:r w:rsidRPr="005F1CDC">
        <w:rPr>
          <w:sz w:val="24"/>
          <w:szCs w:val="24"/>
        </w:rPr>
        <w:t>of Gaussian shocks</w:t>
      </w:r>
      <w:r w:rsidR="004A43A2">
        <w:rPr>
          <w:sz w:val="24"/>
          <w:szCs w:val="24"/>
        </w:rPr>
        <w:t xml:space="preserve"> </w:t>
      </w:r>
      <w:r w:rsidR="00132009">
        <w:rPr>
          <w:sz w:val="24"/>
          <w:szCs w:val="24"/>
        </w:rPr>
        <w:t xml:space="preserve">to </w:t>
      </w:r>
      <w:r w:rsidR="00132009" w:rsidRPr="004A43A2">
        <w:rPr>
          <w:b/>
          <w:sz w:val="24"/>
          <w:szCs w:val="24"/>
        </w:rPr>
        <w:t>W</w:t>
      </w:r>
      <w:r w:rsidR="00132009" w:rsidRPr="004A43A2">
        <w:rPr>
          <w:i/>
          <w:sz w:val="24"/>
          <w:szCs w:val="24"/>
          <w:vertAlign w:val="subscript"/>
        </w:rPr>
        <w:t>t-1</w:t>
      </w:r>
      <w:r w:rsidR="00132009">
        <w:rPr>
          <w:i/>
          <w:sz w:val="24"/>
          <w:szCs w:val="24"/>
          <w:vertAlign w:val="subscript"/>
        </w:rPr>
        <w:t xml:space="preserve"> </w:t>
      </w:r>
      <w:r w:rsidR="004A43A2">
        <w:rPr>
          <w:sz w:val="24"/>
          <w:szCs w:val="24"/>
        </w:rPr>
        <w:t>in the current election</w:t>
      </w:r>
      <w:r w:rsidRPr="005F1CDC">
        <w:rPr>
          <w:sz w:val="24"/>
          <w:szCs w:val="24"/>
        </w:rPr>
        <w:t>.</w:t>
      </w:r>
      <w:r w:rsidR="000D47D4">
        <w:rPr>
          <w:sz w:val="24"/>
          <w:szCs w:val="24"/>
        </w:rPr>
        <w:t xml:space="preserve"> A number of trials, </w:t>
      </w:r>
      <w:r w:rsidR="000D47D4" w:rsidRPr="000D47D4">
        <w:rPr>
          <w:i/>
          <w:sz w:val="24"/>
          <w:szCs w:val="24"/>
        </w:rPr>
        <w:t>r</w:t>
      </w:r>
      <w:r w:rsidR="000D47D4" w:rsidRPr="000D47D4">
        <w:rPr>
          <w:i/>
          <w:sz w:val="24"/>
          <w:szCs w:val="24"/>
          <w:vertAlign w:val="subscript"/>
        </w:rPr>
        <w:t>e</w:t>
      </w:r>
      <w:r w:rsidR="000D47D4">
        <w:rPr>
          <w:sz w:val="24"/>
          <w:szCs w:val="24"/>
        </w:rPr>
        <w:t>, for the election module.</w:t>
      </w:r>
    </w:p>
    <w:p w:rsidR="00D71BDC" w:rsidRPr="005F1CDC" w:rsidRDefault="00D71BDC" w:rsidP="004A43A2">
      <w:pPr>
        <w:pStyle w:val="ListParagraph"/>
        <w:numPr>
          <w:ilvl w:val="0"/>
          <w:numId w:val="10"/>
        </w:numPr>
        <w:ind w:left="1166" w:hanging="446"/>
        <w:contextualSpacing w:val="0"/>
        <w:jc w:val="both"/>
        <w:rPr>
          <w:sz w:val="24"/>
          <w:szCs w:val="24"/>
        </w:rPr>
      </w:pPr>
      <w:r>
        <w:rPr>
          <w:i/>
          <w:sz w:val="24"/>
          <w:szCs w:val="24"/>
        </w:rPr>
        <w:t>Model.</w:t>
      </w:r>
      <w:r>
        <w:rPr>
          <w:sz w:val="24"/>
          <w:szCs w:val="24"/>
        </w:rPr>
        <w:t xml:space="preserve"> Apply parameterized Gaussian shocks to each element in the original seat share vector, </w:t>
      </w:r>
      <w:r w:rsidRPr="004A43A2">
        <w:rPr>
          <w:b/>
          <w:sz w:val="24"/>
          <w:szCs w:val="24"/>
        </w:rPr>
        <w:t>W</w:t>
      </w:r>
      <w:r w:rsidRPr="004A43A2">
        <w:rPr>
          <w:i/>
          <w:sz w:val="24"/>
          <w:szCs w:val="24"/>
          <w:vertAlign w:val="subscript"/>
        </w:rPr>
        <w:t>t-1</w:t>
      </w:r>
      <w:r>
        <w:rPr>
          <w:sz w:val="24"/>
          <w:szCs w:val="24"/>
        </w:rPr>
        <w:t xml:space="preserve">. Renormalize seat shares to sum to unity. Repeat </w:t>
      </w:r>
      <w:r w:rsidRPr="00D71BDC">
        <w:rPr>
          <w:i/>
          <w:sz w:val="24"/>
          <w:szCs w:val="24"/>
        </w:rPr>
        <w:t>r</w:t>
      </w:r>
      <w:r w:rsidR="00E6793C" w:rsidRPr="00E6793C">
        <w:rPr>
          <w:i/>
          <w:sz w:val="24"/>
          <w:szCs w:val="24"/>
          <w:vertAlign w:val="subscript"/>
        </w:rPr>
        <w:t>e</w:t>
      </w:r>
      <w:r>
        <w:rPr>
          <w:sz w:val="24"/>
          <w:szCs w:val="24"/>
        </w:rPr>
        <w:t xml:space="preserve"> times.</w:t>
      </w:r>
    </w:p>
    <w:p w:rsidR="00132009" w:rsidRDefault="007C5BBC" w:rsidP="007C5BBC">
      <w:pPr>
        <w:pStyle w:val="ListParagraph"/>
        <w:numPr>
          <w:ilvl w:val="0"/>
          <w:numId w:val="10"/>
        </w:numPr>
        <w:ind w:left="1170" w:hanging="450"/>
        <w:jc w:val="both"/>
        <w:rPr>
          <w:sz w:val="24"/>
          <w:szCs w:val="24"/>
        </w:rPr>
      </w:pPr>
      <w:r w:rsidRPr="005F1CDC">
        <w:rPr>
          <w:i/>
          <w:sz w:val="24"/>
          <w:szCs w:val="24"/>
        </w:rPr>
        <w:t>Output</w:t>
      </w:r>
      <w:r w:rsidRPr="005F1CDC">
        <w:rPr>
          <w:sz w:val="24"/>
          <w:szCs w:val="24"/>
        </w:rPr>
        <w:t xml:space="preserve">. </w:t>
      </w:r>
      <w:proofErr w:type="gramStart"/>
      <w:r w:rsidR="00D71BDC">
        <w:rPr>
          <w:sz w:val="24"/>
          <w:szCs w:val="24"/>
        </w:rPr>
        <w:t>An</w:t>
      </w:r>
      <w:proofErr w:type="gramEnd"/>
      <w:r w:rsidR="00D71BDC">
        <w:rPr>
          <w:sz w:val="24"/>
          <w:szCs w:val="24"/>
        </w:rPr>
        <w:t xml:space="preserve"> </w:t>
      </w:r>
      <w:r w:rsidR="000D47D4" w:rsidRPr="000D47D4">
        <w:rPr>
          <w:i/>
          <w:sz w:val="24"/>
          <w:szCs w:val="24"/>
        </w:rPr>
        <w:t>r</w:t>
      </w:r>
      <w:r w:rsidR="000D47D4" w:rsidRPr="000D47D4">
        <w:rPr>
          <w:i/>
          <w:sz w:val="24"/>
          <w:szCs w:val="24"/>
          <w:vertAlign w:val="subscript"/>
        </w:rPr>
        <w:t>e</w:t>
      </w:r>
      <w:r w:rsidR="00D71BDC" w:rsidRPr="00C6014E">
        <w:rPr>
          <w:i/>
          <w:sz w:val="24"/>
          <w:szCs w:val="24"/>
        </w:rPr>
        <w:t xml:space="preserve"> • n</w:t>
      </w:r>
      <w:r w:rsidR="00D71BDC" w:rsidRPr="00754AE8">
        <w:rPr>
          <w:sz w:val="24"/>
          <w:szCs w:val="24"/>
        </w:rPr>
        <w:t xml:space="preserve"> </w:t>
      </w:r>
      <w:r w:rsidR="00D71BDC">
        <w:rPr>
          <w:sz w:val="24"/>
          <w:szCs w:val="24"/>
        </w:rPr>
        <w:t>matrix</w:t>
      </w:r>
      <w:r w:rsidR="00D71BDC" w:rsidRPr="005F1CDC">
        <w:rPr>
          <w:sz w:val="24"/>
          <w:szCs w:val="24"/>
        </w:rPr>
        <w:t xml:space="preserve"> </w:t>
      </w:r>
      <w:r w:rsidR="00D71BDC">
        <w:rPr>
          <w:sz w:val="24"/>
          <w:szCs w:val="24"/>
        </w:rPr>
        <w:t xml:space="preserve">holding the </w:t>
      </w:r>
      <w:r w:rsidR="00D71BDC" w:rsidRPr="00D71BDC">
        <w:rPr>
          <w:i/>
          <w:sz w:val="24"/>
          <w:szCs w:val="24"/>
        </w:rPr>
        <w:t xml:space="preserve">r </w:t>
      </w:r>
      <w:r w:rsidR="00D71BDC">
        <w:rPr>
          <w:sz w:val="24"/>
          <w:szCs w:val="24"/>
        </w:rPr>
        <w:t>shocked seat share</w:t>
      </w:r>
      <w:r w:rsidRPr="005F1CDC">
        <w:rPr>
          <w:sz w:val="24"/>
          <w:szCs w:val="24"/>
        </w:rPr>
        <w:t xml:space="preserve"> vector</w:t>
      </w:r>
      <w:r w:rsidR="00D71BDC">
        <w:rPr>
          <w:sz w:val="24"/>
          <w:szCs w:val="24"/>
        </w:rPr>
        <w:t>s</w:t>
      </w:r>
      <w:r w:rsidR="004A43A2">
        <w:rPr>
          <w:sz w:val="24"/>
          <w:szCs w:val="24"/>
        </w:rPr>
        <w:t xml:space="preserve"> </w:t>
      </w:r>
      <w:r w:rsidR="00D71BDC">
        <w:rPr>
          <w:sz w:val="24"/>
          <w:szCs w:val="24"/>
        </w:rPr>
        <w:t>which are possible outcomes of</w:t>
      </w:r>
      <w:r w:rsidR="004A43A2" w:rsidRPr="005F1CDC">
        <w:rPr>
          <w:sz w:val="24"/>
          <w:szCs w:val="24"/>
        </w:rPr>
        <w:t xml:space="preserve"> the </w:t>
      </w:r>
      <w:r w:rsidR="004A43A2">
        <w:rPr>
          <w:sz w:val="24"/>
          <w:szCs w:val="24"/>
        </w:rPr>
        <w:t>current</w:t>
      </w:r>
      <w:r w:rsidR="004A43A2" w:rsidRPr="005F1CDC">
        <w:rPr>
          <w:sz w:val="24"/>
          <w:szCs w:val="24"/>
        </w:rPr>
        <w:t xml:space="preserve"> election</w:t>
      </w:r>
      <w:r w:rsidR="004A43A2">
        <w:rPr>
          <w:sz w:val="24"/>
          <w:szCs w:val="24"/>
        </w:rPr>
        <w:t xml:space="preserve">. </w:t>
      </w:r>
    </w:p>
    <w:p w:rsidR="00132009" w:rsidRDefault="00132009" w:rsidP="00132009">
      <w:pPr>
        <w:pStyle w:val="ListParagraph"/>
        <w:ind w:left="1170"/>
        <w:jc w:val="both"/>
        <w:rPr>
          <w:sz w:val="24"/>
          <w:szCs w:val="24"/>
        </w:rPr>
      </w:pPr>
    </w:p>
    <w:p w:rsidR="007C5BBC" w:rsidRPr="00710309" w:rsidRDefault="00D71BDC" w:rsidP="007C5BBC">
      <w:pPr>
        <w:pStyle w:val="ListParagraph"/>
        <w:numPr>
          <w:ilvl w:val="0"/>
          <w:numId w:val="10"/>
        </w:numPr>
        <w:ind w:left="1170" w:hanging="450"/>
        <w:jc w:val="both"/>
        <w:rPr>
          <w:sz w:val="24"/>
          <w:szCs w:val="24"/>
        </w:rPr>
      </w:pPr>
      <w:r>
        <w:rPr>
          <w:sz w:val="24"/>
          <w:szCs w:val="24"/>
        </w:rPr>
        <w:t>The new realized s</w:t>
      </w:r>
      <w:r w:rsidRPr="005F1CDC">
        <w:rPr>
          <w:sz w:val="24"/>
          <w:szCs w:val="24"/>
        </w:rPr>
        <w:t>eat share vector</w:t>
      </w:r>
      <w:r>
        <w:rPr>
          <w:sz w:val="24"/>
          <w:szCs w:val="24"/>
        </w:rPr>
        <w:t>,</w:t>
      </w:r>
      <w:r w:rsidRPr="005F1CDC">
        <w:rPr>
          <w:sz w:val="24"/>
          <w:szCs w:val="24"/>
        </w:rPr>
        <w:t xml:space="preserve"> </w:t>
      </w:r>
      <w:proofErr w:type="spellStart"/>
      <w:r w:rsidRPr="004A43A2">
        <w:rPr>
          <w:b/>
          <w:sz w:val="24"/>
          <w:szCs w:val="24"/>
        </w:rPr>
        <w:t>W</w:t>
      </w:r>
      <w:r>
        <w:rPr>
          <w:i/>
          <w:sz w:val="24"/>
          <w:szCs w:val="24"/>
          <w:vertAlign w:val="subscript"/>
        </w:rPr>
        <w:t>t</w:t>
      </w:r>
      <w:proofErr w:type="spellEnd"/>
      <w:r w:rsidR="004A43A2" w:rsidRPr="005F1CDC">
        <w:rPr>
          <w:sz w:val="24"/>
          <w:szCs w:val="24"/>
        </w:rPr>
        <w:t xml:space="preserve"> </w:t>
      </w:r>
      <w:r>
        <w:rPr>
          <w:sz w:val="24"/>
          <w:szCs w:val="24"/>
        </w:rPr>
        <w:t xml:space="preserve">is a row </w:t>
      </w:r>
      <w:r w:rsidR="007C5BBC" w:rsidRPr="005F1CDC">
        <w:rPr>
          <w:sz w:val="24"/>
          <w:szCs w:val="24"/>
        </w:rPr>
        <w:t xml:space="preserve">sampled from </w:t>
      </w:r>
      <w:r>
        <w:rPr>
          <w:sz w:val="24"/>
          <w:szCs w:val="24"/>
        </w:rPr>
        <w:t>this matrix.</w:t>
      </w:r>
    </w:p>
    <w:p w:rsidR="001E6E61" w:rsidRDefault="001E6E61">
      <w:pPr>
        <w:rPr>
          <w:sz w:val="24"/>
          <w:szCs w:val="24"/>
        </w:rPr>
      </w:pPr>
      <w:r>
        <w:rPr>
          <w:sz w:val="24"/>
          <w:szCs w:val="24"/>
        </w:rPr>
        <w:br w:type="page"/>
      </w:r>
    </w:p>
    <w:p w:rsidR="001E6E61" w:rsidRPr="008E25C9" w:rsidRDefault="001E6E61" w:rsidP="008E25C9">
      <w:pPr>
        <w:pStyle w:val="ListParagraph"/>
        <w:numPr>
          <w:ilvl w:val="3"/>
          <w:numId w:val="1"/>
        </w:numPr>
        <w:ind w:left="0" w:firstLine="0"/>
        <w:jc w:val="center"/>
        <w:rPr>
          <w:sz w:val="36"/>
          <w:szCs w:val="36"/>
        </w:rPr>
      </w:pPr>
      <w:r w:rsidRPr="008E25C9">
        <w:rPr>
          <w:sz w:val="36"/>
          <w:szCs w:val="36"/>
        </w:rPr>
        <w:lastRenderedPageBreak/>
        <w:t>Government durability and durations</w:t>
      </w:r>
    </w:p>
    <w:p w:rsidR="001E6E61" w:rsidRDefault="001E6E61" w:rsidP="001E6E61">
      <w:pPr>
        <w:pStyle w:val="ListParagraph"/>
        <w:rPr>
          <w:b/>
        </w:rPr>
      </w:pPr>
    </w:p>
    <w:p w:rsidR="001E6E61" w:rsidRDefault="001E6E61" w:rsidP="001E6E61">
      <w:pPr>
        <w:pStyle w:val="ListParagraph"/>
        <w:ind w:left="0"/>
        <w:jc w:val="both"/>
        <w:rPr>
          <w:sz w:val="24"/>
          <w:szCs w:val="24"/>
        </w:rPr>
      </w:pPr>
      <w:r>
        <w:rPr>
          <w:sz w:val="24"/>
          <w:szCs w:val="24"/>
        </w:rPr>
        <w:t>The</w:t>
      </w:r>
      <w:r w:rsidRPr="006E28F8">
        <w:rPr>
          <w:sz w:val="24"/>
          <w:szCs w:val="24"/>
        </w:rPr>
        <w:t xml:space="preserve"> substantial literature on government stability and duration in parliamentary democracies</w:t>
      </w:r>
      <w:r>
        <w:rPr>
          <w:sz w:val="24"/>
          <w:szCs w:val="24"/>
        </w:rPr>
        <w:t xml:space="preserve"> is for the most part empir</w:t>
      </w:r>
      <w:r w:rsidR="00714883">
        <w:rPr>
          <w:sz w:val="24"/>
          <w:szCs w:val="24"/>
        </w:rPr>
        <w:t>ical</w:t>
      </w:r>
      <w:r w:rsidR="00F20B5D">
        <w:rPr>
          <w:sz w:val="24"/>
          <w:szCs w:val="24"/>
        </w:rPr>
        <w:t>, based on survival analyse</w:t>
      </w:r>
      <w:r>
        <w:rPr>
          <w:sz w:val="24"/>
          <w:szCs w:val="24"/>
        </w:rPr>
        <w:t xml:space="preserve">s of the effects on observed government durations of </w:t>
      </w:r>
      <w:r w:rsidR="00F20B5D">
        <w:rPr>
          <w:sz w:val="24"/>
          <w:szCs w:val="24"/>
        </w:rPr>
        <w:t>a menu of</w:t>
      </w:r>
      <w:r>
        <w:rPr>
          <w:sz w:val="24"/>
          <w:szCs w:val="24"/>
        </w:rPr>
        <w:t xml:space="preserve"> independent variables and controls culled from literature reviews. There are few </w:t>
      </w:r>
      <w:r w:rsidRPr="006E28F8">
        <w:rPr>
          <w:i/>
          <w:sz w:val="24"/>
          <w:szCs w:val="24"/>
        </w:rPr>
        <w:t>formal models</w:t>
      </w:r>
      <w:r>
        <w:rPr>
          <w:sz w:val="24"/>
          <w:szCs w:val="24"/>
        </w:rPr>
        <w:t xml:space="preserve"> of government durability. Exceptions include </w:t>
      </w:r>
      <w:proofErr w:type="spellStart"/>
      <w:r>
        <w:rPr>
          <w:sz w:val="24"/>
          <w:szCs w:val="24"/>
        </w:rPr>
        <w:t>Lupia</w:t>
      </w:r>
      <w:proofErr w:type="spellEnd"/>
      <w:r>
        <w:rPr>
          <w:sz w:val="24"/>
          <w:szCs w:val="24"/>
        </w:rPr>
        <w:t>-Strom (1995) and Laver-</w:t>
      </w:r>
      <w:proofErr w:type="spellStart"/>
      <w:r>
        <w:rPr>
          <w:sz w:val="24"/>
          <w:szCs w:val="24"/>
        </w:rPr>
        <w:t>Shepsle</w:t>
      </w:r>
      <w:proofErr w:type="spellEnd"/>
      <w:r>
        <w:rPr>
          <w:sz w:val="24"/>
          <w:szCs w:val="24"/>
        </w:rPr>
        <w:t xml:space="preserve"> (1998). These papers both model effects of parameterized shocks to cabinet equilibria. </w:t>
      </w:r>
      <w:proofErr w:type="spellStart"/>
      <w:r>
        <w:rPr>
          <w:sz w:val="24"/>
          <w:szCs w:val="24"/>
        </w:rPr>
        <w:t>Lupia</w:t>
      </w:r>
      <w:proofErr w:type="spellEnd"/>
      <w:r>
        <w:rPr>
          <w:sz w:val="24"/>
          <w:szCs w:val="24"/>
        </w:rPr>
        <w:t>-Strom model this analytically, Laver-</w:t>
      </w:r>
      <w:proofErr w:type="spellStart"/>
      <w:r>
        <w:rPr>
          <w:sz w:val="24"/>
          <w:szCs w:val="24"/>
        </w:rPr>
        <w:t>Shepsle</w:t>
      </w:r>
      <w:proofErr w:type="spellEnd"/>
      <w:r>
        <w:rPr>
          <w:sz w:val="24"/>
          <w:szCs w:val="24"/>
        </w:rPr>
        <w:t xml:space="preserve"> use computational simulations. </w:t>
      </w:r>
      <w:proofErr w:type="spellStart"/>
      <w:r w:rsidR="00F20B5D">
        <w:rPr>
          <w:sz w:val="24"/>
          <w:szCs w:val="24"/>
        </w:rPr>
        <w:t>DeML&amp;V’s</w:t>
      </w:r>
      <w:proofErr w:type="spellEnd"/>
      <w:r w:rsidR="00F20B5D">
        <w:rPr>
          <w:sz w:val="24"/>
          <w:szCs w:val="24"/>
        </w:rPr>
        <w:t xml:space="preserve"> shocked reversion point paper extends this latter approach</w:t>
      </w:r>
      <w:r>
        <w:rPr>
          <w:sz w:val="24"/>
          <w:szCs w:val="24"/>
        </w:rPr>
        <w:t>.</w:t>
      </w:r>
    </w:p>
    <w:p w:rsidR="001E6E61" w:rsidRDefault="001E6E61" w:rsidP="001D19CA">
      <w:pPr>
        <w:tabs>
          <w:tab w:val="left" w:pos="720"/>
        </w:tabs>
        <w:jc w:val="both"/>
        <w:rPr>
          <w:sz w:val="24"/>
          <w:szCs w:val="24"/>
        </w:rPr>
      </w:pPr>
      <w:r w:rsidRPr="00A8463F">
        <w:rPr>
          <w:i/>
          <w:sz w:val="24"/>
          <w:szCs w:val="24"/>
        </w:rPr>
        <w:t>Inputs</w:t>
      </w:r>
      <w:r>
        <w:rPr>
          <w:sz w:val="24"/>
          <w:szCs w:val="24"/>
        </w:rPr>
        <w:t xml:space="preserve"> to the model of stability and duration are:</w:t>
      </w:r>
    </w:p>
    <w:p w:rsidR="004F5049" w:rsidRDefault="004F5049" w:rsidP="004F5049">
      <w:pPr>
        <w:pStyle w:val="ListParagraph"/>
        <w:numPr>
          <w:ilvl w:val="0"/>
          <w:numId w:val="7"/>
        </w:numPr>
        <w:tabs>
          <w:tab w:val="left" w:pos="1080"/>
        </w:tabs>
        <w:ind w:left="720" w:firstLine="0"/>
        <w:contextualSpacing w:val="0"/>
        <w:jc w:val="both"/>
        <w:rPr>
          <w:sz w:val="24"/>
          <w:szCs w:val="24"/>
        </w:rPr>
      </w:pPr>
      <w:r>
        <w:rPr>
          <w:sz w:val="24"/>
          <w:szCs w:val="24"/>
        </w:rPr>
        <w:t>All inputs from the model of government formation (see below).</w:t>
      </w:r>
    </w:p>
    <w:p w:rsidR="004F5049" w:rsidRDefault="004F5049" w:rsidP="00061D3F">
      <w:pPr>
        <w:pStyle w:val="ListParagraph"/>
        <w:numPr>
          <w:ilvl w:val="1"/>
          <w:numId w:val="4"/>
        </w:numPr>
        <w:ind w:left="1080"/>
        <w:contextualSpacing w:val="0"/>
        <w:jc w:val="both"/>
        <w:rPr>
          <w:sz w:val="24"/>
          <w:szCs w:val="24"/>
        </w:rPr>
      </w:pPr>
      <w:r>
        <w:rPr>
          <w:sz w:val="24"/>
          <w:szCs w:val="24"/>
        </w:rPr>
        <w:t xml:space="preserve">The </w:t>
      </w:r>
      <w:r w:rsidR="00061D3F">
        <w:rPr>
          <w:sz w:val="24"/>
          <w:szCs w:val="24"/>
        </w:rPr>
        <w:t xml:space="preserve">issue, </w:t>
      </w:r>
      <w:proofErr w:type="spellStart"/>
      <w:r w:rsidR="00061D3F" w:rsidRPr="00061D3F">
        <w:rPr>
          <w:i/>
          <w:sz w:val="24"/>
          <w:szCs w:val="24"/>
        </w:rPr>
        <w:t>b</w:t>
      </w:r>
      <w:r w:rsidR="00061D3F" w:rsidRPr="00061D3F">
        <w:rPr>
          <w:i/>
          <w:sz w:val="24"/>
          <w:szCs w:val="24"/>
          <w:vertAlign w:val="subscript"/>
        </w:rPr>
        <w:t>c</w:t>
      </w:r>
      <w:proofErr w:type="spellEnd"/>
      <w:r w:rsidR="00061D3F" w:rsidRPr="00061D3F">
        <w:rPr>
          <w:i/>
          <w:sz w:val="24"/>
          <w:szCs w:val="24"/>
          <w:vertAlign w:val="subscript"/>
        </w:rPr>
        <w:t>*j</w:t>
      </w:r>
      <w:r w:rsidR="00061D3F">
        <w:rPr>
          <w:sz w:val="24"/>
          <w:szCs w:val="24"/>
        </w:rPr>
        <w:t xml:space="preserve">, and perks, </w:t>
      </w:r>
      <w:r w:rsidR="00061D3F" w:rsidRPr="00061D3F">
        <w:rPr>
          <w:i/>
          <w:sz w:val="24"/>
          <w:szCs w:val="24"/>
        </w:rPr>
        <w:t>a</w:t>
      </w:r>
      <w:r w:rsidR="00061D3F" w:rsidRPr="00061D3F">
        <w:rPr>
          <w:i/>
          <w:sz w:val="24"/>
          <w:szCs w:val="24"/>
          <w:vertAlign w:val="subscript"/>
        </w:rPr>
        <w:t>c*</w:t>
      </w:r>
      <w:proofErr w:type="spellStart"/>
      <w:r w:rsidR="00061D3F" w:rsidRPr="00061D3F">
        <w:rPr>
          <w:i/>
          <w:sz w:val="24"/>
          <w:szCs w:val="24"/>
          <w:vertAlign w:val="subscript"/>
        </w:rPr>
        <w:t>i</w:t>
      </w:r>
      <w:proofErr w:type="spellEnd"/>
      <w:r w:rsidR="00061D3F">
        <w:rPr>
          <w:sz w:val="24"/>
          <w:szCs w:val="24"/>
        </w:rPr>
        <w:t xml:space="preserve">, vectors for the status quo cabinet, </w:t>
      </w:r>
      <w:r w:rsidR="00061D3F" w:rsidRPr="00061D3F">
        <w:rPr>
          <w:i/>
          <w:sz w:val="24"/>
          <w:szCs w:val="24"/>
        </w:rPr>
        <w:t>c*</w:t>
      </w:r>
      <w:r w:rsidR="00061D3F">
        <w:rPr>
          <w:i/>
          <w:sz w:val="24"/>
          <w:szCs w:val="24"/>
        </w:rPr>
        <w:t>,</w:t>
      </w:r>
      <w:r w:rsidR="00061D3F" w:rsidRPr="00061D3F">
        <w:rPr>
          <w:sz w:val="24"/>
          <w:szCs w:val="24"/>
        </w:rPr>
        <w:t xml:space="preserve"> </w:t>
      </w:r>
      <w:r w:rsidR="00061D3F">
        <w:rPr>
          <w:sz w:val="24"/>
          <w:szCs w:val="24"/>
        </w:rPr>
        <w:t>output from the formation model</w:t>
      </w:r>
    </w:p>
    <w:p w:rsidR="00061D3F" w:rsidRPr="00B51C8E" w:rsidRDefault="00061D3F" w:rsidP="00061D3F">
      <w:pPr>
        <w:pStyle w:val="ListParagraph"/>
        <w:numPr>
          <w:ilvl w:val="1"/>
          <w:numId w:val="4"/>
        </w:numPr>
        <w:ind w:left="1080"/>
        <w:contextualSpacing w:val="0"/>
        <w:jc w:val="both"/>
        <w:rPr>
          <w:sz w:val="24"/>
          <w:szCs w:val="24"/>
        </w:rPr>
      </w:pPr>
      <w:r w:rsidRPr="00B51C8E">
        <w:rPr>
          <w:sz w:val="24"/>
          <w:szCs w:val="24"/>
        </w:rPr>
        <w:t xml:space="preserve">[ML: BIG NB! We </w:t>
      </w:r>
      <w:r w:rsidR="0085016B" w:rsidRPr="00B51C8E">
        <w:rPr>
          <w:sz w:val="24"/>
          <w:szCs w:val="24"/>
        </w:rPr>
        <w:t xml:space="preserve">thus far </w:t>
      </w:r>
      <w:r w:rsidR="00E6793C" w:rsidRPr="00B51C8E">
        <w:rPr>
          <w:sz w:val="24"/>
          <w:szCs w:val="24"/>
        </w:rPr>
        <w:t>set aside</w:t>
      </w:r>
      <w:r w:rsidRPr="00B51C8E">
        <w:rPr>
          <w:sz w:val="24"/>
          <w:szCs w:val="24"/>
        </w:rPr>
        <w:t xml:space="preserve"> how to select a particular </w:t>
      </w:r>
      <w:r w:rsidRPr="00B51C8E">
        <w:rPr>
          <w:i/>
          <w:sz w:val="24"/>
          <w:szCs w:val="24"/>
        </w:rPr>
        <w:t>c*</w:t>
      </w:r>
      <w:r w:rsidR="00EC2FC8" w:rsidRPr="00B51C8E">
        <w:rPr>
          <w:sz w:val="24"/>
          <w:szCs w:val="24"/>
        </w:rPr>
        <w:t xml:space="preserve"> from the</w:t>
      </w:r>
      <w:r w:rsidRPr="00B51C8E">
        <w:rPr>
          <w:sz w:val="24"/>
          <w:szCs w:val="24"/>
        </w:rPr>
        <w:t xml:space="preserve"> </w:t>
      </w:r>
      <w:r w:rsidR="0085016B" w:rsidRPr="00B51C8E">
        <w:rPr>
          <w:sz w:val="24"/>
          <w:szCs w:val="24"/>
        </w:rPr>
        <w:t xml:space="preserve">output </w:t>
      </w:r>
      <w:r w:rsidR="00EC2FC8" w:rsidRPr="00B51C8E">
        <w:rPr>
          <w:sz w:val="24"/>
          <w:szCs w:val="24"/>
        </w:rPr>
        <w:t>of</w:t>
      </w:r>
      <w:r w:rsidR="0085016B" w:rsidRPr="00B51C8E">
        <w:rPr>
          <w:sz w:val="24"/>
          <w:szCs w:val="24"/>
        </w:rPr>
        <w:t xml:space="preserve"> the formation model</w:t>
      </w:r>
      <w:r w:rsidR="00B51C8E">
        <w:rPr>
          <w:sz w:val="24"/>
          <w:szCs w:val="24"/>
        </w:rPr>
        <w:t xml:space="preserve">, which currently </w:t>
      </w:r>
      <w:r w:rsidR="007B10DE" w:rsidRPr="00B51C8E">
        <w:rPr>
          <w:sz w:val="24"/>
          <w:szCs w:val="24"/>
        </w:rPr>
        <w:t>a probability distribution over the set of possible outcomes.</w:t>
      </w:r>
      <w:r w:rsidR="00C16F7F" w:rsidRPr="00B51C8E">
        <w:rPr>
          <w:sz w:val="24"/>
          <w:szCs w:val="24"/>
        </w:rPr>
        <w:t xml:space="preserve"> One </w:t>
      </w:r>
      <w:r w:rsidR="00B51C8E">
        <w:rPr>
          <w:sz w:val="24"/>
          <w:szCs w:val="24"/>
        </w:rPr>
        <w:t xml:space="preserve">attractive </w:t>
      </w:r>
      <w:r w:rsidR="00C16F7F" w:rsidRPr="00B51C8E">
        <w:rPr>
          <w:sz w:val="24"/>
          <w:szCs w:val="24"/>
        </w:rPr>
        <w:t xml:space="preserve">option (see below) is </w:t>
      </w:r>
      <w:r w:rsidR="00B51C8E" w:rsidRPr="00B51C8E">
        <w:rPr>
          <w:i/>
          <w:sz w:val="24"/>
          <w:szCs w:val="24"/>
        </w:rPr>
        <w:t>not</w:t>
      </w:r>
      <w:r w:rsidR="00B51C8E">
        <w:rPr>
          <w:sz w:val="24"/>
          <w:szCs w:val="24"/>
        </w:rPr>
        <w:t xml:space="preserve"> to predict the membership of </w:t>
      </w:r>
      <w:r w:rsidR="00B51C8E" w:rsidRPr="00B51C8E">
        <w:rPr>
          <w:i/>
          <w:sz w:val="24"/>
          <w:szCs w:val="24"/>
        </w:rPr>
        <w:t>c*</w:t>
      </w:r>
      <w:r w:rsidR="00B51C8E">
        <w:rPr>
          <w:sz w:val="24"/>
          <w:szCs w:val="24"/>
        </w:rPr>
        <w:t xml:space="preserve">, but </w:t>
      </w:r>
      <w:r w:rsidR="00C16F7F" w:rsidRPr="00B51C8E">
        <w:rPr>
          <w:sz w:val="24"/>
          <w:szCs w:val="24"/>
        </w:rPr>
        <w:t xml:space="preserve">to input model-generated issue and </w:t>
      </w:r>
      <w:proofErr w:type="gramStart"/>
      <w:r w:rsidR="00C16F7F" w:rsidRPr="00B51C8E">
        <w:rPr>
          <w:sz w:val="24"/>
          <w:szCs w:val="24"/>
        </w:rPr>
        <w:t>perks</w:t>
      </w:r>
      <w:proofErr w:type="gramEnd"/>
      <w:r w:rsidR="00C16F7F" w:rsidRPr="00B51C8E">
        <w:rPr>
          <w:sz w:val="24"/>
          <w:szCs w:val="24"/>
        </w:rPr>
        <w:t xml:space="preserve"> vectors for the </w:t>
      </w:r>
      <w:r w:rsidR="00C16F7F" w:rsidRPr="00B51C8E">
        <w:rPr>
          <w:i/>
          <w:sz w:val="24"/>
          <w:szCs w:val="24"/>
        </w:rPr>
        <w:t>empirically observed incumbent coalition</w:t>
      </w:r>
      <w:r w:rsidR="00C16F7F" w:rsidRPr="00B51C8E">
        <w:rPr>
          <w:sz w:val="24"/>
          <w:szCs w:val="24"/>
        </w:rPr>
        <w:t>.</w:t>
      </w:r>
      <w:r w:rsidRPr="00B51C8E">
        <w:rPr>
          <w:sz w:val="24"/>
          <w:szCs w:val="24"/>
        </w:rPr>
        <w:t>]</w:t>
      </w:r>
    </w:p>
    <w:p w:rsidR="000D47D4" w:rsidRPr="006D682B" w:rsidRDefault="000D47D4" w:rsidP="000D47D4">
      <w:pPr>
        <w:pStyle w:val="ListParagraph"/>
        <w:numPr>
          <w:ilvl w:val="0"/>
          <w:numId w:val="7"/>
        </w:numPr>
        <w:tabs>
          <w:tab w:val="left" w:pos="1080"/>
        </w:tabs>
        <w:ind w:left="720" w:firstLine="0"/>
        <w:contextualSpacing w:val="0"/>
        <w:jc w:val="both"/>
        <w:rPr>
          <w:sz w:val="24"/>
          <w:szCs w:val="24"/>
        </w:rPr>
      </w:pPr>
      <w:r>
        <w:rPr>
          <w:sz w:val="24"/>
          <w:szCs w:val="24"/>
        </w:rPr>
        <w:t>A number of simulation trials,</w:t>
      </w:r>
      <w:r w:rsidRPr="000D47D4">
        <w:rPr>
          <w:i/>
          <w:sz w:val="24"/>
          <w:szCs w:val="24"/>
        </w:rPr>
        <w:t xml:space="preserve"> </w:t>
      </w:r>
      <w:proofErr w:type="spellStart"/>
      <w:r w:rsidRPr="000D47D4">
        <w:rPr>
          <w:i/>
          <w:sz w:val="24"/>
          <w:szCs w:val="24"/>
        </w:rPr>
        <w:t>r</w:t>
      </w:r>
      <w:r w:rsidRPr="000D47D4">
        <w:rPr>
          <w:i/>
          <w:sz w:val="24"/>
          <w:szCs w:val="24"/>
          <w:vertAlign w:val="subscript"/>
        </w:rPr>
        <w:t>s</w:t>
      </w:r>
      <w:proofErr w:type="spellEnd"/>
      <w:r w:rsidRPr="000D47D4">
        <w:rPr>
          <w:sz w:val="24"/>
          <w:szCs w:val="24"/>
        </w:rPr>
        <w:t xml:space="preserve"> </w:t>
      </w:r>
      <w:r>
        <w:rPr>
          <w:sz w:val="24"/>
          <w:szCs w:val="24"/>
        </w:rPr>
        <w:t>, for the stability module;</w:t>
      </w:r>
    </w:p>
    <w:p w:rsidR="000D47D4" w:rsidRDefault="000D47D4" w:rsidP="000D47D4">
      <w:pPr>
        <w:pStyle w:val="ListParagraph"/>
        <w:tabs>
          <w:tab w:val="left" w:pos="1080"/>
        </w:tabs>
        <w:contextualSpacing w:val="0"/>
        <w:jc w:val="both"/>
        <w:rPr>
          <w:sz w:val="24"/>
          <w:szCs w:val="24"/>
        </w:rPr>
      </w:pPr>
    </w:p>
    <w:p w:rsidR="001E6E61" w:rsidRPr="001D19CA" w:rsidRDefault="001E6E61" w:rsidP="001D19CA">
      <w:pPr>
        <w:jc w:val="both"/>
        <w:rPr>
          <w:i/>
          <w:sz w:val="24"/>
          <w:szCs w:val="24"/>
        </w:rPr>
      </w:pPr>
      <w:r w:rsidRPr="001D19CA">
        <w:rPr>
          <w:i/>
          <w:sz w:val="24"/>
          <w:szCs w:val="24"/>
        </w:rPr>
        <w:t xml:space="preserve">The model. </w:t>
      </w:r>
      <w:r w:rsidRPr="001D19CA">
        <w:rPr>
          <w:sz w:val="24"/>
          <w:szCs w:val="24"/>
        </w:rPr>
        <w:t xml:space="preserve">This </w:t>
      </w:r>
      <w:r w:rsidR="006E2850">
        <w:rPr>
          <w:sz w:val="24"/>
          <w:szCs w:val="24"/>
        </w:rPr>
        <w:t>builds on</w:t>
      </w:r>
      <w:r w:rsidRPr="001D19CA">
        <w:rPr>
          <w:sz w:val="24"/>
          <w:szCs w:val="24"/>
        </w:rPr>
        <w:t xml:space="preserve"> </w:t>
      </w:r>
      <w:proofErr w:type="spellStart"/>
      <w:r w:rsidRPr="001D19CA">
        <w:rPr>
          <w:sz w:val="24"/>
          <w:szCs w:val="24"/>
        </w:rPr>
        <w:t>DeML&amp;V</w:t>
      </w:r>
      <w:proofErr w:type="spellEnd"/>
      <w:r w:rsidRPr="001D19CA">
        <w:rPr>
          <w:sz w:val="24"/>
          <w:szCs w:val="24"/>
        </w:rPr>
        <w:t xml:space="preserve">: </w:t>
      </w:r>
    </w:p>
    <w:p w:rsidR="001E6E61" w:rsidRPr="00420CCC" w:rsidRDefault="004F5049" w:rsidP="00731CB2">
      <w:pPr>
        <w:pStyle w:val="ListParagraph"/>
        <w:numPr>
          <w:ilvl w:val="1"/>
          <w:numId w:val="4"/>
        </w:numPr>
        <w:ind w:left="1080"/>
        <w:contextualSpacing w:val="0"/>
        <w:jc w:val="both"/>
        <w:rPr>
          <w:sz w:val="24"/>
          <w:szCs w:val="24"/>
        </w:rPr>
      </w:pPr>
      <w:r w:rsidRPr="00420CCC">
        <w:rPr>
          <w:sz w:val="24"/>
          <w:szCs w:val="24"/>
        </w:rPr>
        <w:t>A</w:t>
      </w:r>
      <w:r w:rsidR="001E6E61" w:rsidRPr="00420CCC">
        <w:rPr>
          <w:sz w:val="24"/>
          <w:szCs w:val="24"/>
        </w:rPr>
        <w:t>pply parameterized shocks to the seat share vector</w:t>
      </w:r>
      <w:r w:rsidRPr="00420CCC">
        <w:rPr>
          <w:sz w:val="24"/>
          <w:szCs w:val="24"/>
        </w:rPr>
        <w:t>, as in the election module</w:t>
      </w:r>
      <w:r w:rsidR="00420CCC">
        <w:rPr>
          <w:sz w:val="24"/>
          <w:szCs w:val="24"/>
        </w:rPr>
        <w:t xml:space="preserve">, repeating </w:t>
      </w:r>
      <w:proofErr w:type="spellStart"/>
      <w:r w:rsidR="00420CCC" w:rsidRPr="00420CCC">
        <w:rPr>
          <w:i/>
          <w:sz w:val="24"/>
          <w:szCs w:val="24"/>
        </w:rPr>
        <w:t>r</w:t>
      </w:r>
      <w:r w:rsidR="0033581D" w:rsidRPr="0033581D">
        <w:rPr>
          <w:i/>
          <w:sz w:val="24"/>
          <w:szCs w:val="24"/>
          <w:vertAlign w:val="subscript"/>
        </w:rPr>
        <w:t>s</w:t>
      </w:r>
      <w:proofErr w:type="spellEnd"/>
      <w:r w:rsidR="00731CB2">
        <w:rPr>
          <w:sz w:val="24"/>
          <w:szCs w:val="24"/>
        </w:rPr>
        <w:t xml:space="preserve"> times. This generates an </w:t>
      </w:r>
      <w:proofErr w:type="spellStart"/>
      <w:r w:rsidR="00731CB2" w:rsidRPr="000D47D4">
        <w:rPr>
          <w:i/>
          <w:sz w:val="24"/>
          <w:szCs w:val="24"/>
        </w:rPr>
        <w:t>r</w:t>
      </w:r>
      <w:r w:rsidR="00731CB2">
        <w:rPr>
          <w:i/>
          <w:sz w:val="24"/>
          <w:szCs w:val="24"/>
          <w:vertAlign w:val="subscript"/>
        </w:rPr>
        <w:t>s</w:t>
      </w:r>
      <w:proofErr w:type="spellEnd"/>
      <w:r w:rsidR="00731CB2" w:rsidRPr="00C6014E">
        <w:rPr>
          <w:i/>
          <w:sz w:val="24"/>
          <w:szCs w:val="24"/>
        </w:rPr>
        <w:t xml:space="preserve"> • n</w:t>
      </w:r>
      <w:r w:rsidR="00731CB2" w:rsidRPr="00754AE8">
        <w:rPr>
          <w:sz w:val="24"/>
          <w:szCs w:val="24"/>
        </w:rPr>
        <w:t xml:space="preserve"> </w:t>
      </w:r>
      <w:r w:rsidR="00731CB2">
        <w:rPr>
          <w:sz w:val="24"/>
          <w:szCs w:val="24"/>
        </w:rPr>
        <w:t>matrix</w:t>
      </w:r>
      <w:r w:rsidR="00731CB2" w:rsidRPr="005F1CDC">
        <w:rPr>
          <w:sz w:val="24"/>
          <w:szCs w:val="24"/>
        </w:rPr>
        <w:t xml:space="preserve"> </w:t>
      </w:r>
      <w:r w:rsidR="00731CB2">
        <w:rPr>
          <w:sz w:val="24"/>
          <w:szCs w:val="24"/>
        </w:rPr>
        <w:t xml:space="preserve">holding the </w:t>
      </w:r>
      <w:proofErr w:type="spellStart"/>
      <w:r w:rsidR="00731CB2" w:rsidRPr="00D71BDC">
        <w:rPr>
          <w:i/>
          <w:sz w:val="24"/>
          <w:szCs w:val="24"/>
        </w:rPr>
        <w:t>r</w:t>
      </w:r>
      <w:r w:rsidR="00731CB2" w:rsidRPr="00731CB2">
        <w:rPr>
          <w:i/>
          <w:sz w:val="24"/>
          <w:szCs w:val="24"/>
          <w:vertAlign w:val="subscript"/>
        </w:rPr>
        <w:t>s</w:t>
      </w:r>
      <w:proofErr w:type="spellEnd"/>
      <w:r w:rsidR="00731CB2" w:rsidRPr="00D71BDC">
        <w:rPr>
          <w:i/>
          <w:sz w:val="24"/>
          <w:szCs w:val="24"/>
        </w:rPr>
        <w:t xml:space="preserve"> </w:t>
      </w:r>
      <w:r w:rsidR="00731CB2">
        <w:rPr>
          <w:sz w:val="24"/>
          <w:szCs w:val="24"/>
        </w:rPr>
        <w:t>shocked seat share</w:t>
      </w:r>
      <w:r w:rsidR="00731CB2" w:rsidRPr="005F1CDC">
        <w:rPr>
          <w:sz w:val="24"/>
          <w:szCs w:val="24"/>
        </w:rPr>
        <w:t xml:space="preserve"> vector</w:t>
      </w:r>
      <w:r w:rsidR="00731CB2">
        <w:rPr>
          <w:sz w:val="24"/>
          <w:szCs w:val="24"/>
        </w:rPr>
        <w:t>s, the expected outcomes of an election in the event the incumbent fails</w:t>
      </w:r>
    </w:p>
    <w:p w:rsidR="001E6E61" w:rsidRPr="0087475D" w:rsidRDefault="004F5049" w:rsidP="00420CCC">
      <w:pPr>
        <w:pStyle w:val="ListParagraph"/>
        <w:numPr>
          <w:ilvl w:val="1"/>
          <w:numId w:val="4"/>
        </w:numPr>
        <w:ind w:left="1080"/>
        <w:contextualSpacing w:val="0"/>
        <w:jc w:val="both"/>
        <w:rPr>
          <w:sz w:val="24"/>
          <w:szCs w:val="24"/>
        </w:rPr>
      </w:pPr>
      <w:r>
        <w:rPr>
          <w:sz w:val="24"/>
          <w:szCs w:val="24"/>
        </w:rPr>
        <w:t xml:space="preserve">[ML: </w:t>
      </w:r>
      <w:r w:rsidR="001E6E61">
        <w:rPr>
          <w:sz w:val="24"/>
          <w:szCs w:val="24"/>
        </w:rPr>
        <w:t>Potentially, following Laver-</w:t>
      </w:r>
      <w:proofErr w:type="spellStart"/>
      <w:r w:rsidR="001E6E61">
        <w:rPr>
          <w:sz w:val="24"/>
          <w:szCs w:val="24"/>
        </w:rPr>
        <w:t>Shepsle</w:t>
      </w:r>
      <w:proofErr w:type="spellEnd"/>
      <w:r w:rsidR="001E6E61">
        <w:rPr>
          <w:sz w:val="24"/>
          <w:szCs w:val="24"/>
        </w:rPr>
        <w:t xml:space="preserve"> 1998, </w:t>
      </w:r>
      <w:r w:rsidR="00210B09">
        <w:rPr>
          <w:sz w:val="24"/>
          <w:szCs w:val="24"/>
        </w:rPr>
        <w:t xml:space="preserve">we could also apply </w:t>
      </w:r>
      <w:r w:rsidR="001E6E61">
        <w:rPr>
          <w:sz w:val="24"/>
          <w:szCs w:val="24"/>
        </w:rPr>
        <w:t>shocks to issue positi</w:t>
      </w:r>
      <w:r>
        <w:rPr>
          <w:sz w:val="24"/>
          <w:szCs w:val="24"/>
        </w:rPr>
        <w:t xml:space="preserve">ons and saliences, </w:t>
      </w:r>
      <w:r w:rsidRPr="006E2850">
        <w:rPr>
          <w:i/>
          <w:sz w:val="24"/>
          <w:szCs w:val="24"/>
        </w:rPr>
        <w:t>but not yet.</w:t>
      </w:r>
      <w:r>
        <w:rPr>
          <w:sz w:val="24"/>
          <w:szCs w:val="24"/>
        </w:rPr>
        <w:t>]</w:t>
      </w:r>
    </w:p>
    <w:p w:rsidR="006B508E" w:rsidRPr="002F624F" w:rsidRDefault="002F624F" w:rsidP="002F624F">
      <w:pPr>
        <w:pStyle w:val="ListParagraph"/>
        <w:numPr>
          <w:ilvl w:val="1"/>
          <w:numId w:val="4"/>
        </w:numPr>
        <w:ind w:left="1080"/>
        <w:contextualSpacing w:val="0"/>
        <w:jc w:val="both"/>
        <w:rPr>
          <w:i/>
          <w:sz w:val="24"/>
          <w:szCs w:val="24"/>
        </w:rPr>
      </w:pPr>
      <w:r>
        <w:rPr>
          <w:sz w:val="24"/>
          <w:szCs w:val="24"/>
        </w:rPr>
        <w:t>NB: f</w:t>
      </w:r>
      <w:r w:rsidR="006B508E">
        <w:rPr>
          <w:sz w:val="24"/>
          <w:szCs w:val="24"/>
        </w:rPr>
        <w:t xml:space="preserve">or an exogenously fixed set of parties, the set </w:t>
      </w:r>
      <w:r w:rsidR="006B508E" w:rsidRPr="006B508E">
        <w:rPr>
          <w:b/>
          <w:sz w:val="24"/>
          <w:szCs w:val="24"/>
        </w:rPr>
        <w:t>C</w:t>
      </w:r>
      <w:r w:rsidR="006B508E">
        <w:rPr>
          <w:sz w:val="24"/>
          <w:szCs w:val="24"/>
        </w:rPr>
        <w:t xml:space="preserve"> of possible coalitions is fixed.</w:t>
      </w:r>
      <w:r w:rsidR="00743766">
        <w:rPr>
          <w:sz w:val="24"/>
          <w:szCs w:val="24"/>
        </w:rPr>
        <w:t xml:space="preserve"> </w:t>
      </w:r>
      <w:r>
        <w:rPr>
          <w:sz w:val="24"/>
          <w:szCs w:val="24"/>
        </w:rPr>
        <w:t xml:space="preserve">Shocking the weight vector, </w:t>
      </w:r>
      <w:proofErr w:type="spellStart"/>
      <w:r w:rsidRPr="004A43A2">
        <w:rPr>
          <w:b/>
          <w:sz w:val="24"/>
          <w:szCs w:val="24"/>
        </w:rPr>
        <w:t>W</w:t>
      </w:r>
      <w:r w:rsidRPr="004A43A2">
        <w:rPr>
          <w:i/>
          <w:sz w:val="24"/>
          <w:szCs w:val="24"/>
          <w:vertAlign w:val="subscript"/>
        </w:rPr>
        <w:t>t</w:t>
      </w:r>
      <w:proofErr w:type="spellEnd"/>
      <w:r>
        <w:rPr>
          <w:sz w:val="24"/>
          <w:szCs w:val="24"/>
        </w:rPr>
        <w:t xml:space="preserve">, does </w:t>
      </w:r>
      <w:r w:rsidRPr="002F624F">
        <w:rPr>
          <w:i/>
          <w:sz w:val="24"/>
          <w:szCs w:val="24"/>
        </w:rPr>
        <w:t>not</w:t>
      </w:r>
      <w:r>
        <w:rPr>
          <w:sz w:val="24"/>
          <w:szCs w:val="24"/>
        </w:rPr>
        <w:t xml:space="preserve"> change </w:t>
      </w:r>
      <w:r w:rsidRPr="00743766">
        <w:rPr>
          <w:b/>
          <w:sz w:val="24"/>
          <w:szCs w:val="24"/>
        </w:rPr>
        <w:t>C</w:t>
      </w:r>
      <w:r>
        <w:rPr>
          <w:sz w:val="24"/>
          <w:szCs w:val="24"/>
        </w:rPr>
        <w:t xml:space="preserve">, just the aggregate weight of each coalition in </w:t>
      </w:r>
      <w:r w:rsidRPr="00743766">
        <w:rPr>
          <w:b/>
          <w:sz w:val="24"/>
          <w:szCs w:val="24"/>
        </w:rPr>
        <w:t>C</w:t>
      </w:r>
      <w:r w:rsidR="00390211">
        <w:rPr>
          <w:b/>
          <w:sz w:val="24"/>
          <w:szCs w:val="24"/>
        </w:rPr>
        <w:t>;</w:t>
      </w:r>
    </w:p>
    <w:p w:rsidR="00743766" w:rsidRPr="00743766" w:rsidRDefault="002F624F" w:rsidP="00F8064D">
      <w:pPr>
        <w:pStyle w:val="ListParagraph"/>
        <w:numPr>
          <w:ilvl w:val="1"/>
          <w:numId w:val="4"/>
        </w:numPr>
        <w:ind w:left="1080"/>
        <w:contextualSpacing w:val="0"/>
        <w:jc w:val="both"/>
        <w:rPr>
          <w:i/>
          <w:sz w:val="24"/>
          <w:szCs w:val="24"/>
        </w:rPr>
      </w:pPr>
      <w:r>
        <w:rPr>
          <w:sz w:val="24"/>
          <w:szCs w:val="24"/>
        </w:rPr>
        <w:t>NB:</w:t>
      </w:r>
      <w:r w:rsidR="00743766" w:rsidRPr="00743766">
        <w:rPr>
          <w:sz w:val="24"/>
          <w:szCs w:val="24"/>
        </w:rPr>
        <w:t xml:space="preserve"> the logr</w:t>
      </w:r>
      <w:r>
        <w:rPr>
          <w:sz w:val="24"/>
          <w:szCs w:val="24"/>
        </w:rPr>
        <w:t xml:space="preserve">olling rule specified in </w:t>
      </w:r>
      <w:proofErr w:type="spellStart"/>
      <w:r>
        <w:rPr>
          <w:sz w:val="24"/>
          <w:szCs w:val="24"/>
        </w:rPr>
        <w:t>DeM</w:t>
      </w:r>
      <w:r w:rsidR="00CB1585">
        <w:rPr>
          <w:sz w:val="24"/>
          <w:szCs w:val="24"/>
        </w:rPr>
        <w:t>&amp;</w:t>
      </w:r>
      <w:r>
        <w:rPr>
          <w:sz w:val="24"/>
          <w:szCs w:val="24"/>
        </w:rPr>
        <w:t>L</w:t>
      </w:r>
      <w:proofErr w:type="spellEnd"/>
      <w:r w:rsidR="00743766" w:rsidRPr="00743766">
        <w:rPr>
          <w:sz w:val="24"/>
          <w:szCs w:val="24"/>
        </w:rPr>
        <w:t xml:space="preserve"> </w:t>
      </w:r>
      <w:r w:rsidR="00CB1585">
        <w:rPr>
          <w:sz w:val="24"/>
          <w:szCs w:val="24"/>
        </w:rPr>
        <w:t>(and its ABM-</w:t>
      </w:r>
      <w:proofErr w:type="spellStart"/>
      <w:r w:rsidR="00CB1585">
        <w:rPr>
          <w:sz w:val="24"/>
          <w:szCs w:val="24"/>
        </w:rPr>
        <w:t>ized</w:t>
      </w:r>
      <w:proofErr w:type="spellEnd"/>
      <w:r w:rsidR="00CB1585">
        <w:rPr>
          <w:sz w:val="24"/>
          <w:szCs w:val="24"/>
        </w:rPr>
        <w:t xml:space="preserve"> version suggested above) </w:t>
      </w:r>
      <w:r w:rsidR="00743766" w:rsidRPr="00743766">
        <w:rPr>
          <w:sz w:val="24"/>
          <w:szCs w:val="24"/>
        </w:rPr>
        <w:t xml:space="preserve">is deterministic for given realization of the issue space, issue position and salience matrices. Shocking </w:t>
      </w:r>
      <w:proofErr w:type="spellStart"/>
      <w:r w:rsidR="00743766" w:rsidRPr="004A43A2">
        <w:rPr>
          <w:b/>
          <w:sz w:val="24"/>
          <w:szCs w:val="24"/>
        </w:rPr>
        <w:t>W</w:t>
      </w:r>
      <w:r w:rsidR="00743766" w:rsidRPr="004A43A2">
        <w:rPr>
          <w:i/>
          <w:sz w:val="24"/>
          <w:szCs w:val="24"/>
          <w:vertAlign w:val="subscript"/>
        </w:rPr>
        <w:t>t</w:t>
      </w:r>
      <w:proofErr w:type="spellEnd"/>
      <w:r>
        <w:rPr>
          <w:sz w:val="24"/>
          <w:szCs w:val="24"/>
        </w:rPr>
        <w:t xml:space="preserve"> </w:t>
      </w:r>
      <w:r w:rsidR="00743766">
        <w:rPr>
          <w:sz w:val="24"/>
          <w:szCs w:val="24"/>
        </w:rPr>
        <w:t xml:space="preserve">does </w:t>
      </w:r>
      <w:r w:rsidR="00743766" w:rsidRPr="002F624F">
        <w:rPr>
          <w:i/>
          <w:sz w:val="24"/>
          <w:szCs w:val="24"/>
        </w:rPr>
        <w:t>not</w:t>
      </w:r>
      <w:r w:rsidR="00743766">
        <w:rPr>
          <w:sz w:val="24"/>
          <w:szCs w:val="24"/>
        </w:rPr>
        <w:t xml:space="preserve"> change the forecast issue or perks vector</w:t>
      </w:r>
      <w:r>
        <w:rPr>
          <w:sz w:val="24"/>
          <w:szCs w:val="24"/>
        </w:rPr>
        <w:t>s</w:t>
      </w:r>
      <w:r w:rsidR="006E2850">
        <w:rPr>
          <w:sz w:val="24"/>
          <w:szCs w:val="24"/>
        </w:rPr>
        <w:t xml:space="preserve"> for any given coalition</w:t>
      </w:r>
      <w:r>
        <w:rPr>
          <w:sz w:val="24"/>
          <w:szCs w:val="24"/>
        </w:rPr>
        <w:t xml:space="preserve">, output by the formation module </w:t>
      </w:r>
      <w:r w:rsidR="00743766">
        <w:rPr>
          <w:sz w:val="24"/>
          <w:szCs w:val="24"/>
        </w:rPr>
        <w:t xml:space="preserve">for any coalition in </w:t>
      </w:r>
      <w:r w:rsidR="00743766" w:rsidRPr="002F624F">
        <w:rPr>
          <w:b/>
          <w:sz w:val="24"/>
          <w:szCs w:val="24"/>
        </w:rPr>
        <w:t>C</w:t>
      </w:r>
      <w:r w:rsidR="00390211">
        <w:rPr>
          <w:sz w:val="24"/>
          <w:szCs w:val="24"/>
        </w:rPr>
        <w:t>;</w:t>
      </w:r>
    </w:p>
    <w:p w:rsidR="002F624F" w:rsidRPr="002F624F" w:rsidRDefault="002F624F" w:rsidP="00F8064D">
      <w:pPr>
        <w:pStyle w:val="ListParagraph"/>
        <w:numPr>
          <w:ilvl w:val="1"/>
          <w:numId w:val="4"/>
        </w:numPr>
        <w:ind w:left="1080"/>
        <w:contextualSpacing w:val="0"/>
        <w:jc w:val="both"/>
        <w:rPr>
          <w:i/>
          <w:sz w:val="24"/>
          <w:szCs w:val="24"/>
        </w:rPr>
      </w:pPr>
      <w:r w:rsidRPr="00743766">
        <w:rPr>
          <w:sz w:val="24"/>
          <w:szCs w:val="24"/>
        </w:rPr>
        <w:lastRenderedPageBreak/>
        <w:t xml:space="preserve">Shocking </w:t>
      </w:r>
      <w:proofErr w:type="spellStart"/>
      <w:r w:rsidRPr="004A43A2">
        <w:rPr>
          <w:b/>
          <w:sz w:val="24"/>
          <w:szCs w:val="24"/>
        </w:rPr>
        <w:t>W</w:t>
      </w:r>
      <w:r w:rsidRPr="004A43A2">
        <w:rPr>
          <w:i/>
          <w:sz w:val="24"/>
          <w:szCs w:val="24"/>
          <w:vertAlign w:val="subscript"/>
        </w:rPr>
        <w:t>t</w:t>
      </w:r>
      <w:proofErr w:type="spellEnd"/>
      <w:r>
        <w:rPr>
          <w:sz w:val="24"/>
          <w:szCs w:val="24"/>
        </w:rPr>
        <w:t xml:space="preserve"> </w:t>
      </w:r>
      <w:r w:rsidRPr="002F624F">
        <w:rPr>
          <w:i/>
          <w:sz w:val="24"/>
          <w:szCs w:val="24"/>
        </w:rPr>
        <w:t>does</w:t>
      </w:r>
      <w:r>
        <w:rPr>
          <w:sz w:val="24"/>
          <w:szCs w:val="24"/>
        </w:rPr>
        <w:t xml:space="preserve"> </w:t>
      </w:r>
      <w:r w:rsidR="00CB1585">
        <w:rPr>
          <w:sz w:val="24"/>
          <w:szCs w:val="24"/>
        </w:rPr>
        <w:t xml:space="preserve">however </w:t>
      </w:r>
      <w:r>
        <w:rPr>
          <w:sz w:val="24"/>
          <w:szCs w:val="24"/>
        </w:rPr>
        <w:t>change</w:t>
      </w:r>
      <w:r w:rsidR="00743766">
        <w:rPr>
          <w:sz w:val="24"/>
          <w:szCs w:val="24"/>
        </w:rPr>
        <w:t xml:space="preserve"> the outcome of the majority rule tournament generated by the formation module. </w:t>
      </w:r>
    </w:p>
    <w:p w:rsidR="00743766" w:rsidRPr="00743766" w:rsidRDefault="002F624F" w:rsidP="00F8064D">
      <w:pPr>
        <w:pStyle w:val="ListParagraph"/>
        <w:numPr>
          <w:ilvl w:val="1"/>
          <w:numId w:val="4"/>
        </w:numPr>
        <w:ind w:left="1080"/>
        <w:contextualSpacing w:val="0"/>
        <w:jc w:val="both"/>
        <w:rPr>
          <w:i/>
          <w:sz w:val="24"/>
          <w:szCs w:val="24"/>
        </w:rPr>
      </w:pPr>
      <w:r>
        <w:rPr>
          <w:sz w:val="24"/>
          <w:szCs w:val="24"/>
        </w:rPr>
        <w:t xml:space="preserve">[ML: </w:t>
      </w:r>
      <w:proofErr w:type="spellStart"/>
      <w:r w:rsidR="00743766">
        <w:rPr>
          <w:sz w:val="24"/>
          <w:szCs w:val="24"/>
        </w:rPr>
        <w:t>Endogenizing</w:t>
      </w:r>
      <w:proofErr w:type="spellEnd"/>
      <w:r w:rsidR="00743766">
        <w:rPr>
          <w:sz w:val="24"/>
          <w:szCs w:val="24"/>
        </w:rPr>
        <w:t xml:space="preserve"> the set of parties</w:t>
      </w:r>
      <w:r w:rsidR="00390211">
        <w:rPr>
          <w:sz w:val="24"/>
          <w:szCs w:val="24"/>
        </w:rPr>
        <w:t xml:space="preserve">, or adding stochastic components to agent decision rules, </w:t>
      </w:r>
      <w:r w:rsidR="00743766">
        <w:rPr>
          <w:sz w:val="24"/>
          <w:szCs w:val="24"/>
        </w:rPr>
        <w:t>w</w:t>
      </w:r>
      <w:r w:rsidR="00390211">
        <w:rPr>
          <w:sz w:val="24"/>
          <w:szCs w:val="24"/>
        </w:rPr>
        <w:t>ill</w:t>
      </w:r>
      <w:r w:rsidR="00743766">
        <w:rPr>
          <w:sz w:val="24"/>
          <w:szCs w:val="24"/>
        </w:rPr>
        <w:t xml:space="preserve"> complicate this and add a lot of computational load</w:t>
      </w:r>
      <w:r w:rsidR="006E2850">
        <w:rPr>
          <w:sz w:val="24"/>
          <w:szCs w:val="24"/>
        </w:rPr>
        <w:t xml:space="preserve">, changing both </w:t>
      </w:r>
      <w:r w:rsidR="006E2850" w:rsidRPr="006E2850">
        <w:rPr>
          <w:b/>
          <w:sz w:val="24"/>
          <w:szCs w:val="24"/>
        </w:rPr>
        <w:t>C</w:t>
      </w:r>
      <w:r w:rsidR="006E2850">
        <w:rPr>
          <w:sz w:val="24"/>
          <w:szCs w:val="24"/>
        </w:rPr>
        <w:t xml:space="preserve"> and the perks and issue vectors associated with each element of </w:t>
      </w:r>
      <w:r w:rsidR="006E2850" w:rsidRPr="006E2850">
        <w:rPr>
          <w:b/>
          <w:sz w:val="24"/>
          <w:szCs w:val="24"/>
        </w:rPr>
        <w:t>C</w:t>
      </w:r>
      <w:r w:rsidR="00743766">
        <w:rPr>
          <w:sz w:val="24"/>
          <w:szCs w:val="24"/>
        </w:rPr>
        <w:t>.</w:t>
      </w:r>
      <w:r>
        <w:rPr>
          <w:sz w:val="24"/>
          <w:szCs w:val="24"/>
        </w:rPr>
        <w:t>]</w:t>
      </w:r>
    </w:p>
    <w:p w:rsidR="001E6E61" w:rsidRPr="00743766" w:rsidRDefault="004F5049" w:rsidP="00F8064D">
      <w:pPr>
        <w:pStyle w:val="ListParagraph"/>
        <w:numPr>
          <w:ilvl w:val="1"/>
          <w:numId w:val="4"/>
        </w:numPr>
        <w:ind w:left="1080"/>
        <w:contextualSpacing w:val="0"/>
        <w:jc w:val="both"/>
        <w:rPr>
          <w:i/>
          <w:sz w:val="24"/>
          <w:szCs w:val="24"/>
        </w:rPr>
      </w:pPr>
      <w:r w:rsidRPr="00743766">
        <w:rPr>
          <w:sz w:val="24"/>
          <w:szCs w:val="24"/>
        </w:rPr>
        <w:t>R</w:t>
      </w:r>
      <w:r w:rsidR="00743766" w:rsidRPr="00743766">
        <w:rPr>
          <w:sz w:val="24"/>
          <w:szCs w:val="24"/>
        </w:rPr>
        <w:t xml:space="preserve">erun </w:t>
      </w:r>
      <w:r w:rsidR="00061D3F">
        <w:rPr>
          <w:sz w:val="24"/>
          <w:szCs w:val="24"/>
        </w:rPr>
        <w:t xml:space="preserve">the </w:t>
      </w:r>
      <w:r w:rsidR="00731CB2">
        <w:rPr>
          <w:sz w:val="24"/>
          <w:szCs w:val="24"/>
        </w:rPr>
        <w:t xml:space="preserve">logrolling model and the resulting </w:t>
      </w:r>
      <w:r w:rsidR="00061D3F">
        <w:rPr>
          <w:sz w:val="24"/>
          <w:szCs w:val="24"/>
        </w:rPr>
        <w:t xml:space="preserve">majority rule tournament for each of </w:t>
      </w:r>
      <w:r w:rsidRPr="00743766">
        <w:rPr>
          <w:sz w:val="24"/>
          <w:szCs w:val="24"/>
        </w:rPr>
        <w:t xml:space="preserve">the </w:t>
      </w:r>
      <w:proofErr w:type="spellStart"/>
      <w:r w:rsidR="00061D3F" w:rsidRPr="002F624F">
        <w:rPr>
          <w:i/>
          <w:sz w:val="24"/>
          <w:szCs w:val="24"/>
        </w:rPr>
        <w:t>r</w:t>
      </w:r>
      <w:r w:rsidR="00061D3F" w:rsidRPr="0033581D">
        <w:rPr>
          <w:i/>
          <w:sz w:val="24"/>
          <w:szCs w:val="24"/>
          <w:vertAlign w:val="subscript"/>
        </w:rPr>
        <w:t>s</w:t>
      </w:r>
      <w:proofErr w:type="spellEnd"/>
      <w:r w:rsidR="00714883" w:rsidRPr="00743766">
        <w:rPr>
          <w:sz w:val="24"/>
          <w:szCs w:val="24"/>
        </w:rPr>
        <w:t xml:space="preserve"> </w:t>
      </w:r>
      <w:r w:rsidR="001E6E61" w:rsidRPr="00743766">
        <w:rPr>
          <w:sz w:val="24"/>
          <w:szCs w:val="24"/>
        </w:rPr>
        <w:t>shocked seat vectors</w:t>
      </w:r>
      <w:r w:rsidR="00731CB2">
        <w:rPr>
          <w:sz w:val="24"/>
          <w:szCs w:val="24"/>
        </w:rPr>
        <w:t>,</w:t>
      </w:r>
      <w:r w:rsidR="00061D3F">
        <w:rPr>
          <w:sz w:val="24"/>
          <w:szCs w:val="24"/>
        </w:rPr>
        <w:t xml:space="preserve"> to generate</w:t>
      </w:r>
      <w:r w:rsidRPr="00743766">
        <w:rPr>
          <w:sz w:val="24"/>
          <w:szCs w:val="24"/>
        </w:rPr>
        <w:t xml:space="preserve"> </w:t>
      </w:r>
      <w:r w:rsidR="00306274">
        <w:rPr>
          <w:sz w:val="24"/>
          <w:szCs w:val="24"/>
        </w:rPr>
        <w:t xml:space="preserve">new </w:t>
      </w:r>
      <w:r w:rsidR="000C4351">
        <w:rPr>
          <w:sz w:val="24"/>
          <w:szCs w:val="24"/>
        </w:rPr>
        <w:t xml:space="preserve">summary </w:t>
      </w:r>
      <w:r w:rsidR="00306274">
        <w:rPr>
          <w:sz w:val="24"/>
          <w:szCs w:val="24"/>
        </w:rPr>
        <w:t>win matrices and vectors (see below).</w:t>
      </w:r>
      <w:r w:rsidR="00EA6943">
        <w:rPr>
          <w:sz w:val="24"/>
          <w:szCs w:val="24"/>
        </w:rPr>
        <w:t xml:space="preserve"> These are the expected outcomes of the incumbent failing and </w:t>
      </w:r>
      <w:proofErr w:type="gramStart"/>
      <w:r w:rsidR="00EA6943">
        <w:rPr>
          <w:sz w:val="24"/>
          <w:szCs w:val="24"/>
        </w:rPr>
        <w:t>being replaced</w:t>
      </w:r>
      <w:proofErr w:type="gramEnd"/>
      <w:r w:rsidR="00EA6943">
        <w:rPr>
          <w:sz w:val="24"/>
          <w:szCs w:val="24"/>
        </w:rPr>
        <w:t xml:space="preserve"> with an alternative.</w:t>
      </w:r>
      <w:r w:rsidR="00306274">
        <w:rPr>
          <w:sz w:val="24"/>
          <w:szCs w:val="24"/>
        </w:rPr>
        <w:t xml:space="preserve"> </w:t>
      </w:r>
      <w:r w:rsidRPr="00743766">
        <w:rPr>
          <w:sz w:val="24"/>
          <w:szCs w:val="24"/>
        </w:rPr>
        <w:t xml:space="preserve">[ML: this will be a </w:t>
      </w:r>
      <w:r w:rsidRPr="00743766">
        <w:rPr>
          <w:i/>
          <w:sz w:val="24"/>
          <w:szCs w:val="24"/>
        </w:rPr>
        <w:t>monster</w:t>
      </w:r>
      <w:r w:rsidRPr="00743766">
        <w:rPr>
          <w:sz w:val="24"/>
          <w:szCs w:val="24"/>
        </w:rPr>
        <w:t xml:space="preserve"> computationally</w:t>
      </w:r>
      <w:proofErr w:type="gramStart"/>
      <w:r w:rsidRPr="00743766">
        <w:rPr>
          <w:sz w:val="24"/>
          <w:szCs w:val="24"/>
        </w:rPr>
        <w:t>!!</w:t>
      </w:r>
      <w:proofErr w:type="gramEnd"/>
      <w:r w:rsidRPr="00743766">
        <w:rPr>
          <w:sz w:val="24"/>
          <w:szCs w:val="24"/>
        </w:rPr>
        <w:t xml:space="preserve"> Any alternative</w:t>
      </w:r>
      <w:proofErr w:type="gramStart"/>
      <w:r w:rsidRPr="00743766">
        <w:rPr>
          <w:sz w:val="24"/>
          <w:szCs w:val="24"/>
        </w:rPr>
        <w:t>??]</w:t>
      </w:r>
      <w:proofErr w:type="gramEnd"/>
      <w:r w:rsidR="001E6E61" w:rsidRPr="00743766">
        <w:rPr>
          <w:sz w:val="24"/>
          <w:szCs w:val="24"/>
        </w:rPr>
        <w:t>;</w:t>
      </w:r>
    </w:p>
    <w:p w:rsidR="00304689" w:rsidRPr="0087475D" w:rsidRDefault="000C4351" w:rsidP="00420CCC">
      <w:pPr>
        <w:pStyle w:val="ListParagraph"/>
        <w:numPr>
          <w:ilvl w:val="1"/>
          <w:numId w:val="4"/>
        </w:numPr>
        <w:ind w:left="1080"/>
        <w:contextualSpacing w:val="0"/>
        <w:jc w:val="both"/>
        <w:rPr>
          <w:sz w:val="24"/>
          <w:szCs w:val="24"/>
        </w:rPr>
      </w:pPr>
      <w:r>
        <w:rPr>
          <w:sz w:val="24"/>
          <w:szCs w:val="24"/>
        </w:rPr>
        <w:t xml:space="preserve"> </w:t>
      </w:r>
      <w:r w:rsidR="00304689">
        <w:rPr>
          <w:sz w:val="24"/>
          <w:szCs w:val="24"/>
        </w:rPr>
        <w:t>[ML: An issue here is whether we add “friction” to the model</w:t>
      </w:r>
      <w:r w:rsidR="00B803E5">
        <w:rPr>
          <w:sz w:val="24"/>
          <w:szCs w:val="24"/>
        </w:rPr>
        <w:t xml:space="preserve"> here</w:t>
      </w:r>
      <w:r w:rsidR="00304689">
        <w:rPr>
          <w:sz w:val="24"/>
          <w:szCs w:val="24"/>
        </w:rPr>
        <w:t xml:space="preserve">, arising from some </w:t>
      </w:r>
      <w:r w:rsidR="00AA16D9">
        <w:rPr>
          <w:sz w:val="24"/>
          <w:szCs w:val="24"/>
        </w:rPr>
        <w:t>deadweight cost of replacing the incumbent</w:t>
      </w:r>
      <w:r w:rsidR="00304689">
        <w:rPr>
          <w:sz w:val="24"/>
          <w:szCs w:val="24"/>
        </w:rPr>
        <w:t>.</w:t>
      </w:r>
      <w:r w:rsidR="00EA6943">
        <w:rPr>
          <w:sz w:val="24"/>
          <w:szCs w:val="24"/>
        </w:rPr>
        <w:t xml:space="preserve"> This seems plausible</w:t>
      </w:r>
      <w:r w:rsidR="00304689">
        <w:rPr>
          <w:sz w:val="24"/>
          <w:szCs w:val="24"/>
        </w:rPr>
        <w:t>]</w:t>
      </w:r>
    </w:p>
    <w:p w:rsidR="000C4351" w:rsidRDefault="000C4351" w:rsidP="001D19CA">
      <w:pPr>
        <w:tabs>
          <w:tab w:val="left" w:pos="900"/>
        </w:tabs>
        <w:jc w:val="both"/>
        <w:rPr>
          <w:i/>
          <w:sz w:val="24"/>
          <w:szCs w:val="24"/>
        </w:rPr>
      </w:pPr>
    </w:p>
    <w:p w:rsidR="001E6E61" w:rsidRPr="001D19CA" w:rsidRDefault="001E6E61" w:rsidP="001D19CA">
      <w:pPr>
        <w:tabs>
          <w:tab w:val="left" w:pos="900"/>
        </w:tabs>
        <w:jc w:val="both"/>
        <w:rPr>
          <w:i/>
          <w:sz w:val="24"/>
          <w:szCs w:val="24"/>
        </w:rPr>
      </w:pPr>
      <w:r w:rsidRPr="001D19CA">
        <w:rPr>
          <w:i/>
          <w:sz w:val="24"/>
          <w:szCs w:val="24"/>
        </w:rPr>
        <w:t>Outputs</w:t>
      </w:r>
      <w:r w:rsidRPr="001D19CA">
        <w:rPr>
          <w:sz w:val="24"/>
          <w:szCs w:val="24"/>
        </w:rPr>
        <w:t xml:space="preserve"> from the model are:</w:t>
      </w:r>
    </w:p>
    <w:p w:rsidR="000C4351" w:rsidRDefault="000C4351" w:rsidP="000C4351">
      <w:pPr>
        <w:pStyle w:val="ListParagraph"/>
        <w:numPr>
          <w:ilvl w:val="1"/>
          <w:numId w:val="4"/>
        </w:numPr>
        <w:ind w:left="1080"/>
        <w:contextualSpacing w:val="0"/>
        <w:jc w:val="both"/>
        <w:rPr>
          <w:sz w:val="24"/>
          <w:szCs w:val="24"/>
        </w:rPr>
      </w:pPr>
      <w:r>
        <w:rPr>
          <w:sz w:val="24"/>
          <w:szCs w:val="24"/>
        </w:rPr>
        <w:t>Shocked summary win matrices and vectors.</w:t>
      </w:r>
    </w:p>
    <w:p w:rsidR="000C4351" w:rsidRDefault="00AA16D9" w:rsidP="000C4351">
      <w:pPr>
        <w:pStyle w:val="ListParagraph"/>
        <w:numPr>
          <w:ilvl w:val="1"/>
          <w:numId w:val="4"/>
        </w:numPr>
        <w:ind w:left="1080"/>
        <w:contextualSpacing w:val="0"/>
        <w:jc w:val="both"/>
        <w:rPr>
          <w:sz w:val="24"/>
          <w:szCs w:val="24"/>
        </w:rPr>
      </w:pPr>
      <w:r>
        <w:rPr>
          <w:sz w:val="24"/>
          <w:szCs w:val="24"/>
        </w:rPr>
        <w:t>The entry of the incumbent</w:t>
      </w:r>
      <w:r w:rsidR="000C4351">
        <w:rPr>
          <w:sz w:val="24"/>
          <w:szCs w:val="24"/>
        </w:rPr>
        <w:t xml:space="preserve"> cabinet, </w:t>
      </w:r>
      <w:r w:rsidR="000C4351" w:rsidRPr="006B508E">
        <w:rPr>
          <w:i/>
          <w:sz w:val="24"/>
          <w:szCs w:val="24"/>
        </w:rPr>
        <w:t>c*</w:t>
      </w:r>
      <w:r w:rsidR="000C4351">
        <w:rPr>
          <w:sz w:val="24"/>
          <w:szCs w:val="24"/>
        </w:rPr>
        <w:t xml:space="preserve">, in the shocked summary win vector </w:t>
      </w:r>
      <w:r w:rsidR="004A375F">
        <w:rPr>
          <w:sz w:val="24"/>
          <w:szCs w:val="24"/>
        </w:rPr>
        <w:t xml:space="preserve">(the mean proportion of times </w:t>
      </w:r>
      <w:r w:rsidR="004A375F" w:rsidRPr="004A375F">
        <w:rPr>
          <w:i/>
          <w:sz w:val="24"/>
          <w:szCs w:val="24"/>
        </w:rPr>
        <w:t>c*</w:t>
      </w:r>
      <w:r w:rsidR="004A375F">
        <w:rPr>
          <w:sz w:val="24"/>
          <w:szCs w:val="24"/>
        </w:rPr>
        <w:t xml:space="preserve"> wins contests against alternatives in </w:t>
      </w:r>
      <w:r w:rsidR="004A375F" w:rsidRPr="004A375F">
        <w:rPr>
          <w:b/>
          <w:sz w:val="24"/>
          <w:szCs w:val="24"/>
        </w:rPr>
        <w:t>C</w:t>
      </w:r>
      <w:r w:rsidR="004A375F">
        <w:rPr>
          <w:sz w:val="24"/>
          <w:szCs w:val="24"/>
        </w:rPr>
        <w:t xml:space="preserve">) </w:t>
      </w:r>
      <w:r w:rsidR="000C4351">
        <w:rPr>
          <w:sz w:val="24"/>
          <w:szCs w:val="24"/>
        </w:rPr>
        <w:t xml:space="preserve">is a measure of cabinet durability. </w:t>
      </w:r>
      <w:r>
        <w:rPr>
          <w:sz w:val="24"/>
          <w:szCs w:val="24"/>
        </w:rPr>
        <w:t>Incumbents</w:t>
      </w:r>
      <w:r w:rsidR="000C4351">
        <w:rPr>
          <w:sz w:val="24"/>
          <w:szCs w:val="24"/>
        </w:rPr>
        <w:t xml:space="preserve"> with lower mean win proportions are “less stable”.</w:t>
      </w:r>
      <w:r w:rsidR="00BB4A83">
        <w:rPr>
          <w:sz w:val="24"/>
          <w:szCs w:val="24"/>
        </w:rPr>
        <w:t xml:space="preserve"> We could run this empirically against observed durations.</w:t>
      </w:r>
    </w:p>
    <w:p w:rsidR="00BB4A83" w:rsidRPr="00BB4A83" w:rsidRDefault="000C4351" w:rsidP="00BB4A83">
      <w:pPr>
        <w:pStyle w:val="ListParagraph"/>
        <w:numPr>
          <w:ilvl w:val="1"/>
          <w:numId w:val="4"/>
        </w:numPr>
        <w:ind w:left="1080"/>
        <w:contextualSpacing w:val="0"/>
        <w:jc w:val="both"/>
        <w:rPr>
          <w:sz w:val="24"/>
          <w:szCs w:val="24"/>
        </w:rPr>
      </w:pPr>
      <w:r>
        <w:rPr>
          <w:sz w:val="24"/>
          <w:szCs w:val="24"/>
        </w:rPr>
        <w:t xml:space="preserve">The summary shocked win matrix shows which alternative coalitions pose the greatest threat to </w:t>
      </w:r>
      <w:r w:rsidRPr="006E79FA">
        <w:rPr>
          <w:i/>
          <w:sz w:val="24"/>
          <w:szCs w:val="24"/>
        </w:rPr>
        <w:t>c*</w:t>
      </w:r>
      <w:r>
        <w:rPr>
          <w:sz w:val="24"/>
          <w:szCs w:val="24"/>
        </w:rPr>
        <w:t>, the coalitions to which it most frequency loses in the shocked majority rule tournament.</w:t>
      </w:r>
      <w:r w:rsidR="00BB4A83">
        <w:rPr>
          <w:sz w:val="24"/>
          <w:szCs w:val="24"/>
        </w:rPr>
        <w:t xml:space="preserve"> We could run this empirically against observed replacements.</w:t>
      </w:r>
    </w:p>
    <w:p w:rsidR="00527117" w:rsidRPr="00A8463F" w:rsidRDefault="00527117" w:rsidP="004F5049">
      <w:pPr>
        <w:pStyle w:val="ListParagraph"/>
        <w:numPr>
          <w:ilvl w:val="1"/>
          <w:numId w:val="4"/>
        </w:numPr>
        <w:ind w:left="1080"/>
        <w:contextualSpacing w:val="0"/>
        <w:jc w:val="both"/>
        <w:rPr>
          <w:i/>
          <w:sz w:val="24"/>
          <w:szCs w:val="24"/>
        </w:rPr>
      </w:pPr>
      <w:r>
        <w:rPr>
          <w:sz w:val="24"/>
          <w:szCs w:val="24"/>
        </w:rPr>
        <w:t>This keeps us away from case-based point predictions such as “SQ will be replaced by challenger C.”</w:t>
      </w:r>
      <w:r w:rsidR="0064538B">
        <w:rPr>
          <w:sz w:val="24"/>
          <w:szCs w:val="24"/>
        </w:rPr>
        <w:t xml:space="preserve"> It opens us up to cycles</w:t>
      </w:r>
      <w:r w:rsidR="002C79E9">
        <w:rPr>
          <w:sz w:val="24"/>
          <w:szCs w:val="24"/>
        </w:rPr>
        <w:t>, however.</w:t>
      </w:r>
    </w:p>
    <w:p w:rsidR="00A15034" w:rsidRDefault="001E6E61" w:rsidP="001E6E61">
      <w:pPr>
        <w:rPr>
          <w:noProof/>
          <w:sz w:val="24"/>
          <w:szCs w:val="24"/>
        </w:rPr>
      </w:pPr>
      <w:r w:rsidRPr="009057AA">
        <w:rPr>
          <w:sz w:val="24"/>
          <w:szCs w:val="24"/>
        </w:rPr>
        <w:t xml:space="preserve">An </w:t>
      </w:r>
      <w:r w:rsidR="00516043">
        <w:rPr>
          <w:sz w:val="24"/>
          <w:szCs w:val="24"/>
        </w:rPr>
        <w:t xml:space="preserve">interesting </w:t>
      </w:r>
      <w:r w:rsidRPr="009057AA">
        <w:rPr>
          <w:sz w:val="24"/>
          <w:szCs w:val="24"/>
        </w:rPr>
        <w:t xml:space="preserve">question </w:t>
      </w:r>
      <w:r w:rsidR="00516043">
        <w:rPr>
          <w:sz w:val="24"/>
          <w:szCs w:val="24"/>
        </w:rPr>
        <w:t>for</w:t>
      </w:r>
      <w:r w:rsidRPr="009057AA">
        <w:rPr>
          <w:sz w:val="24"/>
          <w:szCs w:val="24"/>
        </w:rPr>
        <w:t xml:space="preserve"> when modules </w:t>
      </w:r>
      <w:proofErr w:type="gramStart"/>
      <w:r w:rsidRPr="009057AA">
        <w:rPr>
          <w:sz w:val="24"/>
          <w:szCs w:val="24"/>
        </w:rPr>
        <w:t>I and II</w:t>
      </w:r>
      <w:proofErr w:type="gramEnd"/>
      <w:r w:rsidRPr="009057AA">
        <w:rPr>
          <w:sz w:val="24"/>
          <w:szCs w:val="24"/>
        </w:rPr>
        <w:t xml:space="preserve"> are </w:t>
      </w:r>
      <w:r w:rsidR="00516043">
        <w:rPr>
          <w:sz w:val="24"/>
          <w:szCs w:val="24"/>
        </w:rPr>
        <w:t xml:space="preserve">eventually </w:t>
      </w:r>
      <w:r w:rsidRPr="009057AA">
        <w:rPr>
          <w:sz w:val="24"/>
          <w:szCs w:val="24"/>
        </w:rPr>
        <w:t>chained</w:t>
      </w:r>
      <w:r>
        <w:rPr>
          <w:sz w:val="24"/>
          <w:szCs w:val="24"/>
        </w:rPr>
        <w:t xml:space="preserve"> to</w:t>
      </w:r>
      <w:r w:rsidRPr="009057AA">
        <w:rPr>
          <w:sz w:val="24"/>
          <w:szCs w:val="24"/>
        </w:rPr>
        <w:t>gether</w:t>
      </w:r>
      <w:r>
        <w:rPr>
          <w:sz w:val="24"/>
          <w:szCs w:val="24"/>
        </w:rPr>
        <w:t xml:space="preserve"> is </w:t>
      </w:r>
      <w:r w:rsidRPr="00B02422">
        <w:rPr>
          <w:b/>
          <w:i/>
          <w:sz w:val="24"/>
          <w:szCs w:val="24"/>
        </w:rPr>
        <w:t>whether</w:t>
      </w:r>
      <w:r w:rsidRPr="00B02422">
        <w:rPr>
          <w:b/>
          <w:sz w:val="24"/>
          <w:szCs w:val="24"/>
        </w:rPr>
        <w:t xml:space="preserve"> </w:t>
      </w:r>
      <w:r w:rsidRPr="00B02422">
        <w:rPr>
          <w:b/>
          <w:i/>
          <w:sz w:val="24"/>
          <w:szCs w:val="24"/>
        </w:rPr>
        <w:t>the</w:t>
      </w:r>
      <w:r w:rsidRPr="00B02422">
        <w:rPr>
          <w:b/>
          <w:sz w:val="24"/>
          <w:szCs w:val="24"/>
        </w:rPr>
        <w:t xml:space="preserve"> </w:t>
      </w:r>
      <w:r w:rsidRPr="00B02422">
        <w:rPr>
          <w:b/>
          <w:i/>
          <w:sz w:val="24"/>
          <w:szCs w:val="24"/>
        </w:rPr>
        <w:t>predicted stability of a proposed cabinet enters into</w:t>
      </w:r>
      <w:r w:rsidR="00516043" w:rsidRPr="00B02422">
        <w:rPr>
          <w:b/>
          <w:i/>
          <w:sz w:val="24"/>
          <w:szCs w:val="24"/>
        </w:rPr>
        <w:t xml:space="preserve"> agents’</w:t>
      </w:r>
      <w:r w:rsidRPr="00B02422">
        <w:rPr>
          <w:b/>
          <w:i/>
          <w:sz w:val="24"/>
          <w:szCs w:val="24"/>
        </w:rPr>
        <w:t xml:space="preserve"> calculations about its formation</w:t>
      </w:r>
      <w:r w:rsidRPr="00B02422">
        <w:rPr>
          <w:b/>
          <w:sz w:val="24"/>
          <w:szCs w:val="24"/>
        </w:rPr>
        <w:t>.</w:t>
      </w:r>
      <w:r>
        <w:rPr>
          <w:sz w:val="24"/>
          <w:szCs w:val="24"/>
        </w:rPr>
        <w:t xml:space="preserve"> </w:t>
      </w:r>
      <w:r w:rsidR="0064538B">
        <w:rPr>
          <w:sz w:val="24"/>
          <w:szCs w:val="24"/>
        </w:rPr>
        <w:t xml:space="preserve">Ceteris paribus, do agents prefer cabinets they expect to be more stable? This seems plausible. </w:t>
      </w:r>
      <w:r w:rsidR="00516043">
        <w:rPr>
          <w:sz w:val="24"/>
          <w:szCs w:val="24"/>
        </w:rPr>
        <w:t>If so</w:t>
      </w:r>
      <w:r>
        <w:rPr>
          <w:sz w:val="24"/>
          <w:szCs w:val="24"/>
        </w:rPr>
        <w:t>,</w:t>
      </w:r>
      <w:r w:rsidR="00516043">
        <w:rPr>
          <w:sz w:val="24"/>
          <w:szCs w:val="24"/>
        </w:rPr>
        <w:t xml:space="preserve"> we </w:t>
      </w:r>
      <w:r w:rsidR="002C79E9">
        <w:rPr>
          <w:sz w:val="24"/>
          <w:szCs w:val="24"/>
        </w:rPr>
        <w:t>may</w:t>
      </w:r>
      <w:r w:rsidR="00516043">
        <w:rPr>
          <w:sz w:val="24"/>
          <w:szCs w:val="24"/>
        </w:rPr>
        <w:t xml:space="preserve"> need to</w:t>
      </w:r>
      <w:r>
        <w:rPr>
          <w:sz w:val="24"/>
          <w:szCs w:val="24"/>
        </w:rPr>
        <w:t xml:space="preserve"> </w:t>
      </w:r>
      <w:r w:rsidR="00516043">
        <w:rPr>
          <w:sz w:val="24"/>
          <w:szCs w:val="24"/>
        </w:rPr>
        <w:t xml:space="preserve">consider </w:t>
      </w:r>
      <w:r>
        <w:rPr>
          <w:sz w:val="24"/>
          <w:szCs w:val="24"/>
        </w:rPr>
        <w:t xml:space="preserve">agents’ risk and time preferences. </w:t>
      </w:r>
      <w:r w:rsidR="00A15034">
        <w:rPr>
          <w:noProof/>
          <w:sz w:val="24"/>
          <w:szCs w:val="24"/>
        </w:rPr>
        <w:br w:type="page"/>
      </w:r>
    </w:p>
    <w:p w:rsidR="0014481B" w:rsidRDefault="001D19CA" w:rsidP="001D19CA">
      <w:pPr>
        <w:pStyle w:val="ListParagraph"/>
        <w:numPr>
          <w:ilvl w:val="3"/>
          <w:numId w:val="1"/>
        </w:numPr>
        <w:ind w:left="0" w:firstLine="0"/>
        <w:jc w:val="center"/>
        <w:rPr>
          <w:sz w:val="36"/>
          <w:szCs w:val="36"/>
        </w:rPr>
      </w:pPr>
      <w:r>
        <w:rPr>
          <w:sz w:val="36"/>
          <w:szCs w:val="36"/>
        </w:rPr>
        <w:lastRenderedPageBreak/>
        <w:t>Government formation</w:t>
      </w:r>
    </w:p>
    <w:p w:rsidR="00A235D7" w:rsidRPr="00462EE7" w:rsidRDefault="00462EE7" w:rsidP="001D19CA">
      <w:pPr>
        <w:jc w:val="both"/>
        <w:rPr>
          <w:sz w:val="24"/>
          <w:szCs w:val="24"/>
        </w:rPr>
      </w:pPr>
      <w:r>
        <w:rPr>
          <w:sz w:val="24"/>
          <w:szCs w:val="24"/>
        </w:rPr>
        <w:t>While we considered modules in “reverse” order for didactic reasons, we now turn to the government formation module. This, as noted, is logically and computationally antecedent to the stability and election modules, passing outputs to these as inputs.</w:t>
      </w:r>
    </w:p>
    <w:p w:rsidR="00047C5C" w:rsidRPr="001D19CA" w:rsidRDefault="00BA43E7" w:rsidP="001D19CA">
      <w:pPr>
        <w:jc w:val="both"/>
        <w:rPr>
          <w:sz w:val="24"/>
          <w:szCs w:val="24"/>
        </w:rPr>
      </w:pPr>
      <w:r w:rsidRPr="001D19CA">
        <w:rPr>
          <w:i/>
          <w:sz w:val="24"/>
          <w:szCs w:val="24"/>
        </w:rPr>
        <w:t>M</w:t>
      </w:r>
      <w:r w:rsidR="00047C5C" w:rsidRPr="001D19CA">
        <w:rPr>
          <w:i/>
          <w:sz w:val="24"/>
          <w:szCs w:val="24"/>
        </w:rPr>
        <w:t xml:space="preserve">odel. </w:t>
      </w:r>
      <w:r w:rsidR="001D19CA">
        <w:rPr>
          <w:sz w:val="24"/>
          <w:szCs w:val="24"/>
        </w:rPr>
        <w:t xml:space="preserve">Our </w:t>
      </w:r>
      <w:r w:rsidR="004F1FB6" w:rsidRPr="001D19CA">
        <w:rPr>
          <w:sz w:val="24"/>
          <w:szCs w:val="24"/>
        </w:rPr>
        <w:t>model of government formation</w:t>
      </w:r>
      <w:r w:rsidR="00047C5C" w:rsidRPr="001D19CA">
        <w:rPr>
          <w:sz w:val="24"/>
          <w:szCs w:val="24"/>
        </w:rPr>
        <w:t xml:space="preserve"> model </w:t>
      </w:r>
      <w:proofErr w:type="gramStart"/>
      <w:r w:rsidRPr="001D19CA">
        <w:rPr>
          <w:sz w:val="24"/>
          <w:szCs w:val="24"/>
        </w:rPr>
        <w:t>is</w:t>
      </w:r>
      <w:r w:rsidR="00047C5C" w:rsidRPr="001D19CA">
        <w:rPr>
          <w:sz w:val="24"/>
          <w:szCs w:val="24"/>
        </w:rPr>
        <w:t xml:space="preserve"> based</w:t>
      </w:r>
      <w:proofErr w:type="gramEnd"/>
      <w:r w:rsidR="00047C5C" w:rsidRPr="001D19CA">
        <w:rPr>
          <w:sz w:val="24"/>
          <w:szCs w:val="24"/>
        </w:rPr>
        <w:t xml:space="preserve"> on </w:t>
      </w:r>
      <w:proofErr w:type="spellStart"/>
      <w:r w:rsidR="00047C5C" w:rsidRPr="001D19CA">
        <w:rPr>
          <w:sz w:val="24"/>
          <w:szCs w:val="24"/>
        </w:rPr>
        <w:t>deM&amp;L</w:t>
      </w:r>
      <w:proofErr w:type="spellEnd"/>
      <w:r w:rsidR="00047C5C" w:rsidRPr="001D19CA">
        <w:rPr>
          <w:sz w:val="24"/>
          <w:szCs w:val="24"/>
        </w:rPr>
        <w:t xml:space="preserve"> (</w:t>
      </w:r>
      <w:r w:rsidR="00F37EE4">
        <w:rPr>
          <w:sz w:val="24"/>
          <w:szCs w:val="24"/>
        </w:rPr>
        <w:t>forthcoming</w:t>
      </w:r>
      <w:r w:rsidR="00047C5C" w:rsidRPr="001D19CA">
        <w:rPr>
          <w:sz w:val="24"/>
          <w:szCs w:val="24"/>
        </w:rPr>
        <w:t>), with the following extensions and improvements.</w:t>
      </w:r>
    </w:p>
    <w:p w:rsidR="00047C5C" w:rsidRDefault="00395A4D" w:rsidP="00EA54EC">
      <w:pPr>
        <w:pStyle w:val="ListParagraph"/>
        <w:numPr>
          <w:ilvl w:val="1"/>
          <w:numId w:val="1"/>
        </w:numPr>
        <w:ind w:left="1080"/>
        <w:contextualSpacing w:val="0"/>
        <w:jc w:val="both"/>
        <w:rPr>
          <w:sz w:val="24"/>
          <w:szCs w:val="24"/>
        </w:rPr>
      </w:pPr>
      <w:r>
        <w:rPr>
          <w:sz w:val="24"/>
          <w:szCs w:val="24"/>
        </w:rPr>
        <w:t>We assume t</w:t>
      </w:r>
      <w:r w:rsidR="00047C5C">
        <w:rPr>
          <w:sz w:val="24"/>
          <w:szCs w:val="24"/>
        </w:rPr>
        <w:t xml:space="preserve">he </w:t>
      </w:r>
      <w:r w:rsidR="00047C5C" w:rsidRPr="000C04F0">
        <w:rPr>
          <w:i/>
          <w:sz w:val="24"/>
          <w:szCs w:val="24"/>
        </w:rPr>
        <w:t>perks-policy agen</w:t>
      </w:r>
      <w:r w:rsidR="00445368" w:rsidRPr="000C04F0">
        <w:rPr>
          <w:i/>
          <w:sz w:val="24"/>
          <w:szCs w:val="24"/>
        </w:rPr>
        <w:t>t utility function</w:t>
      </w:r>
      <w:r w:rsidR="00047C5C" w:rsidRPr="000C04F0">
        <w:rPr>
          <w:i/>
          <w:sz w:val="24"/>
          <w:szCs w:val="24"/>
        </w:rPr>
        <w:t xml:space="preserve"> </w:t>
      </w:r>
      <w:r w:rsidR="00047C5C">
        <w:rPr>
          <w:sz w:val="24"/>
          <w:szCs w:val="24"/>
        </w:rPr>
        <w:t>with agent-specific alphas.</w:t>
      </w:r>
    </w:p>
    <w:p w:rsidR="00047C5C" w:rsidRDefault="00395A4D" w:rsidP="00EA54EC">
      <w:pPr>
        <w:pStyle w:val="ListParagraph"/>
        <w:numPr>
          <w:ilvl w:val="1"/>
          <w:numId w:val="1"/>
        </w:numPr>
        <w:ind w:left="1080"/>
        <w:contextualSpacing w:val="0"/>
        <w:jc w:val="both"/>
        <w:rPr>
          <w:sz w:val="24"/>
          <w:szCs w:val="24"/>
        </w:rPr>
      </w:pPr>
      <w:r>
        <w:rPr>
          <w:sz w:val="24"/>
          <w:szCs w:val="24"/>
        </w:rPr>
        <w:t>We</w:t>
      </w:r>
      <w:r w:rsidR="00970819">
        <w:rPr>
          <w:sz w:val="24"/>
          <w:szCs w:val="24"/>
        </w:rPr>
        <w:t xml:space="preserve"> (possibly)</w:t>
      </w:r>
      <w:r>
        <w:rPr>
          <w:sz w:val="24"/>
          <w:szCs w:val="24"/>
        </w:rPr>
        <w:t xml:space="preserve"> </w:t>
      </w:r>
      <w:r w:rsidRPr="000C04F0">
        <w:rPr>
          <w:i/>
          <w:sz w:val="24"/>
          <w:szCs w:val="24"/>
        </w:rPr>
        <w:t xml:space="preserve">refine </w:t>
      </w:r>
      <w:r w:rsidR="00047C5C" w:rsidRPr="000C04F0">
        <w:rPr>
          <w:i/>
          <w:sz w:val="24"/>
          <w:szCs w:val="24"/>
        </w:rPr>
        <w:t xml:space="preserve">the algorithm for generating a distribution of possible high-dimensional issue spaces </w:t>
      </w:r>
      <w:r w:rsidR="00047C5C">
        <w:rPr>
          <w:sz w:val="24"/>
          <w:szCs w:val="24"/>
        </w:rPr>
        <w:t xml:space="preserve">from low-dimensional summaries of these. </w:t>
      </w:r>
    </w:p>
    <w:p w:rsidR="00F37EE4" w:rsidRDefault="00395A4D" w:rsidP="00F37EE4">
      <w:pPr>
        <w:pStyle w:val="ListParagraph"/>
        <w:numPr>
          <w:ilvl w:val="1"/>
          <w:numId w:val="1"/>
        </w:numPr>
        <w:ind w:left="1080"/>
        <w:contextualSpacing w:val="0"/>
        <w:jc w:val="both"/>
        <w:rPr>
          <w:sz w:val="24"/>
          <w:szCs w:val="24"/>
        </w:rPr>
      </w:pPr>
      <w:r>
        <w:rPr>
          <w:sz w:val="24"/>
          <w:szCs w:val="24"/>
        </w:rPr>
        <w:t xml:space="preserve">As an alternative to </w:t>
      </w:r>
      <w:r w:rsidRPr="00DB0C50">
        <w:rPr>
          <w:i/>
          <w:sz w:val="24"/>
          <w:szCs w:val="24"/>
        </w:rPr>
        <w:t>simulating</w:t>
      </w:r>
      <w:r>
        <w:rPr>
          <w:sz w:val="24"/>
          <w:szCs w:val="24"/>
        </w:rPr>
        <w:t xml:space="preserve"> high-dimensional binary issue spaces, we explore using </w:t>
      </w:r>
      <w:r w:rsidRPr="000C04F0">
        <w:rPr>
          <w:i/>
          <w:sz w:val="24"/>
          <w:szCs w:val="24"/>
        </w:rPr>
        <w:t xml:space="preserve">raw high-dimensional input data </w:t>
      </w:r>
      <w:r>
        <w:rPr>
          <w:sz w:val="24"/>
          <w:szCs w:val="24"/>
        </w:rPr>
        <w:t xml:space="preserve">on issue positions and saliences, </w:t>
      </w:r>
      <w:proofErr w:type="spellStart"/>
      <w:r>
        <w:rPr>
          <w:sz w:val="24"/>
          <w:szCs w:val="24"/>
        </w:rPr>
        <w:t>eg</w:t>
      </w:r>
      <w:proofErr w:type="spellEnd"/>
      <w:r>
        <w:rPr>
          <w:sz w:val="24"/>
          <w:szCs w:val="24"/>
        </w:rPr>
        <w:t xml:space="preserve"> from reprocessing manifesto data.</w:t>
      </w:r>
      <w:r w:rsidR="00F37EE4" w:rsidRPr="00F37EE4">
        <w:rPr>
          <w:sz w:val="24"/>
          <w:szCs w:val="24"/>
        </w:rPr>
        <w:t xml:space="preserve"> </w:t>
      </w:r>
    </w:p>
    <w:p w:rsidR="00395A4D" w:rsidRPr="00F37EE4" w:rsidRDefault="00F37EE4" w:rsidP="00F37EE4">
      <w:pPr>
        <w:pStyle w:val="ListParagraph"/>
        <w:numPr>
          <w:ilvl w:val="1"/>
          <w:numId w:val="1"/>
        </w:numPr>
        <w:ind w:left="1080"/>
        <w:contextualSpacing w:val="0"/>
        <w:jc w:val="both"/>
        <w:rPr>
          <w:sz w:val="24"/>
          <w:szCs w:val="24"/>
        </w:rPr>
      </w:pPr>
      <w:r>
        <w:rPr>
          <w:sz w:val="24"/>
          <w:szCs w:val="24"/>
        </w:rPr>
        <w:t xml:space="preserve">We (will eventually) assume a </w:t>
      </w:r>
      <w:r w:rsidRPr="000C04F0">
        <w:rPr>
          <w:i/>
          <w:sz w:val="24"/>
          <w:szCs w:val="24"/>
        </w:rPr>
        <w:t>portfolio of possible agent decision rules</w:t>
      </w:r>
      <w:r>
        <w:rPr>
          <w:sz w:val="24"/>
          <w:szCs w:val="24"/>
        </w:rPr>
        <w:t>, given the perks-policy utility function, including search algorithms for finding</w:t>
      </w:r>
      <w:r w:rsidR="00DB0C50">
        <w:rPr>
          <w:sz w:val="24"/>
          <w:szCs w:val="24"/>
        </w:rPr>
        <w:t xml:space="preserve"> potential coalition partners. For </w:t>
      </w:r>
      <w:proofErr w:type="gramStart"/>
      <w:r w:rsidR="00DB0C50">
        <w:rPr>
          <w:sz w:val="24"/>
          <w:szCs w:val="24"/>
        </w:rPr>
        <w:t>now</w:t>
      </w:r>
      <w:proofErr w:type="gramEnd"/>
      <w:r w:rsidR="00DB0C50">
        <w:rPr>
          <w:sz w:val="24"/>
          <w:szCs w:val="24"/>
        </w:rPr>
        <w:t xml:space="preserve"> we have o</w:t>
      </w:r>
      <w:r>
        <w:rPr>
          <w:sz w:val="24"/>
          <w:szCs w:val="24"/>
        </w:rPr>
        <w:t>ne rule</w:t>
      </w:r>
      <w:r w:rsidR="00DB0C50">
        <w:rPr>
          <w:sz w:val="24"/>
          <w:szCs w:val="24"/>
        </w:rPr>
        <w:t xml:space="preserve"> species</w:t>
      </w:r>
      <w:r>
        <w:rPr>
          <w:sz w:val="24"/>
          <w:szCs w:val="24"/>
        </w:rPr>
        <w:t>, t</w:t>
      </w:r>
      <w:r w:rsidR="00DB0C50">
        <w:rPr>
          <w:sz w:val="24"/>
          <w:szCs w:val="24"/>
        </w:rPr>
        <w:t>he ABM-</w:t>
      </w:r>
      <w:proofErr w:type="spellStart"/>
      <w:r w:rsidR="00DB0C50">
        <w:rPr>
          <w:sz w:val="24"/>
          <w:szCs w:val="24"/>
        </w:rPr>
        <w:t>ized</w:t>
      </w:r>
      <w:proofErr w:type="spellEnd"/>
      <w:r w:rsidR="00DB0C50">
        <w:rPr>
          <w:sz w:val="24"/>
          <w:szCs w:val="24"/>
        </w:rPr>
        <w:t xml:space="preserve"> version of </w:t>
      </w:r>
      <w:proofErr w:type="spellStart"/>
      <w:r w:rsidR="00DB0C50">
        <w:rPr>
          <w:sz w:val="24"/>
          <w:szCs w:val="24"/>
        </w:rPr>
        <w:t>deM&amp;L</w:t>
      </w:r>
      <w:proofErr w:type="spellEnd"/>
      <w:r w:rsidR="00DB0C50">
        <w:rPr>
          <w:sz w:val="24"/>
          <w:szCs w:val="24"/>
        </w:rPr>
        <w:t xml:space="preserve"> </w:t>
      </w:r>
      <w:r>
        <w:rPr>
          <w:sz w:val="24"/>
          <w:szCs w:val="24"/>
        </w:rPr>
        <w:t>set out above.</w:t>
      </w:r>
      <w:r w:rsidR="00DB0C50">
        <w:rPr>
          <w:sz w:val="24"/>
          <w:szCs w:val="24"/>
        </w:rPr>
        <w:t xml:space="preserve"> This species </w:t>
      </w:r>
      <w:proofErr w:type="gramStart"/>
      <w:r w:rsidR="00DB0C50">
        <w:rPr>
          <w:sz w:val="24"/>
          <w:szCs w:val="24"/>
        </w:rPr>
        <w:t>is parameterized</w:t>
      </w:r>
      <w:proofErr w:type="gramEnd"/>
      <w:r w:rsidR="00DB0C50">
        <w:rPr>
          <w:sz w:val="24"/>
          <w:szCs w:val="24"/>
        </w:rPr>
        <w:t xml:space="preserve"> by </w:t>
      </w:r>
      <w:r w:rsidR="00DB0C50" w:rsidRPr="00DB0C50">
        <w:rPr>
          <w:i/>
          <w:sz w:val="24"/>
          <w:szCs w:val="24"/>
        </w:rPr>
        <w:t>x</w:t>
      </w:r>
      <w:r w:rsidR="00DB0C50">
        <w:rPr>
          <w:sz w:val="24"/>
          <w:szCs w:val="24"/>
        </w:rPr>
        <w:t xml:space="preserve"> for</w:t>
      </w:r>
      <w:r w:rsidR="00DE7315">
        <w:rPr>
          <w:sz w:val="24"/>
          <w:szCs w:val="24"/>
        </w:rPr>
        <w:t xml:space="preserve"> issue salience</w:t>
      </w:r>
      <w:r w:rsidR="00DB0C50">
        <w:rPr>
          <w:sz w:val="24"/>
          <w:szCs w:val="24"/>
        </w:rPr>
        <w:t xml:space="preserve"> </w:t>
      </w:r>
      <w:r w:rsidR="00DB0C50" w:rsidRPr="00DB0C50">
        <w:rPr>
          <w:i/>
          <w:sz w:val="24"/>
          <w:szCs w:val="24"/>
        </w:rPr>
        <w:t>x</w:t>
      </w:r>
      <w:r w:rsidR="00DE7315">
        <w:rPr>
          <w:sz w:val="24"/>
          <w:szCs w:val="24"/>
        </w:rPr>
        <w:t>-tile, noting that higher-</w:t>
      </w:r>
      <w:r w:rsidR="00DE7315" w:rsidRPr="00DE7315">
        <w:rPr>
          <w:i/>
          <w:sz w:val="24"/>
          <w:szCs w:val="24"/>
        </w:rPr>
        <w:t>x</w:t>
      </w:r>
      <w:r w:rsidR="00DE7315">
        <w:rPr>
          <w:sz w:val="24"/>
          <w:szCs w:val="24"/>
        </w:rPr>
        <w:t xml:space="preserve"> rules use a finer information environment and will propose tabling fewer issues.</w:t>
      </w:r>
    </w:p>
    <w:p w:rsidR="00900CEB" w:rsidRDefault="00395A4D" w:rsidP="00900CEB">
      <w:pPr>
        <w:pStyle w:val="ListParagraph"/>
        <w:numPr>
          <w:ilvl w:val="1"/>
          <w:numId w:val="1"/>
        </w:numPr>
        <w:ind w:left="1080"/>
        <w:contextualSpacing w:val="0"/>
        <w:jc w:val="both"/>
        <w:rPr>
          <w:sz w:val="24"/>
          <w:szCs w:val="24"/>
        </w:rPr>
      </w:pPr>
      <w:r>
        <w:rPr>
          <w:sz w:val="24"/>
          <w:szCs w:val="24"/>
        </w:rPr>
        <w:t xml:space="preserve">Taking account of the argument in </w:t>
      </w:r>
      <w:proofErr w:type="spellStart"/>
      <w:r>
        <w:rPr>
          <w:sz w:val="24"/>
          <w:szCs w:val="24"/>
        </w:rPr>
        <w:t>DeML&amp;V</w:t>
      </w:r>
      <w:proofErr w:type="spellEnd"/>
      <w:r>
        <w:rPr>
          <w:sz w:val="24"/>
          <w:szCs w:val="24"/>
        </w:rPr>
        <w:t xml:space="preserve"> about the “shocked” reversion point of a new election, </w:t>
      </w:r>
      <w:r w:rsidRPr="00045459">
        <w:rPr>
          <w:i/>
          <w:sz w:val="24"/>
          <w:szCs w:val="24"/>
        </w:rPr>
        <w:t>we use</w:t>
      </w:r>
      <w:r w:rsidR="00710309" w:rsidRPr="00045459">
        <w:rPr>
          <w:i/>
          <w:sz w:val="24"/>
          <w:szCs w:val="24"/>
        </w:rPr>
        <w:t xml:space="preserve"> a distribution of anticipated shocked seat shared vectors</w:t>
      </w:r>
      <w:r w:rsidRPr="00045459">
        <w:rPr>
          <w:i/>
          <w:sz w:val="24"/>
          <w:szCs w:val="24"/>
        </w:rPr>
        <w:t xml:space="preserve"> </w:t>
      </w:r>
      <w:r w:rsidR="00710309" w:rsidRPr="00045459">
        <w:rPr>
          <w:i/>
          <w:sz w:val="24"/>
          <w:szCs w:val="24"/>
        </w:rPr>
        <w:t>rather than the actual historical vector</w:t>
      </w:r>
      <w:r w:rsidR="00710309">
        <w:rPr>
          <w:sz w:val="24"/>
          <w:szCs w:val="24"/>
        </w:rPr>
        <w:t>.</w:t>
      </w:r>
      <w:r>
        <w:rPr>
          <w:sz w:val="24"/>
          <w:szCs w:val="24"/>
        </w:rPr>
        <w:t xml:space="preserve"> [ML: Ambitious</w:t>
      </w:r>
      <w:r w:rsidR="00045459">
        <w:rPr>
          <w:sz w:val="24"/>
          <w:szCs w:val="24"/>
        </w:rPr>
        <w:t xml:space="preserve"> and computationally very expensive</w:t>
      </w:r>
      <w:r>
        <w:rPr>
          <w:sz w:val="24"/>
          <w:szCs w:val="24"/>
        </w:rPr>
        <w:t xml:space="preserve">, but necessary if we plan to </w:t>
      </w:r>
      <w:r w:rsidR="003E0453">
        <w:rPr>
          <w:sz w:val="24"/>
          <w:szCs w:val="24"/>
        </w:rPr>
        <w:t>add</w:t>
      </w:r>
      <w:r>
        <w:rPr>
          <w:sz w:val="24"/>
          <w:szCs w:val="24"/>
        </w:rPr>
        <w:t xml:space="preserve"> </w:t>
      </w:r>
      <w:r w:rsidR="003E0453">
        <w:rPr>
          <w:sz w:val="24"/>
          <w:szCs w:val="24"/>
        </w:rPr>
        <w:t xml:space="preserve">anticipated </w:t>
      </w:r>
      <w:r>
        <w:rPr>
          <w:sz w:val="24"/>
          <w:szCs w:val="24"/>
        </w:rPr>
        <w:t xml:space="preserve">elections </w:t>
      </w:r>
      <w:r w:rsidR="003E0453">
        <w:rPr>
          <w:sz w:val="24"/>
          <w:szCs w:val="24"/>
        </w:rPr>
        <w:t xml:space="preserve">a la </w:t>
      </w:r>
      <w:proofErr w:type="spellStart"/>
      <w:r w:rsidR="003E0453">
        <w:rPr>
          <w:sz w:val="24"/>
          <w:szCs w:val="24"/>
        </w:rPr>
        <w:t>DeML&amp;V</w:t>
      </w:r>
      <w:proofErr w:type="spellEnd"/>
      <w:r w:rsidR="003E0453">
        <w:rPr>
          <w:sz w:val="24"/>
          <w:szCs w:val="24"/>
        </w:rPr>
        <w:t xml:space="preserve"> </w:t>
      </w:r>
      <w:r>
        <w:rPr>
          <w:sz w:val="24"/>
          <w:szCs w:val="24"/>
        </w:rPr>
        <w:t>to the model.]</w:t>
      </w:r>
    </w:p>
    <w:p w:rsidR="00900CEB" w:rsidRPr="00900CEB" w:rsidRDefault="00900CEB" w:rsidP="00900CEB">
      <w:pPr>
        <w:pStyle w:val="ListParagraph"/>
        <w:numPr>
          <w:ilvl w:val="1"/>
          <w:numId w:val="1"/>
        </w:numPr>
        <w:ind w:left="1080"/>
        <w:contextualSpacing w:val="0"/>
        <w:jc w:val="both"/>
        <w:rPr>
          <w:sz w:val="24"/>
          <w:szCs w:val="24"/>
        </w:rPr>
      </w:pPr>
      <w:r>
        <w:rPr>
          <w:sz w:val="24"/>
          <w:szCs w:val="24"/>
        </w:rPr>
        <w:t>There is (as far as we know)</w:t>
      </w:r>
      <w:r w:rsidRPr="00900CEB">
        <w:rPr>
          <w:sz w:val="24"/>
          <w:szCs w:val="24"/>
        </w:rPr>
        <w:t xml:space="preserve"> </w:t>
      </w:r>
      <w:r>
        <w:rPr>
          <w:sz w:val="24"/>
          <w:szCs w:val="24"/>
        </w:rPr>
        <w:t xml:space="preserve">no model of the behavior of </w:t>
      </w:r>
      <w:r w:rsidRPr="00900CEB">
        <w:rPr>
          <w:sz w:val="24"/>
          <w:szCs w:val="24"/>
        </w:rPr>
        <w:t xml:space="preserve">the (likely partisan) </w:t>
      </w:r>
      <w:r>
        <w:rPr>
          <w:sz w:val="24"/>
          <w:szCs w:val="24"/>
        </w:rPr>
        <w:t>Head of State (</w:t>
      </w:r>
      <w:proofErr w:type="spellStart"/>
      <w:r>
        <w:rPr>
          <w:sz w:val="24"/>
          <w:szCs w:val="24"/>
        </w:rPr>
        <w:t>HoS</w:t>
      </w:r>
      <w:proofErr w:type="spellEnd"/>
      <w:r>
        <w:rPr>
          <w:sz w:val="24"/>
          <w:szCs w:val="24"/>
        </w:rPr>
        <w:t xml:space="preserve">) as an </w:t>
      </w:r>
      <w:r w:rsidRPr="00900CEB">
        <w:rPr>
          <w:sz w:val="24"/>
          <w:szCs w:val="24"/>
        </w:rPr>
        <w:t>agent</w:t>
      </w:r>
      <w:r>
        <w:rPr>
          <w:sz w:val="24"/>
          <w:szCs w:val="24"/>
        </w:rPr>
        <w:t xml:space="preserve"> who decides</w:t>
      </w:r>
      <w:r w:rsidRPr="00900CEB">
        <w:rPr>
          <w:sz w:val="24"/>
          <w:szCs w:val="24"/>
        </w:rPr>
        <w:t xml:space="preserve"> whether or not to call and election in the event of bargaining failure in the legislature. </w:t>
      </w:r>
      <w:r>
        <w:rPr>
          <w:sz w:val="24"/>
          <w:szCs w:val="24"/>
        </w:rPr>
        <w:t xml:space="preserve">We consider this a relatively minor issue and assume that </w:t>
      </w:r>
      <w:proofErr w:type="spellStart"/>
      <w:r>
        <w:rPr>
          <w:sz w:val="24"/>
          <w:szCs w:val="24"/>
        </w:rPr>
        <w:t>HoS</w:t>
      </w:r>
      <w:proofErr w:type="spellEnd"/>
      <w:r>
        <w:rPr>
          <w:sz w:val="24"/>
          <w:szCs w:val="24"/>
        </w:rPr>
        <w:t xml:space="preserve"> agrees to call an election whenever asked by PM.</w:t>
      </w:r>
    </w:p>
    <w:p w:rsidR="00754AE8" w:rsidRPr="001D19CA" w:rsidRDefault="00970819" w:rsidP="001D19CA">
      <w:pPr>
        <w:jc w:val="both"/>
        <w:rPr>
          <w:sz w:val="24"/>
          <w:szCs w:val="24"/>
        </w:rPr>
      </w:pPr>
      <w:r>
        <w:rPr>
          <w:i/>
          <w:sz w:val="24"/>
          <w:szCs w:val="24"/>
        </w:rPr>
        <w:t>In</w:t>
      </w:r>
      <w:r w:rsidR="00754AE8" w:rsidRPr="001D19CA">
        <w:rPr>
          <w:i/>
          <w:sz w:val="24"/>
          <w:szCs w:val="24"/>
        </w:rPr>
        <w:t>puts</w:t>
      </w:r>
    </w:p>
    <w:p w:rsidR="004A39AA" w:rsidRDefault="000C04F0" w:rsidP="000C04F0">
      <w:pPr>
        <w:pStyle w:val="ListParagraph"/>
        <w:numPr>
          <w:ilvl w:val="0"/>
          <w:numId w:val="5"/>
        </w:numPr>
        <w:jc w:val="both"/>
        <w:rPr>
          <w:sz w:val="24"/>
          <w:szCs w:val="24"/>
        </w:rPr>
      </w:pPr>
      <w:r>
        <w:rPr>
          <w:sz w:val="24"/>
          <w:szCs w:val="24"/>
        </w:rPr>
        <w:t xml:space="preserve">The </w:t>
      </w:r>
      <w:r w:rsidR="002962E3">
        <w:rPr>
          <w:sz w:val="24"/>
          <w:szCs w:val="24"/>
        </w:rPr>
        <w:t>observed</w:t>
      </w:r>
      <w:r>
        <w:rPr>
          <w:sz w:val="24"/>
          <w:szCs w:val="24"/>
        </w:rPr>
        <w:t xml:space="preserve"> s</w:t>
      </w:r>
      <w:r w:rsidRPr="005F1CDC">
        <w:rPr>
          <w:sz w:val="24"/>
          <w:szCs w:val="24"/>
        </w:rPr>
        <w:t>eat share vector</w:t>
      </w:r>
      <w:r>
        <w:rPr>
          <w:sz w:val="24"/>
          <w:szCs w:val="24"/>
        </w:rPr>
        <w:t>,</w:t>
      </w:r>
      <w:r w:rsidRPr="005F1CDC">
        <w:rPr>
          <w:sz w:val="24"/>
          <w:szCs w:val="24"/>
        </w:rPr>
        <w:t xml:space="preserve"> </w:t>
      </w:r>
      <w:proofErr w:type="spellStart"/>
      <w:r w:rsidRPr="004A43A2">
        <w:rPr>
          <w:b/>
          <w:sz w:val="24"/>
          <w:szCs w:val="24"/>
        </w:rPr>
        <w:t>W</w:t>
      </w:r>
      <w:r>
        <w:rPr>
          <w:i/>
          <w:sz w:val="24"/>
          <w:szCs w:val="24"/>
          <w:vertAlign w:val="subscript"/>
        </w:rPr>
        <w:t>t</w:t>
      </w:r>
      <w:proofErr w:type="spellEnd"/>
      <w:r>
        <w:rPr>
          <w:i/>
          <w:sz w:val="24"/>
          <w:szCs w:val="24"/>
          <w:vertAlign w:val="subscript"/>
        </w:rPr>
        <w:t xml:space="preserve">, </w:t>
      </w:r>
      <w:r>
        <w:rPr>
          <w:sz w:val="24"/>
          <w:szCs w:val="24"/>
        </w:rPr>
        <w:t>from the current election</w:t>
      </w:r>
    </w:p>
    <w:p w:rsidR="00445368" w:rsidRPr="00445368" w:rsidRDefault="00445368" w:rsidP="00445368">
      <w:pPr>
        <w:pStyle w:val="ListParagraph"/>
        <w:numPr>
          <w:ilvl w:val="0"/>
          <w:numId w:val="5"/>
        </w:numPr>
        <w:jc w:val="both"/>
        <w:rPr>
          <w:sz w:val="24"/>
          <w:szCs w:val="24"/>
        </w:rPr>
      </w:pPr>
      <w:r>
        <w:rPr>
          <w:sz w:val="24"/>
          <w:szCs w:val="24"/>
        </w:rPr>
        <w:t>Estimates of the mean,</w:t>
      </w:r>
      <w:r w:rsidRPr="005A0E17">
        <w:rPr>
          <w:i/>
          <w:sz w:val="24"/>
          <w:szCs w:val="24"/>
        </w:rPr>
        <w:t xml:space="preserve"> </w:t>
      </w:r>
      <w:r w:rsidRPr="005A0E17">
        <w:rPr>
          <w:rFonts w:cstheme="minorHAnsi"/>
          <w:i/>
          <w:sz w:val="24"/>
          <w:szCs w:val="24"/>
        </w:rPr>
        <w:t>µ</w:t>
      </w:r>
      <w:r>
        <w:rPr>
          <w:rFonts w:cstheme="minorHAnsi"/>
          <w:sz w:val="24"/>
          <w:szCs w:val="24"/>
        </w:rPr>
        <w:t xml:space="preserve">, </w:t>
      </w:r>
      <w:r>
        <w:rPr>
          <w:sz w:val="24"/>
          <w:szCs w:val="24"/>
        </w:rPr>
        <w:t xml:space="preserve">and variance, </w:t>
      </w:r>
      <w:r w:rsidRPr="005A0E17">
        <w:rPr>
          <w:rFonts w:cstheme="minorHAnsi"/>
          <w:i/>
          <w:sz w:val="24"/>
          <w:szCs w:val="24"/>
        </w:rPr>
        <w:t>σ</w:t>
      </w:r>
      <w:r w:rsidRPr="005A0E17">
        <w:rPr>
          <w:i/>
          <w:sz w:val="24"/>
          <w:szCs w:val="24"/>
          <w:vertAlign w:val="superscript"/>
        </w:rPr>
        <w:t>2</w:t>
      </w:r>
      <w:r>
        <w:rPr>
          <w:sz w:val="24"/>
          <w:szCs w:val="24"/>
        </w:rPr>
        <w:t>, of Gaussian shocks to the seat vector.</w:t>
      </w:r>
    </w:p>
    <w:p w:rsidR="004A39AA" w:rsidRDefault="004A39AA" w:rsidP="004A39AA">
      <w:pPr>
        <w:pStyle w:val="ListParagraph"/>
        <w:numPr>
          <w:ilvl w:val="0"/>
          <w:numId w:val="5"/>
        </w:numPr>
        <w:jc w:val="both"/>
        <w:rPr>
          <w:sz w:val="24"/>
          <w:szCs w:val="24"/>
        </w:rPr>
      </w:pPr>
      <w:r>
        <w:rPr>
          <w:sz w:val="24"/>
          <w:szCs w:val="24"/>
        </w:rPr>
        <w:t>A</w:t>
      </w:r>
      <w:r w:rsidR="00A0594E">
        <w:rPr>
          <w:sz w:val="24"/>
          <w:szCs w:val="24"/>
        </w:rPr>
        <w:t xml:space="preserve">n </w:t>
      </w:r>
      <w:r w:rsidR="00A0594E">
        <w:rPr>
          <w:i/>
          <w:sz w:val="24"/>
          <w:szCs w:val="24"/>
        </w:rPr>
        <w:t xml:space="preserve">n </w:t>
      </w:r>
      <w:r w:rsidR="00A0594E" w:rsidRPr="00617960">
        <w:rPr>
          <w:rFonts w:eastAsia="Arial Unicode MS" w:cs="Arial Unicode MS"/>
          <w:sz w:val="16"/>
          <w:szCs w:val="16"/>
        </w:rPr>
        <w:t>•</w:t>
      </w:r>
      <w:r w:rsidR="00A0594E">
        <w:rPr>
          <w:i/>
          <w:sz w:val="24"/>
          <w:szCs w:val="24"/>
        </w:rPr>
        <w:t xml:space="preserve"> d</w:t>
      </w:r>
      <w:r w:rsidR="00A0594E" w:rsidRPr="0066052B">
        <w:rPr>
          <w:i/>
          <w:sz w:val="24"/>
          <w:szCs w:val="24"/>
        </w:rPr>
        <w:t xml:space="preserve"> </w:t>
      </w:r>
      <w:r>
        <w:rPr>
          <w:sz w:val="24"/>
          <w:szCs w:val="24"/>
        </w:rPr>
        <w:t>matrix of binary party issue positions;</w:t>
      </w:r>
    </w:p>
    <w:p w:rsidR="004A39AA" w:rsidRDefault="004A39AA" w:rsidP="004A39AA">
      <w:pPr>
        <w:pStyle w:val="ListParagraph"/>
        <w:numPr>
          <w:ilvl w:val="0"/>
          <w:numId w:val="5"/>
        </w:numPr>
        <w:jc w:val="both"/>
        <w:rPr>
          <w:sz w:val="24"/>
          <w:szCs w:val="24"/>
        </w:rPr>
      </w:pPr>
      <w:r>
        <w:rPr>
          <w:sz w:val="24"/>
          <w:szCs w:val="24"/>
        </w:rPr>
        <w:t>A</w:t>
      </w:r>
      <w:r w:rsidR="00A0594E">
        <w:rPr>
          <w:sz w:val="24"/>
          <w:szCs w:val="24"/>
        </w:rPr>
        <w:t xml:space="preserve">n </w:t>
      </w:r>
      <w:r w:rsidR="00A0594E">
        <w:rPr>
          <w:i/>
          <w:sz w:val="24"/>
          <w:szCs w:val="24"/>
        </w:rPr>
        <w:t xml:space="preserve">n </w:t>
      </w:r>
      <w:r w:rsidR="00A0594E" w:rsidRPr="00617960">
        <w:rPr>
          <w:rFonts w:eastAsia="Arial Unicode MS" w:cs="Arial Unicode MS"/>
          <w:sz w:val="16"/>
          <w:szCs w:val="16"/>
        </w:rPr>
        <w:t>•</w:t>
      </w:r>
      <w:r w:rsidR="00A0594E">
        <w:rPr>
          <w:i/>
          <w:sz w:val="24"/>
          <w:szCs w:val="24"/>
        </w:rPr>
        <w:t xml:space="preserve"> d</w:t>
      </w:r>
      <w:r w:rsidR="00A0594E" w:rsidRPr="0066052B">
        <w:rPr>
          <w:i/>
          <w:sz w:val="24"/>
          <w:szCs w:val="24"/>
        </w:rPr>
        <w:t xml:space="preserve"> </w:t>
      </w:r>
      <w:r>
        <w:rPr>
          <w:sz w:val="24"/>
          <w:szCs w:val="24"/>
        </w:rPr>
        <w:t>matrix of real party relative issue saliences;</w:t>
      </w:r>
    </w:p>
    <w:p w:rsidR="004A39AA" w:rsidRDefault="004A39AA" w:rsidP="004A39AA">
      <w:pPr>
        <w:pStyle w:val="ListParagraph"/>
        <w:numPr>
          <w:ilvl w:val="0"/>
          <w:numId w:val="5"/>
        </w:numPr>
        <w:jc w:val="both"/>
        <w:rPr>
          <w:sz w:val="24"/>
          <w:szCs w:val="24"/>
        </w:rPr>
      </w:pPr>
      <w:r>
        <w:rPr>
          <w:sz w:val="24"/>
          <w:szCs w:val="24"/>
        </w:rPr>
        <w:t xml:space="preserve">A vector of </w:t>
      </w:r>
      <w:r w:rsidR="00A0594E" w:rsidRPr="00A0594E">
        <w:rPr>
          <w:i/>
          <w:sz w:val="24"/>
          <w:szCs w:val="24"/>
        </w:rPr>
        <w:t>n</w:t>
      </w:r>
      <w:r w:rsidR="00A0594E">
        <w:rPr>
          <w:sz w:val="24"/>
          <w:szCs w:val="24"/>
        </w:rPr>
        <w:t xml:space="preserve"> </w:t>
      </w:r>
      <w:r>
        <w:rPr>
          <w:sz w:val="24"/>
          <w:szCs w:val="24"/>
        </w:rPr>
        <w:t>party alphas, measuring each party’s works-policy tradeoff.</w:t>
      </w:r>
      <w:r w:rsidR="0005286C">
        <w:rPr>
          <w:sz w:val="24"/>
          <w:szCs w:val="24"/>
        </w:rPr>
        <w:t xml:space="preserve"> (Laver-Hunt 1992 has an ancient expert survey estimate of these.)</w:t>
      </w:r>
    </w:p>
    <w:p w:rsidR="006D682B" w:rsidRPr="006D682B" w:rsidRDefault="006D682B" w:rsidP="006D682B">
      <w:pPr>
        <w:pStyle w:val="ListParagraph"/>
        <w:numPr>
          <w:ilvl w:val="0"/>
          <w:numId w:val="5"/>
        </w:numPr>
        <w:jc w:val="both"/>
        <w:rPr>
          <w:sz w:val="24"/>
          <w:szCs w:val="24"/>
        </w:rPr>
      </w:pPr>
      <w:r>
        <w:rPr>
          <w:sz w:val="24"/>
          <w:szCs w:val="24"/>
        </w:rPr>
        <w:t xml:space="preserve">A number of simulation trials, </w:t>
      </w:r>
      <w:proofErr w:type="spellStart"/>
      <w:r w:rsidRPr="00C6014E">
        <w:rPr>
          <w:i/>
          <w:sz w:val="24"/>
          <w:szCs w:val="24"/>
        </w:rPr>
        <w:t>r</w:t>
      </w:r>
      <w:r w:rsidRPr="001B3066">
        <w:rPr>
          <w:i/>
          <w:sz w:val="24"/>
          <w:szCs w:val="24"/>
          <w:vertAlign w:val="subscript"/>
        </w:rPr>
        <w:t>f</w:t>
      </w:r>
      <w:proofErr w:type="spellEnd"/>
      <w:r w:rsidRPr="001B3066">
        <w:rPr>
          <w:i/>
          <w:sz w:val="24"/>
          <w:szCs w:val="24"/>
          <w:vertAlign w:val="subscript"/>
        </w:rPr>
        <w:t xml:space="preserve"> </w:t>
      </w:r>
      <w:r>
        <w:rPr>
          <w:sz w:val="24"/>
          <w:szCs w:val="24"/>
        </w:rPr>
        <w:t>, for the formation module;</w:t>
      </w:r>
    </w:p>
    <w:p w:rsidR="00970819" w:rsidRPr="00970819" w:rsidRDefault="005A0E17" w:rsidP="00970819">
      <w:pPr>
        <w:pStyle w:val="ListParagraph"/>
        <w:numPr>
          <w:ilvl w:val="0"/>
          <w:numId w:val="5"/>
        </w:numPr>
        <w:contextualSpacing w:val="0"/>
        <w:jc w:val="both"/>
        <w:rPr>
          <w:i/>
          <w:sz w:val="24"/>
          <w:szCs w:val="24"/>
        </w:rPr>
      </w:pPr>
      <w:r>
        <w:rPr>
          <w:sz w:val="24"/>
          <w:szCs w:val="24"/>
        </w:rPr>
        <w:t xml:space="preserve">[ML: </w:t>
      </w:r>
      <w:r w:rsidR="00A0594E">
        <w:rPr>
          <w:sz w:val="24"/>
          <w:szCs w:val="24"/>
        </w:rPr>
        <w:t>We set aside parties’ ris</w:t>
      </w:r>
      <w:r>
        <w:rPr>
          <w:sz w:val="24"/>
          <w:szCs w:val="24"/>
        </w:rPr>
        <w:t>k and time preferences for now.]</w:t>
      </w:r>
    </w:p>
    <w:p w:rsidR="00691043" w:rsidRPr="00970819" w:rsidRDefault="00970819" w:rsidP="00970819">
      <w:pPr>
        <w:jc w:val="both"/>
        <w:rPr>
          <w:i/>
          <w:sz w:val="24"/>
          <w:szCs w:val="24"/>
        </w:rPr>
      </w:pPr>
      <w:r w:rsidRPr="00970819">
        <w:rPr>
          <w:i/>
          <w:sz w:val="24"/>
          <w:szCs w:val="24"/>
        </w:rPr>
        <w:lastRenderedPageBreak/>
        <w:t xml:space="preserve"> </w:t>
      </w:r>
      <w:r>
        <w:rPr>
          <w:i/>
          <w:sz w:val="24"/>
          <w:szCs w:val="24"/>
        </w:rPr>
        <w:t>Outputs</w:t>
      </w:r>
    </w:p>
    <w:p w:rsidR="00691043" w:rsidRDefault="00691043" w:rsidP="00754AE8">
      <w:pPr>
        <w:pStyle w:val="ListParagraph"/>
        <w:numPr>
          <w:ilvl w:val="0"/>
          <w:numId w:val="5"/>
        </w:numPr>
        <w:jc w:val="both"/>
        <w:rPr>
          <w:sz w:val="24"/>
          <w:szCs w:val="24"/>
        </w:rPr>
      </w:pPr>
      <w:r>
        <w:rPr>
          <w:sz w:val="24"/>
          <w:szCs w:val="24"/>
        </w:rPr>
        <w:t>an</w:t>
      </w:r>
      <w:r w:rsidRPr="00754AE8">
        <w:rPr>
          <w:sz w:val="24"/>
          <w:szCs w:val="24"/>
        </w:rPr>
        <w:t xml:space="preserve"> </w:t>
      </w:r>
      <w:proofErr w:type="spellStart"/>
      <w:r w:rsidRPr="00C6014E">
        <w:rPr>
          <w:i/>
          <w:sz w:val="24"/>
          <w:szCs w:val="24"/>
        </w:rPr>
        <w:t>r</w:t>
      </w:r>
      <w:r w:rsidR="001B3066" w:rsidRPr="001B3066">
        <w:rPr>
          <w:i/>
          <w:sz w:val="24"/>
          <w:szCs w:val="24"/>
          <w:vertAlign w:val="subscript"/>
        </w:rPr>
        <w:t>f</w:t>
      </w:r>
      <w:proofErr w:type="spellEnd"/>
      <w:r w:rsidRPr="00C6014E">
        <w:rPr>
          <w:i/>
          <w:sz w:val="24"/>
          <w:szCs w:val="24"/>
        </w:rPr>
        <w:t xml:space="preserve"> • d</w:t>
      </w:r>
      <w:r w:rsidRPr="00754AE8">
        <w:rPr>
          <w:sz w:val="24"/>
          <w:szCs w:val="24"/>
        </w:rPr>
        <w:t xml:space="preserve"> </w:t>
      </w:r>
      <w:r>
        <w:rPr>
          <w:sz w:val="24"/>
          <w:szCs w:val="24"/>
        </w:rPr>
        <w:t xml:space="preserve">matrix </w:t>
      </w:r>
      <w:r w:rsidR="00165C52">
        <w:rPr>
          <w:sz w:val="24"/>
          <w:szCs w:val="24"/>
        </w:rPr>
        <w:t xml:space="preserve">holding a distribution </w:t>
      </w:r>
      <w:r>
        <w:rPr>
          <w:sz w:val="24"/>
          <w:szCs w:val="24"/>
        </w:rPr>
        <w:t xml:space="preserve">of </w:t>
      </w:r>
      <w:r w:rsidR="006276B0">
        <w:rPr>
          <w:sz w:val="24"/>
          <w:szCs w:val="24"/>
        </w:rPr>
        <w:t>agreed</w:t>
      </w:r>
      <w:r w:rsidR="007F5334">
        <w:rPr>
          <w:sz w:val="24"/>
          <w:szCs w:val="24"/>
        </w:rPr>
        <w:t xml:space="preserve"> government issue positions;</w:t>
      </w:r>
    </w:p>
    <w:p w:rsidR="00A235D7" w:rsidRDefault="006276B0" w:rsidP="00496558">
      <w:pPr>
        <w:pStyle w:val="ListParagraph"/>
        <w:numPr>
          <w:ilvl w:val="0"/>
          <w:numId w:val="5"/>
        </w:numPr>
        <w:jc w:val="both"/>
        <w:rPr>
          <w:sz w:val="24"/>
          <w:szCs w:val="24"/>
        </w:rPr>
      </w:pPr>
      <w:proofErr w:type="gramStart"/>
      <w:r>
        <w:rPr>
          <w:sz w:val="24"/>
          <w:szCs w:val="24"/>
        </w:rPr>
        <w:t>an</w:t>
      </w:r>
      <w:proofErr w:type="gramEnd"/>
      <w:r w:rsidRPr="00754AE8">
        <w:rPr>
          <w:sz w:val="24"/>
          <w:szCs w:val="24"/>
        </w:rPr>
        <w:t xml:space="preserve"> </w:t>
      </w:r>
      <w:proofErr w:type="spellStart"/>
      <w:r w:rsidRPr="00C6014E">
        <w:rPr>
          <w:i/>
          <w:sz w:val="24"/>
          <w:szCs w:val="24"/>
        </w:rPr>
        <w:t>r</w:t>
      </w:r>
      <w:r w:rsidR="001B3066" w:rsidRPr="001B3066">
        <w:rPr>
          <w:i/>
          <w:sz w:val="24"/>
          <w:szCs w:val="24"/>
          <w:vertAlign w:val="subscript"/>
        </w:rPr>
        <w:t>f</w:t>
      </w:r>
      <w:proofErr w:type="spellEnd"/>
      <w:r w:rsidRPr="00C6014E">
        <w:rPr>
          <w:i/>
          <w:sz w:val="24"/>
          <w:szCs w:val="24"/>
        </w:rPr>
        <w:t xml:space="preserve"> • n</w:t>
      </w:r>
      <w:r w:rsidRPr="00754AE8">
        <w:rPr>
          <w:sz w:val="24"/>
          <w:szCs w:val="24"/>
        </w:rPr>
        <w:t xml:space="preserve"> </w:t>
      </w:r>
      <w:r>
        <w:rPr>
          <w:sz w:val="24"/>
          <w:szCs w:val="24"/>
        </w:rPr>
        <w:t xml:space="preserve">matrix </w:t>
      </w:r>
      <w:r w:rsidR="00165C52">
        <w:rPr>
          <w:sz w:val="24"/>
          <w:szCs w:val="24"/>
        </w:rPr>
        <w:t xml:space="preserve">holding a distribution </w:t>
      </w:r>
      <w:r>
        <w:rPr>
          <w:sz w:val="24"/>
          <w:szCs w:val="24"/>
        </w:rPr>
        <w:t>of agreed perks payoffs, where a zero element in any position means the corresponding party is not a cabinet member</w:t>
      </w:r>
      <w:r w:rsidR="00165C52">
        <w:rPr>
          <w:sz w:val="24"/>
          <w:szCs w:val="24"/>
        </w:rPr>
        <w:t>.</w:t>
      </w:r>
    </w:p>
    <w:p w:rsidR="007F5334" w:rsidRDefault="00390211" w:rsidP="00496558">
      <w:pPr>
        <w:pStyle w:val="ListParagraph"/>
        <w:numPr>
          <w:ilvl w:val="0"/>
          <w:numId w:val="5"/>
        </w:numPr>
        <w:jc w:val="both"/>
        <w:rPr>
          <w:sz w:val="24"/>
          <w:szCs w:val="24"/>
        </w:rPr>
      </w:pPr>
      <w:r>
        <w:rPr>
          <w:sz w:val="24"/>
          <w:szCs w:val="24"/>
        </w:rPr>
        <w:t xml:space="preserve">For each of the </w:t>
      </w:r>
      <w:proofErr w:type="spellStart"/>
      <w:proofErr w:type="gramStart"/>
      <w:r w:rsidRPr="00C6014E">
        <w:rPr>
          <w:i/>
          <w:sz w:val="24"/>
          <w:szCs w:val="24"/>
        </w:rPr>
        <w:t>r</w:t>
      </w:r>
      <w:r w:rsidRPr="001B3066">
        <w:rPr>
          <w:i/>
          <w:sz w:val="24"/>
          <w:szCs w:val="24"/>
          <w:vertAlign w:val="subscript"/>
        </w:rPr>
        <w:t>f</w:t>
      </w:r>
      <w:proofErr w:type="spellEnd"/>
      <w:proofErr w:type="gramEnd"/>
      <w:r>
        <w:rPr>
          <w:sz w:val="24"/>
          <w:szCs w:val="24"/>
        </w:rPr>
        <w:t xml:space="preserve"> trials, a</w:t>
      </w:r>
      <w:r w:rsidR="00496558">
        <w:rPr>
          <w:sz w:val="24"/>
          <w:szCs w:val="24"/>
        </w:rPr>
        <w:t xml:space="preserve"> </w:t>
      </w:r>
      <w:r w:rsidR="006D682B">
        <w:rPr>
          <w:sz w:val="24"/>
          <w:szCs w:val="24"/>
        </w:rPr>
        <w:t xml:space="preserve">“win” </w:t>
      </w:r>
      <w:r w:rsidR="00496558">
        <w:rPr>
          <w:sz w:val="24"/>
          <w:szCs w:val="24"/>
        </w:rPr>
        <w:t xml:space="preserve">matrix holding </w:t>
      </w:r>
      <w:r w:rsidR="00496558" w:rsidRPr="00496558">
        <w:rPr>
          <w:sz w:val="24"/>
          <w:szCs w:val="24"/>
        </w:rPr>
        <w:t>the outcome of the majority rule tournament involving every</w:t>
      </w:r>
      <w:r w:rsidR="00496558">
        <w:rPr>
          <w:sz w:val="24"/>
          <w:szCs w:val="24"/>
        </w:rPr>
        <w:t xml:space="preserve"> </w:t>
      </w:r>
      <w:r w:rsidR="00496558" w:rsidRPr="00496558">
        <w:rPr>
          <w:sz w:val="24"/>
          <w:szCs w:val="24"/>
        </w:rPr>
        <w:t>possible pairwise comparison between the 2</w:t>
      </w:r>
      <w:r w:rsidR="00496558" w:rsidRPr="00496558">
        <w:rPr>
          <w:sz w:val="24"/>
          <w:szCs w:val="24"/>
          <w:vertAlign w:val="superscript"/>
        </w:rPr>
        <w:t>n</w:t>
      </w:r>
      <w:r w:rsidR="00496558">
        <w:rPr>
          <w:sz w:val="24"/>
          <w:szCs w:val="24"/>
        </w:rPr>
        <w:t xml:space="preserve"> – 1 possible non-null cabinets</w:t>
      </w:r>
      <w:r w:rsidR="006D682B">
        <w:rPr>
          <w:sz w:val="24"/>
          <w:szCs w:val="24"/>
        </w:rPr>
        <w:t xml:space="preserve"> in </w:t>
      </w:r>
      <w:r w:rsidR="006D682B" w:rsidRPr="006D682B">
        <w:rPr>
          <w:b/>
          <w:sz w:val="24"/>
          <w:szCs w:val="24"/>
        </w:rPr>
        <w:t>C</w:t>
      </w:r>
      <w:r w:rsidR="007F5334">
        <w:rPr>
          <w:sz w:val="24"/>
          <w:szCs w:val="24"/>
        </w:rPr>
        <w:t xml:space="preserve">. </w:t>
      </w:r>
      <w:r w:rsidR="00970819">
        <w:rPr>
          <w:sz w:val="24"/>
          <w:szCs w:val="24"/>
        </w:rPr>
        <w:t>Each element records whether the row coal</w:t>
      </w:r>
      <w:r w:rsidR="00763959">
        <w:rPr>
          <w:sz w:val="24"/>
          <w:szCs w:val="24"/>
        </w:rPr>
        <w:t>i</w:t>
      </w:r>
      <w:r w:rsidR="00970819">
        <w:rPr>
          <w:sz w:val="24"/>
          <w:szCs w:val="24"/>
        </w:rPr>
        <w:t>tion wins (1) or loses (0) against the column coalition</w:t>
      </w:r>
      <w:r w:rsidR="00763959">
        <w:rPr>
          <w:sz w:val="24"/>
          <w:szCs w:val="24"/>
        </w:rPr>
        <w:t>.</w:t>
      </w:r>
    </w:p>
    <w:p w:rsidR="00146986" w:rsidRDefault="007F5334" w:rsidP="00496558">
      <w:pPr>
        <w:pStyle w:val="ListParagraph"/>
        <w:numPr>
          <w:ilvl w:val="0"/>
          <w:numId w:val="5"/>
        </w:numPr>
        <w:jc w:val="both"/>
        <w:rPr>
          <w:sz w:val="24"/>
          <w:szCs w:val="24"/>
        </w:rPr>
      </w:pPr>
      <w:r>
        <w:rPr>
          <w:sz w:val="24"/>
          <w:szCs w:val="24"/>
        </w:rPr>
        <w:t xml:space="preserve">For each of the </w:t>
      </w:r>
      <w:proofErr w:type="spellStart"/>
      <w:r w:rsidRPr="00C6014E">
        <w:rPr>
          <w:i/>
          <w:sz w:val="24"/>
          <w:szCs w:val="24"/>
        </w:rPr>
        <w:t>r</w:t>
      </w:r>
      <w:r w:rsidRPr="001B3066">
        <w:rPr>
          <w:i/>
          <w:sz w:val="24"/>
          <w:szCs w:val="24"/>
          <w:vertAlign w:val="subscript"/>
        </w:rPr>
        <w:t>f</w:t>
      </w:r>
      <w:proofErr w:type="spellEnd"/>
      <w:r>
        <w:rPr>
          <w:sz w:val="24"/>
          <w:szCs w:val="24"/>
        </w:rPr>
        <w:t xml:space="preserve"> trials, a “win” vector holding the proportion of pairwise contests in the tournament won by each coalition in </w:t>
      </w:r>
      <w:r w:rsidRPr="006D682B">
        <w:rPr>
          <w:b/>
          <w:sz w:val="24"/>
          <w:szCs w:val="24"/>
        </w:rPr>
        <w:t>C</w:t>
      </w:r>
      <w:r>
        <w:rPr>
          <w:b/>
          <w:sz w:val="24"/>
          <w:szCs w:val="24"/>
        </w:rPr>
        <w:t>.</w:t>
      </w:r>
      <w:r>
        <w:rPr>
          <w:sz w:val="24"/>
          <w:szCs w:val="24"/>
        </w:rPr>
        <w:t xml:space="preserve"> An entry of </w:t>
      </w:r>
      <w:proofErr w:type="gramStart"/>
      <w:r>
        <w:rPr>
          <w:sz w:val="24"/>
          <w:szCs w:val="24"/>
        </w:rPr>
        <w:t>1</w:t>
      </w:r>
      <w:proofErr w:type="gramEnd"/>
      <w:r w:rsidR="00496558">
        <w:rPr>
          <w:sz w:val="24"/>
          <w:szCs w:val="24"/>
        </w:rPr>
        <w:t xml:space="preserve"> </w:t>
      </w:r>
      <w:r>
        <w:rPr>
          <w:sz w:val="24"/>
          <w:szCs w:val="24"/>
        </w:rPr>
        <w:t>identifies</w:t>
      </w:r>
      <w:r w:rsidR="00496558">
        <w:rPr>
          <w:sz w:val="24"/>
          <w:szCs w:val="24"/>
        </w:rPr>
        <w:t xml:space="preserve"> a </w:t>
      </w:r>
      <w:r w:rsidR="006D682B">
        <w:rPr>
          <w:sz w:val="24"/>
          <w:szCs w:val="24"/>
        </w:rPr>
        <w:t>Condorcet</w:t>
      </w:r>
      <w:r>
        <w:rPr>
          <w:sz w:val="24"/>
          <w:szCs w:val="24"/>
        </w:rPr>
        <w:t xml:space="preserve"> winning cabinet</w:t>
      </w:r>
      <w:r w:rsidR="00496558">
        <w:rPr>
          <w:sz w:val="24"/>
          <w:szCs w:val="24"/>
        </w:rPr>
        <w:t>.</w:t>
      </w:r>
    </w:p>
    <w:p w:rsidR="00306274" w:rsidRDefault="00306274" w:rsidP="00306274">
      <w:pPr>
        <w:pStyle w:val="ListParagraph"/>
        <w:numPr>
          <w:ilvl w:val="0"/>
          <w:numId w:val="5"/>
        </w:numPr>
        <w:jc w:val="both"/>
        <w:rPr>
          <w:sz w:val="24"/>
          <w:szCs w:val="24"/>
        </w:rPr>
      </w:pPr>
      <w:r>
        <w:rPr>
          <w:sz w:val="24"/>
          <w:szCs w:val="24"/>
        </w:rPr>
        <w:t xml:space="preserve">Across the </w:t>
      </w:r>
      <w:r w:rsidR="00763959">
        <w:rPr>
          <w:sz w:val="24"/>
          <w:szCs w:val="24"/>
        </w:rPr>
        <w:t xml:space="preserve">whole </w:t>
      </w:r>
      <w:r>
        <w:rPr>
          <w:sz w:val="24"/>
          <w:szCs w:val="24"/>
        </w:rPr>
        <w:t xml:space="preserve">set of </w:t>
      </w:r>
      <w:proofErr w:type="spellStart"/>
      <w:r w:rsidRPr="00C6014E">
        <w:rPr>
          <w:i/>
          <w:sz w:val="24"/>
          <w:szCs w:val="24"/>
        </w:rPr>
        <w:t>r</w:t>
      </w:r>
      <w:r w:rsidRPr="001B3066">
        <w:rPr>
          <w:i/>
          <w:sz w:val="24"/>
          <w:szCs w:val="24"/>
          <w:vertAlign w:val="subscript"/>
        </w:rPr>
        <w:t>f</w:t>
      </w:r>
      <w:proofErr w:type="spellEnd"/>
      <w:r>
        <w:rPr>
          <w:sz w:val="24"/>
          <w:szCs w:val="24"/>
        </w:rPr>
        <w:t xml:space="preserve"> trials, a summary “win” matrix holding the mean proportion of wins by each coalition in C in each of its pairwise contests.</w:t>
      </w:r>
      <w:r w:rsidR="00763959">
        <w:rPr>
          <w:sz w:val="24"/>
          <w:szCs w:val="24"/>
        </w:rPr>
        <w:t xml:space="preserve"> Each element records the proportion of contests in which row coalition beat</w:t>
      </w:r>
      <w:r w:rsidR="00B02422">
        <w:rPr>
          <w:sz w:val="24"/>
          <w:szCs w:val="24"/>
        </w:rPr>
        <w:t>s</w:t>
      </w:r>
      <w:r w:rsidR="00763959">
        <w:rPr>
          <w:sz w:val="24"/>
          <w:szCs w:val="24"/>
        </w:rPr>
        <w:t xml:space="preserve"> column coalition.</w:t>
      </w:r>
    </w:p>
    <w:p w:rsidR="006D682B" w:rsidRDefault="00390211" w:rsidP="00496558">
      <w:pPr>
        <w:pStyle w:val="ListParagraph"/>
        <w:numPr>
          <w:ilvl w:val="0"/>
          <w:numId w:val="5"/>
        </w:numPr>
        <w:jc w:val="both"/>
        <w:rPr>
          <w:sz w:val="24"/>
          <w:szCs w:val="24"/>
        </w:rPr>
      </w:pPr>
      <w:r>
        <w:rPr>
          <w:sz w:val="24"/>
          <w:szCs w:val="24"/>
        </w:rPr>
        <w:t xml:space="preserve">Across the set of </w:t>
      </w:r>
      <w:proofErr w:type="spellStart"/>
      <w:proofErr w:type="gramStart"/>
      <w:r w:rsidRPr="00C6014E">
        <w:rPr>
          <w:i/>
          <w:sz w:val="24"/>
          <w:szCs w:val="24"/>
        </w:rPr>
        <w:t>r</w:t>
      </w:r>
      <w:r w:rsidRPr="001B3066">
        <w:rPr>
          <w:i/>
          <w:sz w:val="24"/>
          <w:szCs w:val="24"/>
          <w:vertAlign w:val="subscript"/>
        </w:rPr>
        <w:t>f</w:t>
      </w:r>
      <w:proofErr w:type="spellEnd"/>
      <w:proofErr w:type="gramEnd"/>
      <w:r>
        <w:rPr>
          <w:sz w:val="24"/>
          <w:szCs w:val="24"/>
        </w:rPr>
        <w:t xml:space="preserve"> trials,</w:t>
      </w:r>
      <w:r w:rsidR="006D682B">
        <w:rPr>
          <w:sz w:val="24"/>
          <w:szCs w:val="24"/>
        </w:rPr>
        <w:t xml:space="preserve"> </w:t>
      </w:r>
      <w:r>
        <w:rPr>
          <w:sz w:val="24"/>
          <w:szCs w:val="24"/>
        </w:rPr>
        <w:t xml:space="preserve">a </w:t>
      </w:r>
      <w:r w:rsidR="006D682B">
        <w:rPr>
          <w:sz w:val="24"/>
          <w:szCs w:val="24"/>
        </w:rPr>
        <w:t>summary “win” vector h</w:t>
      </w:r>
      <w:r>
        <w:rPr>
          <w:sz w:val="24"/>
          <w:szCs w:val="24"/>
        </w:rPr>
        <w:t>olding</w:t>
      </w:r>
      <w:r w:rsidR="006D682B">
        <w:rPr>
          <w:sz w:val="24"/>
          <w:szCs w:val="24"/>
        </w:rPr>
        <w:t xml:space="preserve"> the </w:t>
      </w:r>
      <w:r>
        <w:rPr>
          <w:sz w:val="24"/>
          <w:szCs w:val="24"/>
        </w:rPr>
        <w:t xml:space="preserve">mean </w:t>
      </w:r>
      <w:r w:rsidR="006D682B">
        <w:rPr>
          <w:sz w:val="24"/>
          <w:szCs w:val="24"/>
        </w:rPr>
        <w:t xml:space="preserve">proportion of pairwise contests in the tournament won by each coalition in </w:t>
      </w:r>
      <w:r w:rsidR="006D682B" w:rsidRPr="006D682B">
        <w:rPr>
          <w:b/>
          <w:sz w:val="24"/>
          <w:szCs w:val="24"/>
        </w:rPr>
        <w:t>C</w:t>
      </w:r>
      <w:r w:rsidR="006D682B">
        <w:rPr>
          <w:sz w:val="24"/>
          <w:szCs w:val="24"/>
        </w:rPr>
        <w:t>.</w:t>
      </w:r>
    </w:p>
    <w:p w:rsidR="00390211" w:rsidRPr="00390211" w:rsidRDefault="00390211" w:rsidP="00390211">
      <w:pPr>
        <w:pStyle w:val="ListParagraph"/>
        <w:numPr>
          <w:ilvl w:val="0"/>
          <w:numId w:val="5"/>
        </w:numPr>
        <w:jc w:val="both"/>
        <w:rPr>
          <w:sz w:val="24"/>
          <w:szCs w:val="24"/>
        </w:rPr>
      </w:pPr>
      <w:r>
        <w:rPr>
          <w:sz w:val="24"/>
          <w:szCs w:val="24"/>
        </w:rPr>
        <w:t xml:space="preserve">Across the set of </w:t>
      </w:r>
      <w:proofErr w:type="spellStart"/>
      <w:proofErr w:type="gramStart"/>
      <w:r w:rsidRPr="00C6014E">
        <w:rPr>
          <w:i/>
          <w:sz w:val="24"/>
          <w:szCs w:val="24"/>
        </w:rPr>
        <w:t>r</w:t>
      </w:r>
      <w:r w:rsidRPr="001B3066">
        <w:rPr>
          <w:i/>
          <w:sz w:val="24"/>
          <w:szCs w:val="24"/>
          <w:vertAlign w:val="subscript"/>
        </w:rPr>
        <w:t>f</w:t>
      </w:r>
      <w:proofErr w:type="spellEnd"/>
      <w:proofErr w:type="gramEnd"/>
      <w:r>
        <w:rPr>
          <w:sz w:val="24"/>
          <w:szCs w:val="24"/>
        </w:rPr>
        <w:t xml:space="preserve"> trials, a summary “Condorcet win” vector holding the mean proportion of trials in which each coalition in </w:t>
      </w:r>
      <w:r w:rsidRPr="006D682B">
        <w:rPr>
          <w:b/>
          <w:sz w:val="24"/>
          <w:szCs w:val="24"/>
        </w:rPr>
        <w:t>C</w:t>
      </w:r>
      <w:r>
        <w:rPr>
          <w:b/>
          <w:sz w:val="24"/>
          <w:szCs w:val="24"/>
        </w:rPr>
        <w:t xml:space="preserve"> </w:t>
      </w:r>
      <w:r w:rsidRPr="00390211">
        <w:rPr>
          <w:sz w:val="24"/>
          <w:szCs w:val="24"/>
        </w:rPr>
        <w:t>was a Condorcet winner.</w:t>
      </w:r>
    </w:p>
    <w:p w:rsidR="00451BE7" w:rsidRDefault="00763959" w:rsidP="00763959">
      <w:pPr>
        <w:jc w:val="both"/>
        <w:rPr>
          <w:sz w:val="24"/>
          <w:szCs w:val="24"/>
        </w:rPr>
      </w:pPr>
      <w:r w:rsidRPr="00451BE7">
        <w:rPr>
          <w:sz w:val="24"/>
          <w:szCs w:val="24"/>
        </w:rPr>
        <w:t xml:space="preserve">How we turn these summary outputs, which we reported in the </w:t>
      </w:r>
      <w:proofErr w:type="spellStart"/>
      <w:r w:rsidRPr="00451BE7">
        <w:rPr>
          <w:sz w:val="24"/>
          <w:szCs w:val="24"/>
        </w:rPr>
        <w:t>JoP</w:t>
      </w:r>
      <w:proofErr w:type="spellEnd"/>
      <w:r w:rsidRPr="00451BE7">
        <w:rPr>
          <w:sz w:val="24"/>
          <w:szCs w:val="24"/>
        </w:rPr>
        <w:t xml:space="preserve"> paper, into </w:t>
      </w:r>
      <w:r w:rsidRPr="00451BE7">
        <w:rPr>
          <w:i/>
          <w:sz w:val="24"/>
          <w:szCs w:val="24"/>
        </w:rPr>
        <w:t>the incumbent coalition c* which is input to the stability module</w:t>
      </w:r>
      <w:r w:rsidRPr="00451BE7">
        <w:rPr>
          <w:sz w:val="24"/>
          <w:szCs w:val="24"/>
        </w:rPr>
        <w:t xml:space="preserve"> is a matter for discussion</w:t>
      </w:r>
      <w:r w:rsidR="00595620" w:rsidRPr="00451BE7">
        <w:rPr>
          <w:sz w:val="24"/>
          <w:szCs w:val="24"/>
        </w:rPr>
        <w:t>.</w:t>
      </w:r>
      <w:r w:rsidR="00451BE7">
        <w:rPr>
          <w:sz w:val="24"/>
          <w:szCs w:val="24"/>
        </w:rPr>
        <w:t xml:space="preserve"> </w:t>
      </w:r>
      <w:r w:rsidR="00595620">
        <w:rPr>
          <w:sz w:val="24"/>
          <w:szCs w:val="24"/>
        </w:rPr>
        <w:t xml:space="preserve">We tried </w:t>
      </w:r>
      <w:r w:rsidR="00314E69">
        <w:rPr>
          <w:sz w:val="24"/>
          <w:szCs w:val="24"/>
        </w:rPr>
        <w:t xml:space="preserve">to do this </w:t>
      </w:r>
      <w:r w:rsidR="00595620">
        <w:rPr>
          <w:sz w:val="24"/>
          <w:szCs w:val="24"/>
        </w:rPr>
        <w:t>by adding some minim</w:t>
      </w:r>
      <w:r w:rsidR="00314E69">
        <w:rPr>
          <w:sz w:val="24"/>
          <w:szCs w:val="24"/>
        </w:rPr>
        <w:t>al stru</w:t>
      </w:r>
      <w:r w:rsidR="00595620">
        <w:rPr>
          <w:sz w:val="24"/>
          <w:szCs w:val="24"/>
        </w:rPr>
        <w:t xml:space="preserve">cture to the formation process, but </w:t>
      </w:r>
      <w:r w:rsidR="00314E69">
        <w:rPr>
          <w:sz w:val="24"/>
          <w:szCs w:val="24"/>
        </w:rPr>
        <w:t>did</w:t>
      </w:r>
      <w:r w:rsidR="00595620">
        <w:rPr>
          <w:sz w:val="24"/>
          <w:szCs w:val="24"/>
        </w:rPr>
        <w:t xml:space="preserve"> not really </w:t>
      </w:r>
      <w:r w:rsidR="00314E69">
        <w:rPr>
          <w:sz w:val="24"/>
          <w:szCs w:val="24"/>
        </w:rPr>
        <w:t>succeed. I am not optimistic about this route. One reason arises from all the feedback in the complex system, which might well mean that once we veer off track we go wildly off.</w:t>
      </w:r>
    </w:p>
    <w:p w:rsidR="002962E3" w:rsidRPr="00763959" w:rsidRDefault="00314E69" w:rsidP="00451BE7">
      <w:pPr>
        <w:ind w:firstLine="720"/>
        <w:jc w:val="both"/>
        <w:rPr>
          <w:sz w:val="24"/>
          <w:szCs w:val="24"/>
        </w:rPr>
      </w:pPr>
      <w:r>
        <w:rPr>
          <w:sz w:val="24"/>
          <w:szCs w:val="24"/>
        </w:rPr>
        <w:t xml:space="preserve">This suggests a radically different alternative, which is </w:t>
      </w:r>
      <w:r w:rsidRPr="00314E69">
        <w:rPr>
          <w:i/>
          <w:sz w:val="24"/>
          <w:szCs w:val="24"/>
        </w:rPr>
        <w:t>not</w:t>
      </w:r>
      <w:r>
        <w:rPr>
          <w:sz w:val="24"/>
          <w:szCs w:val="24"/>
        </w:rPr>
        <w:t xml:space="preserve"> to feed output from the formation module into the stability module, </w:t>
      </w:r>
      <w:r w:rsidRPr="00451BE7">
        <w:rPr>
          <w:sz w:val="24"/>
          <w:szCs w:val="24"/>
        </w:rPr>
        <w:t xml:space="preserve">but instead to insert a reality check by </w:t>
      </w:r>
      <w:r w:rsidRPr="00451BE7">
        <w:rPr>
          <w:i/>
          <w:sz w:val="24"/>
          <w:szCs w:val="24"/>
        </w:rPr>
        <w:t>inputting the observed incumbent cabinet into the stability module</w:t>
      </w:r>
      <w:r w:rsidRPr="00451BE7">
        <w:rPr>
          <w:sz w:val="24"/>
          <w:szCs w:val="24"/>
        </w:rPr>
        <w:t>.</w:t>
      </w:r>
      <w:r>
        <w:rPr>
          <w:sz w:val="24"/>
          <w:szCs w:val="24"/>
        </w:rPr>
        <w:t xml:space="preserve"> (Why, after all, would we input a </w:t>
      </w:r>
      <w:r w:rsidRPr="00314E69">
        <w:rPr>
          <w:i/>
          <w:sz w:val="24"/>
          <w:szCs w:val="24"/>
        </w:rPr>
        <w:t>c*</w:t>
      </w:r>
      <w:r>
        <w:rPr>
          <w:sz w:val="24"/>
          <w:szCs w:val="24"/>
        </w:rPr>
        <w:t xml:space="preserve"> we knew to be false?). This is easy to justify with the argument </w:t>
      </w:r>
      <w:r w:rsidR="002962E3">
        <w:rPr>
          <w:sz w:val="24"/>
          <w:szCs w:val="24"/>
        </w:rPr>
        <w:t>that the incumbent formed for some reason outside the model but, once formed, is subject to the exigencies we model.</w:t>
      </w:r>
      <w:r w:rsidR="006127E1">
        <w:rPr>
          <w:sz w:val="24"/>
          <w:szCs w:val="24"/>
        </w:rPr>
        <w:t xml:space="preserve"> The more I think about this, the more I think it is the right thing to do.</w:t>
      </w:r>
      <w:r w:rsidR="00451BE7">
        <w:rPr>
          <w:sz w:val="24"/>
          <w:szCs w:val="24"/>
        </w:rPr>
        <w:t xml:space="preserve"> It </w:t>
      </w:r>
      <w:r w:rsidR="002962E3">
        <w:rPr>
          <w:sz w:val="24"/>
          <w:szCs w:val="24"/>
        </w:rPr>
        <w:t>is directly analogous to the reality check of inputting the actual observed results of each election rather th</w:t>
      </w:r>
      <w:r w:rsidR="00451BE7">
        <w:rPr>
          <w:sz w:val="24"/>
          <w:szCs w:val="24"/>
        </w:rPr>
        <w:t>an some model prediction of these</w:t>
      </w:r>
      <w:r w:rsidR="002962E3">
        <w:rPr>
          <w:sz w:val="24"/>
          <w:szCs w:val="24"/>
        </w:rPr>
        <w:t>.</w:t>
      </w:r>
    </w:p>
    <w:p w:rsidR="00146986" w:rsidRDefault="00146986" w:rsidP="00146986">
      <w:pPr>
        <w:jc w:val="both"/>
        <w:rPr>
          <w:i/>
          <w:sz w:val="24"/>
          <w:szCs w:val="24"/>
        </w:rPr>
      </w:pPr>
    </w:p>
    <w:p w:rsidR="00FE1B54" w:rsidRDefault="00FE1B54">
      <w:pPr>
        <w:rPr>
          <w:i/>
          <w:sz w:val="24"/>
          <w:szCs w:val="24"/>
        </w:rPr>
      </w:pPr>
      <w:r>
        <w:rPr>
          <w:i/>
          <w:sz w:val="24"/>
          <w:szCs w:val="24"/>
        </w:rPr>
        <w:br w:type="page"/>
      </w:r>
    </w:p>
    <w:p w:rsidR="00C37164" w:rsidRPr="00C37164" w:rsidRDefault="00C37164" w:rsidP="00C37164">
      <w:pPr>
        <w:pStyle w:val="ListParagraph"/>
        <w:numPr>
          <w:ilvl w:val="4"/>
          <w:numId w:val="13"/>
        </w:numPr>
        <w:ind w:left="0" w:firstLine="0"/>
        <w:jc w:val="center"/>
        <w:rPr>
          <w:sz w:val="36"/>
          <w:szCs w:val="36"/>
        </w:rPr>
      </w:pPr>
      <w:r>
        <w:rPr>
          <w:sz w:val="36"/>
          <w:szCs w:val="36"/>
        </w:rPr>
        <w:lastRenderedPageBreak/>
        <w:t>I</w:t>
      </w:r>
      <w:r w:rsidRPr="00C37164">
        <w:rPr>
          <w:sz w:val="36"/>
          <w:szCs w:val="36"/>
        </w:rPr>
        <w:t xml:space="preserve">nteraction of government formation, stability </w:t>
      </w:r>
      <w:r>
        <w:rPr>
          <w:sz w:val="36"/>
          <w:szCs w:val="36"/>
        </w:rPr>
        <w:t>&amp;</w:t>
      </w:r>
      <w:r w:rsidRPr="00C37164">
        <w:rPr>
          <w:sz w:val="36"/>
          <w:szCs w:val="36"/>
        </w:rPr>
        <w:t xml:space="preserve"> elections</w:t>
      </w:r>
    </w:p>
    <w:p w:rsidR="00C37164" w:rsidRDefault="00C37164" w:rsidP="00900CEB">
      <w:pPr>
        <w:pStyle w:val="ListParagraph"/>
        <w:ind w:left="0"/>
        <w:jc w:val="center"/>
        <w:rPr>
          <w:sz w:val="36"/>
          <w:szCs w:val="36"/>
        </w:rPr>
      </w:pPr>
    </w:p>
    <w:p w:rsidR="00C37164" w:rsidRDefault="00431CD9" w:rsidP="00903A18">
      <w:pPr>
        <w:pStyle w:val="ListParagraph"/>
        <w:ind w:left="0"/>
        <w:contextualSpacing w:val="0"/>
        <w:jc w:val="both"/>
        <w:rPr>
          <w:sz w:val="24"/>
          <w:szCs w:val="24"/>
        </w:rPr>
      </w:pPr>
      <w:r>
        <w:rPr>
          <w:sz w:val="24"/>
          <w:szCs w:val="24"/>
        </w:rPr>
        <w:t>When we combine all three modules into a single process, there will be many decisions to make. For example:</w:t>
      </w:r>
    </w:p>
    <w:p w:rsidR="00431CD9" w:rsidRDefault="00431CD9" w:rsidP="00903A18">
      <w:pPr>
        <w:pStyle w:val="ListParagraph"/>
        <w:numPr>
          <w:ilvl w:val="0"/>
          <w:numId w:val="21"/>
        </w:numPr>
        <w:contextualSpacing w:val="0"/>
        <w:jc w:val="both"/>
        <w:rPr>
          <w:sz w:val="24"/>
          <w:szCs w:val="24"/>
        </w:rPr>
      </w:pPr>
      <w:r>
        <w:rPr>
          <w:sz w:val="24"/>
          <w:szCs w:val="24"/>
        </w:rPr>
        <w:t xml:space="preserve">Time horizon: when are we inputting to and outputting from the process? </w:t>
      </w:r>
    </w:p>
    <w:p w:rsidR="00431CD9" w:rsidRDefault="00431CD9" w:rsidP="00903A18">
      <w:pPr>
        <w:pStyle w:val="ListParagraph"/>
        <w:numPr>
          <w:ilvl w:val="0"/>
          <w:numId w:val="21"/>
        </w:numPr>
        <w:contextualSpacing w:val="0"/>
        <w:jc w:val="both"/>
        <w:rPr>
          <w:sz w:val="24"/>
          <w:szCs w:val="24"/>
        </w:rPr>
      </w:pPr>
      <w:r w:rsidRPr="00431CD9">
        <w:rPr>
          <w:sz w:val="24"/>
          <w:szCs w:val="24"/>
        </w:rPr>
        <w:t>Obvious empirical input</w:t>
      </w:r>
      <w:r w:rsidR="00903A18">
        <w:rPr>
          <w:sz w:val="24"/>
          <w:szCs w:val="24"/>
        </w:rPr>
        <w:t xml:space="preserve"> point</w:t>
      </w:r>
      <w:r w:rsidRPr="00431CD9">
        <w:rPr>
          <w:sz w:val="24"/>
          <w:szCs w:val="24"/>
        </w:rPr>
        <w:t xml:space="preserve">s are: </w:t>
      </w:r>
    </w:p>
    <w:p w:rsidR="00431CD9" w:rsidRDefault="00903A18" w:rsidP="00903A18">
      <w:pPr>
        <w:pStyle w:val="ListParagraph"/>
        <w:numPr>
          <w:ilvl w:val="1"/>
          <w:numId w:val="21"/>
        </w:numPr>
        <w:contextualSpacing w:val="0"/>
        <w:jc w:val="both"/>
        <w:rPr>
          <w:sz w:val="24"/>
          <w:szCs w:val="24"/>
        </w:rPr>
      </w:pPr>
      <w:r>
        <w:rPr>
          <w:sz w:val="24"/>
          <w:szCs w:val="24"/>
        </w:rPr>
        <w:t xml:space="preserve">new </w:t>
      </w:r>
      <w:r w:rsidR="00431CD9" w:rsidRPr="00431CD9">
        <w:rPr>
          <w:sz w:val="24"/>
          <w:szCs w:val="24"/>
        </w:rPr>
        <w:t xml:space="preserve">observed election results; </w:t>
      </w:r>
    </w:p>
    <w:p w:rsidR="00431CD9" w:rsidRDefault="00903A18" w:rsidP="00903A18">
      <w:pPr>
        <w:pStyle w:val="ListParagraph"/>
        <w:numPr>
          <w:ilvl w:val="1"/>
          <w:numId w:val="21"/>
        </w:numPr>
        <w:contextualSpacing w:val="0"/>
        <w:jc w:val="both"/>
        <w:rPr>
          <w:sz w:val="24"/>
          <w:szCs w:val="24"/>
        </w:rPr>
      </w:pPr>
      <w:proofErr w:type="gramStart"/>
      <w:r>
        <w:rPr>
          <w:sz w:val="24"/>
          <w:szCs w:val="24"/>
        </w:rPr>
        <w:t>new</w:t>
      </w:r>
      <w:proofErr w:type="gramEnd"/>
      <w:r>
        <w:rPr>
          <w:sz w:val="24"/>
          <w:szCs w:val="24"/>
        </w:rPr>
        <w:t xml:space="preserve"> </w:t>
      </w:r>
      <w:r w:rsidR="00431CD9" w:rsidRPr="00431CD9">
        <w:rPr>
          <w:sz w:val="24"/>
          <w:szCs w:val="24"/>
        </w:rPr>
        <w:t xml:space="preserve">observed </w:t>
      </w:r>
      <w:r w:rsidR="00431CD9">
        <w:rPr>
          <w:sz w:val="24"/>
          <w:szCs w:val="24"/>
        </w:rPr>
        <w:t>cabinet compos</w:t>
      </w:r>
      <w:r w:rsidR="00431CD9" w:rsidRPr="00431CD9">
        <w:rPr>
          <w:sz w:val="24"/>
          <w:szCs w:val="24"/>
        </w:rPr>
        <w:t>itions.</w:t>
      </w:r>
    </w:p>
    <w:p w:rsidR="00431CD9" w:rsidRDefault="00431CD9" w:rsidP="00903A18">
      <w:pPr>
        <w:pStyle w:val="ListParagraph"/>
        <w:numPr>
          <w:ilvl w:val="0"/>
          <w:numId w:val="21"/>
        </w:numPr>
        <w:contextualSpacing w:val="0"/>
        <w:jc w:val="both"/>
        <w:rPr>
          <w:sz w:val="24"/>
          <w:szCs w:val="24"/>
        </w:rPr>
      </w:pPr>
      <w:r>
        <w:rPr>
          <w:sz w:val="24"/>
          <w:szCs w:val="24"/>
        </w:rPr>
        <w:t>Obvious outputs than can be checked empirically are:</w:t>
      </w:r>
    </w:p>
    <w:p w:rsidR="00431CD9" w:rsidRDefault="00431CD9" w:rsidP="00903A18">
      <w:pPr>
        <w:pStyle w:val="ListParagraph"/>
        <w:numPr>
          <w:ilvl w:val="1"/>
          <w:numId w:val="21"/>
        </w:numPr>
        <w:contextualSpacing w:val="0"/>
        <w:jc w:val="both"/>
        <w:rPr>
          <w:sz w:val="24"/>
          <w:szCs w:val="24"/>
        </w:rPr>
      </w:pPr>
      <w:r>
        <w:rPr>
          <w:sz w:val="24"/>
          <w:szCs w:val="24"/>
        </w:rPr>
        <w:t>partisan membership and perks allocation of cabinet</w:t>
      </w:r>
      <w:r w:rsidR="00CE4BF1">
        <w:rPr>
          <w:sz w:val="24"/>
          <w:szCs w:val="24"/>
        </w:rPr>
        <w:t>;</w:t>
      </w:r>
      <w:r>
        <w:rPr>
          <w:sz w:val="24"/>
          <w:szCs w:val="24"/>
        </w:rPr>
        <w:t xml:space="preserve"> predicted </w:t>
      </w:r>
      <w:r w:rsidR="00CE4BF1">
        <w:rPr>
          <w:sz w:val="24"/>
          <w:szCs w:val="24"/>
        </w:rPr>
        <w:t>by</w:t>
      </w:r>
      <w:r>
        <w:rPr>
          <w:sz w:val="24"/>
          <w:szCs w:val="24"/>
        </w:rPr>
        <w:t xml:space="preserve"> </w:t>
      </w:r>
      <w:r w:rsidR="00CE4BF1">
        <w:rPr>
          <w:sz w:val="24"/>
          <w:szCs w:val="24"/>
        </w:rPr>
        <w:t>formation modu</w:t>
      </w:r>
      <w:r>
        <w:rPr>
          <w:sz w:val="24"/>
          <w:szCs w:val="24"/>
        </w:rPr>
        <w:t>l</w:t>
      </w:r>
      <w:r w:rsidR="00CE4BF1">
        <w:rPr>
          <w:sz w:val="24"/>
          <w:szCs w:val="24"/>
        </w:rPr>
        <w:t>e</w:t>
      </w:r>
      <w:r>
        <w:rPr>
          <w:sz w:val="24"/>
          <w:szCs w:val="24"/>
        </w:rPr>
        <w:t xml:space="preserve"> using empirical inputs on </w:t>
      </w:r>
      <w:r w:rsidR="00CE4BF1">
        <w:rPr>
          <w:sz w:val="24"/>
          <w:szCs w:val="24"/>
        </w:rPr>
        <w:t xml:space="preserve">party weights, </w:t>
      </w:r>
      <w:r>
        <w:rPr>
          <w:sz w:val="24"/>
          <w:szCs w:val="24"/>
        </w:rPr>
        <w:t>issue positions/saliences/alphas</w:t>
      </w:r>
      <w:r w:rsidR="00CE4BF1">
        <w:rPr>
          <w:sz w:val="24"/>
          <w:szCs w:val="24"/>
        </w:rPr>
        <w:t xml:space="preserve"> from preceding election</w:t>
      </w:r>
      <w:r w:rsidR="00903A18">
        <w:rPr>
          <w:sz w:val="24"/>
          <w:szCs w:val="24"/>
        </w:rPr>
        <w:t>;</w:t>
      </w:r>
    </w:p>
    <w:p w:rsidR="00C37164" w:rsidRDefault="00CE4BF1" w:rsidP="00903A18">
      <w:pPr>
        <w:pStyle w:val="ListParagraph"/>
        <w:numPr>
          <w:ilvl w:val="1"/>
          <w:numId w:val="21"/>
        </w:numPr>
        <w:contextualSpacing w:val="0"/>
        <w:jc w:val="both"/>
        <w:rPr>
          <w:sz w:val="24"/>
          <w:szCs w:val="24"/>
        </w:rPr>
      </w:pPr>
      <w:proofErr w:type="gramStart"/>
      <w:r>
        <w:rPr>
          <w:sz w:val="24"/>
          <w:szCs w:val="24"/>
        </w:rPr>
        <w:t>duration</w:t>
      </w:r>
      <w:proofErr w:type="gramEnd"/>
      <w:r>
        <w:rPr>
          <w:sz w:val="24"/>
          <w:szCs w:val="24"/>
        </w:rPr>
        <w:t xml:space="preserve"> of incumbent cabinet and identity of cabinet most likely to replace incumbent; predicted by stability module using impact of electoral shocks on observed incumbent cabinet</w:t>
      </w:r>
      <w:r w:rsidR="00903A18">
        <w:rPr>
          <w:sz w:val="24"/>
          <w:szCs w:val="24"/>
        </w:rPr>
        <w:t>.</w:t>
      </w:r>
    </w:p>
    <w:p w:rsidR="000F37EE" w:rsidRPr="00903A18" w:rsidRDefault="00903A18" w:rsidP="00903A18">
      <w:pPr>
        <w:pStyle w:val="ListParagraph"/>
        <w:numPr>
          <w:ilvl w:val="0"/>
          <w:numId w:val="21"/>
        </w:numPr>
        <w:contextualSpacing w:val="0"/>
        <w:jc w:val="both"/>
        <w:rPr>
          <w:sz w:val="24"/>
          <w:szCs w:val="24"/>
        </w:rPr>
      </w:pPr>
      <w:r>
        <w:rPr>
          <w:sz w:val="24"/>
          <w:szCs w:val="24"/>
        </w:rPr>
        <w:t>N</w:t>
      </w:r>
      <w:r w:rsidR="004C4254">
        <w:rPr>
          <w:sz w:val="24"/>
          <w:szCs w:val="24"/>
        </w:rPr>
        <w:t xml:space="preserve">otwithstanding Figure 1.1, </w:t>
      </w:r>
      <w:r>
        <w:rPr>
          <w:sz w:val="24"/>
          <w:szCs w:val="24"/>
        </w:rPr>
        <w:t xml:space="preserve">therefore, </w:t>
      </w:r>
      <w:proofErr w:type="gramStart"/>
      <w:r w:rsidR="004C4254">
        <w:rPr>
          <w:sz w:val="24"/>
          <w:szCs w:val="24"/>
        </w:rPr>
        <w:t>we’re</w:t>
      </w:r>
      <w:proofErr w:type="gramEnd"/>
      <w:r w:rsidR="004C4254">
        <w:rPr>
          <w:sz w:val="24"/>
          <w:szCs w:val="24"/>
        </w:rPr>
        <w:t xml:space="preserve"> not </w:t>
      </w:r>
      <w:r>
        <w:rPr>
          <w:sz w:val="24"/>
          <w:szCs w:val="24"/>
        </w:rPr>
        <w:t>going</w:t>
      </w:r>
      <w:r w:rsidR="004C4254">
        <w:rPr>
          <w:sz w:val="24"/>
          <w:szCs w:val="24"/>
        </w:rPr>
        <w:t xml:space="preserve"> to iterate the process </w:t>
      </w:r>
      <w:r w:rsidR="00642CB3">
        <w:rPr>
          <w:sz w:val="24"/>
          <w:szCs w:val="24"/>
        </w:rPr>
        <w:t>forever,</w:t>
      </w:r>
      <w:r w:rsidR="00C1390F">
        <w:rPr>
          <w:sz w:val="24"/>
          <w:szCs w:val="24"/>
        </w:rPr>
        <w:t xml:space="preserve"> but ra</w:t>
      </w:r>
      <w:r>
        <w:rPr>
          <w:sz w:val="24"/>
          <w:szCs w:val="24"/>
        </w:rPr>
        <w:t>t</w:t>
      </w:r>
      <w:r w:rsidR="00C1390F">
        <w:rPr>
          <w:sz w:val="24"/>
          <w:szCs w:val="24"/>
        </w:rPr>
        <w:t>her run it though one cycle that begins with the input of a new empir</w:t>
      </w:r>
      <w:r>
        <w:rPr>
          <w:sz w:val="24"/>
          <w:szCs w:val="24"/>
        </w:rPr>
        <w:t>ically observed election result</w:t>
      </w:r>
      <w:r w:rsidR="00C1390F">
        <w:rPr>
          <w:sz w:val="24"/>
          <w:szCs w:val="24"/>
        </w:rPr>
        <w:t xml:space="preserve"> and ends with the empirically observed replac</w:t>
      </w:r>
      <w:r>
        <w:rPr>
          <w:sz w:val="24"/>
          <w:szCs w:val="24"/>
        </w:rPr>
        <w:t>ement of an incumbent</w:t>
      </w:r>
      <w:r w:rsidR="00C1390F">
        <w:rPr>
          <w:sz w:val="24"/>
          <w:szCs w:val="24"/>
        </w:rPr>
        <w:t>.</w:t>
      </w:r>
    </w:p>
    <w:p w:rsidR="000F37EE" w:rsidRDefault="000F37EE" w:rsidP="00903A18">
      <w:pPr>
        <w:pStyle w:val="ListParagraph"/>
        <w:numPr>
          <w:ilvl w:val="0"/>
          <w:numId w:val="22"/>
        </w:numPr>
        <w:contextualSpacing w:val="0"/>
        <w:jc w:val="both"/>
        <w:rPr>
          <w:sz w:val="24"/>
          <w:szCs w:val="24"/>
        </w:rPr>
      </w:pPr>
      <w:r>
        <w:rPr>
          <w:sz w:val="24"/>
          <w:szCs w:val="24"/>
        </w:rPr>
        <w:t xml:space="preserve">Time and risk preference: </w:t>
      </w:r>
      <w:r w:rsidR="00642CB3">
        <w:rPr>
          <w:sz w:val="24"/>
          <w:szCs w:val="24"/>
        </w:rPr>
        <w:t xml:space="preserve">given empirical recalibration at each model iteration, </w:t>
      </w:r>
      <w:r>
        <w:rPr>
          <w:sz w:val="24"/>
          <w:szCs w:val="24"/>
        </w:rPr>
        <w:t>we may be able to get away with no</w:t>
      </w:r>
      <w:r w:rsidR="00AA35A3">
        <w:rPr>
          <w:sz w:val="24"/>
          <w:szCs w:val="24"/>
        </w:rPr>
        <w:t>t</w:t>
      </w:r>
      <w:r w:rsidR="00642CB3">
        <w:rPr>
          <w:sz w:val="24"/>
          <w:szCs w:val="24"/>
        </w:rPr>
        <w:t xml:space="preserve"> specifying </w:t>
      </w:r>
      <w:proofErr w:type="gramStart"/>
      <w:r w:rsidR="00642CB3">
        <w:rPr>
          <w:sz w:val="24"/>
          <w:szCs w:val="24"/>
        </w:rPr>
        <w:t>these</w:t>
      </w:r>
      <w:r>
        <w:rPr>
          <w:sz w:val="24"/>
          <w:szCs w:val="24"/>
        </w:rPr>
        <w:t>,</w:t>
      </w:r>
      <w:proofErr w:type="gramEnd"/>
      <w:r>
        <w:rPr>
          <w:sz w:val="24"/>
          <w:szCs w:val="24"/>
        </w:rPr>
        <w:t xml:space="preserve"> otherwise </w:t>
      </w:r>
      <w:r w:rsidR="00903A18">
        <w:rPr>
          <w:sz w:val="24"/>
          <w:szCs w:val="24"/>
        </w:rPr>
        <w:t xml:space="preserve">we introduce </w:t>
      </w:r>
      <w:r>
        <w:rPr>
          <w:sz w:val="24"/>
          <w:szCs w:val="24"/>
        </w:rPr>
        <w:t>many new (deeply latent) parameters.</w:t>
      </w:r>
    </w:p>
    <w:p w:rsidR="00C1390F" w:rsidRDefault="00C1390F" w:rsidP="00903A18">
      <w:pPr>
        <w:pStyle w:val="ListParagraph"/>
        <w:numPr>
          <w:ilvl w:val="0"/>
          <w:numId w:val="22"/>
        </w:numPr>
        <w:contextualSpacing w:val="0"/>
        <w:jc w:val="both"/>
        <w:rPr>
          <w:sz w:val="24"/>
          <w:szCs w:val="24"/>
        </w:rPr>
      </w:pPr>
      <w:r>
        <w:rPr>
          <w:sz w:val="24"/>
          <w:szCs w:val="24"/>
        </w:rPr>
        <w:t>However, it does seem plausible to assume politicians prefer ca</w:t>
      </w:r>
      <w:r w:rsidR="00903A18">
        <w:rPr>
          <w:sz w:val="24"/>
          <w:szCs w:val="24"/>
        </w:rPr>
        <w:t xml:space="preserve">binets they expect to be </w:t>
      </w:r>
      <w:r w:rsidR="00642CB3">
        <w:rPr>
          <w:sz w:val="24"/>
          <w:szCs w:val="24"/>
        </w:rPr>
        <w:t xml:space="preserve">more </w:t>
      </w:r>
      <w:r w:rsidR="00903A18">
        <w:rPr>
          <w:sz w:val="24"/>
          <w:szCs w:val="24"/>
        </w:rPr>
        <w:t xml:space="preserve">stable! Maybe we can do this by </w:t>
      </w:r>
      <w:r w:rsidR="00642CB3">
        <w:rPr>
          <w:sz w:val="24"/>
          <w:szCs w:val="24"/>
        </w:rPr>
        <w:t xml:space="preserve">bald </w:t>
      </w:r>
      <w:r w:rsidR="00903A18">
        <w:rPr>
          <w:sz w:val="24"/>
          <w:szCs w:val="24"/>
        </w:rPr>
        <w:t>assum</w:t>
      </w:r>
      <w:r w:rsidR="00642CB3">
        <w:rPr>
          <w:sz w:val="24"/>
          <w:szCs w:val="24"/>
        </w:rPr>
        <w:t xml:space="preserve">ption, without </w:t>
      </w:r>
      <w:proofErr w:type="spellStart"/>
      <w:r w:rsidR="00642CB3">
        <w:rPr>
          <w:sz w:val="24"/>
          <w:szCs w:val="24"/>
        </w:rPr>
        <w:t>endogenizing</w:t>
      </w:r>
      <w:proofErr w:type="spellEnd"/>
      <w:r w:rsidR="00642CB3">
        <w:rPr>
          <w:sz w:val="24"/>
          <w:szCs w:val="24"/>
        </w:rPr>
        <w:t xml:space="preserve"> it </w:t>
      </w:r>
      <w:r w:rsidR="00903A18">
        <w:rPr>
          <w:sz w:val="24"/>
          <w:szCs w:val="24"/>
        </w:rPr>
        <w:t>by modeling time and risk preferences.</w:t>
      </w:r>
    </w:p>
    <w:p w:rsidR="00AA35A3" w:rsidRPr="00CE4BF1" w:rsidRDefault="00AA35A3" w:rsidP="00903A18">
      <w:pPr>
        <w:pStyle w:val="ListParagraph"/>
        <w:numPr>
          <w:ilvl w:val="0"/>
          <w:numId w:val="22"/>
        </w:numPr>
        <w:contextualSpacing w:val="0"/>
        <w:jc w:val="both"/>
        <w:rPr>
          <w:sz w:val="24"/>
          <w:szCs w:val="24"/>
        </w:rPr>
      </w:pPr>
      <w:r>
        <w:rPr>
          <w:sz w:val="24"/>
          <w:szCs w:val="24"/>
        </w:rPr>
        <w:t>….</w:t>
      </w:r>
    </w:p>
    <w:p w:rsidR="00496558" w:rsidRDefault="00496558">
      <w:pPr>
        <w:rPr>
          <w:sz w:val="36"/>
          <w:szCs w:val="36"/>
        </w:rPr>
      </w:pPr>
      <w:r>
        <w:rPr>
          <w:sz w:val="36"/>
          <w:szCs w:val="36"/>
        </w:rPr>
        <w:br w:type="page"/>
      </w:r>
    </w:p>
    <w:p w:rsidR="00900CEB" w:rsidRDefault="00C37164" w:rsidP="00900CEB">
      <w:pPr>
        <w:pStyle w:val="ListParagraph"/>
        <w:ind w:left="0"/>
        <w:jc w:val="center"/>
        <w:rPr>
          <w:sz w:val="36"/>
          <w:szCs w:val="36"/>
        </w:rPr>
      </w:pPr>
      <w:r>
        <w:rPr>
          <w:sz w:val="36"/>
          <w:szCs w:val="36"/>
        </w:rPr>
        <w:lastRenderedPageBreak/>
        <w:t xml:space="preserve">6. </w:t>
      </w:r>
      <w:r w:rsidR="00900CEB" w:rsidRPr="00900CEB">
        <w:rPr>
          <w:sz w:val="36"/>
          <w:szCs w:val="36"/>
        </w:rPr>
        <w:t>Endogen</w:t>
      </w:r>
      <w:r>
        <w:rPr>
          <w:sz w:val="36"/>
          <w:szCs w:val="36"/>
        </w:rPr>
        <w:t>eity of parties (and factions)</w:t>
      </w:r>
    </w:p>
    <w:p w:rsidR="00900CEB" w:rsidRDefault="00900CEB" w:rsidP="00900CEB">
      <w:pPr>
        <w:pStyle w:val="ListParagraph"/>
        <w:ind w:left="0"/>
        <w:jc w:val="center"/>
        <w:rPr>
          <w:sz w:val="36"/>
          <w:szCs w:val="36"/>
        </w:rPr>
      </w:pPr>
    </w:p>
    <w:p w:rsidR="006F39F7" w:rsidRDefault="006F39F7" w:rsidP="00041C42">
      <w:pPr>
        <w:spacing w:after="120" w:line="240" w:lineRule="auto"/>
        <w:jc w:val="both"/>
        <w:rPr>
          <w:sz w:val="24"/>
          <w:szCs w:val="24"/>
        </w:rPr>
      </w:pPr>
      <w:r>
        <w:rPr>
          <w:sz w:val="24"/>
          <w:szCs w:val="24"/>
        </w:rPr>
        <w:t xml:space="preserve">There are many things to think about here, but none need be resolved before getting the baseline model working on a “party as unitary actor” basis. </w:t>
      </w:r>
      <w:proofErr w:type="spellStart"/>
      <w:r>
        <w:rPr>
          <w:sz w:val="24"/>
          <w:szCs w:val="24"/>
        </w:rPr>
        <w:t>Endogenizing</w:t>
      </w:r>
      <w:proofErr w:type="spellEnd"/>
      <w:r>
        <w:rPr>
          <w:sz w:val="24"/>
          <w:szCs w:val="24"/>
        </w:rPr>
        <w:t xml:space="preserve"> parties is a nice refinement that shows the clever things we can do once we have a working bottom-up ABM. </w:t>
      </w:r>
      <w:proofErr w:type="gramStart"/>
      <w:r>
        <w:rPr>
          <w:sz w:val="24"/>
          <w:szCs w:val="24"/>
        </w:rPr>
        <w:t>But</w:t>
      </w:r>
      <w:proofErr w:type="gramEnd"/>
      <w:r>
        <w:rPr>
          <w:sz w:val="24"/>
          <w:szCs w:val="24"/>
        </w:rPr>
        <w:t xml:space="preserve"> it is not mission critical. Much of what follows is therefore half-baked.</w:t>
      </w:r>
    </w:p>
    <w:p w:rsidR="00900CEB" w:rsidRDefault="00900CEB" w:rsidP="00041C42">
      <w:pPr>
        <w:spacing w:after="120" w:line="240" w:lineRule="auto"/>
        <w:jc w:val="both"/>
        <w:rPr>
          <w:sz w:val="24"/>
          <w:szCs w:val="24"/>
        </w:rPr>
      </w:pPr>
      <w:r w:rsidRPr="00900CEB">
        <w:rPr>
          <w:sz w:val="24"/>
          <w:szCs w:val="24"/>
        </w:rPr>
        <w:t xml:space="preserve">The </w:t>
      </w:r>
      <w:r>
        <w:rPr>
          <w:sz w:val="24"/>
          <w:szCs w:val="24"/>
        </w:rPr>
        <w:t>process sketched in Figure 1.1</w:t>
      </w:r>
      <w:r w:rsidRPr="00900CEB">
        <w:rPr>
          <w:sz w:val="24"/>
          <w:szCs w:val="24"/>
        </w:rPr>
        <w:t xml:space="preserve"> is recursive, creating a chicken and egg problem in identifying pivotal agents. We </w:t>
      </w:r>
      <w:proofErr w:type="gramStart"/>
      <w:r w:rsidRPr="00900CEB">
        <w:rPr>
          <w:sz w:val="24"/>
          <w:szCs w:val="24"/>
        </w:rPr>
        <w:t>can’t</w:t>
      </w:r>
      <w:proofErr w:type="gramEnd"/>
      <w:r w:rsidRPr="00900CEB">
        <w:rPr>
          <w:sz w:val="24"/>
          <w:szCs w:val="24"/>
        </w:rPr>
        <w:t xml:space="preserve"> identify pivotal agents without specifying the game that structures their incentives; we can’t specify the game without identifying the agents. </w:t>
      </w:r>
    </w:p>
    <w:p w:rsidR="00900CEB" w:rsidRPr="00A04EFA" w:rsidRDefault="00900CEB" w:rsidP="00041C42">
      <w:pPr>
        <w:pStyle w:val="ListParagraph"/>
        <w:numPr>
          <w:ilvl w:val="0"/>
          <w:numId w:val="18"/>
        </w:numPr>
        <w:spacing w:after="120" w:line="240" w:lineRule="auto"/>
        <w:ind w:left="360"/>
        <w:contextualSpacing w:val="0"/>
        <w:jc w:val="both"/>
        <w:rPr>
          <w:sz w:val="24"/>
          <w:szCs w:val="24"/>
        </w:rPr>
      </w:pPr>
      <w:r w:rsidRPr="00A04EFA">
        <w:rPr>
          <w:sz w:val="24"/>
          <w:szCs w:val="24"/>
        </w:rPr>
        <w:t>We have to start somewhere</w:t>
      </w:r>
      <w:r w:rsidR="00A04EFA">
        <w:rPr>
          <w:sz w:val="24"/>
          <w:szCs w:val="24"/>
        </w:rPr>
        <w:t>,</w:t>
      </w:r>
      <w:r w:rsidRPr="00A04EFA">
        <w:rPr>
          <w:sz w:val="24"/>
          <w:szCs w:val="24"/>
        </w:rPr>
        <w:t xml:space="preserve"> </w:t>
      </w:r>
      <w:r w:rsidR="001A747A">
        <w:rPr>
          <w:sz w:val="24"/>
          <w:szCs w:val="24"/>
        </w:rPr>
        <w:t>so</w:t>
      </w:r>
      <w:r w:rsidRPr="00A04EFA">
        <w:rPr>
          <w:sz w:val="24"/>
          <w:szCs w:val="24"/>
        </w:rPr>
        <w:t xml:space="preserve"> start </w:t>
      </w:r>
      <w:r w:rsidR="00A04EFA">
        <w:rPr>
          <w:sz w:val="24"/>
          <w:szCs w:val="24"/>
        </w:rPr>
        <w:t xml:space="preserve">in a State of Nature </w:t>
      </w:r>
      <w:r w:rsidRPr="00A04EFA">
        <w:rPr>
          <w:sz w:val="24"/>
          <w:szCs w:val="24"/>
        </w:rPr>
        <w:t xml:space="preserve">with a universe of </w:t>
      </w:r>
      <w:r w:rsidRPr="00A04EFA">
        <w:rPr>
          <w:i/>
          <w:sz w:val="24"/>
          <w:szCs w:val="24"/>
        </w:rPr>
        <w:t xml:space="preserve">m </w:t>
      </w:r>
      <w:r w:rsidRPr="00A04EFA">
        <w:rPr>
          <w:sz w:val="24"/>
          <w:szCs w:val="24"/>
        </w:rPr>
        <w:t>individual legislators</w:t>
      </w:r>
      <w:r w:rsidR="00A04EFA">
        <w:rPr>
          <w:sz w:val="24"/>
          <w:szCs w:val="24"/>
        </w:rPr>
        <w:t xml:space="preserve">, which evolves to </w:t>
      </w:r>
      <w:r w:rsidRPr="00A04EFA">
        <w:rPr>
          <w:sz w:val="24"/>
          <w:szCs w:val="24"/>
        </w:rPr>
        <w:t>converge on</w:t>
      </w:r>
      <w:r w:rsidR="00A04EFA">
        <w:rPr>
          <w:sz w:val="24"/>
          <w:szCs w:val="24"/>
        </w:rPr>
        <w:t xml:space="preserve"> </w:t>
      </w:r>
      <w:r w:rsidRPr="00A04EFA">
        <w:rPr>
          <w:sz w:val="24"/>
          <w:szCs w:val="24"/>
        </w:rPr>
        <w:t xml:space="preserve">a stochastic steady state with </w:t>
      </w:r>
      <w:r w:rsidRPr="00A04EFA">
        <w:rPr>
          <w:i/>
          <w:sz w:val="24"/>
          <w:szCs w:val="24"/>
        </w:rPr>
        <w:t>n</w:t>
      </w:r>
      <w:r w:rsidRPr="00A04EFA">
        <w:rPr>
          <w:sz w:val="24"/>
          <w:szCs w:val="24"/>
        </w:rPr>
        <w:t xml:space="preserve"> legislative parties, </w:t>
      </w:r>
      <w:r w:rsidR="00604FA2">
        <w:rPr>
          <w:sz w:val="24"/>
          <w:szCs w:val="24"/>
        </w:rPr>
        <w:t>with</w:t>
      </w:r>
      <w:r w:rsidRPr="00A04EFA">
        <w:rPr>
          <w:sz w:val="24"/>
          <w:szCs w:val="24"/>
        </w:rPr>
        <w:t xml:space="preserve"> party </w:t>
      </w:r>
      <w:r w:rsidRPr="00A04EFA">
        <w:rPr>
          <w:i/>
          <w:sz w:val="24"/>
          <w:szCs w:val="24"/>
        </w:rPr>
        <w:t>p</w:t>
      </w:r>
      <w:r w:rsidR="00604FA2" w:rsidRPr="00604FA2">
        <w:rPr>
          <w:i/>
          <w:sz w:val="24"/>
          <w:szCs w:val="24"/>
          <w:vertAlign w:val="subscript"/>
        </w:rPr>
        <w:t>i</w:t>
      </w:r>
      <w:r w:rsidRPr="00A04EFA">
        <w:rPr>
          <w:sz w:val="24"/>
          <w:szCs w:val="24"/>
        </w:rPr>
        <w:t xml:space="preserve"> having </w:t>
      </w:r>
      <w:proofErr w:type="spellStart"/>
      <w:proofErr w:type="gramStart"/>
      <w:r w:rsidRPr="00A04EFA">
        <w:rPr>
          <w:i/>
          <w:sz w:val="24"/>
          <w:szCs w:val="24"/>
        </w:rPr>
        <w:t>f</w:t>
      </w:r>
      <w:r w:rsidRPr="00A04EFA">
        <w:rPr>
          <w:i/>
          <w:sz w:val="24"/>
          <w:szCs w:val="24"/>
          <w:vertAlign w:val="subscript"/>
        </w:rPr>
        <w:t>p</w:t>
      </w:r>
      <w:r w:rsidR="00604FA2">
        <w:rPr>
          <w:i/>
          <w:sz w:val="24"/>
          <w:szCs w:val="24"/>
          <w:vertAlign w:val="subscript"/>
        </w:rPr>
        <w:t>i</w:t>
      </w:r>
      <w:proofErr w:type="spellEnd"/>
      <w:r w:rsidRPr="00A04EFA">
        <w:rPr>
          <w:i/>
          <w:sz w:val="24"/>
          <w:szCs w:val="24"/>
          <w:vertAlign w:val="subscript"/>
        </w:rPr>
        <w:t xml:space="preserve"> </w:t>
      </w:r>
      <w:r w:rsidRPr="00A04EFA">
        <w:rPr>
          <w:sz w:val="24"/>
          <w:szCs w:val="24"/>
        </w:rPr>
        <w:t xml:space="preserve"> internal</w:t>
      </w:r>
      <w:proofErr w:type="gramEnd"/>
      <w:r w:rsidRPr="00A04EFA">
        <w:rPr>
          <w:sz w:val="24"/>
          <w:szCs w:val="24"/>
        </w:rPr>
        <w:t xml:space="preserve"> factions. </w:t>
      </w:r>
    </w:p>
    <w:p w:rsidR="00BB6B91" w:rsidRPr="00BB6B91" w:rsidRDefault="00BB6B91" w:rsidP="00041C42">
      <w:pPr>
        <w:pStyle w:val="ListParagraph"/>
        <w:numPr>
          <w:ilvl w:val="0"/>
          <w:numId w:val="18"/>
        </w:numPr>
        <w:spacing w:after="120" w:line="240" w:lineRule="auto"/>
        <w:ind w:left="360"/>
        <w:contextualSpacing w:val="0"/>
        <w:jc w:val="both"/>
        <w:rPr>
          <w:sz w:val="24"/>
          <w:szCs w:val="24"/>
        </w:rPr>
      </w:pPr>
      <w:r>
        <w:rPr>
          <w:sz w:val="24"/>
          <w:szCs w:val="24"/>
        </w:rPr>
        <w:t>T</w:t>
      </w:r>
      <w:r w:rsidR="00900CEB" w:rsidRPr="00A04EFA">
        <w:rPr>
          <w:sz w:val="24"/>
          <w:szCs w:val="24"/>
        </w:rPr>
        <w:t xml:space="preserve">here are </w:t>
      </w:r>
      <w:r w:rsidR="00900CEB" w:rsidRPr="00A04EFA">
        <w:rPr>
          <w:i/>
          <w:sz w:val="24"/>
          <w:szCs w:val="24"/>
        </w:rPr>
        <w:t xml:space="preserve">ceteris paribus </w:t>
      </w:r>
      <w:r w:rsidR="00900CEB" w:rsidRPr="00A04EFA">
        <w:rPr>
          <w:sz w:val="24"/>
          <w:szCs w:val="24"/>
        </w:rPr>
        <w:t xml:space="preserve">incentives for both synergistic fissions and fusions of both parties and factions. The general argument on this, using Shapley, is in Laver and Underhill (1982). More substantive discussions are </w:t>
      </w:r>
      <w:proofErr w:type="gramStart"/>
      <w:r w:rsidR="00900CEB" w:rsidRPr="00A04EFA">
        <w:rPr>
          <w:sz w:val="24"/>
          <w:szCs w:val="24"/>
        </w:rPr>
        <w:t>in:</w:t>
      </w:r>
      <w:proofErr w:type="gramEnd"/>
      <w:r w:rsidR="00900CEB" w:rsidRPr="00A04EFA">
        <w:rPr>
          <w:sz w:val="24"/>
          <w:szCs w:val="24"/>
        </w:rPr>
        <w:t xml:space="preserve"> Laver and Kato (2001), on Japan; </w:t>
      </w:r>
      <w:proofErr w:type="spellStart"/>
      <w:r w:rsidR="00900CEB" w:rsidRPr="00A04EFA">
        <w:rPr>
          <w:sz w:val="24"/>
          <w:szCs w:val="24"/>
        </w:rPr>
        <w:t>Giannetti</w:t>
      </w:r>
      <w:proofErr w:type="spellEnd"/>
      <w:r w:rsidR="00900CEB" w:rsidRPr="00A04EFA">
        <w:rPr>
          <w:sz w:val="24"/>
          <w:szCs w:val="24"/>
        </w:rPr>
        <w:t xml:space="preserve"> and Laver (2008) on Italy.</w:t>
      </w:r>
      <w:r>
        <w:rPr>
          <w:sz w:val="24"/>
          <w:szCs w:val="24"/>
        </w:rPr>
        <w:t xml:space="preserve"> A few </w:t>
      </w:r>
      <w:r w:rsidRPr="00BB6B91">
        <w:rPr>
          <w:sz w:val="24"/>
          <w:szCs w:val="24"/>
        </w:rPr>
        <w:t>examples illustrate s</w:t>
      </w:r>
      <w:r>
        <w:rPr>
          <w:sz w:val="24"/>
          <w:szCs w:val="24"/>
        </w:rPr>
        <w:t xml:space="preserve">ome of the issues, in a </w:t>
      </w:r>
      <w:r w:rsidRPr="00BB6B91">
        <w:rPr>
          <w:sz w:val="24"/>
          <w:szCs w:val="24"/>
        </w:rPr>
        <w:t>99-seat legislature.</w:t>
      </w:r>
    </w:p>
    <w:p w:rsidR="00BB6B91" w:rsidRDefault="00BB6B91" w:rsidP="00041C42">
      <w:pPr>
        <w:pStyle w:val="ListParagraph"/>
        <w:numPr>
          <w:ilvl w:val="2"/>
          <w:numId w:val="18"/>
        </w:numPr>
        <w:spacing w:after="120" w:line="240" w:lineRule="auto"/>
        <w:ind w:left="720"/>
        <w:contextualSpacing w:val="0"/>
        <w:jc w:val="both"/>
        <w:rPr>
          <w:sz w:val="24"/>
          <w:szCs w:val="24"/>
        </w:rPr>
      </w:pPr>
      <w:r>
        <w:rPr>
          <w:sz w:val="24"/>
          <w:szCs w:val="24"/>
        </w:rPr>
        <w:t xml:space="preserve">(49, 25, 25) -&gt; (49, 50). Synergistic fusion. Each party has an initial expectation of 1/3. Any two parties can increase their aggregate expectation to </w:t>
      </w:r>
      <w:proofErr w:type="gramStart"/>
      <w:r>
        <w:rPr>
          <w:sz w:val="24"/>
          <w:szCs w:val="24"/>
        </w:rPr>
        <w:t>1</w:t>
      </w:r>
      <w:proofErr w:type="gramEnd"/>
      <w:r>
        <w:rPr>
          <w:sz w:val="24"/>
          <w:szCs w:val="24"/>
        </w:rPr>
        <w:t xml:space="preserve"> by fusing. Why do they not do this? Electoral constraints?</w:t>
      </w:r>
    </w:p>
    <w:p w:rsidR="00BB6B91" w:rsidRDefault="00BB6B91" w:rsidP="00041C42">
      <w:pPr>
        <w:pStyle w:val="ListParagraph"/>
        <w:numPr>
          <w:ilvl w:val="2"/>
          <w:numId w:val="18"/>
        </w:numPr>
        <w:spacing w:after="120" w:line="240" w:lineRule="auto"/>
        <w:ind w:left="720"/>
        <w:contextualSpacing w:val="0"/>
        <w:jc w:val="both"/>
        <w:rPr>
          <w:sz w:val="24"/>
          <w:szCs w:val="24"/>
        </w:rPr>
      </w:pPr>
      <w:r>
        <w:rPr>
          <w:sz w:val="24"/>
          <w:szCs w:val="24"/>
        </w:rPr>
        <w:t xml:space="preserve">(49, 25, 25) -&gt; (25, 24, 25, </w:t>
      </w:r>
      <w:proofErr w:type="gramStart"/>
      <w:r>
        <w:rPr>
          <w:sz w:val="24"/>
          <w:szCs w:val="24"/>
        </w:rPr>
        <w:t>25</w:t>
      </w:r>
      <w:proofErr w:type="gramEnd"/>
      <w:r>
        <w:rPr>
          <w:sz w:val="24"/>
          <w:szCs w:val="24"/>
        </w:rPr>
        <w:t>). Why does a majority faction of the largest not break away from</w:t>
      </w:r>
      <w:r w:rsidRPr="00CF0F1F">
        <w:rPr>
          <w:sz w:val="24"/>
          <w:szCs w:val="24"/>
        </w:rPr>
        <w:t xml:space="preserve">, or </w:t>
      </w:r>
      <w:r>
        <w:rPr>
          <w:sz w:val="24"/>
          <w:szCs w:val="24"/>
        </w:rPr>
        <w:t xml:space="preserve">expel, the minority faction? They would share the same expected payoff between fewer legislators. To answer this we need to know about how resources are distributed </w:t>
      </w:r>
      <w:r w:rsidRPr="008A0824">
        <w:rPr>
          <w:i/>
          <w:sz w:val="24"/>
          <w:szCs w:val="24"/>
        </w:rPr>
        <w:t>within</w:t>
      </w:r>
      <w:r>
        <w:rPr>
          <w:sz w:val="24"/>
          <w:szCs w:val="24"/>
        </w:rPr>
        <w:t xml:space="preserve"> parties and party rules, </w:t>
      </w:r>
      <w:proofErr w:type="spellStart"/>
      <w:r>
        <w:rPr>
          <w:sz w:val="24"/>
          <w:szCs w:val="24"/>
        </w:rPr>
        <w:t>eg</w:t>
      </w:r>
      <w:proofErr w:type="spellEnd"/>
      <w:r>
        <w:rPr>
          <w:sz w:val="24"/>
          <w:szCs w:val="24"/>
        </w:rPr>
        <w:t xml:space="preserve"> about expelling members.</w:t>
      </w:r>
    </w:p>
    <w:p w:rsidR="00BB6B91" w:rsidRDefault="00BB6B91" w:rsidP="00041C42">
      <w:pPr>
        <w:pStyle w:val="ListParagraph"/>
        <w:numPr>
          <w:ilvl w:val="2"/>
          <w:numId w:val="18"/>
        </w:numPr>
        <w:spacing w:after="120" w:line="240" w:lineRule="auto"/>
        <w:ind w:left="720"/>
        <w:contextualSpacing w:val="0"/>
        <w:jc w:val="both"/>
        <w:rPr>
          <w:sz w:val="24"/>
          <w:szCs w:val="24"/>
        </w:rPr>
      </w:pPr>
      <w:r>
        <w:rPr>
          <w:sz w:val="24"/>
          <w:szCs w:val="24"/>
        </w:rPr>
        <w:t xml:space="preserve">Combine </w:t>
      </w:r>
      <w:proofErr w:type="spellStart"/>
      <w:proofErr w:type="gramStart"/>
      <w:r>
        <w:rPr>
          <w:sz w:val="24"/>
          <w:szCs w:val="24"/>
        </w:rPr>
        <w:t>i</w:t>
      </w:r>
      <w:proofErr w:type="spellEnd"/>
      <w:r>
        <w:rPr>
          <w:sz w:val="24"/>
          <w:szCs w:val="24"/>
        </w:rPr>
        <w:t xml:space="preserve"> and ii</w:t>
      </w:r>
      <w:proofErr w:type="gramEnd"/>
      <w:r>
        <w:rPr>
          <w:sz w:val="24"/>
          <w:szCs w:val="24"/>
        </w:rPr>
        <w:t xml:space="preserve">. (49, 25, 25) -&gt; (50, 25, </w:t>
      </w:r>
      <w:proofErr w:type="gramStart"/>
      <w:r>
        <w:rPr>
          <w:sz w:val="24"/>
          <w:szCs w:val="24"/>
        </w:rPr>
        <w:t>24</w:t>
      </w:r>
      <w:proofErr w:type="gramEnd"/>
      <w:r>
        <w:rPr>
          <w:sz w:val="24"/>
          <w:szCs w:val="24"/>
        </w:rPr>
        <w:t>). The majority in the largest faction breaks away AND fuses with one of the other parties.</w:t>
      </w:r>
    </w:p>
    <w:p w:rsidR="00BB6B91" w:rsidRPr="00BB6B91" w:rsidRDefault="00BB6B91" w:rsidP="00041C42">
      <w:pPr>
        <w:pStyle w:val="ListParagraph"/>
        <w:numPr>
          <w:ilvl w:val="2"/>
          <w:numId w:val="18"/>
        </w:numPr>
        <w:spacing w:after="120" w:line="240" w:lineRule="auto"/>
        <w:ind w:left="720"/>
        <w:contextualSpacing w:val="0"/>
        <w:jc w:val="both"/>
        <w:rPr>
          <w:sz w:val="24"/>
          <w:szCs w:val="24"/>
        </w:rPr>
      </w:pPr>
      <w:r>
        <w:rPr>
          <w:sz w:val="24"/>
          <w:szCs w:val="24"/>
        </w:rPr>
        <w:t xml:space="preserve">(49, 18, 17, 16) -&gt; (49, 18, 17, 8, </w:t>
      </w:r>
      <w:proofErr w:type="gramStart"/>
      <w:r>
        <w:rPr>
          <w:sz w:val="24"/>
          <w:szCs w:val="24"/>
        </w:rPr>
        <w:t>8</w:t>
      </w:r>
      <w:proofErr w:type="gramEnd"/>
      <w:r>
        <w:rPr>
          <w:sz w:val="24"/>
          <w:szCs w:val="24"/>
        </w:rPr>
        <w:t>). Synergistic fission. Before fission of the smallest party, the Shapley vector is (1/2, 1/6, 1/6, 1/6) – the largest party is always pivotal in the second and third of the four positions in the ordering, the other three parties share the rest. After fission, the Shapley vector is (3/5, 1/10, 1/10, 1/10, 1/10). The fission increases the aggregate expectation of legislators in the smallest party from 1/6 to 1/5. Why does this not happen?</w:t>
      </w:r>
    </w:p>
    <w:p w:rsidR="00900CEB" w:rsidRPr="00BB6B91" w:rsidRDefault="00900CEB" w:rsidP="00041C42">
      <w:pPr>
        <w:pStyle w:val="ListParagraph"/>
        <w:numPr>
          <w:ilvl w:val="0"/>
          <w:numId w:val="18"/>
        </w:numPr>
        <w:spacing w:after="120" w:line="240" w:lineRule="auto"/>
        <w:ind w:left="360"/>
        <w:contextualSpacing w:val="0"/>
        <w:jc w:val="both"/>
        <w:rPr>
          <w:sz w:val="24"/>
          <w:szCs w:val="24"/>
        </w:rPr>
      </w:pPr>
      <w:r w:rsidRPr="00A04EFA">
        <w:rPr>
          <w:sz w:val="24"/>
          <w:szCs w:val="24"/>
        </w:rPr>
        <w:t xml:space="preserve">Intra-party factions, treated “as if” exogenously defined, are included in a model of government formation in </w:t>
      </w:r>
      <w:r w:rsidRPr="00A04EFA">
        <w:rPr>
          <w:i/>
          <w:sz w:val="24"/>
          <w:szCs w:val="24"/>
        </w:rPr>
        <w:t>Making and Breaking Governments</w:t>
      </w:r>
      <w:r w:rsidRPr="00A04EFA">
        <w:rPr>
          <w:sz w:val="24"/>
          <w:szCs w:val="24"/>
        </w:rPr>
        <w:t xml:space="preserve">, </w:t>
      </w:r>
      <w:proofErr w:type="spellStart"/>
      <w:r w:rsidRPr="00A04EFA">
        <w:rPr>
          <w:sz w:val="24"/>
          <w:szCs w:val="24"/>
        </w:rPr>
        <w:t>Ch</w:t>
      </w:r>
      <w:proofErr w:type="spellEnd"/>
      <w:r w:rsidRPr="00A04EFA">
        <w:rPr>
          <w:sz w:val="24"/>
          <w:szCs w:val="24"/>
        </w:rPr>
        <w:t xml:space="preserve"> 12. </w:t>
      </w:r>
      <w:r w:rsidRPr="00BB6B91">
        <w:rPr>
          <w:sz w:val="24"/>
          <w:szCs w:val="24"/>
        </w:rPr>
        <w:t xml:space="preserve">There is little or no serious modeling of the </w:t>
      </w:r>
      <w:r w:rsidRPr="00BB6B91">
        <w:rPr>
          <w:i/>
          <w:sz w:val="24"/>
          <w:szCs w:val="24"/>
        </w:rPr>
        <w:t>endogeneity</w:t>
      </w:r>
      <w:r w:rsidRPr="00BB6B91">
        <w:rPr>
          <w:sz w:val="24"/>
          <w:szCs w:val="24"/>
        </w:rPr>
        <w:t xml:space="preserve"> of factions. </w:t>
      </w:r>
    </w:p>
    <w:p w:rsidR="00900CEB" w:rsidRDefault="00900CEB" w:rsidP="00041C42">
      <w:pPr>
        <w:pStyle w:val="ListParagraph"/>
        <w:numPr>
          <w:ilvl w:val="2"/>
          <w:numId w:val="17"/>
        </w:numPr>
        <w:spacing w:after="120" w:line="240" w:lineRule="auto"/>
        <w:ind w:left="360"/>
        <w:contextualSpacing w:val="0"/>
        <w:jc w:val="both"/>
        <w:rPr>
          <w:sz w:val="24"/>
          <w:szCs w:val="24"/>
        </w:rPr>
      </w:pPr>
      <w:r>
        <w:rPr>
          <w:sz w:val="24"/>
          <w:szCs w:val="24"/>
        </w:rPr>
        <w:t>Assuming the intra-party political environment and rules of the game are directly analogous to those of the entire country, the logic is essentially the same as for the endogenous evolution of parties. Model each party and its factions as mini-clones of the political system and its parties.</w:t>
      </w:r>
    </w:p>
    <w:p w:rsidR="00900CEB" w:rsidRPr="009C4CCA" w:rsidRDefault="00900CEB" w:rsidP="00041C42">
      <w:pPr>
        <w:pStyle w:val="ListParagraph"/>
        <w:numPr>
          <w:ilvl w:val="2"/>
          <w:numId w:val="17"/>
        </w:numPr>
        <w:spacing w:after="120" w:line="240" w:lineRule="auto"/>
        <w:ind w:left="360"/>
        <w:contextualSpacing w:val="0"/>
        <w:jc w:val="both"/>
        <w:rPr>
          <w:sz w:val="24"/>
          <w:szCs w:val="24"/>
        </w:rPr>
      </w:pPr>
      <w:r>
        <w:rPr>
          <w:sz w:val="24"/>
          <w:szCs w:val="24"/>
        </w:rPr>
        <w:lastRenderedPageBreak/>
        <w:t xml:space="preserve">This assumption is patently false, but to move beyond it we need to model both the intra-party rules of the game and incentives of intra-party agents. The late Greg </w:t>
      </w:r>
      <w:proofErr w:type="spellStart"/>
      <w:r>
        <w:rPr>
          <w:sz w:val="24"/>
          <w:szCs w:val="24"/>
        </w:rPr>
        <w:t>Luebbert</w:t>
      </w:r>
      <w:proofErr w:type="spellEnd"/>
      <w:r>
        <w:rPr>
          <w:sz w:val="24"/>
          <w:szCs w:val="24"/>
        </w:rPr>
        <w:t xml:space="preserve"> (1986) is widely cited on this, but this project has seen little traction. </w:t>
      </w:r>
      <w:r w:rsidRPr="009C4CCA">
        <w:rPr>
          <w:sz w:val="24"/>
          <w:szCs w:val="24"/>
        </w:rPr>
        <w:t xml:space="preserve">Obvious possibilities on </w:t>
      </w:r>
      <w:r w:rsidRPr="008A0824">
        <w:rPr>
          <w:i/>
          <w:sz w:val="24"/>
          <w:szCs w:val="24"/>
        </w:rPr>
        <w:t>diverging</w:t>
      </w:r>
      <w:r w:rsidRPr="009C4CCA">
        <w:rPr>
          <w:sz w:val="24"/>
          <w:szCs w:val="24"/>
        </w:rPr>
        <w:t xml:space="preserve"> </w:t>
      </w:r>
      <w:r w:rsidRPr="00DC0728">
        <w:rPr>
          <w:i/>
          <w:sz w:val="24"/>
          <w:szCs w:val="24"/>
        </w:rPr>
        <w:t>intraparty</w:t>
      </w:r>
      <w:r w:rsidRPr="009C4CCA">
        <w:rPr>
          <w:sz w:val="24"/>
          <w:szCs w:val="24"/>
        </w:rPr>
        <w:t xml:space="preserve"> incentives, to take just three are: </w:t>
      </w:r>
    </w:p>
    <w:p w:rsidR="00900CEB" w:rsidRDefault="00900CEB" w:rsidP="00041C42">
      <w:pPr>
        <w:pStyle w:val="ListParagraph"/>
        <w:numPr>
          <w:ilvl w:val="2"/>
          <w:numId w:val="17"/>
        </w:numPr>
        <w:spacing w:after="120" w:line="240" w:lineRule="auto"/>
        <w:ind w:left="720"/>
        <w:contextualSpacing w:val="0"/>
        <w:jc w:val="both"/>
        <w:rPr>
          <w:sz w:val="24"/>
          <w:szCs w:val="24"/>
        </w:rPr>
      </w:pPr>
      <w:r w:rsidRPr="00EE268D">
        <w:rPr>
          <w:sz w:val="24"/>
          <w:szCs w:val="24"/>
        </w:rPr>
        <w:t xml:space="preserve">party </w:t>
      </w:r>
      <w:r>
        <w:rPr>
          <w:sz w:val="24"/>
          <w:szCs w:val="24"/>
        </w:rPr>
        <w:t xml:space="preserve">and faction </w:t>
      </w:r>
      <w:r w:rsidRPr="00EE268D">
        <w:rPr>
          <w:sz w:val="24"/>
          <w:szCs w:val="24"/>
        </w:rPr>
        <w:t>leaders</w:t>
      </w:r>
      <w:r>
        <w:rPr>
          <w:sz w:val="24"/>
          <w:szCs w:val="24"/>
        </w:rPr>
        <w:t xml:space="preserve"> want to stay/become party leaders (even losing elections if this helps their cause?); this is a </w:t>
      </w:r>
      <w:proofErr w:type="spellStart"/>
      <w:r>
        <w:rPr>
          <w:sz w:val="24"/>
          <w:szCs w:val="24"/>
        </w:rPr>
        <w:t>Luebbert</w:t>
      </w:r>
      <w:proofErr w:type="spellEnd"/>
      <w:r>
        <w:rPr>
          <w:sz w:val="24"/>
          <w:szCs w:val="24"/>
        </w:rPr>
        <w:t xml:space="preserve"> point;</w:t>
      </w:r>
    </w:p>
    <w:p w:rsidR="00900CEB" w:rsidRPr="00041C42" w:rsidRDefault="00900CEB" w:rsidP="00041C42">
      <w:pPr>
        <w:pStyle w:val="ListParagraph"/>
        <w:numPr>
          <w:ilvl w:val="2"/>
          <w:numId w:val="17"/>
        </w:numPr>
        <w:spacing w:after="120" w:line="240" w:lineRule="auto"/>
        <w:ind w:left="720"/>
        <w:contextualSpacing w:val="0"/>
        <w:jc w:val="both"/>
        <w:rPr>
          <w:sz w:val="24"/>
          <w:szCs w:val="24"/>
        </w:rPr>
      </w:pPr>
      <w:r>
        <w:rPr>
          <w:sz w:val="24"/>
          <w:szCs w:val="24"/>
        </w:rPr>
        <w:t xml:space="preserve">ministers want to stay ministers (and therefore don’t like to lose elections); </w:t>
      </w:r>
    </w:p>
    <w:p w:rsidR="00900CEB" w:rsidRDefault="00900CEB" w:rsidP="00041C42">
      <w:pPr>
        <w:pStyle w:val="ListParagraph"/>
        <w:numPr>
          <w:ilvl w:val="2"/>
          <w:numId w:val="17"/>
        </w:numPr>
        <w:spacing w:after="120" w:line="240" w:lineRule="auto"/>
        <w:ind w:left="720"/>
        <w:contextualSpacing w:val="0"/>
        <w:jc w:val="both"/>
        <w:rPr>
          <w:sz w:val="24"/>
          <w:szCs w:val="24"/>
        </w:rPr>
      </w:pPr>
      <w:proofErr w:type="gramStart"/>
      <w:r>
        <w:rPr>
          <w:sz w:val="24"/>
          <w:szCs w:val="24"/>
        </w:rPr>
        <w:t>rank-and-file</w:t>
      </w:r>
      <w:proofErr w:type="gramEnd"/>
      <w:r>
        <w:rPr>
          <w:sz w:val="24"/>
          <w:szCs w:val="24"/>
        </w:rPr>
        <w:t xml:space="preserve"> MPs want to be re-elected (possibly preferring losing national elections and keeping their seats, to winning national elections and losing </w:t>
      </w:r>
      <w:proofErr w:type="spellStart"/>
      <w:r>
        <w:rPr>
          <w:sz w:val="24"/>
          <w:szCs w:val="24"/>
        </w:rPr>
        <w:t>t</w:t>
      </w:r>
      <w:r w:rsidR="00431CD9">
        <w:rPr>
          <w:sz w:val="24"/>
          <w:szCs w:val="24"/>
        </w:rPr>
        <w:t>For</w:t>
      </w:r>
      <w:proofErr w:type="spellEnd"/>
      <w:r w:rsidR="00431CD9">
        <w:rPr>
          <w:sz w:val="24"/>
          <w:szCs w:val="24"/>
        </w:rPr>
        <w:t xml:space="preserve"> </w:t>
      </w:r>
      <w:proofErr w:type="spellStart"/>
      <w:r w:rsidR="00431CD9">
        <w:rPr>
          <w:sz w:val="24"/>
          <w:szCs w:val="24"/>
        </w:rPr>
        <w:t>example:</w:t>
      </w:r>
      <w:r>
        <w:rPr>
          <w:sz w:val="24"/>
          <w:szCs w:val="24"/>
        </w:rPr>
        <w:t>heir</w:t>
      </w:r>
      <w:proofErr w:type="spellEnd"/>
      <w:r>
        <w:rPr>
          <w:sz w:val="24"/>
          <w:szCs w:val="24"/>
        </w:rPr>
        <w:t xml:space="preserve"> seats). </w:t>
      </w:r>
    </w:p>
    <w:p w:rsidR="00900CEB" w:rsidRPr="00EE268D" w:rsidRDefault="00900CEB" w:rsidP="00041C42">
      <w:pPr>
        <w:pStyle w:val="ListParagraph"/>
        <w:numPr>
          <w:ilvl w:val="2"/>
          <w:numId w:val="17"/>
        </w:numPr>
        <w:spacing w:after="120" w:line="240" w:lineRule="auto"/>
        <w:ind w:left="720"/>
        <w:contextualSpacing w:val="0"/>
        <w:jc w:val="both"/>
        <w:rPr>
          <w:sz w:val="24"/>
          <w:szCs w:val="24"/>
        </w:rPr>
      </w:pPr>
      <w:r>
        <w:rPr>
          <w:sz w:val="24"/>
          <w:szCs w:val="24"/>
        </w:rPr>
        <w:t>Not to mention diverging policy preferences …</w:t>
      </w:r>
    </w:p>
    <w:p w:rsidR="00C37164" w:rsidRDefault="00900CEB" w:rsidP="00041C42">
      <w:pPr>
        <w:spacing w:after="120" w:line="240" w:lineRule="auto"/>
        <w:jc w:val="both"/>
        <w:rPr>
          <w:sz w:val="24"/>
          <w:szCs w:val="24"/>
        </w:rPr>
      </w:pPr>
      <w:r w:rsidRPr="00DC0728">
        <w:rPr>
          <w:sz w:val="24"/>
          <w:szCs w:val="24"/>
        </w:rPr>
        <w:t>The first half of Kato and Laver (</w:t>
      </w:r>
      <w:r w:rsidRPr="00DC0728">
        <w:rPr>
          <w:i/>
          <w:sz w:val="24"/>
          <w:szCs w:val="24"/>
        </w:rPr>
        <w:t>Electoral Studies</w:t>
      </w:r>
      <w:r w:rsidRPr="00DC0728">
        <w:rPr>
          <w:sz w:val="24"/>
          <w:szCs w:val="24"/>
        </w:rPr>
        <w:t xml:space="preserve"> 2001) develops a general argument, given the ubiquitous potential for synergistic fissions and fusions, which is analogous to the chaos results. This is that decisive structures in dynamic weighted majority voting games with endogenous parties are “generically unstable” unless “something </w:t>
      </w:r>
      <w:proofErr w:type="gramStart"/>
      <w:r w:rsidRPr="00DC0728">
        <w:rPr>
          <w:sz w:val="24"/>
          <w:szCs w:val="24"/>
        </w:rPr>
        <w:t>is done</w:t>
      </w:r>
      <w:proofErr w:type="gramEnd"/>
      <w:r w:rsidRPr="00DC0728">
        <w:rPr>
          <w:sz w:val="24"/>
          <w:szCs w:val="24"/>
        </w:rPr>
        <w:t xml:space="preserve"> about it.”</w:t>
      </w:r>
      <w:r w:rsidR="00C37164">
        <w:rPr>
          <w:sz w:val="24"/>
          <w:szCs w:val="24"/>
        </w:rPr>
        <w:t xml:space="preserve"> </w:t>
      </w:r>
      <w:r w:rsidR="00691021">
        <w:rPr>
          <w:sz w:val="24"/>
          <w:szCs w:val="24"/>
        </w:rPr>
        <w:t>T</w:t>
      </w:r>
      <w:r w:rsidR="00C37164">
        <w:rPr>
          <w:sz w:val="24"/>
          <w:szCs w:val="24"/>
        </w:rPr>
        <w:t xml:space="preserve">his </w:t>
      </w:r>
      <w:r w:rsidR="00691021">
        <w:rPr>
          <w:sz w:val="24"/>
          <w:szCs w:val="24"/>
        </w:rPr>
        <w:t>suggests</w:t>
      </w:r>
      <w:r w:rsidR="00C37164">
        <w:rPr>
          <w:sz w:val="24"/>
          <w:szCs w:val="24"/>
        </w:rPr>
        <w:t xml:space="preserve"> </w:t>
      </w:r>
      <w:r w:rsidRPr="003971C5">
        <w:rPr>
          <w:sz w:val="24"/>
          <w:szCs w:val="24"/>
        </w:rPr>
        <w:t xml:space="preserve">that we will need the big game, including the electoral module, to impose some order on the chaos arising from synergistic fission and fusion once we </w:t>
      </w:r>
      <w:proofErr w:type="spellStart"/>
      <w:r w:rsidRPr="003971C5">
        <w:rPr>
          <w:sz w:val="24"/>
          <w:szCs w:val="24"/>
        </w:rPr>
        <w:t>endogenize</w:t>
      </w:r>
      <w:proofErr w:type="spellEnd"/>
      <w:r w:rsidRPr="003971C5">
        <w:rPr>
          <w:sz w:val="24"/>
          <w:szCs w:val="24"/>
        </w:rPr>
        <w:t xml:space="preserve"> the set of parties. Electoral incentives are likely why legislative parties </w:t>
      </w:r>
      <w:proofErr w:type="gramStart"/>
      <w:r w:rsidRPr="003971C5">
        <w:rPr>
          <w:sz w:val="24"/>
          <w:szCs w:val="24"/>
        </w:rPr>
        <w:t>don’t</w:t>
      </w:r>
      <w:proofErr w:type="gramEnd"/>
      <w:r w:rsidRPr="003971C5">
        <w:rPr>
          <w:sz w:val="24"/>
          <w:szCs w:val="24"/>
        </w:rPr>
        <w:t xml:space="preserve"> endlessly split and fuse.</w:t>
      </w:r>
    </w:p>
    <w:p w:rsidR="00900CEB" w:rsidRPr="00C37164" w:rsidRDefault="00900CEB" w:rsidP="00C37164">
      <w:pPr>
        <w:spacing w:after="0" w:line="240" w:lineRule="auto"/>
        <w:jc w:val="both"/>
        <w:rPr>
          <w:sz w:val="24"/>
          <w:szCs w:val="24"/>
        </w:rPr>
      </w:pPr>
      <w:r w:rsidRPr="00C37164">
        <w:rPr>
          <w:sz w:val="24"/>
          <w:szCs w:val="24"/>
        </w:rPr>
        <w:t xml:space="preserve">So what are sensible stopping points on the road from </w:t>
      </w:r>
      <w:r w:rsidRPr="00C37164">
        <w:rPr>
          <w:i/>
          <w:sz w:val="24"/>
          <w:szCs w:val="24"/>
        </w:rPr>
        <w:t xml:space="preserve">m </w:t>
      </w:r>
      <w:r w:rsidRPr="00C37164">
        <w:rPr>
          <w:sz w:val="24"/>
          <w:szCs w:val="24"/>
        </w:rPr>
        <w:t xml:space="preserve">legislators to </w:t>
      </w:r>
      <w:r w:rsidRPr="00C37164">
        <w:rPr>
          <w:i/>
          <w:sz w:val="24"/>
          <w:szCs w:val="24"/>
        </w:rPr>
        <w:t xml:space="preserve">n </w:t>
      </w:r>
      <w:r w:rsidRPr="00C37164">
        <w:rPr>
          <w:sz w:val="24"/>
          <w:szCs w:val="24"/>
        </w:rPr>
        <w:t xml:space="preserve">parties? </w:t>
      </w:r>
    </w:p>
    <w:p w:rsidR="00900CEB" w:rsidRDefault="00900CEB" w:rsidP="00C37164">
      <w:pPr>
        <w:pStyle w:val="ListParagraph"/>
        <w:numPr>
          <w:ilvl w:val="0"/>
          <w:numId w:val="19"/>
        </w:numPr>
        <w:spacing w:before="240" w:after="0" w:line="240" w:lineRule="auto"/>
        <w:contextualSpacing w:val="0"/>
        <w:jc w:val="both"/>
        <w:rPr>
          <w:sz w:val="24"/>
          <w:szCs w:val="24"/>
        </w:rPr>
      </w:pPr>
      <w:r>
        <w:rPr>
          <w:sz w:val="24"/>
          <w:szCs w:val="24"/>
        </w:rPr>
        <w:t xml:space="preserve">The traditional assumption of exogenously defined and disciplined parties behaving “as if” unitary actors. This leads to an identification of the key agents as the </w:t>
      </w:r>
      <w:r w:rsidRPr="0088126E">
        <w:rPr>
          <w:i/>
          <w:sz w:val="24"/>
          <w:szCs w:val="24"/>
        </w:rPr>
        <w:t>n</w:t>
      </w:r>
      <w:r>
        <w:rPr>
          <w:sz w:val="24"/>
          <w:szCs w:val="24"/>
        </w:rPr>
        <w:t xml:space="preserve"> party leaders, each with a “raw” weight equal to the number of party legislators. There is lots of work in this tradition because it allows for tractable models in which the set of key decision makers does not evolve endogenously.</w:t>
      </w:r>
    </w:p>
    <w:p w:rsidR="00900CEB" w:rsidRDefault="00C37164" w:rsidP="00C37164">
      <w:pPr>
        <w:pStyle w:val="ListParagraph"/>
        <w:numPr>
          <w:ilvl w:val="0"/>
          <w:numId w:val="19"/>
        </w:numPr>
        <w:spacing w:before="240" w:after="0" w:line="240" w:lineRule="auto"/>
        <w:contextualSpacing w:val="0"/>
        <w:jc w:val="both"/>
        <w:rPr>
          <w:sz w:val="24"/>
          <w:szCs w:val="24"/>
        </w:rPr>
      </w:pPr>
      <w:r>
        <w:rPr>
          <w:sz w:val="24"/>
          <w:szCs w:val="24"/>
        </w:rPr>
        <w:t>A</w:t>
      </w:r>
      <w:r w:rsidR="00900CEB">
        <w:rPr>
          <w:sz w:val="24"/>
          <w:szCs w:val="24"/>
        </w:rPr>
        <w:t xml:space="preserve">s above but with party </w:t>
      </w:r>
      <w:r w:rsidR="00900CEB" w:rsidRPr="00CA0DFD">
        <w:rPr>
          <w:i/>
          <w:sz w:val="24"/>
          <w:szCs w:val="24"/>
        </w:rPr>
        <w:t>p</w:t>
      </w:r>
      <w:r w:rsidRPr="00C37164">
        <w:rPr>
          <w:i/>
          <w:sz w:val="24"/>
          <w:szCs w:val="24"/>
          <w:vertAlign w:val="subscript"/>
        </w:rPr>
        <w:t>i</w:t>
      </w:r>
      <w:r w:rsidR="00900CEB">
        <w:rPr>
          <w:sz w:val="24"/>
          <w:szCs w:val="24"/>
        </w:rPr>
        <w:t xml:space="preserve"> having </w:t>
      </w:r>
      <w:proofErr w:type="spellStart"/>
      <w:r w:rsidR="00900CEB" w:rsidRPr="0067091E">
        <w:rPr>
          <w:i/>
          <w:sz w:val="24"/>
          <w:szCs w:val="24"/>
        </w:rPr>
        <w:t>f</w:t>
      </w:r>
      <w:r w:rsidR="00900CEB" w:rsidRPr="00CA0DFD">
        <w:rPr>
          <w:i/>
          <w:sz w:val="24"/>
          <w:szCs w:val="24"/>
          <w:vertAlign w:val="subscript"/>
        </w:rPr>
        <w:t>p</w:t>
      </w:r>
      <w:r>
        <w:rPr>
          <w:i/>
          <w:sz w:val="24"/>
          <w:szCs w:val="24"/>
          <w:vertAlign w:val="subscript"/>
        </w:rPr>
        <w:t>i</w:t>
      </w:r>
      <w:proofErr w:type="spellEnd"/>
      <w:r w:rsidR="00900CEB">
        <w:rPr>
          <w:sz w:val="24"/>
          <w:szCs w:val="24"/>
        </w:rPr>
        <w:t xml:space="preserve"> </w:t>
      </w:r>
      <w:r w:rsidR="00900CEB" w:rsidRPr="00C37164">
        <w:rPr>
          <w:i/>
          <w:sz w:val="24"/>
          <w:szCs w:val="24"/>
        </w:rPr>
        <w:t>exogenously</w:t>
      </w:r>
      <w:r w:rsidR="00900CEB">
        <w:rPr>
          <w:sz w:val="24"/>
          <w:szCs w:val="24"/>
        </w:rPr>
        <w:t xml:space="preserve"> defined factions, each with clearly identified leaders who are pivotal agents. This is the</w:t>
      </w:r>
      <w:r w:rsidR="00900CEB" w:rsidRPr="00AE3B74">
        <w:rPr>
          <w:sz w:val="24"/>
          <w:szCs w:val="24"/>
        </w:rPr>
        <w:t xml:space="preserve"> </w:t>
      </w:r>
      <w:r w:rsidR="00900CEB">
        <w:rPr>
          <w:sz w:val="24"/>
          <w:szCs w:val="24"/>
        </w:rPr>
        <w:t xml:space="preserve">approach in </w:t>
      </w:r>
      <w:r w:rsidR="00900CEB" w:rsidRPr="00C37F23">
        <w:rPr>
          <w:i/>
          <w:sz w:val="24"/>
          <w:szCs w:val="24"/>
        </w:rPr>
        <w:t>Multiparty Government</w:t>
      </w:r>
      <w:r w:rsidR="00900CEB">
        <w:rPr>
          <w:sz w:val="24"/>
          <w:szCs w:val="24"/>
        </w:rPr>
        <w:t xml:space="preserve">, </w:t>
      </w:r>
      <w:proofErr w:type="spellStart"/>
      <w:r w:rsidR="00900CEB">
        <w:rPr>
          <w:sz w:val="24"/>
          <w:szCs w:val="24"/>
        </w:rPr>
        <w:t>Ch</w:t>
      </w:r>
      <w:proofErr w:type="spellEnd"/>
      <w:r w:rsidR="00900CEB">
        <w:rPr>
          <w:sz w:val="24"/>
          <w:szCs w:val="24"/>
        </w:rPr>
        <w:t xml:space="preserve"> 12. It is harder but still tractable in the sense there is still an exogenously specified set of key agents. Party actions </w:t>
      </w:r>
      <w:proofErr w:type="gramStart"/>
      <w:r w:rsidR="00900CEB">
        <w:rPr>
          <w:sz w:val="24"/>
          <w:szCs w:val="24"/>
        </w:rPr>
        <w:t>are determined</w:t>
      </w:r>
      <w:proofErr w:type="gramEnd"/>
      <w:r w:rsidR="00900CEB">
        <w:rPr>
          <w:sz w:val="24"/>
          <w:szCs w:val="24"/>
        </w:rPr>
        <w:t xml:space="preserve"> by intra-party inter-factional politics.</w:t>
      </w:r>
    </w:p>
    <w:p w:rsidR="00900CEB" w:rsidRDefault="00C37164" w:rsidP="00C37164">
      <w:pPr>
        <w:pStyle w:val="ListParagraph"/>
        <w:numPr>
          <w:ilvl w:val="0"/>
          <w:numId w:val="19"/>
        </w:numPr>
        <w:spacing w:before="240" w:after="0" w:line="240" w:lineRule="auto"/>
        <w:contextualSpacing w:val="0"/>
        <w:jc w:val="both"/>
        <w:rPr>
          <w:sz w:val="24"/>
          <w:szCs w:val="24"/>
        </w:rPr>
      </w:pPr>
      <w:r>
        <w:rPr>
          <w:sz w:val="24"/>
          <w:szCs w:val="24"/>
        </w:rPr>
        <w:t>A</w:t>
      </w:r>
      <w:r w:rsidR="00900CEB">
        <w:rPr>
          <w:sz w:val="24"/>
          <w:szCs w:val="24"/>
        </w:rPr>
        <w:t xml:space="preserve">s above but allow factions to </w:t>
      </w:r>
      <w:r w:rsidR="00900CEB" w:rsidRPr="001C1431">
        <w:rPr>
          <w:i/>
          <w:sz w:val="24"/>
          <w:szCs w:val="24"/>
        </w:rPr>
        <w:t xml:space="preserve">switch between parties endogenously. </w:t>
      </w:r>
      <w:r w:rsidR="00900CEB">
        <w:rPr>
          <w:sz w:val="24"/>
          <w:szCs w:val="24"/>
        </w:rPr>
        <w:t xml:space="preserve">This is the approach in Laver and Kato 2001 and </w:t>
      </w:r>
      <w:proofErr w:type="spellStart"/>
      <w:r w:rsidR="00900CEB">
        <w:rPr>
          <w:sz w:val="24"/>
          <w:szCs w:val="24"/>
        </w:rPr>
        <w:t>Giannetti</w:t>
      </w:r>
      <w:proofErr w:type="spellEnd"/>
      <w:r w:rsidR="00900CEB">
        <w:rPr>
          <w:sz w:val="24"/>
          <w:szCs w:val="24"/>
        </w:rPr>
        <w:t xml:space="preserve"> and Laver 2008. It is no accident that work on this has mainly concerned Italy and Japan, where intra-party factions and their leaders are the most sharply defined. This remains a model with</w:t>
      </w:r>
      <w:r w:rsidR="00900CEB" w:rsidRPr="0039121D">
        <w:rPr>
          <w:i/>
          <w:sz w:val="24"/>
          <w:szCs w:val="24"/>
        </w:rPr>
        <w:t xml:space="preserve"> f</w:t>
      </w:r>
      <w:r w:rsidR="00900CEB">
        <w:rPr>
          <w:sz w:val="24"/>
          <w:szCs w:val="24"/>
        </w:rPr>
        <w:t xml:space="preserve"> exogenously determined factions treated “as if” unitary actors, but with endogenous party affiliation. </w:t>
      </w:r>
    </w:p>
    <w:p w:rsidR="00900CEB" w:rsidRDefault="00C37164" w:rsidP="00C37164">
      <w:pPr>
        <w:pStyle w:val="ListParagraph"/>
        <w:numPr>
          <w:ilvl w:val="0"/>
          <w:numId w:val="19"/>
        </w:numPr>
        <w:spacing w:before="240" w:after="0" w:line="240" w:lineRule="auto"/>
        <w:contextualSpacing w:val="0"/>
        <w:jc w:val="both"/>
        <w:rPr>
          <w:sz w:val="24"/>
          <w:szCs w:val="24"/>
        </w:rPr>
      </w:pPr>
      <w:r>
        <w:rPr>
          <w:sz w:val="24"/>
          <w:szCs w:val="24"/>
        </w:rPr>
        <w:t>A</w:t>
      </w:r>
      <w:r w:rsidR="00900CEB">
        <w:rPr>
          <w:sz w:val="24"/>
          <w:szCs w:val="24"/>
        </w:rPr>
        <w:t xml:space="preserve">s above but allow legislators endogenously to </w:t>
      </w:r>
      <w:r w:rsidR="00900CEB" w:rsidRPr="00934B0A">
        <w:rPr>
          <w:i/>
          <w:sz w:val="24"/>
          <w:szCs w:val="24"/>
        </w:rPr>
        <w:t>switch factions within parties</w:t>
      </w:r>
      <w:r w:rsidR="00900CEB">
        <w:rPr>
          <w:sz w:val="24"/>
          <w:szCs w:val="24"/>
        </w:rPr>
        <w:t xml:space="preserve">. This crosses a bright theoretical line because </w:t>
      </w:r>
      <w:r>
        <w:rPr>
          <w:sz w:val="24"/>
          <w:szCs w:val="24"/>
        </w:rPr>
        <w:t xml:space="preserve">it </w:t>
      </w:r>
      <w:r w:rsidR="00900CEB">
        <w:rPr>
          <w:sz w:val="24"/>
          <w:szCs w:val="24"/>
        </w:rPr>
        <w:t xml:space="preserve">assumes every legislator is an autonomous agent. The key here is to model the endogenous evolution of intra-party factions and the interactions of this with inter-party politics. </w:t>
      </w:r>
      <w:r>
        <w:rPr>
          <w:sz w:val="24"/>
          <w:szCs w:val="24"/>
        </w:rPr>
        <w:t>This is</w:t>
      </w:r>
      <w:r w:rsidR="00900CEB">
        <w:rPr>
          <w:sz w:val="24"/>
          <w:szCs w:val="24"/>
        </w:rPr>
        <w:t xml:space="preserve"> a super-hard problem.</w:t>
      </w:r>
    </w:p>
    <w:p w:rsidR="00900CEB" w:rsidRDefault="00900CEB" w:rsidP="00C37164">
      <w:pPr>
        <w:pStyle w:val="ListParagraph"/>
        <w:numPr>
          <w:ilvl w:val="0"/>
          <w:numId w:val="19"/>
        </w:numPr>
        <w:spacing w:before="240" w:after="0" w:line="240" w:lineRule="auto"/>
        <w:contextualSpacing w:val="0"/>
        <w:jc w:val="both"/>
        <w:rPr>
          <w:sz w:val="24"/>
          <w:szCs w:val="24"/>
        </w:rPr>
      </w:pPr>
      <w:proofErr w:type="spellStart"/>
      <w:r>
        <w:rPr>
          <w:sz w:val="24"/>
          <w:szCs w:val="24"/>
        </w:rPr>
        <w:lastRenderedPageBreak/>
        <w:t>Endogenize</w:t>
      </w:r>
      <w:proofErr w:type="spellEnd"/>
      <w:r>
        <w:rPr>
          <w:sz w:val="24"/>
          <w:szCs w:val="24"/>
        </w:rPr>
        <w:t xml:space="preserve"> both intra-party factions and the parties themselves. Har</w:t>
      </w:r>
      <w:r w:rsidR="00C37164">
        <w:rPr>
          <w:sz w:val="24"/>
          <w:szCs w:val="24"/>
        </w:rPr>
        <w:t>der than the super-hard option above</w:t>
      </w:r>
      <w:r>
        <w:rPr>
          <w:sz w:val="24"/>
          <w:szCs w:val="24"/>
        </w:rPr>
        <w:t>.</w:t>
      </w:r>
    </w:p>
    <w:p w:rsidR="00900CEB" w:rsidRDefault="00900CEB" w:rsidP="00C37164">
      <w:pPr>
        <w:pStyle w:val="ListParagraph"/>
        <w:numPr>
          <w:ilvl w:val="0"/>
          <w:numId w:val="19"/>
        </w:numPr>
        <w:spacing w:before="240" w:after="0" w:line="240" w:lineRule="auto"/>
        <w:contextualSpacing w:val="0"/>
        <w:jc w:val="both"/>
        <w:rPr>
          <w:sz w:val="24"/>
          <w:szCs w:val="24"/>
        </w:rPr>
      </w:pPr>
      <w:r>
        <w:rPr>
          <w:sz w:val="24"/>
          <w:szCs w:val="24"/>
        </w:rPr>
        <w:t xml:space="preserve">Assume simply that there are </w:t>
      </w:r>
      <w:r>
        <w:rPr>
          <w:i/>
          <w:sz w:val="24"/>
          <w:szCs w:val="24"/>
        </w:rPr>
        <w:t>m</w:t>
      </w:r>
      <w:r w:rsidRPr="00C73549">
        <w:rPr>
          <w:i/>
          <w:sz w:val="24"/>
          <w:szCs w:val="24"/>
        </w:rPr>
        <w:t xml:space="preserve"> </w:t>
      </w:r>
      <w:r>
        <w:rPr>
          <w:sz w:val="24"/>
          <w:szCs w:val="24"/>
        </w:rPr>
        <w:t>individual legislators with no party discipline. Paradoxically, this is probably not hard at al</w:t>
      </w:r>
      <w:r w:rsidR="00C37164">
        <w:rPr>
          <w:sz w:val="24"/>
          <w:szCs w:val="24"/>
        </w:rPr>
        <w:t>l</w:t>
      </w:r>
      <w:r>
        <w:rPr>
          <w:sz w:val="24"/>
          <w:szCs w:val="24"/>
        </w:rPr>
        <w:t>. Essentially, however, it is uninteresting because so unrealistic.</w:t>
      </w:r>
    </w:p>
    <w:p w:rsidR="00993D31" w:rsidRDefault="00993D31" w:rsidP="00993D31">
      <w:pPr>
        <w:spacing w:before="240" w:after="0" w:line="240" w:lineRule="auto"/>
        <w:ind w:left="360"/>
        <w:jc w:val="both"/>
        <w:rPr>
          <w:sz w:val="24"/>
          <w:szCs w:val="24"/>
        </w:rPr>
      </w:pPr>
      <w:r>
        <w:rPr>
          <w:sz w:val="24"/>
          <w:szCs w:val="24"/>
        </w:rPr>
        <w:t>Having started with the assumption of parties as exogenously defined unitary actors, the logical next step is to model parties as coalitions of exogenously defined factions with clearly identified leaders. This does make very direct sense for us, since the politics of government formation and maintenance is an obvious source of incentives for party fission and fusion. Our model should throw light on this.</w:t>
      </w:r>
    </w:p>
    <w:p w:rsidR="00900CEB" w:rsidRDefault="00993D31" w:rsidP="00993D31">
      <w:pPr>
        <w:spacing w:before="240" w:after="0" w:line="240" w:lineRule="auto"/>
        <w:ind w:left="360"/>
        <w:jc w:val="both"/>
        <w:rPr>
          <w:sz w:val="24"/>
          <w:szCs w:val="24"/>
        </w:rPr>
      </w:pPr>
      <w:r>
        <w:rPr>
          <w:sz w:val="24"/>
          <w:szCs w:val="24"/>
        </w:rPr>
        <w:t xml:space="preserve">In </w:t>
      </w:r>
      <w:proofErr w:type="gramStart"/>
      <w:r>
        <w:rPr>
          <w:sz w:val="24"/>
          <w:szCs w:val="24"/>
        </w:rPr>
        <w:t>effect</w:t>
      </w:r>
      <w:proofErr w:type="gramEnd"/>
      <w:r>
        <w:rPr>
          <w:sz w:val="24"/>
          <w:szCs w:val="24"/>
        </w:rPr>
        <w:t xml:space="preserve"> we model a two-stage coalition formation process under which a set of exogenously defined factions first coalesce into a set of legislative parties, which then form coalition cabinets.</w:t>
      </w:r>
    </w:p>
    <w:p w:rsidR="00041C42" w:rsidRDefault="00993D31" w:rsidP="00993D31">
      <w:pPr>
        <w:spacing w:before="240" w:after="0" w:line="240" w:lineRule="auto"/>
        <w:ind w:left="360"/>
        <w:jc w:val="both"/>
        <w:rPr>
          <w:sz w:val="24"/>
          <w:szCs w:val="24"/>
        </w:rPr>
      </w:pPr>
      <w:r>
        <w:rPr>
          <w:sz w:val="24"/>
          <w:szCs w:val="24"/>
        </w:rPr>
        <w:t>A reasonably tractable way to do this within our general approach would be to run the formation model with unitary actors, then check whether each of the parties is in equilibrium in the sense no faction has an incentive to defect and join another party.</w:t>
      </w:r>
      <w:r w:rsidR="009139A6">
        <w:rPr>
          <w:sz w:val="24"/>
          <w:szCs w:val="24"/>
        </w:rPr>
        <w:t xml:space="preserve"> </w:t>
      </w:r>
    </w:p>
    <w:p w:rsidR="00993D31" w:rsidRDefault="009139A6" w:rsidP="00041C42">
      <w:pPr>
        <w:spacing w:before="240" w:after="120" w:line="240" w:lineRule="auto"/>
        <w:ind w:left="360"/>
        <w:jc w:val="both"/>
        <w:rPr>
          <w:sz w:val="24"/>
          <w:szCs w:val="24"/>
        </w:rPr>
      </w:pPr>
      <w:r>
        <w:rPr>
          <w:sz w:val="24"/>
          <w:szCs w:val="24"/>
        </w:rPr>
        <w:t xml:space="preserve">We </w:t>
      </w:r>
      <w:r w:rsidR="00041C42">
        <w:rPr>
          <w:sz w:val="24"/>
          <w:szCs w:val="24"/>
        </w:rPr>
        <w:t xml:space="preserve">will </w:t>
      </w:r>
      <w:r>
        <w:rPr>
          <w:sz w:val="24"/>
          <w:szCs w:val="24"/>
        </w:rPr>
        <w:t>need to make some assumptions about intra-party inter-factional resource allocation</w:t>
      </w:r>
      <w:r w:rsidR="000979CD">
        <w:rPr>
          <w:sz w:val="24"/>
          <w:szCs w:val="24"/>
        </w:rPr>
        <w:t>, so this will be non-trivial</w:t>
      </w:r>
      <w:r>
        <w:rPr>
          <w:sz w:val="24"/>
          <w:szCs w:val="24"/>
        </w:rPr>
        <w:t>.</w:t>
      </w:r>
    </w:p>
    <w:p w:rsidR="009139A6" w:rsidRDefault="009139A6" w:rsidP="00041C42">
      <w:pPr>
        <w:pStyle w:val="ListParagraph"/>
        <w:numPr>
          <w:ilvl w:val="0"/>
          <w:numId w:val="20"/>
        </w:numPr>
        <w:spacing w:after="120" w:line="240" w:lineRule="auto"/>
        <w:contextualSpacing w:val="0"/>
        <w:jc w:val="both"/>
        <w:rPr>
          <w:sz w:val="24"/>
          <w:szCs w:val="24"/>
        </w:rPr>
      </w:pPr>
      <w:r>
        <w:rPr>
          <w:sz w:val="24"/>
          <w:szCs w:val="24"/>
        </w:rPr>
        <w:t>Fo</w:t>
      </w:r>
      <w:r w:rsidR="009F102F">
        <w:rPr>
          <w:sz w:val="24"/>
          <w:szCs w:val="24"/>
        </w:rPr>
        <w:t xml:space="preserve">r example, how </w:t>
      </w:r>
      <w:r>
        <w:rPr>
          <w:sz w:val="24"/>
          <w:szCs w:val="24"/>
        </w:rPr>
        <w:t xml:space="preserve">are party </w:t>
      </w:r>
      <w:proofErr w:type="gramStart"/>
      <w:r>
        <w:rPr>
          <w:sz w:val="24"/>
          <w:szCs w:val="24"/>
        </w:rPr>
        <w:t>perks</w:t>
      </w:r>
      <w:proofErr w:type="gramEnd"/>
      <w:r>
        <w:rPr>
          <w:sz w:val="24"/>
          <w:szCs w:val="24"/>
        </w:rPr>
        <w:t xml:space="preserve"> shared </w:t>
      </w:r>
      <w:r w:rsidR="009F102F">
        <w:rPr>
          <w:sz w:val="24"/>
          <w:szCs w:val="24"/>
        </w:rPr>
        <w:t xml:space="preserve">internally? In proportion to the number of members/faction? (My intuition is that this will get us to </w:t>
      </w:r>
      <w:proofErr w:type="spellStart"/>
      <w:r w:rsidR="009F102F">
        <w:rPr>
          <w:sz w:val="24"/>
          <w:szCs w:val="24"/>
        </w:rPr>
        <w:t>Gamson</w:t>
      </w:r>
      <w:proofErr w:type="spellEnd"/>
      <w:r w:rsidR="009F102F">
        <w:rPr>
          <w:sz w:val="24"/>
          <w:szCs w:val="24"/>
        </w:rPr>
        <w:t>).</w:t>
      </w:r>
    </w:p>
    <w:p w:rsidR="009F102F" w:rsidRPr="009139A6" w:rsidRDefault="00041C42" w:rsidP="00041C42">
      <w:pPr>
        <w:pStyle w:val="ListParagraph"/>
        <w:numPr>
          <w:ilvl w:val="0"/>
          <w:numId w:val="20"/>
        </w:numPr>
        <w:spacing w:after="120" w:line="240" w:lineRule="auto"/>
        <w:contextualSpacing w:val="0"/>
        <w:jc w:val="both"/>
        <w:rPr>
          <w:sz w:val="24"/>
          <w:szCs w:val="24"/>
        </w:rPr>
      </w:pPr>
      <w:r>
        <w:rPr>
          <w:sz w:val="24"/>
          <w:szCs w:val="24"/>
        </w:rPr>
        <w:t>H</w:t>
      </w:r>
      <w:r w:rsidR="009F102F">
        <w:rPr>
          <w:sz w:val="24"/>
          <w:szCs w:val="24"/>
        </w:rPr>
        <w:t xml:space="preserve">ow are party issue vectors set by intra-party politics? </w:t>
      </w:r>
      <w:proofErr w:type="gramStart"/>
      <w:r w:rsidR="009F102F">
        <w:rPr>
          <w:sz w:val="24"/>
          <w:szCs w:val="24"/>
        </w:rPr>
        <w:t>By logrolling as in the larger game?</w:t>
      </w:r>
      <w:proofErr w:type="gramEnd"/>
    </w:p>
    <w:p w:rsidR="00993D31" w:rsidRPr="00993D31" w:rsidRDefault="00993D31" w:rsidP="00993D31">
      <w:pPr>
        <w:spacing w:before="240" w:after="0" w:line="240" w:lineRule="auto"/>
        <w:ind w:left="360"/>
        <w:jc w:val="both"/>
        <w:rPr>
          <w:sz w:val="24"/>
          <w:szCs w:val="24"/>
        </w:rPr>
      </w:pPr>
    </w:p>
    <w:sectPr w:rsidR="00993D31" w:rsidRPr="00993D31" w:rsidSect="00844969">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BE5" w:rsidRDefault="00912BE5" w:rsidP="00844969">
      <w:pPr>
        <w:spacing w:after="0" w:line="240" w:lineRule="auto"/>
      </w:pPr>
      <w:r>
        <w:separator/>
      </w:r>
    </w:p>
  </w:endnote>
  <w:endnote w:type="continuationSeparator" w:id="0">
    <w:p w:rsidR="00912BE5" w:rsidRDefault="00912BE5" w:rsidP="0084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BE5" w:rsidRDefault="00912BE5" w:rsidP="00844969">
      <w:pPr>
        <w:spacing w:after="0" w:line="240" w:lineRule="auto"/>
      </w:pPr>
      <w:r>
        <w:separator/>
      </w:r>
    </w:p>
  </w:footnote>
  <w:footnote w:type="continuationSeparator" w:id="0">
    <w:p w:rsidR="00912BE5" w:rsidRDefault="00912BE5" w:rsidP="00844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64D" w:rsidRPr="00844969" w:rsidRDefault="00F8064D" w:rsidP="00844969">
    <w:pPr>
      <w:pStyle w:val="Header"/>
      <w:tabs>
        <w:tab w:val="clear" w:pos="4680"/>
        <w:tab w:val="clear" w:pos="9360"/>
      </w:tabs>
      <w:jc w:val="right"/>
      <w:rPr>
        <w:i/>
      </w:rPr>
    </w:pPr>
    <w:r w:rsidRPr="00844969">
      <w:rPr>
        <w:i/>
      </w:rPr>
      <w:tab/>
      <w:t>Governance in parliamentary democracies /</w:t>
    </w:r>
    <w:r w:rsidRPr="00844969">
      <w:rPr>
        <w:i/>
      </w:rPr>
      <w:fldChar w:fldCharType="begin"/>
    </w:r>
    <w:r w:rsidRPr="00844969">
      <w:rPr>
        <w:i/>
      </w:rPr>
      <w:instrText xml:space="preserve"> PAGE   \* MERGEFORMAT </w:instrText>
    </w:r>
    <w:r w:rsidRPr="00844969">
      <w:rPr>
        <w:i/>
      </w:rPr>
      <w:fldChar w:fldCharType="separate"/>
    </w:r>
    <w:r w:rsidR="001D3F52">
      <w:rPr>
        <w:i/>
        <w:noProof/>
      </w:rPr>
      <w:t>18</w:t>
    </w:r>
    <w:r w:rsidRPr="00844969">
      <w:rPr>
        <w: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006F"/>
    <w:multiLevelType w:val="hybridMultilevel"/>
    <w:tmpl w:val="8F00833A"/>
    <w:lvl w:ilvl="0" w:tplc="04090001">
      <w:start w:val="1"/>
      <w:numFmt w:val="bullet"/>
      <w:lvlText w:val=""/>
      <w:lvlJc w:val="left"/>
      <w:pPr>
        <w:ind w:left="720" w:hanging="360"/>
      </w:pPr>
      <w:rPr>
        <w:rFonts w:ascii="Symbol" w:hAnsi="Symbol"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790A"/>
    <w:multiLevelType w:val="hybridMultilevel"/>
    <w:tmpl w:val="6DA86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5415C"/>
    <w:multiLevelType w:val="hybridMultilevel"/>
    <w:tmpl w:val="4C14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C465C"/>
    <w:multiLevelType w:val="hybridMultilevel"/>
    <w:tmpl w:val="0834F7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A76326"/>
    <w:multiLevelType w:val="hybridMultilevel"/>
    <w:tmpl w:val="6DFA82B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E880FA3E">
      <w:start w:val="5"/>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40656"/>
    <w:multiLevelType w:val="hybridMultilevel"/>
    <w:tmpl w:val="A204FD4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8A9A9E4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3438C"/>
    <w:multiLevelType w:val="hybridMultilevel"/>
    <w:tmpl w:val="47EA73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F29CD"/>
    <w:multiLevelType w:val="hybridMultilevel"/>
    <w:tmpl w:val="EB06F30A"/>
    <w:lvl w:ilvl="0" w:tplc="585ACA4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E2F08"/>
    <w:multiLevelType w:val="hybridMultilevel"/>
    <w:tmpl w:val="FB7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9A9E4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B6336"/>
    <w:multiLevelType w:val="hybridMultilevel"/>
    <w:tmpl w:val="94D8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91638"/>
    <w:multiLevelType w:val="hybridMultilevel"/>
    <w:tmpl w:val="096257C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45982DC1"/>
    <w:multiLevelType w:val="hybridMultilevel"/>
    <w:tmpl w:val="CBEE24F2"/>
    <w:lvl w:ilvl="0" w:tplc="7EB21902">
      <w:start w:val="2"/>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C8C016D0">
      <w:start w:val="3"/>
      <w:numFmt w:val="decimal"/>
      <w:lvlText w:val="%3."/>
      <w:lvlJc w:val="left"/>
      <w:pPr>
        <w:ind w:left="2700" w:hanging="360"/>
      </w:pPr>
      <w:rPr>
        <w:rFonts w:hint="default"/>
        <w:sz w:val="24"/>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6D7FE6"/>
    <w:multiLevelType w:val="hybridMultilevel"/>
    <w:tmpl w:val="D42E5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84121E"/>
    <w:multiLevelType w:val="hybridMultilevel"/>
    <w:tmpl w:val="888A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73059"/>
    <w:multiLevelType w:val="hybridMultilevel"/>
    <w:tmpl w:val="130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F074B"/>
    <w:multiLevelType w:val="hybridMultilevel"/>
    <w:tmpl w:val="885E10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8A9A9E4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F324BC"/>
    <w:multiLevelType w:val="hybridMultilevel"/>
    <w:tmpl w:val="F34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F60C8E"/>
    <w:multiLevelType w:val="hybridMultilevel"/>
    <w:tmpl w:val="DBCCD7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96743"/>
    <w:multiLevelType w:val="hybridMultilevel"/>
    <w:tmpl w:val="FB7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9A9E4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17741"/>
    <w:multiLevelType w:val="hybridMultilevel"/>
    <w:tmpl w:val="9AE02A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C23045"/>
    <w:multiLevelType w:val="hybridMultilevel"/>
    <w:tmpl w:val="05E0B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35018"/>
    <w:multiLevelType w:val="hybridMultilevel"/>
    <w:tmpl w:val="EB8E5C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8A9A9E4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5CA8"/>
    <w:multiLevelType w:val="hybridMultilevel"/>
    <w:tmpl w:val="D080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F305D"/>
    <w:multiLevelType w:val="hybridMultilevel"/>
    <w:tmpl w:val="B97A1B4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8"/>
  </w:num>
  <w:num w:numId="4">
    <w:abstractNumId w:val="23"/>
  </w:num>
  <w:num w:numId="5">
    <w:abstractNumId w:val="19"/>
  </w:num>
  <w:num w:numId="6">
    <w:abstractNumId w:val="10"/>
  </w:num>
  <w:num w:numId="7">
    <w:abstractNumId w:val="16"/>
  </w:num>
  <w:num w:numId="8">
    <w:abstractNumId w:val="11"/>
  </w:num>
  <w:num w:numId="9">
    <w:abstractNumId w:val="17"/>
  </w:num>
  <w:num w:numId="10">
    <w:abstractNumId w:val="13"/>
  </w:num>
  <w:num w:numId="11">
    <w:abstractNumId w:val="22"/>
  </w:num>
  <w:num w:numId="12">
    <w:abstractNumId w:val="6"/>
  </w:num>
  <w:num w:numId="13">
    <w:abstractNumId w:val="4"/>
  </w:num>
  <w:num w:numId="14">
    <w:abstractNumId w:val="5"/>
  </w:num>
  <w:num w:numId="15">
    <w:abstractNumId w:val="15"/>
  </w:num>
  <w:num w:numId="16">
    <w:abstractNumId w:val="7"/>
  </w:num>
  <w:num w:numId="17">
    <w:abstractNumId w:val="3"/>
  </w:num>
  <w:num w:numId="18">
    <w:abstractNumId w:val="9"/>
  </w:num>
  <w:num w:numId="19">
    <w:abstractNumId w:val="0"/>
  </w:num>
  <w:num w:numId="20">
    <w:abstractNumId w:val="12"/>
  </w:num>
  <w:num w:numId="21">
    <w:abstractNumId w:val="2"/>
  </w:num>
  <w:num w:numId="22">
    <w:abstractNumId w:val="14"/>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C5"/>
    <w:rsid w:val="000261B7"/>
    <w:rsid w:val="00026BF7"/>
    <w:rsid w:val="000340FC"/>
    <w:rsid w:val="00041C42"/>
    <w:rsid w:val="00045459"/>
    <w:rsid w:val="00047C5C"/>
    <w:rsid w:val="0005286C"/>
    <w:rsid w:val="000546AA"/>
    <w:rsid w:val="00055C9C"/>
    <w:rsid w:val="00061A00"/>
    <w:rsid w:val="00061D3F"/>
    <w:rsid w:val="00064AB6"/>
    <w:rsid w:val="00066186"/>
    <w:rsid w:val="0008534C"/>
    <w:rsid w:val="000948B0"/>
    <w:rsid w:val="000979CD"/>
    <w:rsid w:val="000A4F15"/>
    <w:rsid w:val="000B2475"/>
    <w:rsid w:val="000B6515"/>
    <w:rsid w:val="000C04F0"/>
    <w:rsid w:val="000C4351"/>
    <w:rsid w:val="000D47D4"/>
    <w:rsid w:val="000E43DA"/>
    <w:rsid w:val="000E6805"/>
    <w:rsid w:val="000E75E2"/>
    <w:rsid w:val="000F37EE"/>
    <w:rsid w:val="00100CA2"/>
    <w:rsid w:val="00111985"/>
    <w:rsid w:val="0011679E"/>
    <w:rsid w:val="00117C61"/>
    <w:rsid w:val="00120C19"/>
    <w:rsid w:val="001212DF"/>
    <w:rsid w:val="00132009"/>
    <w:rsid w:val="00137FA5"/>
    <w:rsid w:val="00140355"/>
    <w:rsid w:val="0014481B"/>
    <w:rsid w:val="00146986"/>
    <w:rsid w:val="0015739F"/>
    <w:rsid w:val="00162126"/>
    <w:rsid w:val="00165C52"/>
    <w:rsid w:val="001A747A"/>
    <w:rsid w:val="001B0C8E"/>
    <w:rsid w:val="001B3066"/>
    <w:rsid w:val="001C49F7"/>
    <w:rsid w:val="001D19CA"/>
    <w:rsid w:val="001D2A33"/>
    <w:rsid w:val="001D3F52"/>
    <w:rsid w:val="001D7D27"/>
    <w:rsid w:val="001E6E61"/>
    <w:rsid w:val="001F1DF3"/>
    <w:rsid w:val="001F21D5"/>
    <w:rsid w:val="001F2EDC"/>
    <w:rsid w:val="001F4AB9"/>
    <w:rsid w:val="00210B09"/>
    <w:rsid w:val="002156CD"/>
    <w:rsid w:val="0021580A"/>
    <w:rsid w:val="002228C5"/>
    <w:rsid w:val="002344D4"/>
    <w:rsid w:val="0023782A"/>
    <w:rsid w:val="00242C0B"/>
    <w:rsid w:val="002472DD"/>
    <w:rsid w:val="00260DCA"/>
    <w:rsid w:val="00263F26"/>
    <w:rsid w:val="00263F89"/>
    <w:rsid w:val="0026589B"/>
    <w:rsid w:val="0027789E"/>
    <w:rsid w:val="0028749C"/>
    <w:rsid w:val="002962E3"/>
    <w:rsid w:val="002A4A01"/>
    <w:rsid w:val="002B1522"/>
    <w:rsid w:val="002B1554"/>
    <w:rsid w:val="002B23E5"/>
    <w:rsid w:val="002B528B"/>
    <w:rsid w:val="002C64C8"/>
    <w:rsid w:val="002C79E9"/>
    <w:rsid w:val="002E3412"/>
    <w:rsid w:val="002E68A7"/>
    <w:rsid w:val="002F380E"/>
    <w:rsid w:val="002F624F"/>
    <w:rsid w:val="00301ACE"/>
    <w:rsid w:val="00304689"/>
    <w:rsid w:val="00306274"/>
    <w:rsid w:val="00314E69"/>
    <w:rsid w:val="0033581D"/>
    <w:rsid w:val="00340F28"/>
    <w:rsid w:val="003506A8"/>
    <w:rsid w:val="00355C09"/>
    <w:rsid w:val="003566D6"/>
    <w:rsid w:val="00382009"/>
    <w:rsid w:val="00390211"/>
    <w:rsid w:val="00395A4D"/>
    <w:rsid w:val="003971C5"/>
    <w:rsid w:val="003A2089"/>
    <w:rsid w:val="003B0374"/>
    <w:rsid w:val="003B0D76"/>
    <w:rsid w:val="003D33ED"/>
    <w:rsid w:val="003E0453"/>
    <w:rsid w:val="0041441E"/>
    <w:rsid w:val="0041513D"/>
    <w:rsid w:val="00415DFF"/>
    <w:rsid w:val="00420CCC"/>
    <w:rsid w:val="00431CD9"/>
    <w:rsid w:val="00444530"/>
    <w:rsid w:val="00445368"/>
    <w:rsid w:val="00451BE7"/>
    <w:rsid w:val="00455B34"/>
    <w:rsid w:val="00462EE7"/>
    <w:rsid w:val="0046761A"/>
    <w:rsid w:val="00485D75"/>
    <w:rsid w:val="00492895"/>
    <w:rsid w:val="00492FC2"/>
    <w:rsid w:val="00496558"/>
    <w:rsid w:val="004A375F"/>
    <w:rsid w:val="004A39AA"/>
    <w:rsid w:val="004A43A2"/>
    <w:rsid w:val="004B4CC5"/>
    <w:rsid w:val="004C0432"/>
    <w:rsid w:val="004C3184"/>
    <w:rsid w:val="004C4254"/>
    <w:rsid w:val="004C5117"/>
    <w:rsid w:val="004F1FB6"/>
    <w:rsid w:val="004F5049"/>
    <w:rsid w:val="005018D0"/>
    <w:rsid w:val="005048F4"/>
    <w:rsid w:val="00511FB2"/>
    <w:rsid w:val="00516043"/>
    <w:rsid w:val="00517328"/>
    <w:rsid w:val="00527117"/>
    <w:rsid w:val="0056056C"/>
    <w:rsid w:val="00595620"/>
    <w:rsid w:val="005A0E17"/>
    <w:rsid w:val="005B052A"/>
    <w:rsid w:val="005B1ECF"/>
    <w:rsid w:val="005C2A08"/>
    <w:rsid w:val="005E2C44"/>
    <w:rsid w:val="005E560B"/>
    <w:rsid w:val="005E5AB4"/>
    <w:rsid w:val="005F1CDC"/>
    <w:rsid w:val="00600D9B"/>
    <w:rsid w:val="00604FA2"/>
    <w:rsid w:val="00607E57"/>
    <w:rsid w:val="006127E1"/>
    <w:rsid w:val="006164B7"/>
    <w:rsid w:val="006276B0"/>
    <w:rsid w:val="00640E0F"/>
    <w:rsid w:val="00642CB3"/>
    <w:rsid w:val="00644628"/>
    <w:rsid w:val="0064538B"/>
    <w:rsid w:val="00647C66"/>
    <w:rsid w:val="0065635A"/>
    <w:rsid w:val="00660221"/>
    <w:rsid w:val="00677B66"/>
    <w:rsid w:val="00684B00"/>
    <w:rsid w:val="0069013E"/>
    <w:rsid w:val="00691021"/>
    <w:rsid w:val="00691043"/>
    <w:rsid w:val="006937AA"/>
    <w:rsid w:val="00697575"/>
    <w:rsid w:val="006B329F"/>
    <w:rsid w:val="006B508E"/>
    <w:rsid w:val="006D1424"/>
    <w:rsid w:val="006D682B"/>
    <w:rsid w:val="006E2850"/>
    <w:rsid w:val="006E28F8"/>
    <w:rsid w:val="006E765F"/>
    <w:rsid w:val="006E79FA"/>
    <w:rsid w:val="006F3819"/>
    <w:rsid w:val="006F39F7"/>
    <w:rsid w:val="00710309"/>
    <w:rsid w:val="007139C5"/>
    <w:rsid w:val="00714883"/>
    <w:rsid w:val="00731CB2"/>
    <w:rsid w:val="00734AEA"/>
    <w:rsid w:val="00740693"/>
    <w:rsid w:val="00743766"/>
    <w:rsid w:val="0075095F"/>
    <w:rsid w:val="00753299"/>
    <w:rsid w:val="00754AE8"/>
    <w:rsid w:val="00763959"/>
    <w:rsid w:val="007A7F45"/>
    <w:rsid w:val="007B10DE"/>
    <w:rsid w:val="007B455D"/>
    <w:rsid w:val="007C56BA"/>
    <w:rsid w:val="007C5BBC"/>
    <w:rsid w:val="007D12B4"/>
    <w:rsid w:val="007D58B3"/>
    <w:rsid w:val="007E47A5"/>
    <w:rsid w:val="007F5334"/>
    <w:rsid w:val="007F71B4"/>
    <w:rsid w:val="0081713D"/>
    <w:rsid w:val="0082704F"/>
    <w:rsid w:val="0082769A"/>
    <w:rsid w:val="00842C2A"/>
    <w:rsid w:val="00844969"/>
    <w:rsid w:val="0085016B"/>
    <w:rsid w:val="00862172"/>
    <w:rsid w:val="0086486F"/>
    <w:rsid w:val="008729D5"/>
    <w:rsid w:val="008731F8"/>
    <w:rsid w:val="0087351D"/>
    <w:rsid w:val="0087475D"/>
    <w:rsid w:val="008B35F7"/>
    <w:rsid w:val="008B5DA4"/>
    <w:rsid w:val="008E25C9"/>
    <w:rsid w:val="008E7D6F"/>
    <w:rsid w:val="008F2855"/>
    <w:rsid w:val="00900CEB"/>
    <w:rsid w:val="009012D6"/>
    <w:rsid w:val="00903A18"/>
    <w:rsid w:val="009057AA"/>
    <w:rsid w:val="0091014E"/>
    <w:rsid w:val="00911580"/>
    <w:rsid w:val="00912BE5"/>
    <w:rsid w:val="009139A6"/>
    <w:rsid w:val="00914D0A"/>
    <w:rsid w:val="009220AA"/>
    <w:rsid w:val="00954523"/>
    <w:rsid w:val="00955ECD"/>
    <w:rsid w:val="00960C32"/>
    <w:rsid w:val="00963F0F"/>
    <w:rsid w:val="00966CF8"/>
    <w:rsid w:val="00970819"/>
    <w:rsid w:val="009823BA"/>
    <w:rsid w:val="00993D31"/>
    <w:rsid w:val="009A5578"/>
    <w:rsid w:val="009C0B61"/>
    <w:rsid w:val="009C594C"/>
    <w:rsid w:val="009C7C95"/>
    <w:rsid w:val="009D5217"/>
    <w:rsid w:val="009E3995"/>
    <w:rsid w:val="009E425A"/>
    <w:rsid w:val="009E4F3C"/>
    <w:rsid w:val="009E7F36"/>
    <w:rsid w:val="009F0E13"/>
    <w:rsid w:val="009F102F"/>
    <w:rsid w:val="009F388D"/>
    <w:rsid w:val="009F5C04"/>
    <w:rsid w:val="00A04EFA"/>
    <w:rsid w:val="00A0594E"/>
    <w:rsid w:val="00A15034"/>
    <w:rsid w:val="00A235D7"/>
    <w:rsid w:val="00A25822"/>
    <w:rsid w:val="00A30460"/>
    <w:rsid w:val="00A361BA"/>
    <w:rsid w:val="00A545B1"/>
    <w:rsid w:val="00A627C2"/>
    <w:rsid w:val="00A74B39"/>
    <w:rsid w:val="00A8463F"/>
    <w:rsid w:val="00A87795"/>
    <w:rsid w:val="00A87EF9"/>
    <w:rsid w:val="00A952AC"/>
    <w:rsid w:val="00A96298"/>
    <w:rsid w:val="00AA104B"/>
    <w:rsid w:val="00AA16D9"/>
    <w:rsid w:val="00AA35A3"/>
    <w:rsid w:val="00AA7765"/>
    <w:rsid w:val="00AC77AA"/>
    <w:rsid w:val="00AE32DB"/>
    <w:rsid w:val="00AE38F8"/>
    <w:rsid w:val="00B02422"/>
    <w:rsid w:val="00B12093"/>
    <w:rsid w:val="00B179BF"/>
    <w:rsid w:val="00B51C8E"/>
    <w:rsid w:val="00B52A12"/>
    <w:rsid w:val="00B533C4"/>
    <w:rsid w:val="00B62C87"/>
    <w:rsid w:val="00B635A4"/>
    <w:rsid w:val="00B803E5"/>
    <w:rsid w:val="00BA14BB"/>
    <w:rsid w:val="00BA43E7"/>
    <w:rsid w:val="00BB4A83"/>
    <w:rsid w:val="00BB6B91"/>
    <w:rsid w:val="00BD297F"/>
    <w:rsid w:val="00BD5BB5"/>
    <w:rsid w:val="00BE0624"/>
    <w:rsid w:val="00BE798E"/>
    <w:rsid w:val="00BF54E8"/>
    <w:rsid w:val="00C13159"/>
    <w:rsid w:val="00C1390F"/>
    <w:rsid w:val="00C16F7F"/>
    <w:rsid w:val="00C332DA"/>
    <w:rsid w:val="00C35937"/>
    <w:rsid w:val="00C37164"/>
    <w:rsid w:val="00C541AA"/>
    <w:rsid w:val="00C57C65"/>
    <w:rsid w:val="00C6014E"/>
    <w:rsid w:val="00C65489"/>
    <w:rsid w:val="00C709CA"/>
    <w:rsid w:val="00C80B0D"/>
    <w:rsid w:val="00C85294"/>
    <w:rsid w:val="00C87E9E"/>
    <w:rsid w:val="00C94983"/>
    <w:rsid w:val="00CA5F31"/>
    <w:rsid w:val="00CB1585"/>
    <w:rsid w:val="00CD3E0C"/>
    <w:rsid w:val="00CD40A8"/>
    <w:rsid w:val="00CE4BF1"/>
    <w:rsid w:val="00CE5EC2"/>
    <w:rsid w:val="00CF6208"/>
    <w:rsid w:val="00CF6E2A"/>
    <w:rsid w:val="00D07CC8"/>
    <w:rsid w:val="00D13930"/>
    <w:rsid w:val="00D27DF0"/>
    <w:rsid w:val="00D329D8"/>
    <w:rsid w:val="00D3411A"/>
    <w:rsid w:val="00D402DE"/>
    <w:rsid w:val="00D45B52"/>
    <w:rsid w:val="00D5694B"/>
    <w:rsid w:val="00D60C51"/>
    <w:rsid w:val="00D71BDC"/>
    <w:rsid w:val="00D71C5A"/>
    <w:rsid w:val="00D73FA3"/>
    <w:rsid w:val="00D84AE6"/>
    <w:rsid w:val="00DB0C50"/>
    <w:rsid w:val="00DB39C8"/>
    <w:rsid w:val="00DB6825"/>
    <w:rsid w:val="00DB7E28"/>
    <w:rsid w:val="00DC0728"/>
    <w:rsid w:val="00DE7315"/>
    <w:rsid w:val="00E03787"/>
    <w:rsid w:val="00E10F98"/>
    <w:rsid w:val="00E2651D"/>
    <w:rsid w:val="00E35C99"/>
    <w:rsid w:val="00E42677"/>
    <w:rsid w:val="00E44404"/>
    <w:rsid w:val="00E54097"/>
    <w:rsid w:val="00E6793C"/>
    <w:rsid w:val="00E80DFE"/>
    <w:rsid w:val="00E81AA9"/>
    <w:rsid w:val="00E900E3"/>
    <w:rsid w:val="00E95921"/>
    <w:rsid w:val="00E95AE7"/>
    <w:rsid w:val="00E9691C"/>
    <w:rsid w:val="00E972EA"/>
    <w:rsid w:val="00EA4A54"/>
    <w:rsid w:val="00EA54EC"/>
    <w:rsid w:val="00EA6943"/>
    <w:rsid w:val="00EB5CB1"/>
    <w:rsid w:val="00EC2FC8"/>
    <w:rsid w:val="00EC3222"/>
    <w:rsid w:val="00EC78C0"/>
    <w:rsid w:val="00ED6746"/>
    <w:rsid w:val="00EE6232"/>
    <w:rsid w:val="00EE6E08"/>
    <w:rsid w:val="00F20B5D"/>
    <w:rsid w:val="00F37A8B"/>
    <w:rsid w:val="00F37EE4"/>
    <w:rsid w:val="00F67BFD"/>
    <w:rsid w:val="00F67DCE"/>
    <w:rsid w:val="00F8064D"/>
    <w:rsid w:val="00F90A69"/>
    <w:rsid w:val="00F91B32"/>
    <w:rsid w:val="00FC379B"/>
    <w:rsid w:val="00FE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D310"/>
  <w15:chartTrackingRefBased/>
  <w15:docId w15:val="{E40CB0A4-B3AF-48EE-AE82-95678A7B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BF"/>
    <w:pPr>
      <w:ind w:left="720"/>
      <w:contextualSpacing/>
    </w:pPr>
  </w:style>
  <w:style w:type="character" w:styleId="CommentReference">
    <w:name w:val="annotation reference"/>
    <w:basedOn w:val="DefaultParagraphFont"/>
    <w:uiPriority w:val="99"/>
    <w:semiHidden/>
    <w:unhideWhenUsed/>
    <w:rsid w:val="000E43DA"/>
    <w:rPr>
      <w:sz w:val="16"/>
      <w:szCs w:val="16"/>
    </w:rPr>
  </w:style>
  <w:style w:type="paragraph" w:styleId="CommentText">
    <w:name w:val="annotation text"/>
    <w:basedOn w:val="Normal"/>
    <w:link w:val="CommentTextChar"/>
    <w:uiPriority w:val="99"/>
    <w:semiHidden/>
    <w:unhideWhenUsed/>
    <w:rsid w:val="000E43DA"/>
    <w:pPr>
      <w:spacing w:line="240" w:lineRule="auto"/>
    </w:pPr>
    <w:rPr>
      <w:sz w:val="20"/>
      <w:szCs w:val="20"/>
    </w:rPr>
  </w:style>
  <w:style w:type="character" w:customStyle="1" w:styleId="CommentTextChar">
    <w:name w:val="Comment Text Char"/>
    <w:basedOn w:val="DefaultParagraphFont"/>
    <w:link w:val="CommentText"/>
    <w:uiPriority w:val="99"/>
    <w:semiHidden/>
    <w:rsid w:val="000E43DA"/>
    <w:rPr>
      <w:sz w:val="20"/>
      <w:szCs w:val="20"/>
    </w:rPr>
  </w:style>
  <w:style w:type="paragraph" w:styleId="CommentSubject">
    <w:name w:val="annotation subject"/>
    <w:basedOn w:val="CommentText"/>
    <w:next w:val="CommentText"/>
    <w:link w:val="CommentSubjectChar"/>
    <w:uiPriority w:val="99"/>
    <w:semiHidden/>
    <w:unhideWhenUsed/>
    <w:rsid w:val="000E43DA"/>
    <w:rPr>
      <w:b/>
      <w:bCs/>
    </w:rPr>
  </w:style>
  <w:style w:type="character" w:customStyle="1" w:styleId="CommentSubjectChar">
    <w:name w:val="Comment Subject Char"/>
    <w:basedOn w:val="CommentTextChar"/>
    <w:link w:val="CommentSubject"/>
    <w:uiPriority w:val="99"/>
    <w:semiHidden/>
    <w:rsid w:val="000E43DA"/>
    <w:rPr>
      <w:b/>
      <w:bCs/>
      <w:sz w:val="20"/>
      <w:szCs w:val="20"/>
    </w:rPr>
  </w:style>
  <w:style w:type="paragraph" w:styleId="BalloonText">
    <w:name w:val="Balloon Text"/>
    <w:basedOn w:val="Normal"/>
    <w:link w:val="BalloonTextChar"/>
    <w:uiPriority w:val="99"/>
    <w:semiHidden/>
    <w:unhideWhenUsed/>
    <w:rsid w:val="000E4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3DA"/>
    <w:rPr>
      <w:rFonts w:ascii="Segoe UI" w:hAnsi="Segoe UI" w:cs="Segoe UI"/>
      <w:sz w:val="18"/>
      <w:szCs w:val="18"/>
    </w:rPr>
  </w:style>
  <w:style w:type="character" w:styleId="Hyperlink">
    <w:name w:val="Hyperlink"/>
    <w:basedOn w:val="DefaultParagraphFont"/>
    <w:uiPriority w:val="99"/>
    <w:unhideWhenUsed/>
    <w:rsid w:val="00382009"/>
    <w:rPr>
      <w:color w:val="0563C1" w:themeColor="hyperlink"/>
      <w:u w:val="single"/>
    </w:rPr>
  </w:style>
  <w:style w:type="paragraph" w:styleId="NoSpacing">
    <w:name w:val="No Spacing"/>
    <w:uiPriority w:val="1"/>
    <w:qFormat/>
    <w:rsid w:val="00C6014E"/>
    <w:pPr>
      <w:spacing w:after="0" w:line="240" w:lineRule="auto"/>
    </w:pPr>
  </w:style>
  <w:style w:type="paragraph" w:styleId="Header">
    <w:name w:val="header"/>
    <w:basedOn w:val="Normal"/>
    <w:link w:val="HeaderChar"/>
    <w:uiPriority w:val="99"/>
    <w:unhideWhenUsed/>
    <w:rsid w:val="00844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69"/>
  </w:style>
  <w:style w:type="paragraph" w:styleId="Footer">
    <w:name w:val="footer"/>
    <w:basedOn w:val="Normal"/>
    <w:link w:val="FooterChar"/>
    <w:uiPriority w:val="99"/>
    <w:unhideWhenUsed/>
    <w:rsid w:val="00844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13AD-7542-499D-9E57-CD862448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18</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Laver</dc:creator>
  <cp:keywords/>
  <dc:description/>
  <cp:lastModifiedBy>Mik Laver</cp:lastModifiedBy>
  <cp:revision>248</cp:revision>
  <dcterms:created xsi:type="dcterms:W3CDTF">2018-11-20T17:39:00Z</dcterms:created>
  <dcterms:modified xsi:type="dcterms:W3CDTF">2018-11-29T16:56:00Z</dcterms:modified>
</cp:coreProperties>
</file>