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41E" w:rsidRDefault="008F1ABA" w:rsidP="0040241E">
      <w:pPr>
        <w:rPr>
          <w:sz w:val="40"/>
          <w:szCs w:val="40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823595</wp:posOffset>
            </wp:positionH>
            <wp:positionV relativeFrom="paragraph">
              <wp:posOffset>333375</wp:posOffset>
            </wp:positionV>
            <wp:extent cx="3743325" cy="1673860"/>
            <wp:effectExtent l="0" t="0" r="9525" b="2540"/>
            <wp:wrapTight wrapText="bothSides">
              <wp:wrapPolygon edited="0">
                <wp:start x="0" y="0"/>
                <wp:lineTo x="0" y="21387"/>
                <wp:lineTo x="21545" y="21387"/>
                <wp:lineTo x="21545" y="0"/>
                <wp:lineTo x="0" y="0"/>
              </wp:wrapPolygon>
            </wp:wrapTight>
            <wp:docPr id="2" name="Picture 2" descr="http://dfm.isec.pt/imagens/logos/is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fm.isec.pt/imagens/logos/ise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59C" w:rsidRDefault="0047559C" w:rsidP="0040241E">
      <w:pPr>
        <w:jc w:val="center"/>
        <w:rPr>
          <w:sz w:val="38"/>
          <w:szCs w:val="38"/>
        </w:rPr>
      </w:pPr>
    </w:p>
    <w:p w:rsidR="0047559C" w:rsidRDefault="0047559C" w:rsidP="0040241E">
      <w:pPr>
        <w:jc w:val="center"/>
        <w:rPr>
          <w:sz w:val="38"/>
          <w:szCs w:val="38"/>
        </w:rPr>
      </w:pPr>
    </w:p>
    <w:p w:rsidR="0040241E" w:rsidRPr="0040241E" w:rsidRDefault="0040241E" w:rsidP="0040241E">
      <w:pPr>
        <w:jc w:val="center"/>
        <w:rPr>
          <w:sz w:val="38"/>
          <w:szCs w:val="38"/>
        </w:rPr>
      </w:pPr>
      <w:r w:rsidRPr="0040241E">
        <w:rPr>
          <w:sz w:val="38"/>
          <w:szCs w:val="38"/>
        </w:rPr>
        <w:br w:type="textWrapping" w:clear="all"/>
      </w:r>
    </w:p>
    <w:p w:rsidR="0040241E" w:rsidRPr="00F545C4" w:rsidRDefault="0040241E" w:rsidP="0040241E">
      <w:pPr>
        <w:jc w:val="center"/>
        <w:rPr>
          <w:sz w:val="20"/>
          <w:szCs w:val="20"/>
        </w:rPr>
      </w:pPr>
    </w:p>
    <w:p w:rsidR="0040241E" w:rsidRPr="00D316F4" w:rsidRDefault="0040241E" w:rsidP="0040241E"/>
    <w:p w:rsidR="0040241E" w:rsidRPr="00D316F4" w:rsidRDefault="0040241E" w:rsidP="0040241E"/>
    <w:p w:rsidR="00B02597" w:rsidRDefault="00B02597" w:rsidP="00B02597">
      <w:pPr>
        <w:spacing w:line="240" w:lineRule="auto"/>
      </w:pPr>
    </w:p>
    <w:p w:rsidR="0040241E" w:rsidRDefault="00726DD1" w:rsidP="00B02597">
      <w:pPr>
        <w:spacing w:line="240" w:lineRule="auto"/>
        <w:jc w:val="center"/>
        <w:rPr>
          <w:sz w:val="46"/>
          <w:szCs w:val="46"/>
        </w:rPr>
      </w:pPr>
      <w:proofErr w:type="spellStart"/>
      <w:r>
        <w:rPr>
          <w:sz w:val="46"/>
          <w:szCs w:val="46"/>
        </w:rPr>
        <w:t>Snake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Multiplayer</w:t>
      </w:r>
      <w:proofErr w:type="spellEnd"/>
      <w:r>
        <w:rPr>
          <w:sz w:val="46"/>
          <w:szCs w:val="46"/>
        </w:rPr>
        <w:t xml:space="preserve"> - Relatório</w:t>
      </w:r>
    </w:p>
    <w:p w:rsidR="00BA02BF" w:rsidRPr="00BA02BF" w:rsidRDefault="00EB433E" w:rsidP="00B02597">
      <w:pPr>
        <w:spacing w:line="240" w:lineRule="auto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Trabalho Prático </w:t>
      </w:r>
      <w:r w:rsidR="008A3D91">
        <w:rPr>
          <w:sz w:val="38"/>
          <w:szCs w:val="38"/>
        </w:rPr>
        <w:t>– 2</w:t>
      </w:r>
      <w:r w:rsidR="001610AC">
        <w:rPr>
          <w:sz w:val="38"/>
          <w:szCs w:val="38"/>
        </w:rPr>
        <w:t xml:space="preserve">ª </w:t>
      </w:r>
      <w:r w:rsidR="00C273D2">
        <w:rPr>
          <w:sz w:val="38"/>
          <w:szCs w:val="38"/>
        </w:rPr>
        <w:t>Meta</w:t>
      </w:r>
    </w:p>
    <w:p w:rsidR="0040241E" w:rsidRDefault="0040241E" w:rsidP="0040241E">
      <w:pPr>
        <w:jc w:val="center"/>
        <w:rPr>
          <w:sz w:val="28"/>
          <w:szCs w:val="28"/>
        </w:rPr>
      </w:pPr>
    </w:p>
    <w:p w:rsidR="00B02597" w:rsidRDefault="00B02597" w:rsidP="0040241E">
      <w:pPr>
        <w:jc w:val="center"/>
        <w:rPr>
          <w:sz w:val="28"/>
          <w:szCs w:val="28"/>
        </w:rPr>
      </w:pPr>
    </w:p>
    <w:p w:rsidR="00B02597" w:rsidRDefault="00B02597" w:rsidP="0040241E">
      <w:pPr>
        <w:jc w:val="center"/>
        <w:rPr>
          <w:sz w:val="28"/>
          <w:szCs w:val="28"/>
        </w:rPr>
      </w:pPr>
    </w:p>
    <w:p w:rsidR="00EB433E" w:rsidRDefault="00EB433E" w:rsidP="0040241E">
      <w:pPr>
        <w:jc w:val="center"/>
        <w:rPr>
          <w:sz w:val="26"/>
          <w:szCs w:val="26"/>
        </w:rPr>
      </w:pPr>
    </w:p>
    <w:p w:rsidR="007A770B" w:rsidRDefault="007A770B" w:rsidP="0040241E">
      <w:pPr>
        <w:jc w:val="center"/>
        <w:rPr>
          <w:sz w:val="26"/>
          <w:szCs w:val="26"/>
        </w:rPr>
      </w:pPr>
    </w:p>
    <w:p w:rsidR="00D60142" w:rsidRPr="00A52042" w:rsidRDefault="00D60142" w:rsidP="0040241E">
      <w:pPr>
        <w:jc w:val="center"/>
        <w:rPr>
          <w:sz w:val="28"/>
          <w:szCs w:val="26"/>
        </w:rPr>
      </w:pPr>
      <w:r w:rsidRPr="00A52042">
        <w:rPr>
          <w:sz w:val="28"/>
          <w:szCs w:val="26"/>
        </w:rPr>
        <w:t>Diogo Miguel Branco Santos – 21210835</w:t>
      </w:r>
    </w:p>
    <w:p w:rsidR="00660E04" w:rsidRDefault="00D60142" w:rsidP="00660E04">
      <w:pPr>
        <w:jc w:val="center"/>
        <w:rPr>
          <w:sz w:val="28"/>
          <w:szCs w:val="28"/>
        </w:rPr>
      </w:pPr>
      <w:r>
        <w:rPr>
          <w:sz w:val="28"/>
          <w:szCs w:val="28"/>
        </w:rPr>
        <w:t>Mário Jorge Lopes da Costa – 21210385</w:t>
      </w:r>
    </w:p>
    <w:p w:rsidR="00EB433E" w:rsidRDefault="00EB433E" w:rsidP="0040241E">
      <w:pPr>
        <w:jc w:val="center"/>
        <w:rPr>
          <w:sz w:val="28"/>
          <w:szCs w:val="28"/>
        </w:rPr>
      </w:pPr>
    </w:p>
    <w:p w:rsidR="00B02597" w:rsidRPr="00EB433E" w:rsidRDefault="00B02597" w:rsidP="0040241E">
      <w:pPr>
        <w:jc w:val="center"/>
        <w:rPr>
          <w:sz w:val="26"/>
          <w:szCs w:val="26"/>
        </w:rPr>
      </w:pPr>
    </w:p>
    <w:p w:rsidR="0040241E" w:rsidRPr="00B225CD" w:rsidRDefault="00C273D2" w:rsidP="0040241E">
      <w:pPr>
        <w:jc w:val="center"/>
        <w:rPr>
          <w:sz w:val="32"/>
          <w:szCs w:val="32"/>
        </w:rPr>
      </w:pPr>
      <w:r>
        <w:rPr>
          <w:sz w:val="32"/>
          <w:szCs w:val="32"/>
        </w:rPr>
        <w:t>Sistemas Operativos 2</w:t>
      </w:r>
    </w:p>
    <w:p w:rsidR="0040241E" w:rsidRPr="00B225CD" w:rsidRDefault="0040241E" w:rsidP="0040241E">
      <w:pPr>
        <w:jc w:val="center"/>
        <w:rPr>
          <w:sz w:val="32"/>
          <w:szCs w:val="32"/>
        </w:rPr>
      </w:pPr>
      <w:r w:rsidRPr="00B225CD">
        <w:rPr>
          <w:sz w:val="32"/>
          <w:szCs w:val="32"/>
        </w:rPr>
        <w:t>Licenciatura em Engenharia Informática</w:t>
      </w:r>
    </w:p>
    <w:p w:rsidR="0040241E" w:rsidRDefault="00D60142" w:rsidP="0040241E">
      <w:pPr>
        <w:spacing w:line="259" w:lineRule="auto"/>
        <w:jc w:val="center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sz w:val="32"/>
          <w:szCs w:val="32"/>
        </w:rPr>
        <w:t>Ano Letivo 2016/2017</w:t>
      </w:r>
      <w:r w:rsidR="0040241E">
        <w:br w:type="page"/>
      </w:r>
    </w:p>
    <w:p w:rsidR="007166F6" w:rsidRPr="007166F6" w:rsidRDefault="007166F6" w:rsidP="007166F6">
      <w:pPr>
        <w:spacing w:line="259" w:lineRule="auto"/>
        <w:rPr>
          <w:b/>
          <w:sz w:val="28"/>
          <w:szCs w:val="28"/>
        </w:rPr>
      </w:pPr>
      <w:r w:rsidRPr="007166F6">
        <w:rPr>
          <w:b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pt-PT"/>
        </w:rPr>
        <w:id w:val="-7647691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66F6" w:rsidRPr="007166F6" w:rsidRDefault="007166F6">
          <w:pPr>
            <w:pStyle w:val="Cabealhodondice"/>
            <w:rPr>
              <w:sz w:val="2"/>
              <w:szCs w:val="2"/>
            </w:rPr>
          </w:pPr>
        </w:p>
        <w:p w:rsidR="002106E5" w:rsidRDefault="007166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22906" w:history="1">
            <w:r w:rsidR="002106E5" w:rsidRPr="008F5935">
              <w:rPr>
                <w:rStyle w:val="Hiperligao"/>
                <w:noProof/>
              </w:rPr>
              <w:t>Introdução</w:t>
            </w:r>
            <w:r w:rsidR="002106E5">
              <w:rPr>
                <w:noProof/>
                <w:webHidden/>
              </w:rPr>
              <w:tab/>
            </w:r>
            <w:r w:rsidR="002106E5">
              <w:rPr>
                <w:noProof/>
                <w:webHidden/>
              </w:rPr>
              <w:fldChar w:fldCharType="begin"/>
            </w:r>
            <w:r w:rsidR="002106E5">
              <w:rPr>
                <w:noProof/>
                <w:webHidden/>
              </w:rPr>
              <w:instrText xml:space="preserve"> PAGEREF _Toc493022906 \h </w:instrText>
            </w:r>
            <w:r w:rsidR="002106E5">
              <w:rPr>
                <w:noProof/>
                <w:webHidden/>
              </w:rPr>
            </w:r>
            <w:r w:rsidR="002106E5">
              <w:rPr>
                <w:noProof/>
                <w:webHidden/>
              </w:rPr>
              <w:fldChar w:fldCharType="separate"/>
            </w:r>
            <w:r w:rsidR="002106E5">
              <w:rPr>
                <w:noProof/>
                <w:webHidden/>
              </w:rPr>
              <w:t>3</w:t>
            </w:r>
            <w:r w:rsidR="002106E5">
              <w:rPr>
                <w:noProof/>
                <w:webHidden/>
              </w:rPr>
              <w:fldChar w:fldCharType="end"/>
            </w:r>
          </w:hyperlink>
        </w:p>
        <w:p w:rsidR="002106E5" w:rsidRDefault="002106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93022907" w:history="1">
            <w:r w:rsidRPr="008F5935">
              <w:rPr>
                <w:rStyle w:val="Hiperliga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_Toc493022907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E5" w:rsidRDefault="002106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93022908" w:history="1">
            <w:r w:rsidRPr="008F5935">
              <w:rPr>
                <w:rStyle w:val="Hiperligao"/>
                <w:noProof/>
              </w:rPr>
              <w:t>Cliente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_Toc493022908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E5" w:rsidRDefault="002106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93022909" w:history="1">
            <w:r w:rsidRPr="008F5935">
              <w:rPr>
                <w:rStyle w:val="Hiperligao"/>
                <w:noProof/>
              </w:rPr>
              <w:t>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_Toc493022909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E5" w:rsidRDefault="002106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93022910" w:history="1">
            <w:r w:rsidRPr="008F5935">
              <w:rPr>
                <w:rStyle w:val="Hiperligao"/>
                <w:noProof/>
              </w:rPr>
              <w:t>Cliente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_Toc493022910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E5" w:rsidRDefault="002106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93022911" w:history="1">
            <w:r w:rsidRPr="008F5935">
              <w:rPr>
                <w:rStyle w:val="Hiperligao"/>
                <w:noProof/>
              </w:rPr>
              <w:t>Bugs e erros do Trabalho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_Toc493022911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E5" w:rsidRDefault="002106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93022912" w:history="1">
            <w:r w:rsidRPr="008F5935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_Toc493022912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6F6" w:rsidRDefault="007166F6">
          <w:r>
            <w:rPr>
              <w:b/>
              <w:bCs/>
              <w:noProof/>
            </w:rPr>
            <w:fldChar w:fldCharType="end"/>
          </w:r>
        </w:p>
      </w:sdtContent>
    </w:sdt>
    <w:p w:rsidR="008A795C" w:rsidRDefault="008A795C">
      <w:pPr>
        <w:spacing w:line="259" w:lineRule="auto"/>
        <w:jc w:val="left"/>
      </w:pPr>
      <w:r>
        <w:br w:type="page"/>
      </w:r>
    </w:p>
    <w:p w:rsidR="00726DD1" w:rsidRDefault="00726DD1">
      <w:pPr>
        <w:spacing w:line="259" w:lineRule="auto"/>
        <w:jc w:val="left"/>
      </w:pPr>
    </w:p>
    <w:p w:rsidR="008A795C" w:rsidRDefault="008A795C" w:rsidP="008A795C">
      <w:pPr>
        <w:pStyle w:val="Cabealho1"/>
      </w:pPr>
      <w:bookmarkStart w:id="0" w:name="_Toc493022906"/>
      <w:r>
        <w:t>Introdução</w:t>
      </w:r>
      <w:bookmarkEnd w:id="0"/>
    </w:p>
    <w:p w:rsidR="00004546" w:rsidRPr="00004546" w:rsidRDefault="008A795C" w:rsidP="008A795C">
      <w:pPr>
        <w:sectPr w:rsidR="00004546" w:rsidRPr="00004546" w:rsidSect="0076619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Este rel</w:t>
      </w:r>
      <w:r w:rsidR="005C0F2A">
        <w:t>atório, realizado no âmbito da 2</w:t>
      </w:r>
      <w:r>
        <w:t xml:space="preserve">ª </w:t>
      </w:r>
      <w:r w:rsidR="004968A6">
        <w:t>meta</w:t>
      </w:r>
      <w:r>
        <w:t xml:space="preserve"> do trabalho prático da unidade curricular “</w:t>
      </w:r>
      <w:r w:rsidR="004968A6">
        <w:t>Sistemas Operativos 2</w:t>
      </w:r>
      <w:r>
        <w:t>”, pretende</w:t>
      </w:r>
      <w:r w:rsidR="004968A6">
        <w:t xml:space="preserve"> apresentar de forma resumida os principais mecanismos de comunicação</w:t>
      </w:r>
      <w:r w:rsidR="006B0206">
        <w:t xml:space="preserve">, </w:t>
      </w:r>
      <w:r w:rsidR="001C0894">
        <w:t>de sincronização e de estruturação da aplicação.</w:t>
      </w:r>
      <w:r w:rsidR="00531DE6">
        <w:t xml:space="preserve"> Pretende também dar uma descrição detalhada dos programas que constituem o trabalho.</w:t>
      </w:r>
    </w:p>
    <w:p w:rsidR="00933412" w:rsidRDefault="008341DA" w:rsidP="00004546">
      <w:pPr>
        <w:pStyle w:val="Cabealho1"/>
      </w:pPr>
      <w:bookmarkStart w:id="1" w:name="_Toc493022907"/>
      <w:r>
        <w:lastRenderedPageBreak/>
        <w:t>Servidor</w:t>
      </w:r>
      <w:bookmarkEnd w:id="1"/>
    </w:p>
    <w:p w:rsidR="00F64A53" w:rsidRDefault="001D5B7A" w:rsidP="00F64A53">
      <w:r>
        <w:t xml:space="preserve">O servidor consiste numa aplicação do tipo </w:t>
      </w:r>
      <w:r w:rsidR="00F64A53">
        <w:t>serviço NT</w:t>
      </w:r>
      <w:r>
        <w:t xml:space="preserve"> que permite criar um jogo com vários clientes, comunicando com os mesmos através de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 remotos e/ou memória partilhada. A criação dos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 e memória partilhada é feita logo no arranque do servidor, ficando à espera dos clientes.</w:t>
      </w:r>
      <w:r w:rsidR="004E0F85">
        <w:t xml:space="preserve"> Este cria uma </w:t>
      </w:r>
      <w:proofErr w:type="spellStart"/>
      <w:r w:rsidR="004E0F85">
        <w:t>thread</w:t>
      </w:r>
      <w:proofErr w:type="spellEnd"/>
      <w:r w:rsidR="004E0F85">
        <w:t xml:space="preserve"> com um </w:t>
      </w:r>
      <w:proofErr w:type="spellStart"/>
      <w:r w:rsidR="004E0F85">
        <w:t>named</w:t>
      </w:r>
      <w:proofErr w:type="spellEnd"/>
      <w:r w:rsidR="004E0F85">
        <w:t xml:space="preserve"> </w:t>
      </w:r>
      <w:proofErr w:type="spellStart"/>
      <w:r w:rsidR="004E0F85">
        <w:t>pipe</w:t>
      </w:r>
      <w:proofErr w:type="spellEnd"/>
      <w:r w:rsidR="004E0F85">
        <w:t xml:space="preserve"> por cada cliente. No caso da memória partilhada, este cria duas threads, uma para escrever na memória partilhada (através das funções da DLL) e outra para ler da memória partilhada (através das funções da DLL).</w:t>
      </w:r>
      <w:r w:rsidR="00F64A53">
        <w:t xml:space="preserve"> Também permite que um cliente do tipo Administrador se ligue e execute pedidos para o mesmo.</w:t>
      </w:r>
    </w:p>
    <w:p w:rsidR="001D5B7A" w:rsidRDefault="001D5B7A" w:rsidP="001D5B7A">
      <w:r>
        <w:t>O primeiro</w:t>
      </w:r>
      <w:r w:rsidR="00F53C42">
        <w:t xml:space="preserve"> cliente</w:t>
      </w:r>
      <w:r>
        <w:t xml:space="preserve"> a ligar-se cria a sala de jogo, indicando o </w:t>
      </w:r>
      <w:r w:rsidR="004E0F85">
        <w:t>tamanho do mapa (comprimento e altura), o numero de jogadores, o numero de jogadores controlados pelo servidor, o tamanho inicial das cobras, o numero de objetos no jogo e o seu nome no jogo</w:t>
      </w:r>
      <w:r>
        <w:t>,</w:t>
      </w:r>
      <w:r w:rsidR="004E0F85">
        <w:t xml:space="preserve"> </w:t>
      </w:r>
      <w:r>
        <w:t>e os restantes associam-se a esse mesmo jogo</w:t>
      </w:r>
      <w:r w:rsidR="004E0F85">
        <w:t>, indicando apenas o seu nome no jogo</w:t>
      </w:r>
      <w:r w:rsidR="00F64A53">
        <w:t>.</w:t>
      </w:r>
    </w:p>
    <w:p w:rsidR="00412A89" w:rsidRDefault="00412A89" w:rsidP="001D5B7A">
      <w:r>
        <w:t>De seguida o cliente que criou a sala pode dar inicio ao jogo e todos o</w:t>
      </w:r>
      <w:r w:rsidR="00A52042">
        <w:t>s</w:t>
      </w:r>
      <w:r>
        <w:t xml:space="preserve"> jogadores apenas dão indicações as suas cobras que direção estas devem seguir.</w:t>
      </w:r>
    </w:p>
    <w:p w:rsidR="00F53C42" w:rsidRDefault="00F53C42" w:rsidP="00F53C42">
      <w:r>
        <w:t>Se o cliente ligado for do tipo Administrador, o servidor permite que este execute pedidos para o jogo que se encontra a decorrer.</w:t>
      </w:r>
    </w:p>
    <w:p w:rsidR="00F53C42" w:rsidRDefault="00F53C42" w:rsidP="00F53C42">
      <w:r w:rsidRPr="00F53C42">
        <w:t>Este recebe</w:t>
      </w:r>
      <w:r w:rsidR="00AC2302">
        <w:t>/envia</w:t>
      </w:r>
      <w:r w:rsidRPr="00F53C42">
        <w:t xml:space="preserve"> pedidos</w:t>
      </w:r>
      <w:r w:rsidR="00AC2302">
        <w:t>/respostas</w:t>
      </w:r>
      <w:r w:rsidRPr="00F53C42">
        <w:t xml:space="preserve"> através de uma estrutura denominada de</w:t>
      </w:r>
      <w:r>
        <w:t xml:space="preserve"> </w:t>
      </w:r>
      <w:r w:rsidRPr="00F53C42">
        <w:t>“</w:t>
      </w:r>
      <w:proofErr w:type="spellStart"/>
      <w:r w:rsidRPr="00F53C42">
        <w:t>Message</w:t>
      </w:r>
      <w:proofErr w:type="spellEnd"/>
      <w:r w:rsidRPr="00F53C42">
        <w:t>”, constituída p</w:t>
      </w:r>
      <w:r>
        <w:t>elas seguintes variáveis da imagem seguinte.</w:t>
      </w:r>
    </w:p>
    <w:p w:rsidR="00F53C42" w:rsidRDefault="00F53C42" w:rsidP="00F53C42">
      <w:pPr>
        <w:ind w:left="709" w:hanging="708"/>
        <w:jc w:val="center"/>
      </w:pPr>
      <w:r w:rsidRPr="00F53C42">
        <w:rPr>
          <w:noProof/>
        </w:rPr>
        <w:drawing>
          <wp:inline distT="0" distB="0" distL="0" distR="0" wp14:anchorId="0C504DA1" wp14:editId="589B87EF">
            <wp:extent cx="3086531" cy="299126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14" w:rsidRDefault="00F06A14">
      <w:pPr>
        <w:spacing w:line="259" w:lineRule="auto"/>
        <w:jc w:val="left"/>
      </w:pPr>
      <w:r>
        <w:br w:type="page"/>
      </w:r>
    </w:p>
    <w:p w:rsidR="00F06A14" w:rsidRDefault="00F53C42" w:rsidP="00E84D4C">
      <w:pPr>
        <w:ind w:firstLine="1"/>
      </w:pPr>
      <w:r>
        <w:lastRenderedPageBreak/>
        <w:t xml:space="preserve">Cada </w:t>
      </w:r>
      <w:r w:rsidR="00F06A14">
        <w:t>tipo de pedido</w:t>
      </w:r>
      <w:r w:rsidR="00AC2302">
        <w:t>/resposta</w:t>
      </w:r>
      <w:r>
        <w:t xml:space="preserve"> é distinguido através da variável </w:t>
      </w:r>
      <w:proofErr w:type="spellStart"/>
      <w:r>
        <w:rPr>
          <w:i/>
        </w:rPr>
        <w:t>code</w:t>
      </w:r>
      <w:proofErr w:type="spellEnd"/>
      <w:r w:rsidR="00F06A14">
        <w:t xml:space="preserve"> e a informação necessária para esse pedido é colocada na variável </w:t>
      </w:r>
      <w:proofErr w:type="spellStart"/>
      <w:r w:rsidR="00F06A14" w:rsidRPr="00F06A14">
        <w:rPr>
          <w:i/>
        </w:rPr>
        <w:t>msg</w:t>
      </w:r>
      <w:proofErr w:type="spellEnd"/>
      <w:r w:rsidR="00AC2302">
        <w:rPr>
          <w:i/>
        </w:rPr>
        <w:t>,</w:t>
      </w:r>
      <w:r w:rsidR="00AC2302">
        <w:t xml:space="preserve"> ou pelas outras variáveis existentes na estrutura</w:t>
      </w:r>
      <w:r w:rsidR="00F06A14">
        <w:t>. Os pedidos</w:t>
      </w:r>
      <w:r w:rsidR="00AC2302">
        <w:t>/respostas</w:t>
      </w:r>
      <w:r w:rsidR="00F06A14">
        <w:t xml:space="preserve"> implementados no servidor são:</w:t>
      </w:r>
    </w:p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F06A14" w:rsidRPr="00E84D4C" w:rsidTr="00F06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06A14" w:rsidRPr="00E84D4C" w:rsidRDefault="00F06A14" w:rsidP="00F06A14">
            <w:pPr>
              <w:jc w:val="center"/>
              <w:rPr>
                <w:sz w:val="22"/>
              </w:rPr>
            </w:pPr>
            <w:proofErr w:type="spellStart"/>
            <w:r w:rsidRPr="00E84D4C">
              <w:rPr>
                <w:i/>
                <w:sz w:val="22"/>
              </w:rPr>
              <w:t>code</w:t>
            </w:r>
            <w:proofErr w:type="spellEnd"/>
          </w:p>
        </w:tc>
        <w:tc>
          <w:tcPr>
            <w:tcW w:w="3682" w:type="dxa"/>
            <w:vAlign w:val="center"/>
          </w:tcPr>
          <w:p w:rsidR="00F06A14" w:rsidRPr="00E84D4C" w:rsidRDefault="00AC2302" w:rsidP="00F06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E84D4C">
              <w:rPr>
                <w:i/>
                <w:sz w:val="22"/>
              </w:rPr>
              <w:t>Dados do(a) pedido/resposta</w:t>
            </w:r>
          </w:p>
        </w:tc>
        <w:tc>
          <w:tcPr>
            <w:tcW w:w="2832" w:type="dxa"/>
            <w:vAlign w:val="center"/>
          </w:tcPr>
          <w:p w:rsidR="00F06A14" w:rsidRPr="00E84D4C" w:rsidRDefault="00F06A14" w:rsidP="00F06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Descrição</w:t>
            </w:r>
          </w:p>
        </w:tc>
      </w:tr>
      <w:tr w:rsidR="00F06A14" w:rsidRPr="00E84D4C" w:rsidTr="00F0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06A14" w:rsidRPr="00E84D4C" w:rsidRDefault="00F06A14" w:rsidP="00F06A14">
            <w:pPr>
              <w:jc w:val="left"/>
              <w:rPr>
                <w:b w:val="0"/>
                <w:sz w:val="22"/>
              </w:rPr>
            </w:pPr>
            <w:r w:rsidRPr="00E84D4C">
              <w:rPr>
                <w:b w:val="0"/>
                <w:sz w:val="22"/>
              </w:rPr>
              <w:t>CREATEGAME</w:t>
            </w:r>
          </w:p>
        </w:tc>
        <w:tc>
          <w:tcPr>
            <w:tcW w:w="3682" w:type="dxa"/>
            <w:vAlign w:val="center"/>
          </w:tcPr>
          <w:p w:rsidR="00F06A14" w:rsidRPr="00E84D4C" w:rsidRDefault="00F06A14" w:rsidP="00F06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&lt;</w:t>
            </w:r>
            <w:r w:rsidR="00AC2302" w:rsidRPr="00E84D4C">
              <w:rPr>
                <w:sz w:val="22"/>
              </w:rPr>
              <w:t xml:space="preserve">Comprimento </w:t>
            </w:r>
            <w:r w:rsidRPr="00E84D4C">
              <w:rPr>
                <w:sz w:val="22"/>
              </w:rPr>
              <w:t>[1,80]&gt; &lt;</w:t>
            </w:r>
            <w:r w:rsidR="00AC2302" w:rsidRPr="00E84D4C">
              <w:rPr>
                <w:sz w:val="22"/>
              </w:rPr>
              <w:t xml:space="preserve"> Altura </w:t>
            </w:r>
            <w:r w:rsidRPr="00E84D4C">
              <w:rPr>
                <w:sz w:val="22"/>
              </w:rPr>
              <w:t xml:space="preserve">[1,80]&gt; &lt;Nr </w:t>
            </w:r>
            <w:r w:rsidR="00AC2302" w:rsidRPr="00E84D4C">
              <w:rPr>
                <w:sz w:val="22"/>
              </w:rPr>
              <w:t xml:space="preserve">jogadores [1,10]&gt; &lt;tamanho da </w:t>
            </w:r>
            <w:proofErr w:type="gramStart"/>
            <w:r w:rsidR="00AC2302" w:rsidRPr="00E84D4C">
              <w:rPr>
                <w:sz w:val="22"/>
              </w:rPr>
              <w:t>cobra</w:t>
            </w:r>
            <w:r w:rsidRPr="00E84D4C">
              <w:rPr>
                <w:sz w:val="22"/>
              </w:rPr>
              <w:t>[</w:t>
            </w:r>
            <w:proofErr w:type="gramEnd"/>
            <w:r w:rsidRPr="00E84D4C">
              <w:rPr>
                <w:sz w:val="22"/>
              </w:rPr>
              <w:t xml:space="preserve">1,10]&gt; &lt;Nr </w:t>
            </w:r>
            <w:r w:rsidR="00AC2302" w:rsidRPr="00E84D4C">
              <w:rPr>
                <w:sz w:val="22"/>
              </w:rPr>
              <w:t xml:space="preserve"> de objetos </w:t>
            </w:r>
            <w:r w:rsidRPr="00E84D4C">
              <w:rPr>
                <w:sz w:val="22"/>
              </w:rPr>
              <w:t xml:space="preserve">[1,10]&gt; &lt;Nr </w:t>
            </w:r>
            <w:r w:rsidR="00AC2302" w:rsidRPr="00E84D4C">
              <w:rPr>
                <w:sz w:val="22"/>
              </w:rPr>
              <w:t>de cobras Automáticas</w:t>
            </w:r>
            <w:r w:rsidRPr="00E84D4C">
              <w:rPr>
                <w:sz w:val="22"/>
              </w:rPr>
              <w:t xml:space="preserve"> [1,10]&gt; &lt;</w:t>
            </w:r>
            <w:proofErr w:type="spellStart"/>
            <w:r w:rsidRPr="00E84D4C">
              <w:rPr>
                <w:sz w:val="22"/>
              </w:rPr>
              <w:t>Username</w:t>
            </w:r>
            <w:proofErr w:type="spellEnd"/>
            <w:r w:rsidRPr="00E84D4C">
              <w:rPr>
                <w:sz w:val="22"/>
              </w:rPr>
              <w:t>&gt;</w:t>
            </w:r>
          </w:p>
        </w:tc>
        <w:tc>
          <w:tcPr>
            <w:tcW w:w="2832" w:type="dxa"/>
            <w:vAlign w:val="center"/>
          </w:tcPr>
          <w:p w:rsidR="00F06A14" w:rsidRPr="00E84D4C" w:rsidRDefault="00AC2302" w:rsidP="00F06A1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Serve</w:t>
            </w:r>
            <w:r w:rsidR="00F06A14" w:rsidRPr="00E84D4C">
              <w:rPr>
                <w:sz w:val="22"/>
              </w:rPr>
              <w:t xml:space="preserve"> para criar o jogo, indicando os vários parâmetros descritos em cima.</w:t>
            </w:r>
          </w:p>
        </w:tc>
      </w:tr>
      <w:tr w:rsidR="00F06A14" w:rsidRPr="00E84D4C" w:rsidTr="00F06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06A14" w:rsidRPr="00E84D4C" w:rsidRDefault="00F06A14" w:rsidP="00F06A14">
            <w:pPr>
              <w:jc w:val="left"/>
              <w:rPr>
                <w:b w:val="0"/>
                <w:sz w:val="22"/>
              </w:rPr>
            </w:pPr>
            <w:r w:rsidRPr="00E84D4C">
              <w:rPr>
                <w:b w:val="0"/>
                <w:sz w:val="22"/>
              </w:rPr>
              <w:t>JOIN</w:t>
            </w:r>
          </w:p>
        </w:tc>
        <w:tc>
          <w:tcPr>
            <w:tcW w:w="3682" w:type="dxa"/>
            <w:vAlign w:val="center"/>
          </w:tcPr>
          <w:p w:rsidR="00F06A14" w:rsidRPr="00E84D4C" w:rsidRDefault="00F06A14" w:rsidP="00F06A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&lt;</w:t>
            </w:r>
            <w:proofErr w:type="spellStart"/>
            <w:r w:rsidRPr="00E84D4C">
              <w:rPr>
                <w:sz w:val="22"/>
              </w:rPr>
              <w:t>Username</w:t>
            </w:r>
            <w:proofErr w:type="spellEnd"/>
            <w:r w:rsidRPr="00E84D4C">
              <w:rPr>
                <w:sz w:val="22"/>
              </w:rPr>
              <w:t>&gt;</w:t>
            </w:r>
          </w:p>
        </w:tc>
        <w:tc>
          <w:tcPr>
            <w:tcW w:w="2832" w:type="dxa"/>
            <w:vAlign w:val="center"/>
          </w:tcPr>
          <w:p w:rsidR="00F06A14" w:rsidRPr="00E84D4C" w:rsidRDefault="00AC2302" w:rsidP="00F06A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Serve</w:t>
            </w:r>
            <w:r w:rsidR="00F06A14" w:rsidRPr="00E84D4C">
              <w:rPr>
                <w:sz w:val="22"/>
              </w:rPr>
              <w:t xml:space="preserve"> para associar um jogador a um jogo já criado, indicando o seu nome.</w:t>
            </w:r>
          </w:p>
        </w:tc>
      </w:tr>
      <w:tr w:rsidR="00F06A14" w:rsidRPr="00E84D4C" w:rsidTr="00F0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06A14" w:rsidRPr="00E84D4C" w:rsidRDefault="00F06A14" w:rsidP="00F06A14">
            <w:pPr>
              <w:jc w:val="left"/>
              <w:rPr>
                <w:b w:val="0"/>
                <w:sz w:val="22"/>
              </w:rPr>
            </w:pPr>
            <w:r w:rsidRPr="00E84D4C">
              <w:rPr>
                <w:b w:val="0"/>
                <w:sz w:val="22"/>
              </w:rPr>
              <w:t>START</w:t>
            </w:r>
          </w:p>
        </w:tc>
        <w:tc>
          <w:tcPr>
            <w:tcW w:w="3682" w:type="dxa"/>
            <w:vAlign w:val="center"/>
          </w:tcPr>
          <w:p w:rsidR="00F06A14" w:rsidRPr="00E84D4C" w:rsidRDefault="00F06A14" w:rsidP="00F06A1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Vazia</w:t>
            </w:r>
          </w:p>
        </w:tc>
        <w:tc>
          <w:tcPr>
            <w:tcW w:w="2832" w:type="dxa"/>
            <w:vAlign w:val="center"/>
          </w:tcPr>
          <w:p w:rsidR="00F06A14" w:rsidRPr="00E84D4C" w:rsidRDefault="00AC2302" w:rsidP="00F06A1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Serve</w:t>
            </w:r>
            <w:r w:rsidR="00F06A14" w:rsidRPr="00E84D4C">
              <w:rPr>
                <w:sz w:val="22"/>
              </w:rPr>
              <w:t xml:space="preserve"> para iniciar o jogo. Só é aceite pelo jogador que criou a sala.</w:t>
            </w:r>
          </w:p>
        </w:tc>
      </w:tr>
      <w:tr w:rsidR="00F06A14" w:rsidRPr="00E84D4C" w:rsidTr="00F06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06A14" w:rsidRPr="00E84D4C" w:rsidRDefault="00F06A14" w:rsidP="00F06A14">
            <w:pPr>
              <w:jc w:val="left"/>
              <w:rPr>
                <w:b w:val="0"/>
                <w:sz w:val="22"/>
              </w:rPr>
            </w:pPr>
            <w:r w:rsidRPr="00E84D4C">
              <w:rPr>
                <w:b w:val="0"/>
                <w:sz w:val="22"/>
              </w:rPr>
              <w:t>SETDIRECTION</w:t>
            </w:r>
          </w:p>
        </w:tc>
        <w:tc>
          <w:tcPr>
            <w:tcW w:w="3682" w:type="dxa"/>
            <w:vAlign w:val="center"/>
          </w:tcPr>
          <w:p w:rsidR="00F06A14" w:rsidRPr="00E84D4C" w:rsidRDefault="00AC2302" w:rsidP="00F06A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&lt;Direção</w:t>
            </w:r>
            <w:r w:rsidR="00F06A14" w:rsidRPr="00E84D4C">
              <w:rPr>
                <w:sz w:val="22"/>
              </w:rPr>
              <w:t>&gt;</w:t>
            </w:r>
          </w:p>
        </w:tc>
        <w:tc>
          <w:tcPr>
            <w:tcW w:w="2832" w:type="dxa"/>
            <w:vAlign w:val="center"/>
          </w:tcPr>
          <w:p w:rsidR="00F06A14" w:rsidRPr="00E84D4C" w:rsidRDefault="00AC2302" w:rsidP="00F06A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Serve</w:t>
            </w:r>
            <w:r w:rsidR="00F06A14" w:rsidRPr="00E84D4C">
              <w:rPr>
                <w:sz w:val="22"/>
              </w:rPr>
              <w:t xml:space="preserve"> para indicar a direção que a sua cobra irá seguir, indicando a respetiva direção.</w:t>
            </w:r>
          </w:p>
        </w:tc>
      </w:tr>
      <w:tr w:rsidR="00F06A14" w:rsidRPr="00E84D4C" w:rsidTr="00F0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06A14" w:rsidRPr="00E84D4C" w:rsidRDefault="00F06A14" w:rsidP="00F06A14">
            <w:pPr>
              <w:jc w:val="left"/>
              <w:rPr>
                <w:b w:val="0"/>
                <w:sz w:val="22"/>
              </w:rPr>
            </w:pPr>
            <w:r w:rsidRPr="00E84D4C">
              <w:rPr>
                <w:b w:val="0"/>
                <w:sz w:val="22"/>
              </w:rPr>
              <w:t>DISCONNECT</w:t>
            </w:r>
          </w:p>
        </w:tc>
        <w:tc>
          <w:tcPr>
            <w:tcW w:w="3682" w:type="dxa"/>
            <w:vAlign w:val="center"/>
          </w:tcPr>
          <w:p w:rsidR="00F06A14" w:rsidRPr="00E84D4C" w:rsidRDefault="00AC2302" w:rsidP="00F06A1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&lt;</w:t>
            </w:r>
            <w:proofErr w:type="spellStart"/>
            <w:r w:rsidRPr="00E84D4C">
              <w:rPr>
                <w:sz w:val="22"/>
              </w:rPr>
              <w:t>pid</w:t>
            </w:r>
            <w:proofErr w:type="spellEnd"/>
            <w:r w:rsidRPr="00E84D4C">
              <w:rPr>
                <w:sz w:val="22"/>
              </w:rPr>
              <w:t>&gt;</w:t>
            </w:r>
          </w:p>
        </w:tc>
        <w:tc>
          <w:tcPr>
            <w:tcW w:w="2832" w:type="dxa"/>
            <w:vAlign w:val="center"/>
          </w:tcPr>
          <w:p w:rsidR="00F06A14" w:rsidRPr="00E84D4C" w:rsidRDefault="00AC2302" w:rsidP="00F06A1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S</w:t>
            </w:r>
            <w:r w:rsidR="00F06A14" w:rsidRPr="00E84D4C">
              <w:rPr>
                <w:sz w:val="22"/>
              </w:rPr>
              <w:t>erve para remover o jogador da sala, indicando o id (o id que lhe define no servidor).</w:t>
            </w:r>
          </w:p>
        </w:tc>
      </w:tr>
      <w:tr w:rsidR="00F06A14" w:rsidRPr="00E84D4C" w:rsidTr="00F06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06A14" w:rsidRPr="00E84D4C" w:rsidRDefault="00F06A14" w:rsidP="00F06A14">
            <w:pPr>
              <w:jc w:val="left"/>
              <w:rPr>
                <w:b w:val="0"/>
                <w:sz w:val="22"/>
              </w:rPr>
            </w:pPr>
            <w:r w:rsidRPr="00E84D4C">
              <w:rPr>
                <w:b w:val="0"/>
                <w:sz w:val="22"/>
              </w:rPr>
              <w:t>MAP</w:t>
            </w:r>
          </w:p>
        </w:tc>
        <w:tc>
          <w:tcPr>
            <w:tcW w:w="3682" w:type="dxa"/>
            <w:vAlign w:val="center"/>
          </w:tcPr>
          <w:p w:rsidR="00F06A14" w:rsidRPr="00E84D4C" w:rsidRDefault="00F06A14" w:rsidP="00F06A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 xml:space="preserve">Variável </w:t>
            </w:r>
            <w:proofErr w:type="spellStart"/>
            <w:r w:rsidRPr="00E84D4C">
              <w:rPr>
                <w:i/>
                <w:sz w:val="22"/>
              </w:rPr>
              <w:t>map</w:t>
            </w:r>
            <w:proofErr w:type="spellEnd"/>
            <w:r w:rsidRPr="00E84D4C">
              <w:rPr>
                <w:sz w:val="22"/>
              </w:rPr>
              <w:t xml:space="preserve"> com a informação do mapa </w:t>
            </w:r>
          </w:p>
        </w:tc>
        <w:tc>
          <w:tcPr>
            <w:tcW w:w="2832" w:type="dxa"/>
            <w:vAlign w:val="center"/>
          </w:tcPr>
          <w:p w:rsidR="00F06A14" w:rsidRPr="00E84D4C" w:rsidRDefault="00AC2302" w:rsidP="00F06A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 xml:space="preserve">Serve </w:t>
            </w:r>
            <w:r w:rsidR="00F06A14" w:rsidRPr="00E84D4C">
              <w:rPr>
                <w:sz w:val="22"/>
              </w:rPr>
              <w:t>para enviar o estado do mapa para todos os clientes, para que estes atualizem o mapa. Só enviado pelo servidor.</w:t>
            </w:r>
          </w:p>
        </w:tc>
      </w:tr>
      <w:tr w:rsidR="00F06A14" w:rsidRPr="00E84D4C" w:rsidTr="00F0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06A14" w:rsidRPr="00E84D4C" w:rsidRDefault="00F06A14" w:rsidP="00F06A14">
            <w:pPr>
              <w:jc w:val="left"/>
              <w:rPr>
                <w:b w:val="0"/>
                <w:sz w:val="22"/>
              </w:rPr>
            </w:pPr>
            <w:r w:rsidRPr="00E84D4C">
              <w:rPr>
                <w:b w:val="0"/>
                <w:sz w:val="22"/>
              </w:rPr>
              <w:t>SEED_OBJECT</w:t>
            </w:r>
          </w:p>
        </w:tc>
        <w:tc>
          <w:tcPr>
            <w:tcW w:w="3682" w:type="dxa"/>
            <w:vAlign w:val="center"/>
          </w:tcPr>
          <w:p w:rsidR="00F06A14" w:rsidRPr="00E84D4C" w:rsidRDefault="00F06A14" w:rsidP="00F06A1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&lt;Tipo de Objeto&gt; &lt;Numero de Objetos&gt;</w:t>
            </w:r>
          </w:p>
        </w:tc>
        <w:tc>
          <w:tcPr>
            <w:tcW w:w="2832" w:type="dxa"/>
            <w:vAlign w:val="center"/>
          </w:tcPr>
          <w:p w:rsidR="00F06A14" w:rsidRPr="00E84D4C" w:rsidRDefault="00AC2302" w:rsidP="00F06A1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Serve para indicar ao servidor, qual e quantos objetos mete no jogo. Só enviado pelo cliente do tipo administrador.</w:t>
            </w:r>
          </w:p>
        </w:tc>
      </w:tr>
      <w:tr w:rsidR="00F06A14" w:rsidRPr="00E84D4C" w:rsidTr="00F06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06A14" w:rsidRPr="00E84D4C" w:rsidRDefault="00AC2302" w:rsidP="00F06A14">
            <w:pPr>
              <w:jc w:val="left"/>
              <w:rPr>
                <w:b w:val="0"/>
                <w:sz w:val="22"/>
              </w:rPr>
            </w:pPr>
            <w:r w:rsidRPr="00E84D4C">
              <w:rPr>
                <w:b w:val="0"/>
                <w:sz w:val="22"/>
              </w:rPr>
              <w:t>END</w:t>
            </w:r>
          </w:p>
        </w:tc>
        <w:tc>
          <w:tcPr>
            <w:tcW w:w="3682" w:type="dxa"/>
            <w:vAlign w:val="center"/>
          </w:tcPr>
          <w:p w:rsidR="00F06A14" w:rsidRPr="00E84D4C" w:rsidRDefault="00AC2302" w:rsidP="00F06A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Vazio</w:t>
            </w:r>
          </w:p>
        </w:tc>
        <w:tc>
          <w:tcPr>
            <w:tcW w:w="2832" w:type="dxa"/>
            <w:vAlign w:val="center"/>
          </w:tcPr>
          <w:p w:rsidR="00F06A14" w:rsidRPr="00E84D4C" w:rsidRDefault="00AC2302" w:rsidP="00F06A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Serve para enviar a todos os clientes que o jogo terminou</w:t>
            </w:r>
          </w:p>
        </w:tc>
      </w:tr>
      <w:tr w:rsidR="00F06A14" w:rsidRPr="00E84D4C" w:rsidTr="00F0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06A14" w:rsidRPr="00E84D4C" w:rsidRDefault="00AC2302" w:rsidP="00F06A14">
            <w:pPr>
              <w:jc w:val="left"/>
              <w:rPr>
                <w:b w:val="0"/>
                <w:sz w:val="22"/>
              </w:rPr>
            </w:pPr>
            <w:r w:rsidRPr="00E84D4C">
              <w:rPr>
                <w:b w:val="0"/>
                <w:sz w:val="22"/>
              </w:rPr>
              <w:t>SUCCESS</w:t>
            </w:r>
          </w:p>
        </w:tc>
        <w:tc>
          <w:tcPr>
            <w:tcW w:w="3682" w:type="dxa"/>
            <w:vAlign w:val="center"/>
          </w:tcPr>
          <w:p w:rsidR="00F06A14" w:rsidRPr="00E84D4C" w:rsidRDefault="00AC2302" w:rsidP="00F06A1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Vazio</w:t>
            </w:r>
          </w:p>
        </w:tc>
        <w:tc>
          <w:tcPr>
            <w:tcW w:w="2832" w:type="dxa"/>
            <w:vAlign w:val="center"/>
          </w:tcPr>
          <w:p w:rsidR="00F06A14" w:rsidRPr="00E84D4C" w:rsidRDefault="00AC2302" w:rsidP="00F06A1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Serve para indicar que o pedido enviado foi executado com sucesso.</w:t>
            </w:r>
          </w:p>
        </w:tc>
      </w:tr>
      <w:tr w:rsidR="00AC2302" w:rsidRPr="00E84D4C" w:rsidTr="00F06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C2302" w:rsidRPr="00E84D4C" w:rsidRDefault="00AC2302" w:rsidP="00F06A14">
            <w:pPr>
              <w:jc w:val="left"/>
              <w:rPr>
                <w:b w:val="0"/>
                <w:sz w:val="22"/>
              </w:rPr>
            </w:pPr>
            <w:r w:rsidRPr="00E84D4C">
              <w:rPr>
                <w:b w:val="0"/>
                <w:sz w:val="22"/>
              </w:rPr>
              <w:t>FAIL</w:t>
            </w:r>
          </w:p>
        </w:tc>
        <w:tc>
          <w:tcPr>
            <w:tcW w:w="3682" w:type="dxa"/>
            <w:vAlign w:val="center"/>
          </w:tcPr>
          <w:p w:rsidR="00AC2302" w:rsidRPr="00E84D4C" w:rsidRDefault="00AC2302" w:rsidP="00F06A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Vazio</w:t>
            </w:r>
          </w:p>
        </w:tc>
        <w:tc>
          <w:tcPr>
            <w:tcW w:w="2832" w:type="dxa"/>
            <w:vAlign w:val="center"/>
          </w:tcPr>
          <w:p w:rsidR="00AC2302" w:rsidRPr="00E84D4C" w:rsidRDefault="00AC2302" w:rsidP="00F06A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84D4C">
              <w:rPr>
                <w:sz w:val="22"/>
              </w:rPr>
              <w:t>Serve para indicar que o pedido enviado não foi executado com sucesso.</w:t>
            </w:r>
          </w:p>
        </w:tc>
      </w:tr>
    </w:tbl>
    <w:p w:rsidR="00E84D4C" w:rsidRDefault="00E84D4C" w:rsidP="00412A89"/>
    <w:p w:rsidR="00E84D4C" w:rsidRDefault="00E84D4C">
      <w:pPr>
        <w:spacing w:line="259" w:lineRule="auto"/>
        <w:jc w:val="left"/>
      </w:pPr>
      <w:r>
        <w:br w:type="page"/>
      </w:r>
    </w:p>
    <w:p w:rsidR="00516B96" w:rsidRDefault="00516B96" w:rsidP="00760CE3">
      <w:pPr>
        <w:pStyle w:val="Cabealho1"/>
      </w:pPr>
      <w:bookmarkStart w:id="2" w:name="_Toc493022908"/>
      <w:r>
        <w:lastRenderedPageBreak/>
        <w:t>Cliente (GUI)</w:t>
      </w:r>
      <w:bookmarkEnd w:id="2"/>
    </w:p>
    <w:p w:rsidR="00CB5144" w:rsidRDefault="00CB5144" w:rsidP="00CB5144">
      <w:r>
        <w:t>É uma aplicação win32 com interface gráfica que serve para o cliente poder comunicar com o servidor e jogar o respetivo jogo. Nela existe um menu com as abas “Novo Jogo” (com um submenu contendo as opções “Ligar Remotamente”, “Ligar Localmente” e “Sair”), “Editar” (com um submenu contento a opção “Editar Skins”) e “Sobre”, como mostram as figuras seguintes.</w:t>
      </w:r>
    </w:p>
    <w:p w:rsidR="00CB5144" w:rsidRDefault="00CB5144" w:rsidP="00CB5144">
      <w:pPr>
        <w:keepNext/>
        <w:jc w:val="center"/>
      </w:pPr>
      <w:r w:rsidRPr="00CB5144">
        <w:rPr>
          <w:noProof/>
        </w:rPr>
        <w:drawing>
          <wp:inline distT="0" distB="0" distL="0" distR="0" wp14:anchorId="2A9BE54E" wp14:editId="67107428">
            <wp:extent cx="2419688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44" w:rsidRDefault="00CB5144" w:rsidP="00CB5144">
      <w:pPr>
        <w:pStyle w:val="Legenda"/>
      </w:pPr>
      <w:r>
        <w:t xml:space="preserve">Figura </w:t>
      </w:r>
      <w:r w:rsidR="00D80CD3">
        <w:fldChar w:fldCharType="begin"/>
      </w:r>
      <w:r w:rsidR="00D80CD3">
        <w:instrText xml:space="preserve"> SEQ Figura \* ARABIC </w:instrText>
      </w:r>
      <w:r w:rsidR="00D80CD3">
        <w:fldChar w:fldCharType="separate"/>
      </w:r>
      <w:r w:rsidR="002106E5">
        <w:rPr>
          <w:noProof/>
        </w:rPr>
        <w:t>1</w:t>
      </w:r>
      <w:r w:rsidR="00D80CD3">
        <w:rPr>
          <w:noProof/>
        </w:rPr>
        <w:fldChar w:fldCharType="end"/>
      </w:r>
    </w:p>
    <w:p w:rsidR="00CB5144" w:rsidRDefault="00CB5144" w:rsidP="00CB5144">
      <w:pPr>
        <w:jc w:val="center"/>
      </w:pPr>
    </w:p>
    <w:p w:rsidR="00CB5144" w:rsidRDefault="00CB5144" w:rsidP="00CB5144">
      <w:pPr>
        <w:jc w:val="center"/>
      </w:pPr>
    </w:p>
    <w:p w:rsidR="00CB5144" w:rsidRDefault="00CB5144" w:rsidP="00CB5144">
      <w:pPr>
        <w:keepNext/>
        <w:jc w:val="center"/>
      </w:pPr>
      <w:r w:rsidRPr="00CB5144">
        <w:rPr>
          <w:noProof/>
        </w:rPr>
        <w:drawing>
          <wp:inline distT="0" distB="0" distL="0" distR="0" wp14:anchorId="3E0F317E" wp14:editId="3752C96D">
            <wp:extent cx="1867161" cy="63826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44" w:rsidRDefault="00CB5144" w:rsidP="00CB5144">
      <w:pPr>
        <w:pStyle w:val="Legenda"/>
      </w:pPr>
      <w:r>
        <w:t xml:space="preserve">Figura </w:t>
      </w:r>
      <w:r w:rsidR="00D80CD3">
        <w:fldChar w:fldCharType="begin"/>
      </w:r>
      <w:r w:rsidR="00D80CD3">
        <w:instrText xml:space="preserve"> SEQ Figura \* ARABIC </w:instrText>
      </w:r>
      <w:r w:rsidR="00D80CD3">
        <w:fldChar w:fldCharType="separate"/>
      </w:r>
      <w:r w:rsidR="002106E5">
        <w:rPr>
          <w:noProof/>
        </w:rPr>
        <w:t>2</w:t>
      </w:r>
      <w:r w:rsidR="00D80CD3">
        <w:rPr>
          <w:noProof/>
        </w:rPr>
        <w:fldChar w:fldCharType="end"/>
      </w:r>
    </w:p>
    <w:p w:rsidR="00CB5144" w:rsidRDefault="00CB5144" w:rsidP="00CB5144">
      <w:r>
        <w:t>Ao escolher “Ligar Remotamente”</w:t>
      </w:r>
      <w:r w:rsidR="00A84189">
        <w:t>,</w:t>
      </w:r>
      <w:r>
        <w:t xml:space="preserve"> é mostrado uma Dialog dando a opção de criar jogo ou associar-se a um jogo.</w:t>
      </w:r>
    </w:p>
    <w:p w:rsidR="003D1D2C" w:rsidRDefault="00CB5144" w:rsidP="003D1D2C">
      <w:pPr>
        <w:keepNext/>
        <w:jc w:val="center"/>
      </w:pPr>
      <w:r w:rsidRPr="00CB5144">
        <w:rPr>
          <w:noProof/>
        </w:rPr>
        <w:drawing>
          <wp:inline distT="0" distB="0" distL="0" distR="0" wp14:anchorId="7A55DF23" wp14:editId="70512947">
            <wp:extent cx="4315427" cy="195289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44" w:rsidRDefault="003D1D2C" w:rsidP="003D1D2C">
      <w:pPr>
        <w:pStyle w:val="Legenda"/>
      </w:pPr>
      <w:r>
        <w:t xml:space="preserve">Figura </w:t>
      </w:r>
      <w:r w:rsidR="00D80CD3">
        <w:fldChar w:fldCharType="begin"/>
      </w:r>
      <w:r w:rsidR="00D80CD3">
        <w:instrText xml:space="preserve"> SEQ Figura \* ARABIC </w:instrText>
      </w:r>
      <w:r w:rsidR="00D80CD3">
        <w:fldChar w:fldCharType="separate"/>
      </w:r>
      <w:r w:rsidR="002106E5">
        <w:rPr>
          <w:noProof/>
        </w:rPr>
        <w:t>3</w:t>
      </w:r>
      <w:r w:rsidR="00D80CD3">
        <w:rPr>
          <w:noProof/>
        </w:rPr>
        <w:fldChar w:fldCharType="end"/>
      </w:r>
    </w:p>
    <w:p w:rsidR="003D1D2C" w:rsidRDefault="003D1D2C" w:rsidP="003D1D2C">
      <w:r>
        <w:t>Escolhendo “Criar jogo”, é mostrado ao cliente outra dialog com os dados de criação do jogo no lado do servidor.</w:t>
      </w:r>
    </w:p>
    <w:p w:rsidR="003D1D2C" w:rsidRDefault="003D1D2C" w:rsidP="003D1D2C">
      <w:pPr>
        <w:keepNext/>
      </w:pPr>
      <w:r w:rsidRPr="003D1D2C">
        <w:rPr>
          <w:noProof/>
        </w:rPr>
        <w:lastRenderedPageBreak/>
        <w:drawing>
          <wp:inline distT="0" distB="0" distL="0" distR="0" wp14:anchorId="4DB33A7A" wp14:editId="6A901426">
            <wp:extent cx="5400040" cy="3336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2C" w:rsidRDefault="003D1D2C" w:rsidP="003D1D2C">
      <w:pPr>
        <w:pStyle w:val="Legenda"/>
      </w:pPr>
      <w:r>
        <w:t xml:space="preserve">Figura </w:t>
      </w:r>
      <w:r w:rsidR="00D80CD3">
        <w:fldChar w:fldCharType="begin"/>
      </w:r>
      <w:r w:rsidR="00D80CD3">
        <w:instrText xml:space="preserve"> SEQ Figura \* ARABIC </w:instrText>
      </w:r>
      <w:r w:rsidR="00D80CD3">
        <w:fldChar w:fldCharType="separate"/>
      </w:r>
      <w:r w:rsidR="002106E5">
        <w:rPr>
          <w:noProof/>
        </w:rPr>
        <w:t>4</w:t>
      </w:r>
      <w:r w:rsidR="00D80CD3">
        <w:rPr>
          <w:noProof/>
        </w:rPr>
        <w:fldChar w:fldCharType="end"/>
      </w:r>
    </w:p>
    <w:p w:rsidR="003D1D2C" w:rsidRDefault="003D1D2C" w:rsidP="003D1D2C">
      <w:r>
        <w:t>Escolhendo “Juntar ao Jogo”, é mostrado ao cliente outra dialog com os dados de associação a um jogo no lado do servidor.</w:t>
      </w:r>
    </w:p>
    <w:p w:rsidR="003D1D2C" w:rsidRDefault="003D1D2C" w:rsidP="003D1D2C">
      <w:pPr>
        <w:keepNext/>
        <w:jc w:val="center"/>
      </w:pPr>
      <w:r w:rsidRPr="003D1D2C">
        <w:rPr>
          <w:noProof/>
        </w:rPr>
        <w:drawing>
          <wp:inline distT="0" distB="0" distL="0" distR="0" wp14:anchorId="0252A55E" wp14:editId="0B2CDAB3">
            <wp:extent cx="4315427" cy="233395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2C" w:rsidRDefault="003D1D2C" w:rsidP="003D1D2C">
      <w:pPr>
        <w:pStyle w:val="Legenda"/>
      </w:pPr>
      <w:r>
        <w:t xml:space="preserve">Figura </w:t>
      </w:r>
      <w:r w:rsidR="00D80CD3">
        <w:fldChar w:fldCharType="begin"/>
      </w:r>
      <w:r w:rsidR="00D80CD3">
        <w:instrText xml:space="preserve"> SEQ Figura \* ARABIC </w:instrText>
      </w:r>
      <w:r w:rsidR="00D80CD3">
        <w:fldChar w:fldCharType="separate"/>
      </w:r>
      <w:r w:rsidR="002106E5">
        <w:rPr>
          <w:noProof/>
        </w:rPr>
        <w:t>5</w:t>
      </w:r>
      <w:r w:rsidR="00D80CD3">
        <w:rPr>
          <w:noProof/>
        </w:rPr>
        <w:fldChar w:fldCharType="end"/>
      </w:r>
    </w:p>
    <w:p w:rsidR="006A7A4C" w:rsidRDefault="006A7A4C" w:rsidP="003D1D2C">
      <w:r>
        <w:br w:type="page"/>
      </w:r>
    </w:p>
    <w:p w:rsidR="006A7A4C" w:rsidRDefault="00642981" w:rsidP="003D1D2C">
      <w:r>
        <w:lastRenderedPageBreak/>
        <w:t xml:space="preserve">Após </w:t>
      </w:r>
      <w:r w:rsidR="006A7A4C">
        <w:t xml:space="preserve">clicar no OK ou Criar das </w:t>
      </w:r>
      <w:proofErr w:type="spellStart"/>
      <w:r w:rsidR="006A7A4C">
        <w:t>dialogs</w:t>
      </w:r>
      <w:proofErr w:type="spellEnd"/>
      <w:r w:rsidR="006A7A4C">
        <w:t xml:space="preserve"> anteriores, é mostrado uma outra para dar o começo do Jogo.</w:t>
      </w:r>
    </w:p>
    <w:p w:rsidR="006A7A4C" w:rsidRDefault="006A7A4C" w:rsidP="006A7A4C">
      <w:pPr>
        <w:keepNext/>
        <w:jc w:val="center"/>
      </w:pPr>
      <w:r w:rsidRPr="006A7A4C">
        <w:drawing>
          <wp:inline distT="0" distB="0" distL="0" distR="0" wp14:anchorId="4753E3EE" wp14:editId="2E733D93">
            <wp:extent cx="4010585" cy="201005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4C" w:rsidRDefault="006A7A4C" w:rsidP="006A7A4C">
      <w:pPr>
        <w:pStyle w:val="Legenda"/>
      </w:pPr>
      <w:r>
        <w:t xml:space="preserve">Figura </w:t>
      </w:r>
      <w:fldSimple w:instr=" SEQ Figura \* ARABIC ">
        <w:r w:rsidR="002106E5">
          <w:rPr>
            <w:noProof/>
          </w:rPr>
          <w:t>6</w:t>
        </w:r>
      </w:fldSimple>
    </w:p>
    <w:p w:rsidR="003D1D2C" w:rsidRDefault="003D1D2C" w:rsidP="003D1D2C">
      <w:r>
        <w:t xml:space="preserve">Escolhendo “Editar Skins” na aba “Editar”, é mostrado um dialog com a lista das imagens que o jogador pode editar no jogo, através do </w:t>
      </w:r>
      <w:proofErr w:type="spellStart"/>
      <w:r>
        <w:t>Paint</w:t>
      </w:r>
      <w:proofErr w:type="spellEnd"/>
      <w:r>
        <w:t>.</w:t>
      </w:r>
    </w:p>
    <w:p w:rsidR="003D1D2C" w:rsidRDefault="003D1D2C" w:rsidP="003D1D2C">
      <w:pPr>
        <w:keepNext/>
        <w:jc w:val="center"/>
      </w:pPr>
      <w:r w:rsidRPr="003D1D2C">
        <w:rPr>
          <w:noProof/>
        </w:rPr>
        <w:drawing>
          <wp:inline distT="0" distB="0" distL="0" distR="0" wp14:anchorId="48F3E672" wp14:editId="0E5B52B8">
            <wp:extent cx="3333750" cy="2661781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4" cy="267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2C" w:rsidRDefault="003D1D2C" w:rsidP="003D1D2C">
      <w:pPr>
        <w:pStyle w:val="Legenda"/>
      </w:pPr>
      <w:r>
        <w:t xml:space="preserve">Figura </w:t>
      </w:r>
      <w:r w:rsidR="00D80CD3">
        <w:fldChar w:fldCharType="begin"/>
      </w:r>
      <w:r w:rsidR="00D80CD3">
        <w:instrText xml:space="preserve"> SEQ Figura \* ARABIC </w:instrText>
      </w:r>
      <w:r w:rsidR="00D80CD3">
        <w:fldChar w:fldCharType="separate"/>
      </w:r>
      <w:r w:rsidR="002106E5">
        <w:rPr>
          <w:noProof/>
        </w:rPr>
        <w:t>7</w:t>
      </w:r>
      <w:r w:rsidR="00D80CD3">
        <w:rPr>
          <w:noProof/>
        </w:rPr>
        <w:fldChar w:fldCharType="end"/>
      </w:r>
    </w:p>
    <w:p w:rsidR="003D1D2C" w:rsidRDefault="003D1D2C" w:rsidP="003D1D2C">
      <w:r>
        <w:t>Escolhendo a opção “Sobre”, é mostrado uma dialog com um breve resumo dos criadores da aplicação.</w:t>
      </w:r>
    </w:p>
    <w:p w:rsidR="003D1D2C" w:rsidRDefault="003D1D2C" w:rsidP="003D1D2C">
      <w:pPr>
        <w:keepNext/>
        <w:jc w:val="center"/>
      </w:pPr>
      <w:r w:rsidRPr="003D1D2C">
        <w:rPr>
          <w:noProof/>
        </w:rPr>
        <w:lastRenderedPageBreak/>
        <w:drawing>
          <wp:inline distT="0" distB="0" distL="0" distR="0" wp14:anchorId="04E10E54" wp14:editId="211D3224">
            <wp:extent cx="2753109" cy="186716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2C" w:rsidRDefault="003D1D2C" w:rsidP="003D1D2C">
      <w:pPr>
        <w:pStyle w:val="Legenda"/>
      </w:pPr>
      <w:r>
        <w:t xml:space="preserve">Figura </w:t>
      </w:r>
      <w:r w:rsidR="00D80CD3">
        <w:fldChar w:fldCharType="begin"/>
      </w:r>
      <w:r w:rsidR="00D80CD3">
        <w:instrText xml:space="preserve"> SE</w:instrText>
      </w:r>
      <w:r w:rsidR="00D80CD3">
        <w:instrText xml:space="preserve">Q Figura \* ARABIC </w:instrText>
      </w:r>
      <w:r w:rsidR="00D80CD3">
        <w:fldChar w:fldCharType="separate"/>
      </w:r>
      <w:r w:rsidR="002106E5">
        <w:rPr>
          <w:noProof/>
        </w:rPr>
        <w:t>8</w:t>
      </w:r>
      <w:r w:rsidR="00D80CD3">
        <w:rPr>
          <w:noProof/>
        </w:rPr>
        <w:fldChar w:fldCharType="end"/>
      </w:r>
    </w:p>
    <w:p w:rsidR="003D1D2C" w:rsidRPr="003D1D2C" w:rsidRDefault="003D1D2C" w:rsidP="003D1D2C">
      <w:r>
        <w:t>Nesta aplicação também a criaçã</w:t>
      </w:r>
      <w:r w:rsidR="00726DD1">
        <w:t>o do mesmo numero de</w:t>
      </w:r>
      <w:r>
        <w:t xml:space="preserve"> threads que existem </w:t>
      </w:r>
      <w:r w:rsidR="00726DD1">
        <w:t xml:space="preserve">no servidor para a respetiva comunicação, estando só ativas threads que fazem parte do seu tipo de ligação, remoto (através dos </w:t>
      </w:r>
      <w:proofErr w:type="spellStart"/>
      <w:r w:rsidR="00726DD1">
        <w:t>named</w:t>
      </w:r>
      <w:proofErr w:type="spellEnd"/>
      <w:r w:rsidR="00726DD1">
        <w:t xml:space="preserve"> </w:t>
      </w:r>
      <w:proofErr w:type="spellStart"/>
      <w:r w:rsidR="00726DD1">
        <w:t>pipes</w:t>
      </w:r>
      <w:proofErr w:type="spellEnd"/>
      <w:r w:rsidR="00726DD1">
        <w:t>) ou local (através da memória partilhada).</w:t>
      </w:r>
    </w:p>
    <w:p w:rsidR="001A7A8D" w:rsidRDefault="001A7A8D" w:rsidP="001A7A8D">
      <w:pPr>
        <w:pStyle w:val="Cabealho1"/>
      </w:pPr>
      <w:bookmarkStart w:id="3" w:name="_Toc493022909"/>
      <w:r>
        <w:t>DLL</w:t>
      </w:r>
      <w:bookmarkEnd w:id="3"/>
    </w:p>
    <w:p w:rsidR="00A963C5" w:rsidRDefault="00E11E8B" w:rsidP="00E11E8B">
      <w:r>
        <w:t>A DLL possui apenas o mecanismo de comunicação preciso para a interação entre o cliente e o servidor, através da memória partilhada. Nela existem duas funções, uma para ler da memória partilhada e outra para escrever na memória partilhada.</w:t>
      </w:r>
    </w:p>
    <w:p w:rsidR="006A7A4C" w:rsidRDefault="002106E5" w:rsidP="006A7A4C">
      <w:pPr>
        <w:pStyle w:val="Cabealho1"/>
      </w:pPr>
      <w:bookmarkStart w:id="4" w:name="_Toc493022910"/>
      <w:r>
        <w:t>Cliente Administrador</w:t>
      </w:r>
      <w:bookmarkEnd w:id="4"/>
    </w:p>
    <w:p w:rsidR="002106E5" w:rsidRDefault="002106E5" w:rsidP="002106E5">
      <w:r>
        <w:t>O cliente do tipo administrador, é um cliente que que funciona como administrador do jogo que está a decorrer. Este liga-se ao servidor e pode colocar objetos dentro do jogo que está a decorrer.</w:t>
      </w:r>
    </w:p>
    <w:p w:rsidR="002106E5" w:rsidRPr="002106E5" w:rsidRDefault="002106E5" w:rsidP="002106E5"/>
    <w:p w:rsidR="002106E5" w:rsidRDefault="002106E5" w:rsidP="002106E5">
      <w:pPr>
        <w:keepNext/>
        <w:jc w:val="center"/>
      </w:pPr>
      <w:r w:rsidRPr="002106E5">
        <w:drawing>
          <wp:inline distT="0" distB="0" distL="0" distR="0" wp14:anchorId="1EF6585F" wp14:editId="4993A9B0">
            <wp:extent cx="4582164" cy="253400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E5" w:rsidRPr="002106E5" w:rsidRDefault="002106E5" w:rsidP="002106E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</w:p>
    <w:p w:rsidR="00726DD1" w:rsidRDefault="00726DD1" w:rsidP="00726DD1">
      <w:pPr>
        <w:pStyle w:val="Cabealho1"/>
      </w:pPr>
      <w:bookmarkStart w:id="5" w:name="_Toc493022911"/>
      <w:r>
        <w:lastRenderedPageBreak/>
        <w:t>Bugs e erros do Trabalho Prático</w:t>
      </w:r>
      <w:bookmarkEnd w:id="5"/>
    </w:p>
    <w:p w:rsidR="00EE68AE" w:rsidRDefault="00726DD1" w:rsidP="00EE68AE">
      <w:r>
        <w:t>O trabalho não está completo, assim existem algumas</w:t>
      </w:r>
      <w:r w:rsidR="00E84D4C">
        <w:t xml:space="preserve"> falhas na comunicação e</w:t>
      </w:r>
      <w:r>
        <w:t xml:space="preserve"> </w:t>
      </w:r>
      <w:r w:rsidR="00E84D4C">
        <w:t>n</w:t>
      </w:r>
      <w:r>
        <w:t xml:space="preserve">a </w:t>
      </w:r>
      <w:r w:rsidR="00E84D4C">
        <w:t>logica do jogo.</w:t>
      </w:r>
    </w:p>
    <w:p w:rsidR="00785BBC" w:rsidRDefault="00785BBC" w:rsidP="00785BBC">
      <w:pPr>
        <w:pStyle w:val="Cabealho1"/>
      </w:pPr>
      <w:bookmarkStart w:id="6" w:name="_Toc493022912"/>
      <w:r>
        <w:t>Diagrama de classes</w:t>
      </w:r>
      <w:bookmarkEnd w:id="6"/>
    </w:p>
    <w:p w:rsidR="00785BBC" w:rsidRDefault="00785BBC" w:rsidP="00785BBC">
      <w:r>
        <w:t>Diagrama do Servidor:</w:t>
      </w:r>
    </w:p>
    <w:p w:rsidR="00785BBC" w:rsidRDefault="00785BBC" w:rsidP="00785BBC">
      <w:r>
        <w:rPr>
          <w:noProof/>
        </w:rPr>
        <w:drawing>
          <wp:inline distT="0" distB="0" distL="0" distR="0">
            <wp:extent cx="5391150" cy="4343400"/>
            <wp:effectExtent l="0" t="0" r="0" b="0"/>
            <wp:docPr id="9" name="Imagem 9" descr="C:\Users\Mário Costa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ário Costa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BBC" w:rsidRDefault="00785BBC" w:rsidP="00785BBC">
      <w:r>
        <w:t>Diagrama da DLL:</w:t>
      </w:r>
    </w:p>
    <w:p w:rsidR="00785BBC" w:rsidRDefault="00785BBC" w:rsidP="00785BBC">
      <w:pPr>
        <w:jc w:val="center"/>
      </w:pPr>
      <w:r>
        <w:rPr>
          <w:noProof/>
        </w:rPr>
        <w:drawing>
          <wp:inline distT="0" distB="0" distL="0" distR="0">
            <wp:extent cx="3124200" cy="1162050"/>
            <wp:effectExtent l="0" t="0" r="0" b="0"/>
            <wp:docPr id="10" name="Imagem 10" descr="C:\Users\Mário Costa\AppData\Local\Microsoft\Windows\INetCache\Content.Word\D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ário Costa\AppData\Local\Microsoft\Windows\INetCache\Content.Word\DL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BBC" w:rsidRDefault="00785BBC" w:rsidP="00785BBC">
      <w:pPr>
        <w:jc w:val="left"/>
      </w:pPr>
    </w:p>
    <w:p w:rsidR="00785BBC" w:rsidRDefault="00785BBC" w:rsidP="00785BBC">
      <w:pPr>
        <w:jc w:val="left"/>
      </w:pPr>
    </w:p>
    <w:p w:rsidR="002106E5" w:rsidRDefault="002106E5" w:rsidP="00785BBC">
      <w:pPr>
        <w:jc w:val="left"/>
      </w:pPr>
      <w:r>
        <w:br w:type="page"/>
      </w:r>
    </w:p>
    <w:p w:rsidR="00785BBC" w:rsidRDefault="00785BBC" w:rsidP="00785BBC">
      <w:pPr>
        <w:jc w:val="left"/>
      </w:pPr>
      <w:r>
        <w:lastRenderedPageBreak/>
        <w:t>Diagrama do Cliente:</w:t>
      </w:r>
    </w:p>
    <w:p w:rsidR="00785BBC" w:rsidRDefault="00785BBC" w:rsidP="00785BBC">
      <w:pPr>
        <w:jc w:val="center"/>
      </w:pPr>
      <w:r>
        <w:rPr>
          <w:noProof/>
        </w:rPr>
        <w:drawing>
          <wp:inline distT="0" distB="0" distL="0" distR="0">
            <wp:extent cx="3390900" cy="3009900"/>
            <wp:effectExtent l="0" t="0" r="0" b="0"/>
            <wp:docPr id="11" name="Imagem 11" descr="C:\Users\Mário Costa\AppData\Local\Microsoft\Windows\INetCache\Content.Word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ário Costa\AppData\Local\Microsoft\Windows\INetCache\Content.Word\clien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04" w:rsidRDefault="00280204" w:rsidP="00785BBC">
      <w:pPr>
        <w:jc w:val="center"/>
      </w:pPr>
    </w:p>
    <w:p w:rsidR="00280204" w:rsidRDefault="00280204" w:rsidP="00280204">
      <w:pPr>
        <w:jc w:val="left"/>
      </w:pPr>
      <w:r>
        <w:t>Diagrama do Cliente administrador:</w:t>
      </w:r>
    </w:p>
    <w:p w:rsidR="00280204" w:rsidRPr="00785BBC" w:rsidRDefault="00280204" w:rsidP="00280204">
      <w:pPr>
        <w:jc w:val="center"/>
      </w:pPr>
      <w:r>
        <w:rPr>
          <w:noProof/>
        </w:rPr>
        <w:drawing>
          <wp:inline distT="0" distB="0" distL="0" distR="0" wp14:anchorId="0710AB04" wp14:editId="257D6004">
            <wp:extent cx="2914650" cy="3581400"/>
            <wp:effectExtent l="0" t="0" r="0" b="0"/>
            <wp:docPr id="17" name="Imagem 17" descr="C:\Users\Mário Costa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ário Costa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280204" w:rsidRPr="00785BBC" w:rsidSect="00766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CD3" w:rsidRDefault="00D80CD3" w:rsidP="00B22957">
      <w:pPr>
        <w:spacing w:after="0" w:line="240" w:lineRule="auto"/>
      </w:pPr>
      <w:r>
        <w:separator/>
      </w:r>
    </w:p>
  </w:endnote>
  <w:endnote w:type="continuationSeparator" w:id="0">
    <w:p w:rsidR="00D80CD3" w:rsidRDefault="00D80CD3" w:rsidP="00B2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968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6A14" w:rsidRDefault="00F06A1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20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06A14" w:rsidRDefault="00F06A1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5574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6A14" w:rsidRDefault="00F06A1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2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6A14" w:rsidRDefault="00F06A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CD3" w:rsidRDefault="00D80CD3" w:rsidP="00B22957">
      <w:pPr>
        <w:spacing w:after="0" w:line="240" w:lineRule="auto"/>
      </w:pPr>
      <w:r>
        <w:separator/>
      </w:r>
    </w:p>
  </w:footnote>
  <w:footnote w:type="continuationSeparator" w:id="0">
    <w:p w:rsidR="00D80CD3" w:rsidRDefault="00D80CD3" w:rsidP="00B22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A14" w:rsidRPr="00004546" w:rsidRDefault="00F06A14" w:rsidP="00766198">
    <w:pPr>
      <w:pStyle w:val="Cabealho"/>
      <w:tabs>
        <w:tab w:val="clear" w:pos="8504"/>
        <w:tab w:val="left" w:pos="5100"/>
      </w:tabs>
      <w:jc w:val="center"/>
      <w:rPr>
        <w:sz w:val="22"/>
      </w:rPr>
    </w:pPr>
    <w:r>
      <w:rPr>
        <w:sz w:val="22"/>
      </w:rPr>
      <w:t xml:space="preserve">Sistemas Operativos 2 </w:t>
    </w:r>
    <w:r w:rsidRPr="00AC0348">
      <w:rPr>
        <w:sz w:val="22"/>
      </w:rPr>
      <w:t>– Trabalho Prático</w:t>
    </w:r>
  </w:p>
  <w:p w:rsidR="00F06A14" w:rsidRPr="00AC0348" w:rsidRDefault="00F06A14" w:rsidP="00004546">
    <w:pPr>
      <w:pStyle w:val="Cabealho"/>
      <w:tabs>
        <w:tab w:val="clear" w:pos="8504"/>
        <w:tab w:val="left" w:pos="5100"/>
      </w:tabs>
      <w:jc w:val="center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A14" w:rsidRPr="00004546" w:rsidRDefault="00F06A14" w:rsidP="00766198">
    <w:pPr>
      <w:pStyle w:val="Cabealho"/>
      <w:tabs>
        <w:tab w:val="clear" w:pos="8504"/>
        <w:tab w:val="left" w:pos="5100"/>
        <w:tab w:val="left" w:pos="7125"/>
      </w:tabs>
      <w:jc w:val="left"/>
      <w:rPr>
        <w:sz w:val="22"/>
      </w:rPr>
    </w:pPr>
    <w:r>
      <w:rPr>
        <w:sz w:val="22"/>
      </w:rPr>
      <w:tab/>
    </w:r>
    <w:r>
      <w:rPr>
        <w:sz w:val="22"/>
      </w:rPr>
      <w:tab/>
    </w:r>
  </w:p>
  <w:p w:rsidR="00F06A14" w:rsidRPr="00004546" w:rsidRDefault="00F06A14" w:rsidP="00766198">
    <w:pPr>
      <w:pStyle w:val="Cabealho"/>
      <w:tabs>
        <w:tab w:val="clear" w:pos="8504"/>
        <w:tab w:val="left" w:pos="5100"/>
      </w:tabs>
      <w:jc w:val="center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4780"/>
    <w:multiLevelType w:val="hybridMultilevel"/>
    <w:tmpl w:val="946A52E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73149"/>
    <w:multiLevelType w:val="hybridMultilevel"/>
    <w:tmpl w:val="F75E6CA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64C5C"/>
    <w:multiLevelType w:val="hybridMultilevel"/>
    <w:tmpl w:val="4D96C7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0845"/>
    <w:multiLevelType w:val="hybridMultilevel"/>
    <w:tmpl w:val="C5DC383A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A077F8"/>
    <w:multiLevelType w:val="hybridMultilevel"/>
    <w:tmpl w:val="581A74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6238A"/>
    <w:multiLevelType w:val="hybridMultilevel"/>
    <w:tmpl w:val="74206F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57468"/>
    <w:multiLevelType w:val="hybridMultilevel"/>
    <w:tmpl w:val="27066D1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C71122"/>
    <w:multiLevelType w:val="hybridMultilevel"/>
    <w:tmpl w:val="E9F87450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E2152"/>
    <w:multiLevelType w:val="hybridMultilevel"/>
    <w:tmpl w:val="03FA032C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0D2088"/>
    <w:multiLevelType w:val="hybridMultilevel"/>
    <w:tmpl w:val="696273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273D1"/>
    <w:multiLevelType w:val="hybridMultilevel"/>
    <w:tmpl w:val="EC24E6BC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A55462"/>
    <w:multiLevelType w:val="hybridMultilevel"/>
    <w:tmpl w:val="03C639B6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3ED3F22"/>
    <w:multiLevelType w:val="hybridMultilevel"/>
    <w:tmpl w:val="95E4DABE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A77DDF"/>
    <w:multiLevelType w:val="hybridMultilevel"/>
    <w:tmpl w:val="5D1466F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7E4607"/>
    <w:multiLevelType w:val="hybridMultilevel"/>
    <w:tmpl w:val="8ACC1956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CEB38FF"/>
    <w:multiLevelType w:val="hybridMultilevel"/>
    <w:tmpl w:val="7FAA19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A40BD"/>
    <w:multiLevelType w:val="hybridMultilevel"/>
    <w:tmpl w:val="8A86D082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C40BB1"/>
    <w:multiLevelType w:val="hybridMultilevel"/>
    <w:tmpl w:val="8FAAF992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F016B3"/>
    <w:multiLevelType w:val="hybridMultilevel"/>
    <w:tmpl w:val="2A3CADF4"/>
    <w:lvl w:ilvl="0" w:tplc="330E2F1C">
      <w:start w:val="1"/>
      <w:numFmt w:val="decimal"/>
      <w:pStyle w:val="Cabealho2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583B59"/>
    <w:multiLevelType w:val="hybridMultilevel"/>
    <w:tmpl w:val="2AA8D412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D017B7"/>
    <w:multiLevelType w:val="hybridMultilevel"/>
    <w:tmpl w:val="EBEA141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125B17"/>
    <w:multiLevelType w:val="hybridMultilevel"/>
    <w:tmpl w:val="B03442C2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150340"/>
    <w:multiLevelType w:val="hybridMultilevel"/>
    <w:tmpl w:val="7E3640FC"/>
    <w:lvl w:ilvl="0" w:tplc="DC90409E">
      <w:start w:val="1"/>
      <w:numFmt w:val="lowerLetter"/>
      <w:pStyle w:val="Cabealho3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C1A85"/>
    <w:multiLevelType w:val="hybridMultilevel"/>
    <w:tmpl w:val="430EF1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8094E"/>
    <w:multiLevelType w:val="hybridMultilevel"/>
    <w:tmpl w:val="2700AB7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9759C"/>
    <w:multiLevelType w:val="hybridMultilevel"/>
    <w:tmpl w:val="6CA21FF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74528A6"/>
    <w:multiLevelType w:val="hybridMultilevel"/>
    <w:tmpl w:val="547C793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1665C"/>
    <w:multiLevelType w:val="hybridMultilevel"/>
    <w:tmpl w:val="3AF4FF2A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282E2B"/>
    <w:multiLevelType w:val="hybridMultilevel"/>
    <w:tmpl w:val="B40A79AC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3E7B2E"/>
    <w:multiLevelType w:val="hybridMultilevel"/>
    <w:tmpl w:val="E07A2E6A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681621"/>
    <w:multiLevelType w:val="hybridMultilevel"/>
    <w:tmpl w:val="3F203F6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72122"/>
    <w:multiLevelType w:val="hybridMultilevel"/>
    <w:tmpl w:val="4BE4D25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915D1"/>
    <w:multiLevelType w:val="hybridMultilevel"/>
    <w:tmpl w:val="2E2EEF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4A1BA7"/>
    <w:multiLevelType w:val="hybridMultilevel"/>
    <w:tmpl w:val="F25A201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EB6217"/>
    <w:multiLevelType w:val="hybridMultilevel"/>
    <w:tmpl w:val="D59AEF5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0364A9"/>
    <w:multiLevelType w:val="hybridMultilevel"/>
    <w:tmpl w:val="C8CA71F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732529"/>
    <w:multiLevelType w:val="hybridMultilevel"/>
    <w:tmpl w:val="BED0BF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D5784"/>
    <w:multiLevelType w:val="hybridMultilevel"/>
    <w:tmpl w:val="519E9450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30"/>
  </w:num>
  <w:num w:numId="5">
    <w:abstractNumId w:val="4"/>
  </w:num>
  <w:num w:numId="6">
    <w:abstractNumId w:val="24"/>
  </w:num>
  <w:num w:numId="7">
    <w:abstractNumId w:val="26"/>
  </w:num>
  <w:num w:numId="8">
    <w:abstractNumId w:val="36"/>
  </w:num>
  <w:num w:numId="9">
    <w:abstractNumId w:val="15"/>
  </w:num>
  <w:num w:numId="10">
    <w:abstractNumId w:val="18"/>
    <w:lvlOverride w:ilvl="0">
      <w:startOverride w:val="1"/>
    </w:lvlOverride>
  </w:num>
  <w:num w:numId="11">
    <w:abstractNumId w:val="5"/>
  </w:num>
  <w:num w:numId="12">
    <w:abstractNumId w:val="19"/>
  </w:num>
  <w:num w:numId="13">
    <w:abstractNumId w:val="23"/>
  </w:num>
  <w:num w:numId="14">
    <w:abstractNumId w:val="16"/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21"/>
  </w:num>
  <w:num w:numId="19">
    <w:abstractNumId w:val="6"/>
  </w:num>
  <w:num w:numId="20">
    <w:abstractNumId w:val="0"/>
  </w:num>
  <w:num w:numId="21">
    <w:abstractNumId w:val="18"/>
    <w:lvlOverride w:ilvl="0">
      <w:startOverride w:val="1"/>
    </w:lvlOverride>
  </w:num>
  <w:num w:numId="22">
    <w:abstractNumId w:val="3"/>
  </w:num>
  <w:num w:numId="23">
    <w:abstractNumId w:val="13"/>
  </w:num>
  <w:num w:numId="24">
    <w:abstractNumId w:val="35"/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37"/>
  </w:num>
  <w:num w:numId="28">
    <w:abstractNumId w:val="31"/>
  </w:num>
  <w:num w:numId="29">
    <w:abstractNumId w:val="34"/>
  </w:num>
  <w:num w:numId="30">
    <w:abstractNumId w:val="10"/>
  </w:num>
  <w:num w:numId="31">
    <w:abstractNumId w:val="22"/>
  </w:num>
  <w:num w:numId="32">
    <w:abstractNumId w:val="18"/>
    <w:lvlOverride w:ilvl="0">
      <w:startOverride w:val="1"/>
    </w:lvlOverride>
  </w:num>
  <w:num w:numId="33">
    <w:abstractNumId w:val="14"/>
  </w:num>
  <w:num w:numId="34">
    <w:abstractNumId w:val="25"/>
  </w:num>
  <w:num w:numId="35">
    <w:abstractNumId w:val="11"/>
  </w:num>
  <w:num w:numId="36">
    <w:abstractNumId w:val="12"/>
  </w:num>
  <w:num w:numId="37">
    <w:abstractNumId w:val="1"/>
  </w:num>
  <w:num w:numId="38">
    <w:abstractNumId w:val="20"/>
  </w:num>
  <w:num w:numId="39">
    <w:abstractNumId w:val="28"/>
  </w:num>
  <w:num w:numId="40">
    <w:abstractNumId w:val="29"/>
  </w:num>
  <w:num w:numId="41">
    <w:abstractNumId w:val="33"/>
  </w:num>
  <w:num w:numId="42">
    <w:abstractNumId w:val="27"/>
  </w:num>
  <w:num w:numId="43">
    <w:abstractNumId w:val="8"/>
  </w:num>
  <w:num w:numId="44">
    <w:abstractNumId w:val="17"/>
  </w:num>
  <w:num w:numId="45">
    <w:abstractNumId w:val="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47"/>
    <w:rsid w:val="00000ACD"/>
    <w:rsid w:val="00002502"/>
    <w:rsid w:val="00004546"/>
    <w:rsid w:val="000115EA"/>
    <w:rsid w:val="00012E1C"/>
    <w:rsid w:val="00013325"/>
    <w:rsid w:val="000137FC"/>
    <w:rsid w:val="00015AD2"/>
    <w:rsid w:val="00017240"/>
    <w:rsid w:val="00017EFD"/>
    <w:rsid w:val="00027AD1"/>
    <w:rsid w:val="00027F1C"/>
    <w:rsid w:val="0003013D"/>
    <w:rsid w:val="00034938"/>
    <w:rsid w:val="000355BC"/>
    <w:rsid w:val="00036834"/>
    <w:rsid w:val="0004491D"/>
    <w:rsid w:val="00044B50"/>
    <w:rsid w:val="00053948"/>
    <w:rsid w:val="00053EAD"/>
    <w:rsid w:val="000622FD"/>
    <w:rsid w:val="00073982"/>
    <w:rsid w:val="00076365"/>
    <w:rsid w:val="00080882"/>
    <w:rsid w:val="00080A7E"/>
    <w:rsid w:val="00081614"/>
    <w:rsid w:val="00085D87"/>
    <w:rsid w:val="000B188F"/>
    <w:rsid w:val="000B262B"/>
    <w:rsid w:val="000B2C3D"/>
    <w:rsid w:val="000B4A7C"/>
    <w:rsid w:val="000D52F1"/>
    <w:rsid w:val="000E7A20"/>
    <w:rsid w:val="000F2B97"/>
    <w:rsid w:val="000F4A75"/>
    <w:rsid w:val="000F5E02"/>
    <w:rsid w:val="00100F70"/>
    <w:rsid w:val="001020B9"/>
    <w:rsid w:val="001045CF"/>
    <w:rsid w:val="00104707"/>
    <w:rsid w:val="00106434"/>
    <w:rsid w:val="0011180C"/>
    <w:rsid w:val="00111958"/>
    <w:rsid w:val="00111DAA"/>
    <w:rsid w:val="0011315C"/>
    <w:rsid w:val="0012005B"/>
    <w:rsid w:val="0012429E"/>
    <w:rsid w:val="00126E66"/>
    <w:rsid w:val="00130EBA"/>
    <w:rsid w:val="00142B72"/>
    <w:rsid w:val="00143F42"/>
    <w:rsid w:val="0015091C"/>
    <w:rsid w:val="00153F33"/>
    <w:rsid w:val="001610AC"/>
    <w:rsid w:val="00163846"/>
    <w:rsid w:val="00163C0B"/>
    <w:rsid w:val="00167375"/>
    <w:rsid w:val="001700A8"/>
    <w:rsid w:val="0017095C"/>
    <w:rsid w:val="00170F88"/>
    <w:rsid w:val="00175CE2"/>
    <w:rsid w:val="00184D80"/>
    <w:rsid w:val="00191463"/>
    <w:rsid w:val="001918C1"/>
    <w:rsid w:val="001A6E3A"/>
    <w:rsid w:val="001A7A8D"/>
    <w:rsid w:val="001B72A0"/>
    <w:rsid w:val="001C0894"/>
    <w:rsid w:val="001C0AFB"/>
    <w:rsid w:val="001C143B"/>
    <w:rsid w:val="001D161D"/>
    <w:rsid w:val="001D16AF"/>
    <w:rsid w:val="001D5B7A"/>
    <w:rsid w:val="001E50C6"/>
    <w:rsid w:val="001E60A8"/>
    <w:rsid w:val="002065B9"/>
    <w:rsid w:val="0020662D"/>
    <w:rsid w:val="002106E5"/>
    <w:rsid w:val="00216912"/>
    <w:rsid w:val="00223711"/>
    <w:rsid w:val="0023131E"/>
    <w:rsid w:val="002318BF"/>
    <w:rsid w:val="00231C68"/>
    <w:rsid w:val="00251F7E"/>
    <w:rsid w:val="00256CC3"/>
    <w:rsid w:val="002570A6"/>
    <w:rsid w:val="00261BB3"/>
    <w:rsid w:val="00273BB2"/>
    <w:rsid w:val="00280204"/>
    <w:rsid w:val="00285793"/>
    <w:rsid w:val="00292ECF"/>
    <w:rsid w:val="00296DAA"/>
    <w:rsid w:val="002A0210"/>
    <w:rsid w:val="002A08B9"/>
    <w:rsid w:val="002A179D"/>
    <w:rsid w:val="002A3ED5"/>
    <w:rsid w:val="002B243E"/>
    <w:rsid w:val="002B5EB3"/>
    <w:rsid w:val="002C7505"/>
    <w:rsid w:val="002D1946"/>
    <w:rsid w:val="002E12F1"/>
    <w:rsid w:val="002F141B"/>
    <w:rsid w:val="002F514B"/>
    <w:rsid w:val="002F57A3"/>
    <w:rsid w:val="002F73D6"/>
    <w:rsid w:val="0030056C"/>
    <w:rsid w:val="00301EEC"/>
    <w:rsid w:val="00303C8D"/>
    <w:rsid w:val="00320E21"/>
    <w:rsid w:val="00321191"/>
    <w:rsid w:val="003230A1"/>
    <w:rsid w:val="0033115A"/>
    <w:rsid w:val="003401D8"/>
    <w:rsid w:val="00353B1C"/>
    <w:rsid w:val="003573FF"/>
    <w:rsid w:val="00361D57"/>
    <w:rsid w:val="003622E2"/>
    <w:rsid w:val="00367499"/>
    <w:rsid w:val="00380E8C"/>
    <w:rsid w:val="003822FF"/>
    <w:rsid w:val="003838E9"/>
    <w:rsid w:val="003842DC"/>
    <w:rsid w:val="00395B46"/>
    <w:rsid w:val="003B0302"/>
    <w:rsid w:val="003B7235"/>
    <w:rsid w:val="003C0E83"/>
    <w:rsid w:val="003C3187"/>
    <w:rsid w:val="003C617B"/>
    <w:rsid w:val="003C62F3"/>
    <w:rsid w:val="003D005C"/>
    <w:rsid w:val="003D1D2C"/>
    <w:rsid w:val="003D442D"/>
    <w:rsid w:val="003D7E31"/>
    <w:rsid w:val="003E4649"/>
    <w:rsid w:val="003F2D48"/>
    <w:rsid w:val="003F7C51"/>
    <w:rsid w:val="0040241E"/>
    <w:rsid w:val="004042AB"/>
    <w:rsid w:val="0040543D"/>
    <w:rsid w:val="0040687B"/>
    <w:rsid w:val="00412A89"/>
    <w:rsid w:val="00415197"/>
    <w:rsid w:val="00420822"/>
    <w:rsid w:val="0042084C"/>
    <w:rsid w:val="0042316E"/>
    <w:rsid w:val="00423FD1"/>
    <w:rsid w:val="0042748D"/>
    <w:rsid w:val="00443455"/>
    <w:rsid w:val="00443692"/>
    <w:rsid w:val="00444C55"/>
    <w:rsid w:val="0045483E"/>
    <w:rsid w:val="00455EF8"/>
    <w:rsid w:val="00456F30"/>
    <w:rsid w:val="004570D5"/>
    <w:rsid w:val="004634DA"/>
    <w:rsid w:val="00465E26"/>
    <w:rsid w:val="00466664"/>
    <w:rsid w:val="00466B68"/>
    <w:rsid w:val="004737D0"/>
    <w:rsid w:val="00474D3B"/>
    <w:rsid w:val="0047559C"/>
    <w:rsid w:val="00477C95"/>
    <w:rsid w:val="00483A4C"/>
    <w:rsid w:val="004862BB"/>
    <w:rsid w:val="00487675"/>
    <w:rsid w:val="00487773"/>
    <w:rsid w:val="00491785"/>
    <w:rsid w:val="004954F2"/>
    <w:rsid w:val="004968A6"/>
    <w:rsid w:val="004A0FB2"/>
    <w:rsid w:val="004A3965"/>
    <w:rsid w:val="004B14B4"/>
    <w:rsid w:val="004B4440"/>
    <w:rsid w:val="004B52CB"/>
    <w:rsid w:val="004B6495"/>
    <w:rsid w:val="004C77F0"/>
    <w:rsid w:val="004E0F85"/>
    <w:rsid w:val="004E1172"/>
    <w:rsid w:val="004E2794"/>
    <w:rsid w:val="004E2A2C"/>
    <w:rsid w:val="004E530B"/>
    <w:rsid w:val="004E57F8"/>
    <w:rsid w:val="004F0A15"/>
    <w:rsid w:val="004F2B7D"/>
    <w:rsid w:val="004F5338"/>
    <w:rsid w:val="00502744"/>
    <w:rsid w:val="00502E4B"/>
    <w:rsid w:val="00506779"/>
    <w:rsid w:val="00516150"/>
    <w:rsid w:val="00516B96"/>
    <w:rsid w:val="00517580"/>
    <w:rsid w:val="00520E15"/>
    <w:rsid w:val="00521928"/>
    <w:rsid w:val="00521BA2"/>
    <w:rsid w:val="005235F1"/>
    <w:rsid w:val="0052387B"/>
    <w:rsid w:val="00523CBA"/>
    <w:rsid w:val="00525BD5"/>
    <w:rsid w:val="00531DE6"/>
    <w:rsid w:val="00533998"/>
    <w:rsid w:val="00541321"/>
    <w:rsid w:val="00542786"/>
    <w:rsid w:val="0054737B"/>
    <w:rsid w:val="00554F99"/>
    <w:rsid w:val="00562099"/>
    <w:rsid w:val="005720F8"/>
    <w:rsid w:val="00577A9F"/>
    <w:rsid w:val="00577B21"/>
    <w:rsid w:val="00580A46"/>
    <w:rsid w:val="00584091"/>
    <w:rsid w:val="00584A7B"/>
    <w:rsid w:val="005915BC"/>
    <w:rsid w:val="005926C2"/>
    <w:rsid w:val="00597BE1"/>
    <w:rsid w:val="005A01DB"/>
    <w:rsid w:val="005A0DD2"/>
    <w:rsid w:val="005A1F31"/>
    <w:rsid w:val="005A7A2D"/>
    <w:rsid w:val="005B49F0"/>
    <w:rsid w:val="005B7EBA"/>
    <w:rsid w:val="005C0F2A"/>
    <w:rsid w:val="005C1D59"/>
    <w:rsid w:val="005C46E3"/>
    <w:rsid w:val="005D36FC"/>
    <w:rsid w:val="005D43CB"/>
    <w:rsid w:val="005D6395"/>
    <w:rsid w:val="005F5AC4"/>
    <w:rsid w:val="005F5B70"/>
    <w:rsid w:val="005F7D9D"/>
    <w:rsid w:val="005F7FFA"/>
    <w:rsid w:val="00607DA4"/>
    <w:rsid w:val="00615C3F"/>
    <w:rsid w:val="00616173"/>
    <w:rsid w:val="006233A5"/>
    <w:rsid w:val="00631778"/>
    <w:rsid w:val="00631DD3"/>
    <w:rsid w:val="00632534"/>
    <w:rsid w:val="006328F8"/>
    <w:rsid w:val="006347CF"/>
    <w:rsid w:val="0063594C"/>
    <w:rsid w:val="00637184"/>
    <w:rsid w:val="00642117"/>
    <w:rsid w:val="00642981"/>
    <w:rsid w:val="006462A7"/>
    <w:rsid w:val="00647FB4"/>
    <w:rsid w:val="00651C46"/>
    <w:rsid w:val="00652E18"/>
    <w:rsid w:val="0065550C"/>
    <w:rsid w:val="00660E04"/>
    <w:rsid w:val="00667E34"/>
    <w:rsid w:val="00673E8C"/>
    <w:rsid w:val="006A3395"/>
    <w:rsid w:val="006A5F10"/>
    <w:rsid w:val="006A7A4C"/>
    <w:rsid w:val="006B0206"/>
    <w:rsid w:val="006B17C8"/>
    <w:rsid w:val="006B19B1"/>
    <w:rsid w:val="006B27EC"/>
    <w:rsid w:val="006B4A5A"/>
    <w:rsid w:val="006C177C"/>
    <w:rsid w:val="006D01B2"/>
    <w:rsid w:val="006D3453"/>
    <w:rsid w:val="006D3825"/>
    <w:rsid w:val="006D63DA"/>
    <w:rsid w:val="006E2D66"/>
    <w:rsid w:val="006E490D"/>
    <w:rsid w:val="006E54CC"/>
    <w:rsid w:val="006F34A6"/>
    <w:rsid w:val="006F55CF"/>
    <w:rsid w:val="006F7FE5"/>
    <w:rsid w:val="007064D0"/>
    <w:rsid w:val="00715551"/>
    <w:rsid w:val="007166F6"/>
    <w:rsid w:val="00716F3B"/>
    <w:rsid w:val="00716F8D"/>
    <w:rsid w:val="00717ABF"/>
    <w:rsid w:val="00721373"/>
    <w:rsid w:val="007226B5"/>
    <w:rsid w:val="00726DD1"/>
    <w:rsid w:val="007362E5"/>
    <w:rsid w:val="00737483"/>
    <w:rsid w:val="00740EA7"/>
    <w:rsid w:val="007431E2"/>
    <w:rsid w:val="00745091"/>
    <w:rsid w:val="00746EF7"/>
    <w:rsid w:val="00751404"/>
    <w:rsid w:val="00754D04"/>
    <w:rsid w:val="007600C2"/>
    <w:rsid w:val="00760CE3"/>
    <w:rsid w:val="0076231C"/>
    <w:rsid w:val="00766198"/>
    <w:rsid w:val="00770BD8"/>
    <w:rsid w:val="00772D7D"/>
    <w:rsid w:val="0077780A"/>
    <w:rsid w:val="007825B9"/>
    <w:rsid w:val="00784CD0"/>
    <w:rsid w:val="00785BBC"/>
    <w:rsid w:val="0079279B"/>
    <w:rsid w:val="00794E0F"/>
    <w:rsid w:val="007961E2"/>
    <w:rsid w:val="00796304"/>
    <w:rsid w:val="00797032"/>
    <w:rsid w:val="007A145D"/>
    <w:rsid w:val="007A1E07"/>
    <w:rsid w:val="007A394D"/>
    <w:rsid w:val="007A5D69"/>
    <w:rsid w:val="007A64CF"/>
    <w:rsid w:val="007A770B"/>
    <w:rsid w:val="007B4178"/>
    <w:rsid w:val="007C2FAE"/>
    <w:rsid w:val="007C6671"/>
    <w:rsid w:val="007D19CC"/>
    <w:rsid w:val="007D1DC1"/>
    <w:rsid w:val="007E64B2"/>
    <w:rsid w:val="007F461B"/>
    <w:rsid w:val="008065E3"/>
    <w:rsid w:val="008163C6"/>
    <w:rsid w:val="00824EC9"/>
    <w:rsid w:val="008341DA"/>
    <w:rsid w:val="008355D7"/>
    <w:rsid w:val="008448D6"/>
    <w:rsid w:val="00844F8C"/>
    <w:rsid w:val="008471B9"/>
    <w:rsid w:val="00851441"/>
    <w:rsid w:val="0085326A"/>
    <w:rsid w:val="00854D47"/>
    <w:rsid w:val="00856950"/>
    <w:rsid w:val="00856D80"/>
    <w:rsid w:val="00857ED6"/>
    <w:rsid w:val="00860889"/>
    <w:rsid w:val="00862EBC"/>
    <w:rsid w:val="00871896"/>
    <w:rsid w:val="008724DC"/>
    <w:rsid w:val="00872DEF"/>
    <w:rsid w:val="00875EA9"/>
    <w:rsid w:val="00876134"/>
    <w:rsid w:val="0088351B"/>
    <w:rsid w:val="0088430A"/>
    <w:rsid w:val="008859C4"/>
    <w:rsid w:val="0089272C"/>
    <w:rsid w:val="008966FC"/>
    <w:rsid w:val="008A0063"/>
    <w:rsid w:val="008A303B"/>
    <w:rsid w:val="008A3D91"/>
    <w:rsid w:val="008A464F"/>
    <w:rsid w:val="008A4D4A"/>
    <w:rsid w:val="008A795C"/>
    <w:rsid w:val="008C0B88"/>
    <w:rsid w:val="008D3B67"/>
    <w:rsid w:val="008D6834"/>
    <w:rsid w:val="008E0B83"/>
    <w:rsid w:val="008E3A4A"/>
    <w:rsid w:val="008E4C1A"/>
    <w:rsid w:val="008E4F22"/>
    <w:rsid w:val="008E6100"/>
    <w:rsid w:val="008F1ABA"/>
    <w:rsid w:val="008F52D9"/>
    <w:rsid w:val="00901A50"/>
    <w:rsid w:val="00901C02"/>
    <w:rsid w:val="00904DFC"/>
    <w:rsid w:val="0091205A"/>
    <w:rsid w:val="00913438"/>
    <w:rsid w:val="00914625"/>
    <w:rsid w:val="00921A9B"/>
    <w:rsid w:val="00926235"/>
    <w:rsid w:val="0093261F"/>
    <w:rsid w:val="00933412"/>
    <w:rsid w:val="00936C2D"/>
    <w:rsid w:val="00951313"/>
    <w:rsid w:val="00955970"/>
    <w:rsid w:val="009607F1"/>
    <w:rsid w:val="00960889"/>
    <w:rsid w:val="00962E0E"/>
    <w:rsid w:val="009640D5"/>
    <w:rsid w:val="00967C4C"/>
    <w:rsid w:val="0097735E"/>
    <w:rsid w:val="00981602"/>
    <w:rsid w:val="00981951"/>
    <w:rsid w:val="009841DF"/>
    <w:rsid w:val="00984F7A"/>
    <w:rsid w:val="009850D3"/>
    <w:rsid w:val="00986C82"/>
    <w:rsid w:val="00991157"/>
    <w:rsid w:val="009A673A"/>
    <w:rsid w:val="009A751A"/>
    <w:rsid w:val="009B58BB"/>
    <w:rsid w:val="009C15C4"/>
    <w:rsid w:val="009C15DF"/>
    <w:rsid w:val="009C3C05"/>
    <w:rsid w:val="009C6217"/>
    <w:rsid w:val="009C7F67"/>
    <w:rsid w:val="009D054F"/>
    <w:rsid w:val="009D1549"/>
    <w:rsid w:val="009D50CD"/>
    <w:rsid w:val="009D5D66"/>
    <w:rsid w:val="009D76DD"/>
    <w:rsid w:val="009E2FBD"/>
    <w:rsid w:val="009E34E7"/>
    <w:rsid w:val="009E39AC"/>
    <w:rsid w:val="009E4167"/>
    <w:rsid w:val="009E766A"/>
    <w:rsid w:val="009F09EB"/>
    <w:rsid w:val="009F50BE"/>
    <w:rsid w:val="00A036FA"/>
    <w:rsid w:val="00A213DC"/>
    <w:rsid w:val="00A24337"/>
    <w:rsid w:val="00A25426"/>
    <w:rsid w:val="00A32B86"/>
    <w:rsid w:val="00A32FA1"/>
    <w:rsid w:val="00A40C8D"/>
    <w:rsid w:val="00A4291B"/>
    <w:rsid w:val="00A441CF"/>
    <w:rsid w:val="00A4481C"/>
    <w:rsid w:val="00A47B69"/>
    <w:rsid w:val="00A52042"/>
    <w:rsid w:val="00A53C22"/>
    <w:rsid w:val="00A55A0B"/>
    <w:rsid w:val="00A55AB4"/>
    <w:rsid w:val="00A57B24"/>
    <w:rsid w:val="00A649AC"/>
    <w:rsid w:val="00A704F3"/>
    <w:rsid w:val="00A71749"/>
    <w:rsid w:val="00A71BD2"/>
    <w:rsid w:val="00A71EA5"/>
    <w:rsid w:val="00A726BD"/>
    <w:rsid w:val="00A82ED0"/>
    <w:rsid w:val="00A84189"/>
    <w:rsid w:val="00A87D83"/>
    <w:rsid w:val="00A90859"/>
    <w:rsid w:val="00A958F2"/>
    <w:rsid w:val="00A963C5"/>
    <w:rsid w:val="00A96F9A"/>
    <w:rsid w:val="00AA3272"/>
    <w:rsid w:val="00AB44A5"/>
    <w:rsid w:val="00AB4B44"/>
    <w:rsid w:val="00AB52DA"/>
    <w:rsid w:val="00AB7A41"/>
    <w:rsid w:val="00AC0348"/>
    <w:rsid w:val="00AC2302"/>
    <w:rsid w:val="00AC6486"/>
    <w:rsid w:val="00AC6D5B"/>
    <w:rsid w:val="00AD07E9"/>
    <w:rsid w:val="00AD366B"/>
    <w:rsid w:val="00AD7148"/>
    <w:rsid w:val="00AE5E04"/>
    <w:rsid w:val="00AE5E8F"/>
    <w:rsid w:val="00AE7AD6"/>
    <w:rsid w:val="00AE7D92"/>
    <w:rsid w:val="00AF1CDA"/>
    <w:rsid w:val="00AF7179"/>
    <w:rsid w:val="00AF7F55"/>
    <w:rsid w:val="00B00079"/>
    <w:rsid w:val="00B02597"/>
    <w:rsid w:val="00B06B06"/>
    <w:rsid w:val="00B11A7C"/>
    <w:rsid w:val="00B177AA"/>
    <w:rsid w:val="00B225CD"/>
    <w:rsid w:val="00B22957"/>
    <w:rsid w:val="00B30FEC"/>
    <w:rsid w:val="00B347AD"/>
    <w:rsid w:val="00B34DC7"/>
    <w:rsid w:val="00B35342"/>
    <w:rsid w:val="00B36A2F"/>
    <w:rsid w:val="00B40A9B"/>
    <w:rsid w:val="00B427F8"/>
    <w:rsid w:val="00B45522"/>
    <w:rsid w:val="00B456C3"/>
    <w:rsid w:val="00B4592A"/>
    <w:rsid w:val="00B5029F"/>
    <w:rsid w:val="00B5055B"/>
    <w:rsid w:val="00B52D4A"/>
    <w:rsid w:val="00B60EDA"/>
    <w:rsid w:val="00B62111"/>
    <w:rsid w:val="00B65875"/>
    <w:rsid w:val="00B707CB"/>
    <w:rsid w:val="00B70ECA"/>
    <w:rsid w:val="00B71F97"/>
    <w:rsid w:val="00B7363E"/>
    <w:rsid w:val="00B774F9"/>
    <w:rsid w:val="00B86731"/>
    <w:rsid w:val="00B90E19"/>
    <w:rsid w:val="00B912D9"/>
    <w:rsid w:val="00B91874"/>
    <w:rsid w:val="00B93FDE"/>
    <w:rsid w:val="00BA02BF"/>
    <w:rsid w:val="00BA6676"/>
    <w:rsid w:val="00BB5F3E"/>
    <w:rsid w:val="00BB7118"/>
    <w:rsid w:val="00BC1A62"/>
    <w:rsid w:val="00BC4D37"/>
    <w:rsid w:val="00BD3F2A"/>
    <w:rsid w:val="00BD6B1F"/>
    <w:rsid w:val="00BE41BB"/>
    <w:rsid w:val="00BF11DB"/>
    <w:rsid w:val="00BF6892"/>
    <w:rsid w:val="00BF6F11"/>
    <w:rsid w:val="00BF789F"/>
    <w:rsid w:val="00C01819"/>
    <w:rsid w:val="00C021C4"/>
    <w:rsid w:val="00C071A1"/>
    <w:rsid w:val="00C077DF"/>
    <w:rsid w:val="00C1160E"/>
    <w:rsid w:val="00C2262A"/>
    <w:rsid w:val="00C2391E"/>
    <w:rsid w:val="00C26B06"/>
    <w:rsid w:val="00C272E4"/>
    <w:rsid w:val="00C273D2"/>
    <w:rsid w:val="00C3173B"/>
    <w:rsid w:val="00C36DC7"/>
    <w:rsid w:val="00C42A94"/>
    <w:rsid w:val="00C51288"/>
    <w:rsid w:val="00C52202"/>
    <w:rsid w:val="00C55AFF"/>
    <w:rsid w:val="00C6606B"/>
    <w:rsid w:val="00C6796F"/>
    <w:rsid w:val="00C71ED7"/>
    <w:rsid w:val="00C825A0"/>
    <w:rsid w:val="00C9566A"/>
    <w:rsid w:val="00C9581A"/>
    <w:rsid w:val="00CA1256"/>
    <w:rsid w:val="00CA14A8"/>
    <w:rsid w:val="00CA21A0"/>
    <w:rsid w:val="00CA64C7"/>
    <w:rsid w:val="00CA6676"/>
    <w:rsid w:val="00CA79DE"/>
    <w:rsid w:val="00CB07ED"/>
    <w:rsid w:val="00CB1703"/>
    <w:rsid w:val="00CB5144"/>
    <w:rsid w:val="00CB5E4F"/>
    <w:rsid w:val="00CC08CA"/>
    <w:rsid w:val="00CC124F"/>
    <w:rsid w:val="00CC426F"/>
    <w:rsid w:val="00CC6BDE"/>
    <w:rsid w:val="00CC749B"/>
    <w:rsid w:val="00CE085B"/>
    <w:rsid w:val="00CE1088"/>
    <w:rsid w:val="00CE296D"/>
    <w:rsid w:val="00CE37CD"/>
    <w:rsid w:val="00CF6C0D"/>
    <w:rsid w:val="00CF7BAA"/>
    <w:rsid w:val="00D00C18"/>
    <w:rsid w:val="00D01276"/>
    <w:rsid w:val="00D038CC"/>
    <w:rsid w:val="00D0391F"/>
    <w:rsid w:val="00D24DBE"/>
    <w:rsid w:val="00D371C7"/>
    <w:rsid w:val="00D441E3"/>
    <w:rsid w:val="00D474D3"/>
    <w:rsid w:val="00D52321"/>
    <w:rsid w:val="00D53A6C"/>
    <w:rsid w:val="00D53EDF"/>
    <w:rsid w:val="00D570E1"/>
    <w:rsid w:val="00D60142"/>
    <w:rsid w:val="00D617C9"/>
    <w:rsid w:val="00D647A2"/>
    <w:rsid w:val="00D73747"/>
    <w:rsid w:val="00D737E6"/>
    <w:rsid w:val="00D769AD"/>
    <w:rsid w:val="00D8072D"/>
    <w:rsid w:val="00D80CD3"/>
    <w:rsid w:val="00D81F9A"/>
    <w:rsid w:val="00D869A3"/>
    <w:rsid w:val="00D90323"/>
    <w:rsid w:val="00D93F07"/>
    <w:rsid w:val="00D94737"/>
    <w:rsid w:val="00DA46D2"/>
    <w:rsid w:val="00DA65F9"/>
    <w:rsid w:val="00DA764E"/>
    <w:rsid w:val="00DB0597"/>
    <w:rsid w:val="00DB091E"/>
    <w:rsid w:val="00DB5275"/>
    <w:rsid w:val="00DC00E5"/>
    <w:rsid w:val="00DC0A7C"/>
    <w:rsid w:val="00DC1EB3"/>
    <w:rsid w:val="00DC7D80"/>
    <w:rsid w:val="00DD0692"/>
    <w:rsid w:val="00DD5DAF"/>
    <w:rsid w:val="00DE2F6A"/>
    <w:rsid w:val="00DE36A0"/>
    <w:rsid w:val="00DE3D2F"/>
    <w:rsid w:val="00DF0035"/>
    <w:rsid w:val="00DF34F9"/>
    <w:rsid w:val="00E04069"/>
    <w:rsid w:val="00E04C83"/>
    <w:rsid w:val="00E05B3A"/>
    <w:rsid w:val="00E10782"/>
    <w:rsid w:val="00E11E8B"/>
    <w:rsid w:val="00E21DC1"/>
    <w:rsid w:val="00E23415"/>
    <w:rsid w:val="00E23723"/>
    <w:rsid w:val="00E24656"/>
    <w:rsid w:val="00E27136"/>
    <w:rsid w:val="00E33E1A"/>
    <w:rsid w:val="00E34E9C"/>
    <w:rsid w:val="00E4280F"/>
    <w:rsid w:val="00E44E9A"/>
    <w:rsid w:val="00E521B1"/>
    <w:rsid w:val="00E53564"/>
    <w:rsid w:val="00E54DCE"/>
    <w:rsid w:val="00E570A3"/>
    <w:rsid w:val="00E61AA1"/>
    <w:rsid w:val="00E62729"/>
    <w:rsid w:val="00E63472"/>
    <w:rsid w:val="00E65FDD"/>
    <w:rsid w:val="00E713E8"/>
    <w:rsid w:val="00E7234B"/>
    <w:rsid w:val="00E81A43"/>
    <w:rsid w:val="00E84D4C"/>
    <w:rsid w:val="00E85026"/>
    <w:rsid w:val="00E92E30"/>
    <w:rsid w:val="00E94665"/>
    <w:rsid w:val="00EA251A"/>
    <w:rsid w:val="00EA2D47"/>
    <w:rsid w:val="00EA31DB"/>
    <w:rsid w:val="00EA7731"/>
    <w:rsid w:val="00EB2B6E"/>
    <w:rsid w:val="00EB433E"/>
    <w:rsid w:val="00EC2CF8"/>
    <w:rsid w:val="00EC3196"/>
    <w:rsid w:val="00EC38FA"/>
    <w:rsid w:val="00EC5EAF"/>
    <w:rsid w:val="00EC6750"/>
    <w:rsid w:val="00EC79EB"/>
    <w:rsid w:val="00ED25F2"/>
    <w:rsid w:val="00ED5639"/>
    <w:rsid w:val="00ED645A"/>
    <w:rsid w:val="00ED688F"/>
    <w:rsid w:val="00ED77D9"/>
    <w:rsid w:val="00EE0F7D"/>
    <w:rsid w:val="00EE1F65"/>
    <w:rsid w:val="00EE361C"/>
    <w:rsid w:val="00EE68AE"/>
    <w:rsid w:val="00EF2FD8"/>
    <w:rsid w:val="00EF39C1"/>
    <w:rsid w:val="00EF6585"/>
    <w:rsid w:val="00EF6C32"/>
    <w:rsid w:val="00F00479"/>
    <w:rsid w:val="00F01EE4"/>
    <w:rsid w:val="00F023EA"/>
    <w:rsid w:val="00F04F81"/>
    <w:rsid w:val="00F05E0E"/>
    <w:rsid w:val="00F06246"/>
    <w:rsid w:val="00F06A14"/>
    <w:rsid w:val="00F07E07"/>
    <w:rsid w:val="00F1236C"/>
    <w:rsid w:val="00F12549"/>
    <w:rsid w:val="00F219E9"/>
    <w:rsid w:val="00F23187"/>
    <w:rsid w:val="00F264B6"/>
    <w:rsid w:val="00F311D1"/>
    <w:rsid w:val="00F3256B"/>
    <w:rsid w:val="00F33A3E"/>
    <w:rsid w:val="00F34E68"/>
    <w:rsid w:val="00F423D9"/>
    <w:rsid w:val="00F43843"/>
    <w:rsid w:val="00F44B7B"/>
    <w:rsid w:val="00F51559"/>
    <w:rsid w:val="00F5337F"/>
    <w:rsid w:val="00F53C42"/>
    <w:rsid w:val="00F553AA"/>
    <w:rsid w:val="00F55527"/>
    <w:rsid w:val="00F61661"/>
    <w:rsid w:val="00F64A53"/>
    <w:rsid w:val="00F65072"/>
    <w:rsid w:val="00F73A28"/>
    <w:rsid w:val="00F8033E"/>
    <w:rsid w:val="00F81B1C"/>
    <w:rsid w:val="00F8661C"/>
    <w:rsid w:val="00F87F5A"/>
    <w:rsid w:val="00F90645"/>
    <w:rsid w:val="00F92AB0"/>
    <w:rsid w:val="00FA086D"/>
    <w:rsid w:val="00FA276D"/>
    <w:rsid w:val="00FA2D9B"/>
    <w:rsid w:val="00FA4F6F"/>
    <w:rsid w:val="00FB39E4"/>
    <w:rsid w:val="00FC52DA"/>
    <w:rsid w:val="00FD2776"/>
    <w:rsid w:val="00FD5F0B"/>
    <w:rsid w:val="00FD6820"/>
    <w:rsid w:val="00FD6F2A"/>
    <w:rsid w:val="00FE23BD"/>
    <w:rsid w:val="00FE3C75"/>
    <w:rsid w:val="00FE6992"/>
    <w:rsid w:val="00FE6DEF"/>
    <w:rsid w:val="00FF1953"/>
    <w:rsid w:val="00FF2065"/>
    <w:rsid w:val="00FF3115"/>
    <w:rsid w:val="00FF3D94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345ED"/>
  <w15:chartTrackingRefBased/>
  <w15:docId w15:val="{501E99B5-27A1-4FF5-941D-F9C0A67D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957"/>
    <w:pPr>
      <w:spacing w:line="276" w:lineRule="auto"/>
      <w:jc w:val="both"/>
    </w:pPr>
    <w:rPr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B90E19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42B72"/>
    <w:pPr>
      <w:keepNext/>
      <w:keepLines/>
      <w:numPr>
        <w:numId w:val="1"/>
      </w:numPr>
      <w:spacing w:before="40"/>
      <w:ind w:left="357" w:hanging="357"/>
      <w:outlineLvl w:val="1"/>
    </w:pPr>
    <w:rPr>
      <w:rFonts w:eastAsiaTheme="majorEastAsia" w:cstheme="majorBidi"/>
      <w:b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D81F9A"/>
    <w:pPr>
      <w:keepNext/>
      <w:keepLines/>
      <w:numPr>
        <w:numId w:val="31"/>
      </w:numPr>
      <w:spacing w:before="40"/>
      <w:ind w:left="714" w:hanging="357"/>
      <w:outlineLvl w:val="2"/>
    </w:pPr>
    <w:rPr>
      <w:rFonts w:eastAsiaTheme="majorEastAsia" w:cstheme="majorBidi"/>
      <w:b/>
      <w:sz w:val="26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90E19"/>
    <w:rPr>
      <w:rFonts w:eastAsiaTheme="majorEastAsia" w:cstheme="majorBidi"/>
      <w:b/>
      <w:sz w:val="28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42B72"/>
    <w:rPr>
      <w:rFonts w:eastAsiaTheme="majorEastAsia" w:cstheme="majorBidi"/>
      <w:b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B22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2957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B22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2957"/>
    <w:rPr>
      <w:sz w:val="24"/>
    </w:rPr>
  </w:style>
  <w:style w:type="paragraph" w:styleId="PargrafodaLista">
    <w:name w:val="List Paragraph"/>
    <w:basedOn w:val="Normal"/>
    <w:uiPriority w:val="34"/>
    <w:qFormat/>
    <w:rsid w:val="00631DD3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7166F6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7166F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166F6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7166F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21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21DC1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79279B"/>
    <w:pPr>
      <w:spacing w:after="200" w:line="240" w:lineRule="auto"/>
      <w:jc w:val="center"/>
    </w:pPr>
    <w:rPr>
      <w:b/>
      <w:i/>
      <w:iCs/>
      <w:color w:val="44546A" w:themeColor="text2"/>
      <w:sz w:val="22"/>
      <w:szCs w:val="18"/>
    </w:rPr>
  </w:style>
  <w:style w:type="table" w:styleId="Tabelacomgrelha">
    <w:name w:val="Table Grid"/>
    <w:basedOn w:val="Tabelanormal"/>
    <w:uiPriority w:val="39"/>
    <w:rsid w:val="0029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81F9A"/>
    <w:rPr>
      <w:rFonts w:eastAsiaTheme="majorEastAsia" w:cstheme="majorBidi"/>
      <w:b/>
      <w:sz w:val="26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2A3ED5"/>
    <w:pPr>
      <w:spacing w:after="100"/>
      <w:ind w:left="480"/>
    </w:pPr>
  </w:style>
  <w:style w:type="table" w:styleId="TabeladeGrelha1Clara-Destaque5">
    <w:name w:val="Grid Table 1 Light Accent 5"/>
    <w:basedOn w:val="Tabelanormal"/>
    <w:uiPriority w:val="46"/>
    <w:rsid w:val="00F06A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-Destaque5">
    <w:name w:val="Grid Table 4 Accent 5"/>
    <w:basedOn w:val="Tabelanormal"/>
    <w:uiPriority w:val="49"/>
    <w:rsid w:val="00F06A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1231C-3300-40ED-9CDA-991A6B341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1007</Words>
  <Characters>5442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Costa;Diogo Santos</dc:creator>
  <cp:keywords/>
  <dc:description/>
  <cp:lastModifiedBy>Mário Costa</cp:lastModifiedBy>
  <cp:revision>6</cp:revision>
  <cp:lastPrinted>2017-06-14T00:00:00Z</cp:lastPrinted>
  <dcterms:created xsi:type="dcterms:W3CDTF">2017-06-13T23:32:00Z</dcterms:created>
  <dcterms:modified xsi:type="dcterms:W3CDTF">2017-09-12T22:56:00Z</dcterms:modified>
</cp:coreProperties>
</file>