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8E3" w:rsidRDefault="00AC5026">
      <w:pPr>
        <w:rPr>
          <w:rFonts w:ascii="Times New Roman" w:hAnsi="Times New Roman" w:cs="Times New Roman"/>
          <w:sz w:val="24"/>
          <w:szCs w:val="24"/>
        </w:rPr>
      </w:pPr>
      <w:r>
        <w:rPr>
          <w:rFonts w:ascii="Times New Roman" w:hAnsi="Times New Roman" w:cs="Times New Roman"/>
          <w:sz w:val="24"/>
          <w:szCs w:val="24"/>
        </w:rPr>
        <w:t>Michael Luther</w:t>
      </w:r>
    </w:p>
    <w:p w:rsidR="00AC5026" w:rsidRDefault="00AC5026">
      <w:pPr>
        <w:rPr>
          <w:rFonts w:ascii="Times New Roman" w:hAnsi="Times New Roman" w:cs="Times New Roman"/>
          <w:sz w:val="24"/>
          <w:szCs w:val="24"/>
        </w:rPr>
      </w:pPr>
      <w:r>
        <w:rPr>
          <w:rFonts w:ascii="Times New Roman" w:hAnsi="Times New Roman" w:cs="Times New Roman"/>
          <w:sz w:val="24"/>
          <w:szCs w:val="24"/>
        </w:rPr>
        <w:t>Professor Robert Bradley</w:t>
      </w:r>
    </w:p>
    <w:p w:rsidR="00AC5026" w:rsidRDefault="00AC5026">
      <w:pPr>
        <w:rPr>
          <w:rFonts w:ascii="Times New Roman" w:hAnsi="Times New Roman" w:cs="Times New Roman"/>
          <w:sz w:val="24"/>
          <w:szCs w:val="24"/>
        </w:rPr>
      </w:pPr>
      <w:r>
        <w:rPr>
          <w:rFonts w:ascii="Times New Roman" w:hAnsi="Times New Roman" w:cs="Times New Roman"/>
          <w:sz w:val="24"/>
          <w:szCs w:val="24"/>
        </w:rPr>
        <w:t>Predictive Analytics and Forecasting</w:t>
      </w:r>
    </w:p>
    <w:p w:rsidR="00AC5026" w:rsidRDefault="00B12A0E">
      <w:pPr>
        <w:rPr>
          <w:rFonts w:ascii="Times New Roman" w:hAnsi="Times New Roman" w:cs="Times New Roman"/>
          <w:sz w:val="24"/>
          <w:szCs w:val="24"/>
        </w:rPr>
      </w:pPr>
      <w:r>
        <w:rPr>
          <w:rFonts w:ascii="Times New Roman" w:hAnsi="Times New Roman" w:cs="Times New Roman"/>
          <w:sz w:val="24"/>
          <w:szCs w:val="24"/>
        </w:rPr>
        <w:t>December 17</w:t>
      </w:r>
      <w:r w:rsidR="00AC5026">
        <w:rPr>
          <w:rFonts w:ascii="Times New Roman" w:hAnsi="Times New Roman" w:cs="Times New Roman"/>
          <w:sz w:val="24"/>
          <w:szCs w:val="24"/>
        </w:rPr>
        <w:t>, 2019</w:t>
      </w:r>
    </w:p>
    <w:p w:rsidR="00AC5026" w:rsidRDefault="00B12A0E" w:rsidP="00AC5026">
      <w:pPr>
        <w:jc w:val="center"/>
        <w:rPr>
          <w:rFonts w:ascii="Times New Roman" w:hAnsi="Times New Roman" w:cs="Times New Roman"/>
          <w:sz w:val="24"/>
          <w:szCs w:val="24"/>
        </w:rPr>
      </w:pPr>
      <w:r>
        <w:rPr>
          <w:rFonts w:ascii="Times New Roman" w:hAnsi="Times New Roman" w:cs="Times New Roman"/>
          <w:sz w:val="24"/>
          <w:szCs w:val="24"/>
        </w:rPr>
        <w:t>Midterm and Final</w:t>
      </w:r>
      <w:r w:rsidR="00AC5026">
        <w:rPr>
          <w:rFonts w:ascii="Times New Roman" w:hAnsi="Times New Roman" w:cs="Times New Roman"/>
          <w:sz w:val="24"/>
          <w:szCs w:val="24"/>
        </w:rPr>
        <w:t xml:space="preserve"> Project</w:t>
      </w:r>
      <w:r>
        <w:rPr>
          <w:rFonts w:ascii="Times New Roman" w:hAnsi="Times New Roman" w:cs="Times New Roman"/>
          <w:sz w:val="24"/>
          <w:szCs w:val="24"/>
        </w:rPr>
        <w:t>s</w:t>
      </w:r>
      <w:r w:rsidR="00AC5026">
        <w:rPr>
          <w:rFonts w:ascii="Times New Roman" w:hAnsi="Times New Roman" w:cs="Times New Roman"/>
          <w:sz w:val="24"/>
          <w:szCs w:val="24"/>
        </w:rPr>
        <w:t xml:space="preserve"> – Predicting Whether a NBA Shot is Made</w:t>
      </w:r>
      <w:r>
        <w:rPr>
          <w:rFonts w:ascii="Times New Roman" w:hAnsi="Times New Roman" w:cs="Times New Roman"/>
          <w:sz w:val="24"/>
          <w:szCs w:val="24"/>
        </w:rPr>
        <w:t>, and Predicting Points Per Game in a Time Series</w:t>
      </w:r>
    </w:p>
    <w:p w:rsidR="00AC5026" w:rsidRDefault="0066030F" w:rsidP="00AC5026">
      <w:pPr>
        <w:rPr>
          <w:rFonts w:ascii="Times New Roman" w:hAnsi="Times New Roman" w:cs="Times New Roman"/>
          <w:b/>
          <w:sz w:val="24"/>
          <w:szCs w:val="24"/>
        </w:rPr>
      </w:pPr>
      <w:r>
        <w:rPr>
          <w:rFonts w:ascii="Times New Roman" w:hAnsi="Times New Roman" w:cs="Times New Roman"/>
          <w:b/>
          <w:sz w:val="24"/>
          <w:szCs w:val="24"/>
        </w:rPr>
        <w:t>Problem</w:t>
      </w:r>
      <w:r w:rsidR="003175F5">
        <w:rPr>
          <w:rFonts w:ascii="Times New Roman" w:hAnsi="Times New Roman" w:cs="Times New Roman"/>
          <w:b/>
          <w:sz w:val="24"/>
          <w:szCs w:val="24"/>
        </w:rPr>
        <w:t xml:space="preserve"> </w:t>
      </w:r>
    </w:p>
    <w:p w:rsidR="003175F5" w:rsidRPr="008F0B3D" w:rsidRDefault="003175F5" w:rsidP="00801FE9">
      <w:pPr>
        <w:ind w:firstLine="720"/>
        <w:rPr>
          <w:rFonts w:ascii="Times New Roman" w:hAnsi="Times New Roman" w:cs="Times New Roman"/>
          <w:color w:val="002060"/>
          <w:sz w:val="24"/>
          <w:szCs w:val="24"/>
        </w:rPr>
      </w:pPr>
      <w:r>
        <w:rPr>
          <w:rFonts w:ascii="Times New Roman" w:hAnsi="Times New Roman" w:cs="Times New Roman"/>
          <w:sz w:val="24"/>
          <w:szCs w:val="24"/>
        </w:rPr>
        <w:t xml:space="preserve">The goal of this project was simply to predict whether a shot was made or not </w:t>
      </w:r>
      <w:r w:rsidR="00901E21">
        <w:rPr>
          <w:rFonts w:ascii="Times New Roman" w:hAnsi="Times New Roman" w:cs="Times New Roman"/>
          <w:sz w:val="24"/>
          <w:szCs w:val="24"/>
        </w:rPr>
        <w:t xml:space="preserve">using data from the 2014-2015 NBA season. </w:t>
      </w:r>
      <w:r w:rsidR="00586B70">
        <w:rPr>
          <w:rFonts w:ascii="Times New Roman" w:hAnsi="Times New Roman" w:cs="Times New Roman"/>
          <w:sz w:val="24"/>
          <w:szCs w:val="24"/>
        </w:rPr>
        <w:t>Models were created that took all players into account, as well as models that</w:t>
      </w:r>
      <w:r w:rsidR="001E0EF6">
        <w:rPr>
          <w:rFonts w:ascii="Times New Roman" w:hAnsi="Times New Roman" w:cs="Times New Roman"/>
          <w:sz w:val="24"/>
          <w:szCs w:val="24"/>
        </w:rPr>
        <w:t xml:space="preserve"> were particular to an individual</w:t>
      </w:r>
      <w:r w:rsidR="00586B70">
        <w:rPr>
          <w:rFonts w:ascii="Times New Roman" w:hAnsi="Times New Roman" w:cs="Times New Roman"/>
          <w:sz w:val="24"/>
          <w:szCs w:val="24"/>
        </w:rPr>
        <w:t xml:space="preserve"> player. </w:t>
      </w:r>
      <w:r w:rsidR="008F0B3D">
        <w:rPr>
          <w:rFonts w:ascii="Times New Roman" w:hAnsi="Times New Roman" w:cs="Times New Roman"/>
          <w:color w:val="002060"/>
          <w:sz w:val="24"/>
          <w:szCs w:val="24"/>
        </w:rPr>
        <w:t xml:space="preserve">As an extension for the final, I decided to take a </w:t>
      </w:r>
      <w:r w:rsidR="003569FB">
        <w:rPr>
          <w:rFonts w:ascii="Times New Roman" w:hAnsi="Times New Roman" w:cs="Times New Roman"/>
          <w:color w:val="002060"/>
          <w:sz w:val="24"/>
          <w:szCs w:val="24"/>
        </w:rPr>
        <w:t xml:space="preserve">small </w:t>
      </w:r>
      <w:r w:rsidR="008F0B3D">
        <w:rPr>
          <w:rFonts w:ascii="Times New Roman" w:hAnsi="Times New Roman" w:cs="Times New Roman"/>
          <w:color w:val="002060"/>
          <w:sz w:val="24"/>
          <w:szCs w:val="24"/>
        </w:rPr>
        <w:t xml:space="preserve">subset of players, convert the data into a time series, and predict points per game </w:t>
      </w:r>
      <w:r w:rsidR="003569FB">
        <w:rPr>
          <w:rFonts w:ascii="Times New Roman" w:hAnsi="Times New Roman" w:cs="Times New Roman"/>
          <w:color w:val="002060"/>
          <w:sz w:val="24"/>
          <w:szCs w:val="24"/>
        </w:rPr>
        <w:t xml:space="preserve">for those players </w:t>
      </w:r>
      <w:r w:rsidR="008F0B3D">
        <w:rPr>
          <w:rFonts w:ascii="Times New Roman" w:hAnsi="Times New Roman" w:cs="Times New Roman"/>
          <w:color w:val="002060"/>
          <w:sz w:val="24"/>
          <w:szCs w:val="24"/>
        </w:rPr>
        <w:t xml:space="preserve">using an ARIMA model. The original dataset was not a time series, and this seemed like a logical way to incorporate a newer model that we have learned in class. </w:t>
      </w:r>
    </w:p>
    <w:p w:rsidR="0077575B" w:rsidRDefault="0077575B" w:rsidP="00801FE9">
      <w:pPr>
        <w:ind w:firstLine="720"/>
        <w:rPr>
          <w:rFonts w:ascii="Times New Roman" w:hAnsi="Times New Roman" w:cs="Times New Roman"/>
          <w:sz w:val="24"/>
          <w:szCs w:val="24"/>
        </w:rPr>
      </w:pPr>
      <w:r>
        <w:rPr>
          <w:rFonts w:ascii="Times New Roman" w:hAnsi="Times New Roman" w:cs="Times New Roman"/>
          <w:sz w:val="24"/>
          <w:szCs w:val="24"/>
        </w:rPr>
        <w:t xml:space="preserve">Anyone watching a basketball game, be it a coach, player, or fan, thinks they know what a “good shot” is, and reacts accordingly when they see one. However, this “knowledge” can be quite flawed if it is not supported by analytics. </w:t>
      </w:r>
      <w:r w:rsidR="00656D18">
        <w:rPr>
          <w:rFonts w:ascii="Times New Roman" w:hAnsi="Times New Roman" w:cs="Times New Roman"/>
          <w:sz w:val="24"/>
          <w:szCs w:val="24"/>
        </w:rPr>
        <w:t xml:space="preserve">Humans are not always rational, and what they believe to be a “good” or “bad” shot can be largely a result of </w:t>
      </w:r>
      <w:r w:rsidR="00DE355F">
        <w:rPr>
          <w:rFonts w:ascii="Times New Roman" w:hAnsi="Times New Roman" w:cs="Times New Roman"/>
          <w:sz w:val="24"/>
          <w:szCs w:val="24"/>
        </w:rPr>
        <w:t xml:space="preserve">biases and </w:t>
      </w:r>
      <w:r w:rsidR="00656D18">
        <w:rPr>
          <w:rFonts w:ascii="Times New Roman" w:hAnsi="Times New Roman" w:cs="Times New Roman"/>
          <w:sz w:val="24"/>
          <w:szCs w:val="24"/>
        </w:rPr>
        <w:t xml:space="preserve">heuristics. </w:t>
      </w:r>
      <w:r>
        <w:rPr>
          <w:rFonts w:ascii="Times New Roman" w:hAnsi="Times New Roman" w:cs="Times New Roman"/>
          <w:sz w:val="24"/>
          <w:szCs w:val="24"/>
        </w:rPr>
        <w:t xml:space="preserve"> </w:t>
      </w:r>
      <w:r w:rsidR="004A58A3">
        <w:rPr>
          <w:rFonts w:ascii="Times New Roman" w:hAnsi="Times New Roman" w:cs="Times New Roman"/>
          <w:sz w:val="24"/>
          <w:szCs w:val="24"/>
        </w:rPr>
        <w:t>By creating a model from the d</w:t>
      </w:r>
      <w:r w:rsidR="00AE688B">
        <w:rPr>
          <w:rFonts w:ascii="Times New Roman" w:hAnsi="Times New Roman" w:cs="Times New Roman"/>
          <w:sz w:val="24"/>
          <w:szCs w:val="24"/>
        </w:rPr>
        <w:t>ata to predict whether a shot was</w:t>
      </w:r>
      <w:r w:rsidR="004A58A3">
        <w:rPr>
          <w:rFonts w:ascii="Times New Roman" w:hAnsi="Times New Roman" w:cs="Times New Roman"/>
          <w:sz w:val="24"/>
          <w:szCs w:val="24"/>
        </w:rPr>
        <w:t xml:space="preserve"> made or not, we can begin to infer what actually makes a “good” or “bad” shot with more confidence. </w:t>
      </w:r>
      <w:r w:rsidR="00AE688B">
        <w:rPr>
          <w:rFonts w:ascii="Times New Roman" w:hAnsi="Times New Roman" w:cs="Times New Roman"/>
          <w:sz w:val="24"/>
          <w:szCs w:val="24"/>
        </w:rPr>
        <w:t>This is not to say</w:t>
      </w:r>
      <w:r w:rsidR="00D91624">
        <w:rPr>
          <w:rFonts w:ascii="Times New Roman" w:hAnsi="Times New Roman" w:cs="Times New Roman"/>
          <w:sz w:val="24"/>
          <w:szCs w:val="24"/>
        </w:rPr>
        <w:t xml:space="preserve"> that a coach can become familiar with such a model and use it to make every d</w:t>
      </w:r>
      <w:r w:rsidR="00AE688B">
        <w:rPr>
          <w:rFonts w:ascii="Times New Roman" w:hAnsi="Times New Roman" w:cs="Times New Roman"/>
          <w:sz w:val="24"/>
          <w:szCs w:val="24"/>
        </w:rPr>
        <w:t>ecision as to</w:t>
      </w:r>
      <w:r w:rsidR="00D91624">
        <w:rPr>
          <w:rFonts w:ascii="Times New Roman" w:hAnsi="Times New Roman" w:cs="Times New Roman"/>
          <w:sz w:val="24"/>
          <w:szCs w:val="24"/>
        </w:rPr>
        <w:t xml:space="preserve"> how they try to position players offensively and defensively. As with all models formed through statistical analysis, it must be used with the right combination of intuition and feel for the current situation to make the best decisions. </w:t>
      </w:r>
      <w:r w:rsidR="00AE688B">
        <w:rPr>
          <w:rFonts w:ascii="Times New Roman" w:hAnsi="Times New Roman" w:cs="Times New Roman"/>
          <w:sz w:val="24"/>
          <w:szCs w:val="24"/>
        </w:rPr>
        <w:t>Nonetheless</w:t>
      </w:r>
      <w:r w:rsidR="00D91624">
        <w:rPr>
          <w:rFonts w:ascii="Times New Roman" w:hAnsi="Times New Roman" w:cs="Times New Roman"/>
          <w:sz w:val="24"/>
          <w:szCs w:val="24"/>
        </w:rPr>
        <w:t xml:space="preserve">, a model that predicts whether a shot is made or not can be a useful starting point to making better in-game decisions. </w:t>
      </w:r>
    </w:p>
    <w:p w:rsidR="0066030F" w:rsidRDefault="0066030F" w:rsidP="003175F5">
      <w:r>
        <w:rPr>
          <w:rFonts w:ascii="Times New Roman" w:hAnsi="Times New Roman" w:cs="Times New Roman"/>
          <w:b/>
          <w:sz w:val="24"/>
          <w:szCs w:val="24"/>
        </w:rPr>
        <w:t>Significance</w:t>
      </w:r>
      <w:r w:rsidR="003175F5">
        <w:rPr>
          <w:rFonts w:ascii="Times New Roman" w:hAnsi="Times New Roman" w:cs="Times New Roman"/>
          <w:b/>
          <w:sz w:val="24"/>
          <w:szCs w:val="24"/>
        </w:rPr>
        <w:t xml:space="preserve"> </w:t>
      </w:r>
    </w:p>
    <w:p w:rsidR="000D63B8" w:rsidRDefault="00416D30" w:rsidP="00801FE9">
      <w:pPr>
        <w:ind w:firstLine="720"/>
        <w:rPr>
          <w:rFonts w:ascii="Times New Roman" w:hAnsi="Times New Roman" w:cs="Times New Roman"/>
          <w:sz w:val="24"/>
          <w:szCs w:val="24"/>
        </w:rPr>
      </w:pPr>
      <w:r>
        <w:rPr>
          <w:rFonts w:ascii="Times New Roman" w:hAnsi="Times New Roman" w:cs="Times New Roman"/>
          <w:sz w:val="24"/>
          <w:szCs w:val="24"/>
        </w:rPr>
        <w:t>The National Basketball Association is a multi-</w:t>
      </w:r>
      <w:proofErr w:type="gramStart"/>
      <w:r>
        <w:rPr>
          <w:rFonts w:ascii="Times New Roman" w:hAnsi="Times New Roman" w:cs="Times New Roman"/>
          <w:sz w:val="24"/>
          <w:szCs w:val="24"/>
        </w:rPr>
        <w:t>billion dollar</w:t>
      </w:r>
      <w:proofErr w:type="gramEnd"/>
      <w:r>
        <w:rPr>
          <w:rFonts w:ascii="Times New Roman" w:hAnsi="Times New Roman" w:cs="Times New Roman"/>
          <w:sz w:val="24"/>
          <w:szCs w:val="24"/>
        </w:rPr>
        <w:t xml:space="preserve"> organization with milli</w:t>
      </w:r>
      <w:r w:rsidR="00586B70">
        <w:rPr>
          <w:rFonts w:ascii="Times New Roman" w:hAnsi="Times New Roman" w:cs="Times New Roman"/>
          <w:sz w:val="24"/>
          <w:szCs w:val="24"/>
        </w:rPr>
        <w:t xml:space="preserve">ons of fans worldwide. </w:t>
      </w:r>
      <w:r w:rsidR="000D63B8">
        <w:rPr>
          <w:rFonts w:ascii="Times New Roman" w:hAnsi="Times New Roman" w:cs="Times New Roman"/>
          <w:sz w:val="24"/>
          <w:szCs w:val="24"/>
        </w:rPr>
        <w:t xml:space="preserve">Like any smart firms in any industry, NBA teams are increasingly using innovative analytics to give themselves a competitive advantage. We can see the impact of analytics in every aspect of the game – from team building (such as Sam </w:t>
      </w:r>
      <w:proofErr w:type="spellStart"/>
      <w:r w:rsidR="000D63B8">
        <w:rPr>
          <w:rFonts w:ascii="Times New Roman" w:hAnsi="Times New Roman" w:cs="Times New Roman"/>
          <w:sz w:val="24"/>
          <w:szCs w:val="24"/>
        </w:rPr>
        <w:t>Hinkie’s</w:t>
      </w:r>
      <w:proofErr w:type="spellEnd"/>
      <w:r w:rsidR="000D63B8">
        <w:rPr>
          <w:rFonts w:ascii="Times New Roman" w:hAnsi="Times New Roman" w:cs="Times New Roman"/>
          <w:sz w:val="24"/>
          <w:szCs w:val="24"/>
        </w:rPr>
        <w:t xml:space="preserve"> infamous “Process” of tanking to acquire top draft picks), player rotations</w:t>
      </w:r>
      <w:r w:rsidR="0000029B">
        <w:rPr>
          <w:rFonts w:ascii="Times New Roman" w:hAnsi="Times New Roman" w:cs="Times New Roman"/>
          <w:sz w:val="24"/>
          <w:szCs w:val="24"/>
        </w:rPr>
        <w:t xml:space="preserve">, shot selection (teams now shoot way more threes than ever, as well as emphasize driving to the basket and drawing fouls for free throws), and assuredly many other things. Each team has an incredible amount of information on where players shoot well from and those players’ tendencies, and use that information to try to get their players high-percentage shots as well as limit the opportunities of opposing players. </w:t>
      </w:r>
    </w:p>
    <w:p w:rsidR="00416D30" w:rsidRDefault="007102AA" w:rsidP="00801FE9">
      <w:pPr>
        <w:ind w:firstLine="720"/>
        <w:rPr>
          <w:rFonts w:ascii="Times New Roman" w:hAnsi="Times New Roman" w:cs="Times New Roman"/>
          <w:sz w:val="24"/>
          <w:szCs w:val="24"/>
        </w:rPr>
      </w:pPr>
      <w:r>
        <w:rPr>
          <w:rFonts w:ascii="Times New Roman" w:hAnsi="Times New Roman" w:cs="Times New Roman"/>
          <w:sz w:val="24"/>
          <w:szCs w:val="24"/>
        </w:rPr>
        <w:t>Predicting whether a shot is made or not has limited value</w:t>
      </w:r>
      <w:r w:rsidR="002E1013">
        <w:rPr>
          <w:rFonts w:ascii="Times New Roman" w:hAnsi="Times New Roman" w:cs="Times New Roman"/>
          <w:sz w:val="24"/>
          <w:szCs w:val="24"/>
        </w:rPr>
        <w:t xml:space="preserve"> on its face</w:t>
      </w:r>
      <w:r>
        <w:rPr>
          <w:rFonts w:ascii="Times New Roman" w:hAnsi="Times New Roman" w:cs="Times New Roman"/>
          <w:sz w:val="24"/>
          <w:szCs w:val="24"/>
        </w:rPr>
        <w:t>. When a player is going up for a shot, the coach can’t call a timeout and make an adjustment, and as far as I am aware, there is no way to live-bet whether a player will make a sho</w:t>
      </w:r>
      <w:r w:rsidR="00797AB6">
        <w:rPr>
          <w:rFonts w:ascii="Times New Roman" w:hAnsi="Times New Roman" w:cs="Times New Roman"/>
          <w:sz w:val="24"/>
          <w:szCs w:val="24"/>
        </w:rPr>
        <w:t xml:space="preserve">t while in the act of shooting. The value in creating such a model comes from the interpretation of the coefficients of the </w:t>
      </w:r>
      <w:r w:rsidR="00797AB6">
        <w:rPr>
          <w:rFonts w:ascii="Times New Roman" w:hAnsi="Times New Roman" w:cs="Times New Roman"/>
          <w:sz w:val="24"/>
          <w:szCs w:val="24"/>
        </w:rPr>
        <w:lastRenderedPageBreak/>
        <w:t xml:space="preserve">independent variables. </w:t>
      </w:r>
      <w:r w:rsidR="00CC21DB">
        <w:rPr>
          <w:rFonts w:ascii="Times New Roman" w:hAnsi="Times New Roman" w:cs="Times New Roman"/>
          <w:sz w:val="24"/>
          <w:szCs w:val="24"/>
        </w:rPr>
        <w:t xml:space="preserve">Understanding what factors impact players’ shooting in what way would be a great help to a coach for game planning and in-game play calling. </w:t>
      </w:r>
      <w:r w:rsidR="004E7FA5">
        <w:rPr>
          <w:rFonts w:ascii="Times New Roman" w:hAnsi="Times New Roman" w:cs="Times New Roman"/>
          <w:sz w:val="24"/>
          <w:szCs w:val="24"/>
        </w:rPr>
        <w:t>For example, two players on a team might be</w:t>
      </w:r>
      <w:r w:rsidR="006A345C">
        <w:rPr>
          <w:rFonts w:ascii="Times New Roman" w:hAnsi="Times New Roman" w:cs="Times New Roman"/>
          <w:sz w:val="24"/>
          <w:szCs w:val="24"/>
        </w:rPr>
        <w:t xml:space="preserve"> similarly good at three-po</w:t>
      </w:r>
      <w:r w:rsidR="004E7FA5">
        <w:rPr>
          <w:rFonts w:ascii="Times New Roman" w:hAnsi="Times New Roman" w:cs="Times New Roman"/>
          <w:sz w:val="24"/>
          <w:szCs w:val="24"/>
        </w:rPr>
        <w:t xml:space="preserve">int shooting, but a model shows that one </w:t>
      </w:r>
      <w:r w:rsidR="006A345C">
        <w:rPr>
          <w:rFonts w:ascii="Times New Roman" w:hAnsi="Times New Roman" w:cs="Times New Roman"/>
          <w:sz w:val="24"/>
          <w:szCs w:val="24"/>
        </w:rPr>
        <w:t xml:space="preserve">tends to be less bothered </w:t>
      </w:r>
      <w:r w:rsidR="004E7FA5">
        <w:rPr>
          <w:rFonts w:ascii="Times New Roman" w:hAnsi="Times New Roman" w:cs="Times New Roman"/>
          <w:sz w:val="24"/>
          <w:szCs w:val="24"/>
        </w:rPr>
        <w:t xml:space="preserve">than the other </w:t>
      </w:r>
      <w:r w:rsidR="006A345C">
        <w:rPr>
          <w:rFonts w:ascii="Times New Roman" w:hAnsi="Times New Roman" w:cs="Times New Roman"/>
          <w:sz w:val="24"/>
          <w:szCs w:val="24"/>
        </w:rPr>
        <w:t>when he is closely</w:t>
      </w:r>
      <w:r w:rsidR="004E7FA5">
        <w:rPr>
          <w:rFonts w:ascii="Times New Roman" w:hAnsi="Times New Roman" w:cs="Times New Roman"/>
          <w:sz w:val="24"/>
          <w:szCs w:val="24"/>
        </w:rPr>
        <w:t xml:space="preserve"> contested. Then, in a situation where it is unlikely that a player w</w:t>
      </w:r>
      <w:r w:rsidR="00B86CC0">
        <w:rPr>
          <w:rFonts w:ascii="Times New Roman" w:hAnsi="Times New Roman" w:cs="Times New Roman"/>
          <w:sz w:val="24"/>
          <w:szCs w:val="24"/>
        </w:rPr>
        <w:t>ill get an uncontested shot, such as</w:t>
      </w:r>
      <w:r w:rsidR="004E7FA5">
        <w:rPr>
          <w:rFonts w:ascii="Times New Roman" w:hAnsi="Times New Roman" w:cs="Times New Roman"/>
          <w:sz w:val="24"/>
          <w:szCs w:val="24"/>
        </w:rPr>
        <w:t xml:space="preserve"> out of a timeout with one second left in the game, the coach knows that he should give the shot to the player who is less bothered when closely contested. </w:t>
      </w:r>
    </w:p>
    <w:p w:rsidR="000F0037" w:rsidRPr="000F0037" w:rsidRDefault="000F0037" w:rsidP="00801FE9">
      <w:pPr>
        <w:ind w:firstLine="720"/>
        <w:rPr>
          <w:rFonts w:ascii="Times New Roman" w:hAnsi="Times New Roman" w:cs="Times New Roman"/>
          <w:color w:val="002060"/>
          <w:sz w:val="24"/>
          <w:szCs w:val="24"/>
        </w:rPr>
      </w:pPr>
      <w:r>
        <w:rPr>
          <w:rFonts w:ascii="Times New Roman" w:hAnsi="Times New Roman" w:cs="Times New Roman"/>
          <w:color w:val="002060"/>
          <w:sz w:val="24"/>
          <w:szCs w:val="24"/>
        </w:rPr>
        <w:t xml:space="preserve">Predicting points per game has less of a broad appeal than predicting whether a shot was made, but it is still useful nonetheless. </w:t>
      </w:r>
      <w:r w:rsidR="000D6D62">
        <w:rPr>
          <w:rFonts w:ascii="Times New Roman" w:hAnsi="Times New Roman" w:cs="Times New Roman"/>
          <w:color w:val="002060"/>
          <w:sz w:val="24"/>
          <w:szCs w:val="24"/>
        </w:rPr>
        <w:t xml:space="preserve">Sports books need to make such predictions to offer prop bets, and daily fantasy sites such as </w:t>
      </w:r>
      <w:proofErr w:type="spellStart"/>
      <w:r w:rsidR="000D6D62">
        <w:rPr>
          <w:rFonts w:ascii="Times New Roman" w:hAnsi="Times New Roman" w:cs="Times New Roman"/>
          <w:color w:val="002060"/>
          <w:sz w:val="24"/>
          <w:szCs w:val="24"/>
        </w:rPr>
        <w:t>DraftKings</w:t>
      </w:r>
      <w:proofErr w:type="spellEnd"/>
      <w:r w:rsidR="000D6D62">
        <w:rPr>
          <w:rFonts w:ascii="Times New Roman" w:hAnsi="Times New Roman" w:cs="Times New Roman"/>
          <w:color w:val="002060"/>
          <w:sz w:val="24"/>
          <w:szCs w:val="24"/>
        </w:rPr>
        <w:t xml:space="preserve"> and </w:t>
      </w:r>
      <w:proofErr w:type="spellStart"/>
      <w:r w:rsidR="000D6D62">
        <w:rPr>
          <w:rFonts w:ascii="Times New Roman" w:hAnsi="Times New Roman" w:cs="Times New Roman"/>
          <w:color w:val="002060"/>
          <w:sz w:val="24"/>
          <w:szCs w:val="24"/>
        </w:rPr>
        <w:t>Fanduel</w:t>
      </w:r>
      <w:proofErr w:type="spellEnd"/>
      <w:r w:rsidR="000D6D62">
        <w:rPr>
          <w:rFonts w:ascii="Times New Roman" w:hAnsi="Times New Roman" w:cs="Times New Roman"/>
          <w:color w:val="002060"/>
          <w:sz w:val="24"/>
          <w:szCs w:val="24"/>
        </w:rPr>
        <w:t xml:space="preserve"> need to make the same such predictions to adequately price players. </w:t>
      </w:r>
      <w:r w:rsidR="005E2F7C">
        <w:rPr>
          <w:rFonts w:ascii="Times New Roman" w:hAnsi="Times New Roman" w:cs="Times New Roman"/>
          <w:color w:val="002060"/>
          <w:sz w:val="24"/>
          <w:szCs w:val="24"/>
        </w:rPr>
        <w:t xml:space="preserve">Even though an accurate model would really only have use for sports books and gamblers, that is not to say it is insignificant – Americans spend billions of dollars a year betting on sports, and both </w:t>
      </w:r>
      <w:proofErr w:type="spellStart"/>
      <w:r w:rsidR="005E2F7C">
        <w:rPr>
          <w:rFonts w:ascii="Times New Roman" w:hAnsi="Times New Roman" w:cs="Times New Roman"/>
          <w:color w:val="002060"/>
          <w:sz w:val="24"/>
          <w:szCs w:val="24"/>
        </w:rPr>
        <w:t>DraftKings</w:t>
      </w:r>
      <w:proofErr w:type="spellEnd"/>
      <w:r w:rsidR="005E2F7C">
        <w:rPr>
          <w:rFonts w:ascii="Times New Roman" w:hAnsi="Times New Roman" w:cs="Times New Roman"/>
          <w:color w:val="002060"/>
          <w:sz w:val="24"/>
          <w:szCs w:val="24"/>
        </w:rPr>
        <w:t xml:space="preserve"> and </w:t>
      </w:r>
      <w:proofErr w:type="spellStart"/>
      <w:r w:rsidR="005E2F7C">
        <w:rPr>
          <w:rFonts w:ascii="Times New Roman" w:hAnsi="Times New Roman" w:cs="Times New Roman"/>
          <w:color w:val="002060"/>
          <w:sz w:val="24"/>
          <w:szCs w:val="24"/>
        </w:rPr>
        <w:t>Fanduel</w:t>
      </w:r>
      <w:proofErr w:type="spellEnd"/>
      <w:r w:rsidR="005E2F7C">
        <w:rPr>
          <w:rFonts w:ascii="Times New Roman" w:hAnsi="Times New Roman" w:cs="Times New Roman"/>
          <w:color w:val="002060"/>
          <w:sz w:val="24"/>
          <w:szCs w:val="24"/>
        </w:rPr>
        <w:t xml:space="preserve"> are valued between $250-$300 million. Having accurate models is not only vital to those companies themselves, but to any other economies that have been created as a result of them. </w:t>
      </w:r>
    </w:p>
    <w:p w:rsidR="0066030F" w:rsidRDefault="0066030F" w:rsidP="00AC5026">
      <w:r>
        <w:rPr>
          <w:rFonts w:ascii="Times New Roman" w:hAnsi="Times New Roman" w:cs="Times New Roman"/>
          <w:b/>
          <w:sz w:val="24"/>
          <w:szCs w:val="24"/>
        </w:rPr>
        <w:t>Data</w:t>
      </w:r>
      <w:r w:rsidR="003175F5">
        <w:rPr>
          <w:rFonts w:ascii="Times New Roman" w:hAnsi="Times New Roman" w:cs="Times New Roman"/>
          <w:b/>
          <w:sz w:val="24"/>
          <w:szCs w:val="24"/>
        </w:rPr>
        <w:t xml:space="preserve"> </w:t>
      </w:r>
    </w:p>
    <w:p w:rsidR="005B55E8" w:rsidRPr="005B55E8" w:rsidRDefault="005B55E8" w:rsidP="00AC5026">
      <w:pPr>
        <w:rPr>
          <w:rFonts w:ascii="Times New Roman" w:hAnsi="Times New Roman" w:cs="Times New Roman"/>
          <w:i/>
          <w:sz w:val="24"/>
          <w:szCs w:val="24"/>
        </w:rPr>
      </w:pPr>
      <w:r>
        <w:rPr>
          <w:rFonts w:ascii="Times New Roman" w:hAnsi="Times New Roman" w:cs="Times New Roman"/>
          <w:i/>
          <w:sz w:val="24"/>
          <w:szCs w:val="24"/>
        </w:rPr>
        <w:t>Initial Analysis and Exploration</w:t>
      </w:r>
    </w:p>
    <w:p w:rsidR="00733F8B" w:rsidRDefault="00733F8B" w:rsidP="00016824">
      <w:pPr>
        <w:ind w:firstLine="720"/>
        <w:rPr>
          <w:rFonts w:ascii="Times New Roman" w:hAnsi="Times New Roman" w:cs="Times New Roman"/>
          <w:sz w:val="24"/>
          <w:szCs w:val="24"/>
        </w:rPr>
      </w:pPr>
      <w:r>
        <w:rPr>
          <w:rFonts w:ascii="Times New Roman" w:hAnsi="Times New Roman" w:cs="Times New Roman"/>
          <w:sz w:val="24"/>
          <w:szCs w:val="24"/>
        </w:rPr>
        <w:t xml:space="preserve">I downloaded the dataset for this project from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which was scraped from the NBA’s REST API and uploaded by username </w:t>
      </w:r>
      <w:proofErr w:type="spellStart"/>
      <w:r>
        <w:rPr>
          <w:rFonts w:ascii="Times New Roman" w:hAnsi="Times New Roman" w:cs="Times New Roman"/>
          <w:sz w:val="24"/>
          <w:szCs w:val="24"/>
        </w:rPr>
        <w:t>DanB</w:t>
      </w:r>
      <w:proofErr w:type="spellEnd"/>
      <w:r>
        <w:rPr>
          <w:rFonts w:ascii="Times New Roman" w:hAnsi="Times New Roman" w:cs="Times New Roman"/>
          <w:sz w:val="24"/>
          <w:szCs w:val="24"/>
        </w:rPr>
        <w:t>.</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r w:rsidR="00122FB7">
        <w:rPr>
          <w:rFonts w:ascii="Times New Roman" w:hAnsi="Times New Roman" w:cs="Times New Roman"/>
          <w:sz w:val="24"/>
          <w:szCs w:val="24"/>
        </w:rPr>
        <w:t>The dataset is quite extensive – it contains shot data from 904 unique games in the 2014-2015 season, which is almost three-quarters of all games played</w:t>
      </w:r>
      <w:r w:rsidR="00016824">
        <w:rPr>
          <w:rFonts w:ascii="Times New Roman" w:hAnsi="Times New Roman" w:cs="Times New Roman"/>
          <w:sz w:val="24"/>
          <w:szCs w:val="24"/>
        </w:rPr>
        <w:t xml:space="preserve"> that season</w:t>
      </w:r>
      <w:r w:rsidR="00122FB7">
        <w:rPr>
          <w:rFonts w:ascii="Times New Roman" w:hAnsi="Times New Roman" w:cs="Times New Roman"/>
          <w:sz w:val="24"/>
          <w:szCs w:val="24"/>
        </w:rPr>
        <w:t xml:space="preserve">. </w:t>
      </w:r>
      <w:r w:rsidR="00FC7C1E">
        <w:rPr>
          <w:rFonts w:ascii="Times New Roman" w:hAnsi="Times New Roman" w:cs="Times New Roman"/>
          <w:sz w:val="24"/>
          <w:szCs w:val="24"/>
        </w:rPr>
        <w:t xml:space="preserve">The original dataset contained 128,069 total observations, and 21 columns of variables. </w:t>
      </w:r>
      <w:r w:rsidR="006C77BF">
        <w:rPr>
          <w:rFonts w:ascii="Times New Roman" w:hAnsi="Times New Roman" w:cs="Times New Roman"/>
          <w:sz w:val="24"/>
          <w:szCs w:val="24"/>
        </w:rPr>
        <w:t xml:space="preserve">All records are from the perspective of the shooter at the time of his shot. </w:t>
      </w:r>
      <w:r w:rsidR="002F70BC">
        <w:rPr>
          <w:rFonts w:ascii="Times New Roman" w:hAnsi="Times New Roman" w:cs="Times New Roman"/>
          <w:sz w:val="24"/>
          <w:szCs w:val="24"/>
        </w:rPr>
        <w:t>The following is a summary of the variables.</w:t>
      </w:r>
    </w:p>
    <w:p w:rsidR="005B55E8" w:rsidRPr="003B0B4A" w:rsidRDefault="005B55E8" w:rsidP="003B0B4A">
      <w:pPr>
        <w:pStyle w:val="ListParagraph"/>
        <w:numPr>
          <w:ilvl w:val="0"/>
          <w:numId w:val="3"/>
        </w:numPr>
        <w:rPr>
          <w:rFonts w:ascii="Times New Roman" w:hAnsi="Times New Roman" w:cs="Times New Roman"/>
          <w:sz w:val="24"/>
          <w:szCs w:val="24"/>
        </w:rPr>
      </w:pPr>
      <w:r w:rsidRPr="003B0B4A">
        <w:rPr>
          <w:rFonts w:ascii="Times New Roman" w:hAnsi="Times New Roman" w:cs="Times New Roman"/>
          <w:sz w:val="24"/>
          <w:szCs w:val="24"/>
        </w:rPr>
        <w:t>Game ID</w:t>
      </w:r>
      <w:r w:rsidR="002F70BC" w:rsidRPr="003B0B4A">
        <w:rPr>
          <w:rFonts w:ascii="Times New Roman" w:hAnsi="Times New Roman" w:cs="Times New Roman"/>
          <w:sz w:val="24"/>
          <w:szCs w:val="24"/>
        </w:rPr>
        <w:t xml:space="preserve">: the unique ID number for each game. There were 904 unique values for this variable. Since this variable is not useful for predicting the outcome of a shot, it will not be discussed any further. </w:t>
      </w:r>
    </w:p>
    <w:p w:rsidR="005B55E8" w:rsidRPr="003B0B4A" w:rsidRDefault="005B55E8" w:rsidP="003B0B4A">
      <w:pPr>
        <w:pStyle w:val="ListParagraph"/>
        <w:numPr>
          <w:ilvl w:val="0"/>
          <w:numId w:val="3"/>
        </w:numPr>
        <w:rPr>
          <w:rFonts w:ascii="Times New Roman" w:hAnsi="Times New Roman" w:cs="Times New Roman"/>
          <w:sz w:val="24"/>
          <w:szCs w:val="24"/>
        </w:rPr>
      </w:pPr>
      <w:r w:rsidRPr="003B0B4A">
        <w:rPr>
          <w:rFonts w:ascii="Times New Roman" w:hAnsi="Times New Roman" w:cs="Times New Roman"/>
          <w:sz w:val="24"/>
          <w:szCs w:val="24"/>
        </w:rPr>
        <w:t>Matchup</w:t>
      </w:r>
      <w:r w:rsidR="002F70BC" w:rsidRPr="003B0B4A">
        <w:rPr>
          <w:rFonts w:ascii="Times New Roman" w:hAnsi="Times New Roman" w:cs="Times New Roman"/>
          <w:sz w:val="24"/>
          <w:szCs w:val="24"/>
        </w:rPr>
        <w:t>: This was formatted as</w:t>
      </w:r>
      <w:r w:rsidRPr="003B0B4A">
        <w:rPr>
          <w:rFonts w:ascii="Times New Roman" w:hAnsi="Times New Roman" w:cs="Times New Roman"/>
          <w:sz w:val="24"/>
          <w:szCs w:val="24"/>
        </w:rPr>
        <w:t xml:space="preserve"> </w:t>
      </w:r>
      <w:r w:rsidR="002F70BC" w:rsidRPr="003B0B4A">
        <w:rPr>
          <w:rFonts w:ascii="Times New Roman" w:hAnsi="Times New Roman" w:cs="Times New Roman"/>
          <w:sz w:val="24"/>
          <w:szCs w:val="24"/>
        </w:rPr>
        <w:t>“</w:t>
      </w:r>
      <w:r w:rsidR="006C77BF" w:rsidRPr="003B0B4A">
        <w:rPr>
          <w:rFonts w:ascii="Times New Roman" w:hAnsi="Times New Roman" w:cs="Times New Roman"/>
          <w:sz w:val="24"/>
          <w:szCs w:val="24"/>
        </w:rPr>
        <w:t>date - away team @ home team</w:t>
      </w:r>
      <w:r w:rsidR="002F70BC" w:rsidRPr="003B0B4A">
        <w:rPr>
          <w:rFonts w:ascii="Times New Roman" w:hAnsi="Times New Roman" w:cs="Times New Roman"/>
          <w:sz w:val="24"/>
          <w:szCs w:val="24"/>
        </w:rPr>
        <w:t>”</w:t>
      </w:r>
      <w:r w:rsidR="006C77BF" w:rsidRPr="003B0B4A">
        <w:rPr>
          <w:rFonts w:ascii="Times New Roman" w:hAnsi="Times New Roman" w:cs="Times New Roman"/>
          <w:sz w:val="24"/>
          <w:szCs w:val="24"/>
        </w:rPr>
        <w:t xml:space="preserve">. </w:t>
      </w:r>
      <w:r w:rsidR="002F70BC" w:rsidRPr="003B0B4A">
        <w:rPr>
          <w:rFonts w:ascii="Times New Roman" w:hAnsi="Times New Roman" w:cs="Times New Roman"/>
          <w:sz w:val="24"/>
          <w:szCs w:val="24"/>
        </w:rPr>
        <w:t xml:space="preserve"> For example,</w:t>
      </w:r>
      <w:r w:rsidR="006C77BF" w:rsidRPr="003B0B4A">
        <w:rPr>
          <w:rFonts w:ascii="Times New Roman" w:hAnsi="Times New Roman" w:cs="Times New Roman"/>
          <w:sz w:val="24"/>
          <w:szCs w:val="24"/>
        </w:rPr>
        <w:t xml:space="preserve"> </w:t>
      </w:r>
      <w:r w:rsidR="006C77BF" w:rsidRPr="003B0B4A">
        <w:rPr>
          <w:rFonts w:ascii="Times New Roman" w:hAnsi="Times New Roman" w:cs="Times New Roman"/>
          <w:i/>
          <w:sz w:val="24"/>
          <w:szCs w:val="24"/>
        </w:rPr>
        <w:t>MAR 04, 2015 - CHA @ BKN</w:t>
      </w:r>
      <w:r w:rsidR="002F70BC" w:rsidRPr="003B0B4A">
        <w:rPr>
          <w:rFonts w:ascii="Times New Roman" w:hAnsi="Times New Roman" w:cs="Times New Roman"/>
          <w:sz w:val="24"/>
          <w:szCs w:val="24"/>
        </w:rPr>
        <w:t xml:space="preserve">. This variable will be discussed further later when I talk about feature creation. </w:t>
      </w:r>
    </w:p>
    <w:p w:rsidR="002F70BC" w:rsidRPr="003B0B4A" w:rsidRDefault="006C77BF" w:rsidP="003B0B4A">
      <w:pPr>
        <w:pStyle w:val="ListParagraph"/>
        <w:numPr>
          <w:ilvl w:val="0"/>
          <w:numId w:val="3"/>
        </w:numPr>
        <w:rPr>
          <w:rFonts w:ascii="Times New Roman" w:hAnsi="Times New Roman" w:cs="Times New Roman"/>
          <w:sz w:val="24"/>
          <w:szCs w:val="24"/>
        </w:rPr>
      </w:pPr>
      <w:r w:rsidRPr="003B0B4A">
        <w:rPr>
          <w:rFonts w:ascii="Times New Roman" w:hAnsi="Times New Roman" w:cs="Times New Roman"/>
          <w:sz w:val="24"/>
          <w:szCs w:val="24"/>
        </w:rPr>
        <w:t>Location</w:t>
      </w:r>
      <w:r w:rsidR="002F70BC" w:rsidRPr="003B0B4A">
        <w:rPr>
          <w:rFonts w:ascii="Times New Roman" w:hAnsi="Times New Roman" w:cs="Times New Roman"/>
          <w:sz w:val="24"/>
          <w:szCs w:val="24"/>
        </w:rPr>
        <w:t xml:space="preserve">: Whether the shooter’s team was home or away. </w:t>
      </w:r>
      <w:r w:rsidR="00D813D7" w:rsidRPr="003B0B4A">
        <w:rPr>
          <w:rFonts w:ascii="Times New Roman" w:hAnsi="Times New Roman" w:cs="Times New Roman"/>
          <w:sz w:val="24"/>
          <w:szCs w:val="24"/>
        </w:rPr>
        <w:t xml:space="preserve">As this is a categorical variable for a binary outcome, visuals such as plots or bar charts are not useful. </w:t>
      </w:r>
      <w:r w:rsidR="00807C31" w:rsidRPr="003B0B4A">
        <w:rPr>
          <w:rFonts w:ascii="Times New Roman" w:hAnsi="Times New Roman" w:cs="Times New Roman"/>
          <w:sz w:val="24"/>
          <w:szCs w:val="24"/>
        </w:rPr>
        <w:t xml:space="preserve">For binary outcomes, boxplots aren’t useful either, as they </w:t>
      </w:r>
      <w:r w:rsidR="003B0B4A">
        <w:rPr>
          <w:rFonts w:ascii="Times New Roman" w:hAnsi="Times New Roman" w:cs="Times New Roman"/>
          <w:sz w:val="24"/>
          <w:szCs w:val="24"/>
        </w:rPr>
        <w:t xml:space="preserve">compare the spread of the data – but when the values are exclusively 0 and 1, this is of no value. </w:t>
      </w:r>
      <w:r w:rsidR="00D813D7" w:rsidRPr="003B0B4A">
        <w:rPr>
          <w:rFonts w:ascii="Times New Roman" w:hAnsi="Times New Roman" w:cs="Times New Roman"/>
          <w:sz w:val="24"/>
          <w:szCs w:val="24"/>
        </w:rPr>
        <w:t>For variables such as this, a mean table was created to compare the mean outcome (field goal percentage) for ea</w:t>
      </w:r>
      <w:r w:rsidR="00FB4FD9">
        <w:rPr>
          <w:rFonts w:ascii="Times New Roman" w:hAnsi="Times New Roman" w:cs="Times New Roman"/>
          <w:sz w:val="24"/>
          <w:szCs w:val="24"/>
        </w:rPr>
        <w:t>ch level of the factor, and a t-</w:t>
      </w:r>
      <w:r w:rsidR="00D813D7" w:rsidRPr="003B0B4A">
        <w:rPr>
          <w:rFonts w:ascii="Times New Roman" w:hAnsi="Times New Roman" w:cs="Times New Roman"/>
          <w:sz w:val="24"/>
          <w:szCs w:val="24"/>
        </w:rPr>
        <w:t>test or ANOVA was conducted to test whether the field goal percentage in each group was significantly different</w:t>
      </w:r>
      <w:r w:rsidR="003B0B4A">
        <w:rPr>
          <w:rFonts w:ascii="Times New Roman" w:hAnsi="Times New Roman" w:cs="Times New Roman"/>
          <w:sz w:val="24"/>
          <w:szCs w:val="24"/>
        </w:rPr>
        <w:t>, or whether the mean value of that variable was different for makes and misses</w:t>
      </w:r>
      <w:r w:rsidR="00D813D7" w:rsidRPr="003B0B4A">
        <w:rPr>
          <w:rFonts w:ascii="Times New Roman" w:hAnsi="Times New Roman" w:cs="Times New Roman"/>
          <w:sz w:val="24"/>
          <w:szCs w:val="24"/>
        </w:rPr>
        <w:t xml:space="preserve">. </w:t>
      </w:r>
      <w:r w:rsidR="000E7229" w:rsidRPr="003B0B4A">
        <w:rPr>
          <w:rFonts w:ascii="Times New Roman" w:hAnsi="Times New Roman" w:cs="Times New Roman"/>
          <w:sz w:val="24"/>
          <w:szCs w:val="24"/>
        </w:rPr>
        <w:t xml:space="preserve">However, it should be noted since it is a binary 0 or 1 outcome for a huge sample, the standard error will be small, and by </w:t>
      </w:r>
      <w:r w:rsidR="000E7229" w:rsidRPr="003B0B4A">
        <w:rPr>
          <w:rFonts w:ascii="Times New Roman" w:hAnsi="Times New Roman" w:cs="Times New Roman"/>
          <w:sz w:val="24"/>
          <w:szCs w:val="24"/>
        </w:rPr>
        <w:lastRenderedPageBreak/>
        <w:t xml:space="preserve">definition these differences almost have to be significantly different. Below, this can be seen. </w:t>
      </w:r>
    </w:p>
    <w:p w:rsidR="000E7229" w:rsidRDefault="000E7229" w:rsidP="000E7229">
      <w:pPr>
        <w:jc w:val="center"/>
        <w:rPr>
          <w:rFonts w:ascii="Times New Roman" w:hAnsi="Times New Roman" w:cs="Times New Roman"/>
          <w:sz w:val="24"/>
          <w:szCs w:val="24"/>
        </w:rPr>
      </w:pPr>
      <w:r>
        <w:rPr>
          <w:noProof/>
        </w:rPr>
        <w:drawing>
          <wp:inline distT="0" distB="0" distL="0" distR="0" wp14:anchorId="0867802A" wp14:editId="47EB086C">
            <wp:extent cx="4495800" cy="1893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3284" cy="1901200"/>
                    </a:xfrm>
                    <a:prstGeom prst="rect">
                      <a:avLst/>
                    </a:prstGeom>
                  </pic:spPr>
                </pic:pic>
              </a:graphicData>
            </a:graphic>
          </wp:inline>
        </w:drawing>
      </w:r>
    </w:p>
    <w:p w:rsidR="006C77BF" w:rsidRPr="008C6C02" w:rsidRDefault="006C77BF" w:rsidP="008C6C02">
      <w:pPr>
        <w:pStyle w:val="ListParagraph"/>
        <w:numPr>
          <w:ilvl w:val="0"/>
          <w:numId w:val="4"/>
        </w:numPr>
        <w:rPr>
          <w:rFonts w:ascii="Times New Roman" w:hAnsi="Times New Roman" w:cs="Times New Roman"/>
          <w:sz w:val="24"/>
          <w:szCs w:val="24"/>
        </w:rPr>
      </w:pPr>
      <w:r w:rsidRPr="008C6C02">
        <w:rPr>
          <w:rFonts w:ascii="Times New Roman" w:hAnsi="Times New Roman" w:cs="Times New Roman"/>
          <w:sz w:val="24"/>
          <w:szCs w:val="24"/>
        </w:rPr>
        <w:t>W</w:t>
      </w:r>
      <w:r w:rsidR="007867FC" w:rsidRPr="008C6C02">
        <w:rPr>
          <w:rFonts w:ascii="Times New Roman" w:hAnsi="Times New Roman" w:cs="Times New Roman"/>
          <w:sz w:val="24"/>
          <w:szCs w:val="24"/>
        </w:rPr>
        <w:t xml:space="preserve">: Whether the shooter’s team won or loss. The shooting percentage in wins was almost exactly 5% higher than it was for losses. However, this variable is endogenous to the model. We know that making a high percentage of shots will likely lead to a win for a team, and we cannot have </w:t>
      </w:r>
      <w:r w:rsidR="00E97AF0" w:rsidRPr="008C6C02">
        <w:rPr>
          <w:rFonts w:ascii="Times New Roman" w:hAnsi="Times New Roman" w:cs="Times New Roman"/>
          <w:sz w:val="24"/>
          <w:szCs w:val="24"/>
        </w:rPr>
        <w:t xml:space="preserve">an independent variable that is determined by our dependent variable. As such, it will not be used or discussed further. </w:t>
      </w:r>
    </w:p>
    <w:p w:rsidR="006C77BF" w:rsidRPr="008C6C02" w:rsidRDefault="006C77BF" w:rsidP="008C6C02">
      <w:pPr>
        <w:pStyle w:val="ListParagraph"/>
        <w:numPr>
          <w:ilvl w:val="0"/>
          <w:numId w:val="4"/>
        </w:numPr>
        <w:rPr>
          <w:rFonts w:ascii="Times New Roman" w:hAnsi="Times New Roman" w:cs="Times New Roman"/>
          <w:sz w:val="24"/>
          <w:szCs w:val="24"/>
        </w:rPr>
      </w:pPr>
      <w:r w:rsidRPr="008C6C02">
        <w:rPr>
          <w:rFonts w:ascii="Times New Roman" w:hAnsi="Times New Roman" w:cs="Times New Roman"/>
          <w:sz w:val="24"/>
          <w:szCs w:val="24"/>
        </w:rPr>
        <w:t>Final Margin</w:t>
      </w:r>
      <w:r w:rsidR="007867FC" w:rsidRPr="008C6C02">
        <w:rPr>
          <w:rFonts w:ascii="Times New Roman" w:hAnsi="Times New Roman" w:cs="Times New Roman"/>
          <w:sz w:val="24"/>
          <w:szCs w:val="24"/>
        </w:rPr>
        <w:t xml:space="preserve">: for the same reasons as W, this will not be discussed any further. </w:t>
      </w:r>
    </w:p>
    <w:p w:rsidR="006C77BF" w:rsidRPr="008C6C02" w:rsidRDefault="006C77BF" w:rsidP="008C6C02">
      <w:pPr>
        <w:pStyle w:val="ListParagraph"/>
        <w:numPr>
          <w:ilvl w:val="0"/>
          <w:numId w:val="4"/>
        </w:numPr>
        <w:rPr>
          <w:rFonts w:ascii="Times New Roman" w:hAnsi="Times New Roman" w:cs="Times New Roman"/>
          <w:sz w:val="24"/>
          <w:szCs w:val="24"/>
        </w:rPr>
      </w:pPr>
      <w:r w:rsidRPr="008C6C02">
        <w:rPr>
          <w:rFonts w:ascii="Times New Roman" w:hAnsi="Times New Roman" w:cs="Times New Roman"/>
          <w:sz w:val="24"/>
          <w:szCs w:val="24"/>
        </w:rPr>
        <w:t>Shot Number</w:t>
      </w:r>
      <w:r w:rsidR="00A4364A" w:rsidRPr="008C6C02">
        <w:rPr>
          <w:rFonts w:ascii="Times New Roman" w:hAnsi="Times New Roman" w:cs="Times New Roman"/>
          <w:sz w:val="24"/>
          <w:szCs w:val="24"/>
        </w:rPr>
        <w:t xml:space="preserve">: </w:t>
      </w:r>
      <w:r w:rsidRPr="008C6C02">
        <w:rPr>
          <w:rFonts w:ascii="Times New Roman" w:hAnsi="Times New Roman" w:cs="Times New Roman"/>
          <w:sz w:val="24"/>
          <w:szCs w:val="24"/>
        </w:rPr>
        <w:t>the sho</w:t>
      </w:r>
      <w:r w:rsidR="00062599" w:rsidRPr="008C6C02">
        <w:rPr>
          <w:rFonts w:ascii="Times New Roman" w:hAnsi="Times New Roman" w:cs="Times New Roman"/>
          <w:sz w:val="24"/>
          <w:szCs w:val="24"/>
        </w:rPr>
        <w:t xml:space="preserve">t number of the shot for that player. For example, a value of </w:t>
      </w:r>
      <w:r w:rsidRPr="008C6C02">
        <w:rPr>
          <w:rFonts w:ascii="Times New Roman" w:hAnsi="Times New Roman" w:cs="Times New Roman"/>
          <w:sz w:val="24"/>
          <w:szCs w:val="24"/>
        </w:rPr>
        <w:t xml:space="preserve">3 </w:t>
      </w:r>
      <w:r w:rsidR="00062599" w:rsidRPr="008C6C02">
        <w:rPr>
          <w:rFonts w:ascii="Times New Roman" w:hAnsi="Times New Roman" w:cs="Times New Roman"/>
          <w:sz w:val="24"/>
          <w:szCs w:val="24"/>
        </w:rPr>
        <w:t>would indicate that</w:t>
      </w:r>
      <w:r w:rsidR="008C6C02">
        <w:rPr>
          <w:rFonts w:ascii="Times New Roman" w:hAnsi="Times New Roman" w:cs="Times New Roman"/>
          <w:sz w:val="24"/>
          <w:szCs w:val="24"/>
        </w:rPr>
        <w:t xml:space="preserve"> it was the</w:t>
      </w:r>
      <w:r w:rsidRPr="008C6C02">
        <w:rPr>
          <w:rFonts w:ascii="Times New Roman" w:hAnsi="Times New Roman" w:cs="Times New Roman"/>
          <w:sz w:val="24"/>
          <w:szCs w:val="24"/>
        </w:rPr>
        <w:t xml:space="preserve"> player’s third shot in the game</w:t>
      </w:r>
      <w:r w:rsidR="00062599" w:rsidRPr="008C6C02">
        <w:rPr>
          <w:rFonts w:ascii="Times New Roman" w:hAnsi="Times New Roman" w:cs="Times New Roman"/>
          <w:sz w:val="24"/>
          <w:szCs w:val="24"/>
        </w:rPr>
        <w:t xml:space="preserve">. </w:t>
      </w:r>
      <w:r w:rsidR="00A4364A" w:rsidRPr="008C6C02">
        <w:rPr>
          <w:rFonts w:ascii="Times New Roman" w:hAnsi="Times New Roman" w:cs="Times New Roman"/>
          <w:sz w:val="24"/>
          <w:szCs w:val="24"/>
        </w:rPr>
        <w:t>There were no values that indicated anything was wrong or miscoded. Shot Number was heavily right-skewed</w:t>
      </w:r>
      <w:r w:rsidR="001A6D43">
        <w:rPr>
          <w:rFonts w:ascii="Times New Roman" w:hAnsi="Times New Roman" w:cs="Times New Roman"/>
          <w:sz w:val="24"/>
          <w:szCs w:val="24"/>
        </w:rPr>
        <w:t>, with most shots recorded</w:t>
      </w:r>
      <w:r w:rsidR="00A4364A" w:rsidRPr="008C6C02">
        <w:rPr>
          <w:rFonts w:ascii="Times New Roman" w:hAnsi="Times New Roman" w:cs="Times New Roman"/>
          <w:sz w:val="24"/>
          <w:szCs w:val="24"/>
        </w:rPr>
        <w:t xml:space="preserve"> being within that player’s first few shots of the game.</w:t>
      </w:r>
    </w:p>
    <w:p w:rsidR="00A4364A" w:rsidRDefault="00A4364A" w:rsidP="00A4364A">
      <w:pPr>
        <w:jc w:val="center"/>
        <w:rPr>
          <w:rFonts w:ascii="Times New Roman" w:hAnsi="Times New Roman" w:cs="Times New Roman"/>
          <w:sz w:val="24"/>
          <w:szCs w:val="24"/>
        </w:rPr>
      </w:pPr>
      <w:r>
        <w:rPr>
          <w:noProof/>
        </w:rPr>
        <w:drawing>
          <wp:inline distT="0" distB="0" distL="0" distR="0" wp14:anchorId="3616E3B1" wp14:editId="6CDD0C31">
            <wp:extent cx="3600450" cy="31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450" cy="314325"/>
                    </a:xfrm>
                    <a:prstGeom prst="rect">
                      <a:avLst/>
                    </a:prstGeom>
                  </pic:spPr>
                </pic:pic>
              </a:graphicData>
            </a:graphic>
          </wp:inline>
        </w:drawing>
      </w:r>
    </w:p>
    <w:p w:rsidR="00A4364A" w:rsidRPr="00062599" w:rsidRDefault="00A4364A" w:rsidP="00A4364A">
      <w:pPr>
        <w:jc w:val="center"/>
        <w:rPr>
          <w:rFonts w:ascii="Times New Roman" w:hAnsi="Times New Roman" w:cs="Times New Roman"/>
          <w:sz w:val="24"/>
          <w:szCs w:val="24"/>
        </w:rPr>
      </w:pPr>
      <w:r>
        <w:rPr>
          <w:noProof/>
        </w:rPr>
        <w:drawing>
          <wp:inline distT="0" distB="0" distL="0" distR="0" wp14:anchorId="2D9808A7" wp14:editId="3C421A90">
            <wp:extent cx="4328672"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7117" cy="2487053"/>
                    </a:xfrm>
                    <a:prstGeom prst="rect">
                      <a:avLst/>
                    </a:prstGeom>
                  </pic:spPr>
                </pic:pic>
              </a:graphicData>
            </a:graphic>
          </wp:inline>
        </w:drawing>
      </w:r>
    </w:p>
    <w:p w:rsidR="006C77BF" w:rsidRPr="00ED55CB" w:rsidRDefault="006C77BF" w:rsidP="00ED55CB">
      <w:pPr>
        <w:pStyle w:val="ListParagraph"/>
        <w:numPr>
          <w:ilvl w:val="0"/>
          <w:numId w:val="5"/>
        </w:numPr>
        <w:rPr>
          <w:rFonts w:ascii="Times New Roman" w:hAnsi="Times New Roman" w:cs="Times New Roman"/>
          <w:sz w:val="24"/>
          <w:szCs w:val="24"/>
        </w:rPr>
      </w:pPr>
      <w:r w:rsidRPr="00ED55CB">
        <w:rPr>
          <w:rFonts w:ascii="Times New Roman" w:hAnsi="Times New Roman" w:cs="Times New Roman"/>
          <w:sz w:val="24"/>
          <w:szCs w:val="24"/>
        </w:rPr>
        <w:t>Period</w:t>
      </w:r>
      <w:r w:rsidR="00A4364A" w:rsidRPr="00ED55CB">
        <w:rPr>
          <w:rFonts w:ascii="Times New Roman" w:hAnsi="Times New Roman" w:cs="Times New Roman"/>
          <w:sz w:val="24"/>
          <w:szCs w:val="24"/>
        </w:rPr>
        <w:t xml:space="preserve">: the </w:t>
      </w:r>
      <w:r w:rsidRPr="00ED55CB">
        <w:rPr>
          <w:rFonts w:ascii="Times New Roman" w:hAnsi="Times New Roman" w:cs="Times New Roman"/>
          <w:sz w:val="24"/>
          <w:szCs w:val="24"/>
        </w:rPr>
        <w:t>quarter</w:t>
      </w:r>
      <w:r w:rsidR="00A4364A" w:rsidRPr="00ED55CB">
        <w:rPr>
          <w:rFonts w:ascii="Times New Roman" w:hAnsi="Times New Roman" w:cs="Times New Roman"/>
          <w:sz w:val="24"/>
          <w:szCs w:val="24"/>
        </w:rPr>
        <w:t xml:space="preserve"> the shot was taken in. This was combined with game clock to create a new variable for total minutes elapsed. </w:t>
      </w:r>
    </w:p>
    <w:p w:rsidR="00A4364A" w:rsidRPr="00ED55CB" w:rsidRDefault="006C77BF" w:rsidP="00ED55CB">
      <w:pPr>
        <w:pStyle w:val="ListParagraph"/>
        <w:numPr>
          <w:ilvl w:val="0"/>
          <w:numId w:val="5"/>
        </w:numPr>
        <w:rPr>
          <w:rFonts w:ascii="Times New Roman" w:hAnsi="Times New Roman" w:cs="Times New Roman"/>
          <w:sz w:val="24"/>
          <w:szCs w:val="24"/>
        </w:rPr>
      </w:pPr>
      <w:r w:rsidRPr="00ED55CB">
        <w:rPr>
          <w:rFonts w:ascii="Times New Roman" w:hAnsi="Times New Roman" w:cs="Times New Roman"/>
          <w:sz w:val="24"/>
          <w:szCs w:val="24"/>
        </w:rPr>
        <w:lastRenderedPageBreak/>
        <w:t>Game Clock</w:t>
      </w:r>
      <w:r w:rsidR="00A4364A" w:rsidRPr="00ED55CB">
        <w:rPr>
          <w:rFonts w:ascii="Times New Roman" w:hAnsi="Times New Roman" w:cs="Times New Roman"/>
          <w:sz w:val="24"/>
          <w:szCs w:val="24"/>
        </w:rPr>
        <w:t xml:space="preserve">: </w:t>
      </w:r>
      <w:r w:rsidRPr="00ED55CB">
        <w:rPr>
          <w:rFonts w:ascii="Times New Roman" w:hAnsi="Times New Roman" w:cs="Times New Roman"/>
          <w:sz w:val="24"/>
          <w:szCs w:val="24"/>
        </w:rPr>
        <w:t xml:space="preserve">how much time was on the </w:t>
      </w:r>
      <w:r w:rsidR="00A4364A" w:rsidRPr="00ED55CB">
        <w:rPr>
          <w:rFonts w:ascii="Times New Roman" w:hAnsi="Times New Roman" w:cs="Times New Roman"/>
          <w:sz w:val="24"/>
          <w:szCs w:val="24"/>
        </w:rPr>
        <w:t xml:space="preserve">game </w:t>
      </w:r>
      <w:r w:rsidRPr="00ED55CB">
        <w:rPr>
          <w:rFonts w:ascii="Times New Roman" w:hAnsi="Times New Roman" w:cs="Times New Roman"/>
          <w:sz w:val="24"/>
          <w:szCs w:val="24"/>
        </w:rPr>
        <w:t>clock</w:t>
      </w:r>
      <w:r w:rsidR="00A4364A" w:rsidRPr="00ED55CB">
        <w:rPr>
          <w:rFonts w:ascii="Times New Roman" w:hAnsi="Times New Roman" w:cs="Times New Roman"/>
          <w:sz w:val="24"/>
          <w:szCs w:val="24"/>
        </w:rPr>
        <w:t xml:space="preserve"> when the shot was taken. This was combined with period to create a new variable for total minutes elapsed. </w:t>
      </w:r>
    </w:p>
    <w:p w:rsidR="00F67AD1" w:rsidRPr="00ED55CB" w:rsidRDefault="006C77BF" w:rsidP="00ED55CB">
      <w:pPr>
        <w:pStyle w:val="ListParagraph"/>
        <w:numPr>
          <w:ilvl w:val="0"/>
          <w:numId w:val="5"/>
        </w:numPr>
        <w:rPr>
          <w:rFonts w:ascii="Times New Roman" w:hAnsi="Times New Roman" w:cs="Times New Roman"/>
          <w:sz w:val="24"/>
          <w:szCs w:val="24"/>
        </w:rPr>
      </w:pPr>
      <w:r w:rsidRPr="00ED55CB">
        <w:rPr>
          <w:rFonts w:ascii="Times New Roman" w:hAnsi="Times New Roman" w:cs="Times New Roman"/>
          <w:sz w:val="24"/>
          <w:szCs w:val="24"/>
        </w:rPr>
        <w:t>Shot Clock</w:t>
      </w:r>
      <w:r w:rsidR="00A4364A" w:rsidRPr="00ED55CB">
        <w:rPr>
          <w:rFonts w:ascii="Times New Roman" w:hAnsi="Times New Roman" w:cs="Times New Roman"/>
          <w:sz w:val="24"/>
          <w:szCs w:val="24"/>
        </w:rPr>
        <w:t xml:space="preserve">: </w:t>
      </w:r>
      <w:r w:rsidRPr="00ED55CB">
        <w:rPr>
          <w:rFonts w:ascii="Times New Roman" w:hAnsi="Times New Roman" w:cs="Times New Roman"/>
          <w:sz w:val="24"/>
          <w:szCs w:val="24"/>
        </w:rPr>
        <w:t>how much time was left on the shot clock</w:t>
      </w:r>
      <w:r w:rsidR="00A4364A" w:rsidRPr="00ED55CB">
        <w:rPr>
          <w:rFonts w:ascii="Times New Roman" w:hAnsi="Times New Roman" w:cs="Times New Roman"/>
          <w:sz w:val="24"/>
          <w:szCs w:val="24"/>
        </w:rPr>
        <w:t xml:space="preserve"> when the shot was taken. There were 5,567 missing values that needed to be investigated. The first step in handling missing values is always to check to see if they are in any way predictive. Oddly enough, the field goal percentage was almost 10% lower for the shots recorded with no value for the shot clock variable. However, there is no plausible reason to believe that t</w:t>
      </w:r>
      <w:r w:rsidR="00F67AD1" w:rsidRPr="00ED55CB">
        <w:rPr>
          <w:rFonts w:ascii="Times New Roman" w:hAnsi="Times New Roman" w:cs="Times New Roman"/>
          <w:sz w:val="24"/>
          <w:szCs w:val="24"/>
        </w:rPr>
        <w:t xml:space="preserve">hese missing values are indicative of anything that would actually cause a lower shooting percentage – a field goal can’t be attempted in a game while the shot clock is not running, and this dataset does not contain free throws – only field goals. Therefore, since the data is relatively normally distributed, I decided to impute with the mean value for shot clock. There is a spike of shots taken towards the end of the shot clock, but this makes sense; shots are often hoisted up right at the buzzer. One other observation of note is that the max value is 24. Physically, this would be impossible. The shot clock is 24 seconds long, so releasing the ball at 24 seconds would mean the shot wouldn’t count. However, this column has some values that are recorded up to 4 decimal places. I decided to keep this rather than impute it and consider it rounding. Additionally, there was only one instance of this out of 128,069 observations, so even if it was an improper value its effect was negligible. </w:t>
      </w:r>
    </w:p>
    <w:p w:rsidR="00F67AD1" w:rsidRDefault="00F67AD1" w:rsidP="00F67AD1">
      <w:pPr>
        <w:jc w:val="center"/>
        <w:rPr>
          <w:rFonts w:ascii="Times New Roman" w:hAnsi="Times New Roman" w:cs="Times New Roman"/>
          <w:sz w:val="24"/>
          <w:szCs w:val="24"/>
        </w:rPr>
      </w:pPr>
      <w:r>
        <w:rPr>
          <w:noProof/>
        </w:rPr>
        <w:drawing>
          <wp:inline distT="0" distB="0" distL="0" distR="0" wp14:anchorId="460E4CD2" wp14:editId="6DD64CD8">
            <wp:extent cx="4029075" cy="172991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1297" cy="1735163"/>
                    </a:xfrm>
                    <a:prstGeom prst="rect">
                      <a:avLst/>
                    </a:prstGeom>
                  </pic:spPr>
                </pic:pic>
              </a:graphicData>
            </a:graphic>
          </wp:inline>
        </w:drawing>
      </w:r>
    </w:p>
    <w:p w:rsidR="006C77BF" w:rsidRPr="00A4364A" w:rsidRDefault="00F67AD1" w:rsidP="00F67AD1">
      <w:pPr>
        <w:jc w:val="center"/>
        <w:rPr>
          <w:rFonts w:ascii="Times New Roman" w:hAnsi="Times New Roman" w:cs="Times New Roman"/>
          <w:sz w:val="24"/>
          <w:szCs w:val="24"/>
        </w:rPr>
      </w:pPr>
      <w:r>
        <w:rPr>
          <w:noProof/>
        </w:rPr>
        <w:drawing>
          <wp:inline distT="0" distB="0" distL="0" distR="0" wp14:anchorId="52B87D53" wp14:editId="64B14A2C">
            <wp:extent cx="4752975" cy="26151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1862" cy="2625544"/>
                    </a:xfrm>
                    <a:prstGeom prst="rect">
                      <a:avLst/>
                    </a:prstGeom>
                  </pic:spPr>
                </pic:pic>
              </a:graphicData>
            </a:graphic>
          </wp:inline>
        </w:drawing>
      </w:r>
    </w:p>
    <w:p w:rsidR="006C77BF" w:rsidRDefault="006C77BF" w:rsidP="006C77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Dribbles</w:t>
      </w:r>
      <w:r w:rsidR="00807C31">
        <w:rPr>
          <w:rFonts w:ascii="Times New Roman" w:hAnsi="Times New Roman" w:cs="Times New Roman"/>
          <w:sz w:val="24"/>
          <w:szCs w:val="24"/>
        </w:rPr>
        <w:t xml:space="preserve">: </w:t>
      </w:r>
      <w:r>
        <w:rPr>
          <w:rFonts w:ascii="Times New Roman" w:hAnsi="Times New Roman" w:cs="Times New Roman"/>
          <w:sz w:val="24"/>
          <w:szCs w:val="24"/>
        </w:rPr>
        <w:t>how many dribbles were taken before the shot</w:t>
      </w:r>
      <w:r w:rsidR="00807C31">
        <w:rPr>
          <w:rFonts w:ascii="Times New Roman" w:hAnsi="Times New Roman" w:cs="Times New Roman"/>
          <w:sz w:val="24"/>
          <w:szCs w:val="24"/>
        </w:rPr>
        <w:t xml:space="preserve">. This was heavily right skewed, and shots that were made had statistically significant fewer dribbles. </w:t>
      </w:r>
    </w:p>
    <w:p w:rsidR="00807C31" w:rsidRDefault="00807C31" w:rsidP="00807C31">
      <w:pPr>
        <w:pStyle w:val="ListParagraph"/>
        <w:jc w:val="center"/>
        <w:rPr>
          <w:rFonts w:ascii="Times New Roman" w:hAnsi="Times New Roman" w:cs="Times New Roman"/>
          <w:sz w:val="24"/>
          <w:szCs w:val="24"/>
        </w:rPr>
      </w:pPr>
      <w:r>
        <w:rPr>
          <w:noProof/>
        </w:rPr>
        <w:drawing>
          <wp:inline distT="0" distB="0" distL="0" distR="0" wp14:anchorId="06631869" wp14:editId="50DB0A8B">
            <wp:extent cx="4495800" cy="1285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9906" cy="1295408"/>
                    </a:xfrm>
                    <a:prstGeom prst="rect">
                      <a:avLst/>
                    </a:prstGeom>
                  </pic:spPr>
                </pic:pic>
              </a:graphicData>
            </a:graphic>
          </wp:inline>
        </w:drawing>
      </w:r>
    </w:p>
    <w:p w:rsidR="00177F61" w:rsidRPr="00177F61" w:rsidRDefault="00807C31" w:rsidP="00807C31">
      <w:pPr>
        <w:jc w:val="center"/>
        <w:rPr>
          <w:rFonts w:ascii="Times New Roman" w:hAnsi="Times New Roman" w:cs="Times New Roman"/>
          <w:sz w:val="24"/>
          <w:szCs w:val="24"/>
        </w:rPr>
      </w:pPr>
      <w:r>
        <w:rPr>
          <w:noProof/>
        </w:rPr>
        <w:drawing>
          <wp:inline distT="0" distB="0" distL="0" distR="0" wp14:anchorId="29C8DB41" wp14:editId="1F148D3B">
            <wp:extent cx="3894457" cy="2280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8036" cy="2283016"/>
                    </a:xfrm>
                    <a:prstGeom prst="rect">
                      <a:avLst/>
                    </a:prstGeom>
                  </pic:spPr>
                </pic:pic>
              </a:graphicData>
            </a:graphic>
          </wp:inline>
        </w:drawing>
      </w:r>
    </w:p>
    <w:p w:rsidR="006C77BF" w:rsidRPr="00ED55CB" w:rsidRDefault="006C77BF" w:rsidP="00ED55CB">
      <w:pPr>
        <w:pStyle w:val="ListParagraph"/>
        <w:numPr>
          <w:ilvl w:val="0"/>
          <w:numId w:val="2"/>
        </w:numPr>
        <w:rPr>
          <w:rFonts w:ascii="Times New Roman" w:hAnsi="Times New Roman" w:cs="Times New Roman"/>
          <w:sz w:val="24"/>
          <w:szCs w:val="24"/>
        </w:rPr>
      </w:pPr>
      <w:r w:rsidRPr="00ED55CB">
        <w:rPr>
          <w:rFonts w:ascii="Times New Roman" w:hAnsi="Times New Roman" w:cs="Times New Roman"/>
          <w:sz w:val="24"/>
          <w:szCs w:val="24"/>
        </w:rPr>
        <w:t>Touch Time</w:t>
      </w:r>
      <w:r w:rsidR="00C44C8B" w:rsidRPr="00ED55CB">
        <w:rPr>
          <w:rFonts w:ascii="Times New Roman" w:hAnsi="Times New Roman" w:cs="Times New Roman"/>
          <w:sz w:val="24"/>
          <w:szCs w:val="24"/>
        </w:rPr>
        <w:t xml:space="preserve">: </w:t>
      </w:r>
      <w:r w:rsidRPr="00ED55CB">
        <w:rPr>
          <w:rFonts w:ascii="Times New Roman" w:hAnsi="Times New Roman" w:cs="Times New Roman"/>
          <w:sz w:val="24"/>
          <w:szCs w:val="24"/>
        </w:rPr>
        <w:t>how long the shooter had the ball before shooting</w:t>
      </w:r>
      <w:r w:rsidR="00C44C8B" w:rsidRPr="00ED55CB">
        <w:rPr>
          <w:rFonts w:ascii="Times New Roman" w:hAnsi="Times New Roman" w:cs="Times New Roman"/>
          <w:sz w:val="24"/>
          <w:szCs w:val="24"/>
        </w:rPr>
        <w:t xml:space="preserve">. Similar to dribbles, it is heavily right-skewed, and made shots have less touch time than misses do. As one might suspect, it is also highly correlated with dribbles, with a correlation of .914. Touch time was the most problematic of all the independent variables, with </w:t>
      </w:r>
      <w:r w:rsidR="00120687" w:rsidRPr="00ED55CB">
        <w:rPr>
          <w:rFonts w:ascii="Times New Roman" w:hAnsi="Times New Roman" w:cs="Times New Roman"/>
          <w:sz w:val="24"/>
          <w:szCs w:val="24"/>
        </w:rPr>
        <w:t>some</w:t>
      </w:r>
      <w:r w:rsidR="00C44C8B" w:rsidRPr="00ED55CB">
        <w:rPr>
          <w:rFonts w:ascii="Times New Roman" w:hAnsi="Times New Roman" w:cs="Times New Roman"/>
          <w:sz w:val="24"/>
          <w:szCs w:val="24"/>
        </w:rPr>
        <w:t xml:space="preserve"> values that were negative as well as greater than 24. </w:t>
      </w:r>
      <w:r w:rsidR="00120687" w:rsidRPr="00ED55CB">
        <w:rPr>
          <w:rFonts w:ascii="Times New Roman" w:hAnsi="Times New Roman" w:cs="Times New Roman"/>
          <w:sz w:val="24"/>
          <w:szCs w:val="24"/>
        </w:rPr>
        <w:t xml:space="preserve">Most of these were negative values, and those I assumed they were accidentally put in with a negative sign, so I made them positive. </w:t>
      </w:r>
      <w:r w:rsidR="00ED55CB">
        <w:rPr>
          <w:rFonts w:ascii="Times New Roman" w:hAnsi="Times New Roman" w:cs="Times New Roman"/>
          <w:sz w:val="24"/>
          <w:szCs w:val="24"/>
        </w:rPr>
        <w:t>All values above 24 had a decimal in them. Therefore,</w:t>
      </w:r>
      <w:r w:rsidR="00B16BDB" w:rsidRPr="00ED55CB">
        <w:rPr>
          <w:rFonts w:ascii="Times New Roman" w:hAnsi="Times New Roman" w:cs="Times New Roman"/>
          <w:sz w:val="24"/>
          <w:szCs w:val="24"/>
        </w:rPr>
        <w:t xml:space="preserve"> I assumed that the values over 24 were coded with the decimal sign in the </w:t>
      </w:r>
      <w:r w:rsidR="00ED55CB">
        <w:rPr>
          <w:rFonts w:ascii="Times New Roman" w:hAnsi="Times New Roman" w:cs="Times New Roman"/>
          <w:sz w:val="24"/>
          <w:szCs w:val="24"/>
        </w:rPr>
        <w:t>incorrect</w:t>
      </w:r>
      <w:r w:rsidR="00B16BDB" w:rsidRPr="00ED55CB">
        <w:rPr>
          <w:rFonts w:ascii="Times New Roman" w:hAnsi="Times New Roman" w:cs="Times New Roman"/>
          <w:sz w:val="24"/>
          <w:szCs w:val="24"/>
        </w:rPr>
        <w:t xml:space="preserve"> place, so I divided those values by 10. Finally, it is worth noting that there was also one record with a touch time of 24 – this matches the one shot clock instance of 24 from earlier. </w:t>
      </w:r>
    </w:p>
    <w:p w:rsidR="00B85896" w:rsidRDefault="00B85896" w:rsidP="00B85896">
      <w:pPr>
        <w:jc w:val="center"/>
        <w:rPr>
          <w:rFonts w:ascii="Times New Roman" w:hAnsi="Times New Roman" w:cs="Times New Roman"/>
          <w:sz w:val="24"/>
          <w:szCs w:val="24"/>
        </w:rPr>
      </w:pPr>
      <w:r>
        <w:rPr>
          <w:noProof/>
        </w:rPr>
        <w:drawing>
          <wp:inline distT="0" distB="0" distL="0" distR="0" wp14:anchorId="6C7AE25D" wp14:editId="4D3B70BF">
            <wp:extent cx="4619625" cy="13139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6127" cy="1327141"/>
                    </a:xfrm>
                    <a:prstGeom prst="rect">
                      <a:avLst/>
                    </a:prstGeom>
                  </pic:spPr>
                </pic:pic>
              </a:graphicData>
            </a:graphic>
          </wp:inline>
        </w:drawing>
      </w:r>
    </w:p>
    <w:p w:rsidR="00B85896" w:rsidRPr="00C44C8B" w:rsidRDefault="00B85896" w:rsidP="00B85896">
      <w:pPr>
        <w:jc w:val="center"/>
        <w:rPr>
          <w:rFonts w:ascii="Times New Roman" w:hAnsi="Times New Roman" w:cs="Times New Roman"/>
          <w:sz w:val="24"/>
          <w:szCs w:val="24"/>
        </w:rPr>
      </w:pPr>
      <w:r>
        <w:rPr>
          <w:noProof/>
        </w:rPr>
        <w:lastRenderedPageBreak/>
        <w:drawing>
          <wp:inline distT="0" distB="0" distL="0" distR="0" wp14:anchorId="76FDBB76" wp14:editId="4B36A6BC">
            <wp:extent cx="4086225" cy="236049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7794" cy="2372953"/>
                    </a:xfrm>
                    <a:prstGeom prst="rect">
                      <a:avLst/>
                    </a:prstGeom>
                  </pic:spPr>
                </pic:pic>
              </a:graphicData>
            </a:graphic>
          </wp:inline>
        </w:drawing>
      </w:r>
    </w:p>
    <w:p w:rsidR="006C77BF" w:rsidRPr="006159CD" w:rsidRDefault="006C77BF" w:rsidP="006159CD">
      <w:pPr>
        <w:pStyle w:val="ListParagraph"/>
        <w:numPr>
          <w:ilvl w:val="0"/>
          <w:numId w:val="2"/>
        </w:numPr>
        <w:rPr>
          <w:rFonts w:ascii="Times New Roman" w:hAnsi="Times New Roman" w:cs="Times New Roman"/>
          <w:sz w:val="24"/>
          <w:szCs w:val="24"/>
        </w:rPr>
      </w:pPr>
      <w:r w:rsidRPr="006159CD">
        <w:rPr>
          <w:rFonts w:ascii="Times New Roman" w:hAnsi="Times New Roman" w:cs="Times New Roman"/>
          <w:sz w:val="24"/>
          <w:szCs w:val="24"/>
        </w:rPr>
        <w:t>Shot Distance</w:t>
      </w:r>
      <w:r w:rsidR="0001611F" w:rsidRPr="006159CD">
        <w:rPr>
          <w:rFonts w:ascii="Times New Roman" w:hAnsi="Times New Roman" w:cs="Times New Roman"/>
          <w:sz w:val="24"/>
          <w:szCs w:val="24"/>
        </w:rPr>
        <w:t xml:space="preserve">: </w:t>
      </w:r>
      <w:r w:rsidRPr="006159CD">
        <w:rPr>
          <w:rFonts w:ascii="Times New Roman" w:hAnsi="Times New Roman" w:cs="Times New Roman"/>
          <w:sz w:val="24"/>
          <w:szCs w:val="24"/>
        </w:rPr>
        <w:t>how far away the shooter was from the basket, in feet</w:t>
      </w:r>
      <w:r w:rsidR="0001611F" w:rsidRPr="006159CD">
        <w:rPr>
          <w:rFonts w:ascii="Times New Roman" w:hAnsi="Times New Roman" w:cs="Times New Roman"/>
          <w:sz w:val="24"/>
          <w:szCs w:val="24"/>
        </w:rPr>
        <w:t xml:space="preserve">. I will discuss this more in feature creation, because I used it in combination with points type to make a multi-level factor variable. </w:t>
      </w:r>
    </w:p>
    <w:p w:rsidR="006C77BF" w:rsidRPr="006159CD" w:rsidRDefault="006C77BF" w:rsidP="006159CD">
      <w:pPr>
        <w:pStyle w:val="ListParagraph"/>
        <w:numPr>
          <w:ilvl w:val="0"/>
          <w:numId w:val="2"/>
        </w:numPr>
        <w:rPr>
          <w:rFonts w:ascii="Times New Roman" w:hAnsi="Times New Roman" w:cs="Times New Roman"/>
          <w:sz w:val="24"/>
          <w:szCs w:val="24"/>
        </w:rPr>
      </w:pPr>
      <w:r w:rsidRPr="006159CD">
        <w:rPr>
          <w:rFonts w:ascii="Times New Roman" w:hAnsi="Times New Roman" w:cs="Times New Roman"/>
          <w:sz w:val="24"/>
          <w:szCs w:val="24"/>
        </w:rPr>
        <w:t>Points Type</w:t>
      </w:r>
      <w:r w:rsidR="0001611F" w:rsidRPr="006159CD">
        <w:rPr>
          <w:rFonts w:ascii="Times New Roman" w:hAnsi="Times New Roman" w:cs="Times New Roman"/>
          <w:sz w:val="24"/>
          <w:szCs w:val="24"/>
        </w:rPr>
        <w:t xml:space="preserve">: </w:t>
      </w:r>
      <w:r w:rsidRPr="006159CD">
        <w:rPr>
          <w:rFonts w:ascii="Times New Roman" w:hAnsi="Times New Roman" w:cs="Times New Roman"/>
          <w:sz w:val="24"/>
          <w:szCs w:val="24"/>
        </w:rPr>
        <w:t>two or three pointer</w:t>
      </w:r>
      <w:r w:rsidR="0001611F" w:rsidRPr="006159CD">
        <w:rPr>
          <w:rFonts w:ascii="Times New Roman" w:hAnsi="Times New Roman" w:cs="Times New Roman"/>
          <w:sz w:val="24"/>
          <w:szCs w:val="24"/>
        </w:rPr>
        <w:t xml:space="preserve">. </w:t>
      </w:r>
      <w:r w:rsidR="006159CD">
        <w:rPr>
          <w:rFonts w:ascii="Times New Roman" w:hAnsi="Times New Roman" w:cs="Times New Roman"/>
          <w:sz w:val="24"/>
          <w:szCs w:val="24"/>
        </w:rPr>
        <w:t>It was c</w:t>
      </w:r>
      <w:r w:rsidR="0001611F" w:rsidRPr="006159CD">
        <w:rPr>
          <w:rFonts w:ascii="Times New Roman" w:hAnsi="Times New Roman" w:cs="Times New Roman"/>
          <w:sz w:val="24"/>
          <w:szCs w:val="24"/>
        </w:rPr>
        <w:t xml:space="preserve">ombined with </w:t>
      </w:r>
      <w:proofErr w:type="spellStart"/>
      <w:r w:rsidR="0001611F" w:rsidRPr="006159CD">
        <w:rPr>
          <w:rFonts w:ascii="Times New Roman" w:hAnsi="Times New Roman" w:cs="Times New Roman"/>
          <w:sz w:val="24"/>
          <w:szCs w:val="24"/>
        </w:rPr>
        <w:t>shot</w:t>
      </w:r>
      <w:proofErr w:type="spellEnd"/>
      <w:r w:rsidR="0001611F" w:rsidRPr="006159CD">
        <w:rPr>
          <w:rFonts w:ascii="Times New Roman" w:hAnsi="Times New Roman" w:cs="Times New Roman"/>
          <w:sz w:val="24"/>
          <w:szCs w:val="24"/>
        </w:rPr>
        <w:t xml:space="preserve"> distance as previously mentioned. </w:t>
      </w:r>
    </w:p>
    <w:p w:rsidR="006C77BF" w:rsidRPr="006159CD" w:rsidRDefault="006C77BF" w:rsidP="006159CD">
      <w:pPr>
        <w:pStyle w:val="ListParagraph"/>
        <w:numPr>
          <w:ilvl w:val="0"/>
          <w:numId w:val="2"/>
        </w:numPr>
        <w:rPr>
          <w:rFonts w:ascii="Times New Roman" w:hAnsi="Times New Roman" w:cs="Times New Roman"/>
          <w:sz w:val="24"/>
          <w:szCs w:val="24"/>
        </w:rPr>
      </w:pPr>
      <w:r w:rsidRPr="006159CD">
        <w:rPr>
          <w:rFonts w:ascii="Times New Roman" w:hAnsi="Times New Roman" w:cs="Times New Roman"/>
          <w:sz w:val="24"/>
          <w:szCs w:val="24"/>
        </w:rPr>
        <w:t>Shot Result</w:t>
      </w:r>
      <w:r w:rsidR="0001611F" w:rsidRPr="006159CD">
        <w:rPr>
          <w:rFonts w:ascii="Times New Roman" w:hAnsi="Times New Roman" w:cs="Times New Roman"/>
          <w:sz w:val="24"/>
          <w:szCs w:val="24"/>
        </w:rPr>
        <w:t xml:space="preserve">: </w:t>
      </w:r>
      <w:r w:rsidRPr="006159CD">
        <w:rPr>
          <w:rFonts w:ascii="Times New Roman" w:hAnsi="Times New Roman" w:cs="Times New Roman"/>
          <w:sz w:val="24"/>
          <w:szCs w:val="24"/>
        </w:rPr>
        <w:t>made or missed</w:t>
      </w:r>
      <w:r w:rsidR="0001611F" w:rsidRPr="006159CD">
        <w:rPr>
          <w:rFonts w:ascii="Times New Roman" w:hAnsi="Times New Roman" w:cs="Times New Roman"/>
          <w:sz w:val="24"/>
          <w:szCs w:val="24"/>
        </w:rPr>
        <w:t xml:space="preserve">. This was a redundant column, as I used the column FGM to represent the dependent variable, which was coded in 0s and 1s. </w:t>
      </w:r>
    </w:p>
    <w:p w:rsidR="006C77BF" w:rsidRPr="006159CD" w:rsidRDefault="006C77BF" w:rsidP="006159CD">
      <w:pPr>
        <w:pStyle w:val="ListParagraph"/>
        <w:numPr>
          <w:ilvl w:val="0"/>
          <w:numId w:val="2"/>
        </w:numPr>
        <w:rPr>
          <w:rFonts w:ascii="Times New Roman" w:hAnsi="Times New Roman" w:cs="Times New Roman"/>
          <w:sz w:val="24"/>
          <w:szCs w:val="24"/>
        </w:rPr>
      </w:pPr>
      <w:r w:rsidRPr="006159CD">
        <w:rPr>
          <w:rFonts w:ascii="Times New Roman" w:hAnsi="Times New Roman" w:cs="Times New Roman"/>
          <w:sz w:val="24"/>
          <w:szCs w:val="24"/>
        </w:rPr>
        <w:t>Closest Defender</w:t>
      </w:r>
      <w:r w:rsidR="0001611F" w:rsidRPr="006159CD">
        <w:rPr>
          <w:rFonts w:ascii="Times New Roman" w:hAnsi="Times New Roman" w:cs="Times New Roman"/>
          <w:sz w:val="24"/>
          <w:szCs w:val="24"/>
        </w:rPr>
        <w:t xml:space="preserve">: </w:t>
      </w:r>
      <w:r w:rsidRPr="006159CD">
        <w:rPr>
          <w:rFonts w:ascii="Times New Roman" w:hAnsi="Times New Roman" w:cs="Times New Roman"/>
          <w:sz w:val="24"/>
          <w:szCs w:val="24"/>
        </w:rPr>
        <w:t>the name of the closest defending player</w:t>
      </w:r>
      <w:r w:rsidR="000B40DA" w:rsidRPr="006159CD">
        <w:rPr>
          <w:rFonts w:ascii="Times New Roman" w:hAnsi="Times New Roman" w:cs="Times New Roman"/>
          <w:sz w:val="24"/>
          <w:szCs w:val="24"/>
        </w:rPr>
        <w:t xml:space="preserve">. There were 473 unique defenders, so looking into statistics for each one individually was not a useful exercise. </w:t>
      </w:r>
    </w:p>
    <w:p w:rsidR="006C77BF" w:rsidRPr="006159CD" w:rsidRDefault="006C77BF" w:rsidP="006159CD">
      <w:pPr>
        <w:pStyle w:val="ListParagraph"/>
        <w:numPr>
          <w:ilvl w:val="0"/>
          <w:numId w:val="2"/>
        </w:numPr>
        <w:rPr>
          <w:rFonts w:ascii="Times New Roman" w:hAnsi="Times New Roman" w:cs="Times New Roman"/>
          <w:sz w:val="24"/>
          <w:szCs w:val="24"/>
        </w:rPr>
      </w:pPr>
      <w:r w:rsidRPr="006159CD">
        <w:rPr>
          <w:rFonts w:ascii="Times New Roman" w:hAnsi="Times New Roman" w:cs="Times New Roman"/>
          <w:sz w:val="24"/>
          <w:szCs w:val="24"/>
        </w:rPr>
        <w:t>Closest Defender Player ID</w:t>
      </w:r>
      <w:r w:rsidR="0001611F" w:rsidRPr="006159CD">
        <w:rPr>
          <w:rFonts w:ascii="Times New Roman" w:hAnsi="Times New Roman" w:cs="Times New Roman"/>
          <w:sz w:val="24"/>
          <w:szCs w:val="24"/>
        </w:rPr>
        <w:t xml:space="preserve">: </w:t>
      </w:r>
      <w:r w:rsidRPr="006159CD">
        <w:rPr>
          <w:rFonts w:ascii="Times New Roman" w:hAnsi="Times New Roman" w:cs="Times New Roman"/>
          <w:sz w:val="24"/>
          <w:szCs w:val="24"/>
        </w:rPr>
        <w:t>unique ID number for closest defending player</w:t>
      </w:r>
      <w:r w:rsidR="0001611F" w:rsidRPr="006159CD">
        <w:rPr>
          <w:rFonts w:ascii="Times New Roman" w:hAnsi="Times New Roman" w:cs="Times New Roman"/>
          <w:sz w:val="24"/>
          <w:szCs w:val="24"/>
        </w:rPr>
        <w:t xml:space="preserve">. This was only useful for checking for any players who may have had their names spelled differently for different observations. The numbers matched up. </w:t>
      </w:r>
    </w:p>
    <w:p w:rsidR="006C77BF" w:rsidRPr="006159CD" w:rsidRDefault="006C77BF" w:rsidP="006159CD">
      <w:pPr>
        <w:pStyle w:val="ListParagraph"/>
        <w:numPr>
          <w:ilvl w:val="0"/>
          <w:numId w:val="2"/>
        </w:numPr>
        <w:rPr>
          <w:rFonts w:ascii="Times New Roman" w:hAnsi="Times New Roman" w:cs="Times New Roman"/>
          <w:sz w:val="24"/>
          <w:szCs w:val="24"/>
        </w:rPr>
      </w:pPr>
      <w:r w:rsidRPr="006159CD">
        <w:rPr>
          <w:rFonts w:ascii="Times New Roman" w:hAnsi="Times New Roman" w:cs="Times New Roman"/>
          <w:sz w:val="24"/>
          <w:szCs w:val="24"/>
        </w:rPr>
        <w:t>Closest Defender Distance</w:t>
      </w:r>
      <w:r w:rsidR="007B41BB" w:rsidRPr="006159CD">
        <w:rPr>
          <w:rFonts w:ascii="Times New Roman" w:hAnsi="Times New Roman" w:cs="Times New Roman"/>
          <w:sz w:val="24"/>
          <w:szCs w:val="24"/>
        </w:rPr>
        <w:t xml:space="preserve">: </w:t>
      </w:r>
      <w:r w:rsidRPr="006159CD">
        <w:rPr>
          <w:rFonts w:ascii="Times New Roman" w:hAnsi="Times New Roman" w:cs="Times New Roman"/>
          <w:sz w:val="24"/>
          <w:szCs w:val="24"/>
        </w:rPr>
        <w:t>how close the closest defender was to the shooter</w:t>
      </w:r>
      <w:r w:rsidR="007B41BB" w:rsidRPr="006159CD">
        <w:rPr>
          <w:rFonts w:ascii="Times New Roman" w:hAnsi="Times New Roman" w:cs="Times New Roman"/>
          <w:sz w:val="24"/>
          <w:szCs w:val="24"/>
        </w:rPr>
        <w:t xml:space="preserve">. </w:t>
      </w:r>
      <w:r w:rsidR="00CE3742" w:rsidRPr="006159CD">
        <w:rPr>
          <w:rFonts w:ascii="Times New Roman" w:hAnsi="Times New Roman" w:cs="Times New Roman"/>
          <w:sz w:val="24"/>
          <w:szCs w:val="24"/>
        </w:rPr>
        <w:t>No guidance was offered on the site as to whether thi</w:t>
      </w:r>
      <w:r w:rsidR="006159CD">
        <w:rPr>
          <w:rFonts w:ascii="Times New Roman" w:hAnsi="Times New Roman" w:cs="Times New Roman"/>
          <w:sz w:val="24"/>
          <w:szCs w:val="24"/>
        </w:rPr>
        <w:t>s was in feet or inches. The median</w:t>
      </w:r>
      <w:r w:rsidR="00CE3742" w:rsidRPr="006159CD">
        <w:rPr>
          <w:rFonts w:ascii="Times New Roman" w:hAnsi="Times New Roman" w:cs="Times New Roman"/>
          <w:sz w:val="24"/>
          <w:szCs w:val="24"/>
        </w:rPr>
        <w:t xml:space="preserve"> seems low, as that’s just under four feet of </w:t>
      </w:r>
      <w:r w:rsidR="006159CD">
        <w:rPr>
          <w:rFonts w:ascii="Times New Roman" w:hAnsi="Times New Roman" w:cs="Times New Roman"/>
          <w:sz w:val="24"/>
          <w:szCs w:val="24"/>
        </w:rPr>
        <w:t>space for a shot, but the maximum</w:t>
      </w:r>
      <w:r w:rsidR="00CE3742" w:rsidRPr="006159CD">
        <w:rPr>
          <w:rFonts w:ascii="Times New Roman" w:hAnsi="Times New Roman" w:cs="Times New Roman"/>
          <w:sz w:val="24"/>
          <w:szCs w:val="24"/>
        </w:rPr>
        <w:t xml:space="preserve"> seems high – although that could just be </w:t>
      </w:r>
      <w:r w:rsidR="006159CD">
        <w:rPr>
          <w:rFonts w:ascii="Times New Roman" w:hAnsi="Times New Roman" w:cs="Times New Roman"/>
          <w:sz w:val="24"/>
          <w:szCs w:val="24"/>
        </w:rPr>
        <w:t xml:space="preserve">my own </w:t>
      </w:r>
      <w:r w:rsidR="00CE3742" w:rsidRPr="006159CD">
        <w:rPr>
          <w:rFonts w:ascii="Times New Roman" w:hAnsi="Times New Roman" w:cs="Times New Roman"/>
          <w:sz w:val="24"/>
          <w:szCs w:val="24"/>
        </w:rPr>
        <w:t xml:space="preserve">availability bias. Since the NBA offers current defender stats based on feet, I assumed it was feet and left it as is. Similar to most of our numerical variables, this is heavily right skewed. Oddly enough, though, there is no significant difference in closest defender distance for makes and misses – perhaps that is because shots taken closer to the basket are more likely to be made but also more likely to be closely contested. </w:t>
      </w:r>
    </w:p>
    <w:p w:rsidR="007B41BB" w:rsidRDefault="007B41BB" w:rsidP="007B41BB">
      <w:pPr>
        <w:jc w:val="center"/>
        <w:rPr>
          <w:rFonts w:ascii="Times New Roman" w:hAnsi="Times New Roman" w:cs="Times New Roman"/>
          <w:sz w:val="24"/>
          <w:szCs w:val="24"/>
        </w:rPr>
      </w:pPr>
      <w:r>
        <w:rPr>
          <w:noProof/>
        </w:rPr>
        <w:drawing>
          <wp:inline distT="0" distB="0" distL="0" distR="0" wp14:anchorId="29BEB3BB" wp14:editId="23C63C3B">
            <wp:extent cx="3990975" cy="14485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6965" cy="1450750"/>
                    </a:xfrm>
                    <a:prstGeom prst="rect">
                      <a:avLst/>
                    </a:prstGeom>
                  </pic:spPr>
                </pic:pic>
              </a:graphicData>
            </a:graphic>
          </wp:inline>
        </w:drawing>
      </w:r>
    </w:p>
    <w:p w:rsidR="007B41BB" w:rsidRDefault="007B41BB" w:rsidP="007B41BB">
      <w:pPr>
        <w:jc w:val="center"/>
        <w:rPr>
          <w:rFonts w:ascii="Times New Roman" w:hAnsi="Times New Roman" w:cs="Times New Roman"/>
          <w:sz w:val="24"/>
          <w:szCs w:val="24"/>
        </w:rPr>
      </w:pPr>
      <w:r>
        <w:rPr>
          <w:noProof/>
        </w:rPr>
        <w:lastRenderedPageBreak/>
        <w:drawing>
          <wp:inline distT="0" distB="0" distL="0" distR="0" wp14:anchorId="12F9BD7E" wp14:editId="0A5872F8">
            <wp:extent cx="4000500" cy="23643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2497" cy="2377399"/>
                    </a:xfrm>
                    <a:prstGeom prst="rect">
                      <a:avLst/>
                    </a:prstGeom>
                  </pic:spPr>
                </pic:pic>
              </a:graphicData>
            </a:graphic>
          </wp:inline>
        </w:drawing>
      </w:r>
    </w:p>
    <w:p w:rsidR="007B41BB" w:rsidRPr="00D37AD6" w:rsidRDefault="007B41BB" w:rsidP="00D37AD6">
      <w:pPr>
        <w:pStyle w:val="ListParagraph"/>
        <w:numPr>
          <w:ilvl w:val="0"/>
          <w:numId w:val="6"/>
        </w:numPr>
        <w:rPr>
          <w:rFonts w:ascii="Times New Roman" w:hAnsi="Times New Roman" w:cs="Times New Roman"/>
          <w:sz w:val="24"/>
          <w:szCs w:val="24"/>
        </w:rPr>
      </w:pPr>
      <w:r w:rsidRPr="00D37AD6">
        <w:rPr>
          <w:rFonts w:ascii="Times New Roman" w:hAnsi="Times New Roman" w:cs="Times New Roman"/>
          <w:sz w:val="24"/>
          <w:szCs w:val="24"/>
        </w:rPr>
        <w:t xml:space="preserve">Field Goal Made: binary 0 (missed) or 1 (made). Slightly more than 45% of observations were made field goals. </w:t>
      </w:r>
    </w:p>
    <w:p w:rsidR="00F96341" w:rsidRPr="00D37AD6" w:rsidRDefault="00F96341" w:rsidP="00D37AD6">
      <w:pPr>
        <w:pStyle w:val="ListParagraph"/>
        <w:numPr>
          <w:ilvl w:val="0"/>
          <w:numId w:val="6"/>
        </w:numPr>
        <w:rPr>
          <w:rFonts w:ascii="Times New Roman" w:hAnsi="Times New Roman" w:cs="Times New Roman"/>
          <w:sz w:val="24"/>
          <w:szCs w:val="24"/>
        </w:rPr>
      </w:pPr>
      <w:r w:rsidRPr="00D37AD6">
        <w:rPr>
          <w:rFonts w:ascii="Times New Roman" w:hAnsi="Times New Roman" w:cs="Times New Roman"/>
          <w:sz w:val="24"/>
          <w:szCs w:val="24"/>
        </w:rPr>
        <w:t xml:space="preserve">Points Resulting from Shot: this is either 0, 2, or 3. Given what other variables we are using, this has no use and will not be discussed further. </w:t>
      </w:r>
    </w:p>
    <w:p w:rsidR="00CD7E60" w:rsidRPr="00D37AD6" w:rsidRDefault="00CD7E60" w:rsidP="00D37AD6">
      <w:pPr>
        <w:pStyle w:val="ListParagraph"/>
        <w:numPr>
          <w:ilvl w:val="0"/>
          <w:numId w:val="6"/>
        </w:numPr>
        <w:rPr>
          <w:rFonts w:ascii="Times New Roman" w:hAnsi="Times New Roman" w:cs="Times New Roman"/>
          <w:sz w:val="24"/>
          <w:szCs w:val="24"/>
        </w:rPr>
      </w:pPr>
      <w:r w:rsidRPr="00D37AD6">
        <w:rPr>
          <w:rFonts w:ascii="Times New Roman" w:hAnsi="Times New Roman" w:cs="Times New Roman"/>
          <w:sz w:val="24"/>
          <w:szCs w:val="24"/>
        </w:rPr>
        <w:t xml:space="preserve">Player Name: the name of the shooter. </w:t>
      </w:r>
      <w:r w:rsidR="003A77C7" w:rsidRPr="00D37AD6">
        <w:rPr>
          <w:rFonts w:ascii="Times New Roman" w:hAnsi="Times New Roman" w:cs="Times New Roman"/>
          <w:sz w:val="24"/>
          <w:szCs w:val="24"/>
        </w:rPr>
        <w:t xml:space="preserve">There were 281 unique shooters. </w:t>
      </w:r>
    </w:p>
    <w:p w:rsidR="00CD7E60" w:rsidRPr="00D37AD6" w:rsidRDefault="00CD7E60" w:rsidP="00D37AD6">
      <w:pPr>
        <w:pStyle w:val="ListParagraph"/>
        <w:numPr>
          <w:ilvl w:val="0"/>
          <w:numId w:val="6"/>
        </w:numPr>
        <w:rPr>
          <w:rFonts w:ascii="Times New Roman" w:hAnsi="Times New Roman" w:cs="Times New Roman"/>
          <w:sz w:val="24"/>
          <w:szCs w:val="24"/>
        </w:rPr>
      </w:pPr>
      <w:proofErr w:type="spellStart"/>
      <w:r w:rsidRPr="00D37AD6">
        <w:rPr>
          <w:rFonts w:ascii="Times New Roman" w:hAnsi="Times New Roman" w:cs="Times New Roman"/>
          <w:sz w:val="24"/>
          <w:szCs w:val="24"/>
        </w:rPr>
        <w:t>Player_id</w:t>
      </w:r>
      <w:proofErr w:type="spellEnd"/>
      <w:r w:rsidRPr="00D37AD6">
        <w:rPr>
          <w:rFonts w:ascii="Times New Roman" w:hAnsi="Times New Roman" w:cs="Times New Roman"/>
          <w:sz w:val="24"/>
          <w:szCs w:val="24"/>
        </w:rPr>
        <w:t xml:space="preserve">: unique ID number for the shooter. This is not useful. </w:t>
      </w:r>
    </w:p>
    <w:p w:rsidR="005B55E8" w:rsidRDefault="005B55E8" w:rsidP="00AC5026">
      <w:pPr>
        <w:rPr>
          <w:rFonts w:ascii="Times New Roman" w:hAnsi="Times New Roman" w:cs="Times New Roman"/>
          <w:i/>
          <w:sz w:val="24"/>
          <w:szCs w:val="24"/>
        </w:rPr>
      </w:pPr>
      <w:r>
        <w:rPr>
          <w:rFonts w:ascii="Times New Roman" w:hAnsi="Times New Roman" w:cs="Times New Roman"/>
          <w:i/>
          <w:sz w:val="24"/>
          <w:szCs w:val="24"/>
        </w:rPr>
        <w:t>Feature Creation</w:t>
      </w:r>
    </w:p>
    <w:p w:rsidR="003A77C7" w:rsidRDefault="003A77C7" w:rsidP="00F668C0">
      <w:pPr>
        <w:ind w:firstLine="720"/>
        <w:rPr>
          <w:rFonts w:ascii="Times New Roman" w:hAnsi="Times New Roman" w:cs="Times New Roman"/>
          <w:sz w:val="24"/>
          <w:szCs w:val="24"/>
        </w:rPr>
      </w:pPr>
      <w:r>
        <w:rPr>
          <w:rFonts w:ascii="Times New Roman" w:hAnsi="Times New Roman" w:cs="Times New Roman"/>
          <w:sz w:val="24"/>
          <w:szCs w:val="24"/>
        </w:rPr>
        <w:t>As there were two separate columns with factor variables with hundreds of levels – shooter name and closest defender name – I wanted to find some sort of substitute for at least one of them so that a model trained on all the data was less costly to run and readable. Therefore, I manu</w:t>
      </w:r>
      <w:r w:rsidR="00D35224">
        <w:rPr>
          <w:rFonts w:ascii="Times New Roman" w:hAnsi="Times New Roman" w:cs="Times New Roman"/>
          <w:sz w:val="24"/>
          <w:szCs w:val="24"/>
        </w:rPr>
        <w:t>ally searched for and found almost all of the wingspans of the def</w:t>
      </w:r>
      <w:r w:rsidR="009571AB">
        <w:rPr>
          <w:rFonts w:ascii="Times New Roman" w:hAnsi="Times New Roman" w:cs="Times New Roman"/>
          <w:sz w:val="24"/>
          <w:szCs w:val="24"/>
        </w:rPr>
        <w:t xml:space="preserve">enders and all player heights, and recorded them in inches. </w:t>
      </w:r>
      <w:r w:rsidR="00297C48">
        <w:rPr>
          <w:rFonts w:ascii="Times New Roman" w:hAnsi="Times New Roman" w:cs="Times New Roman"/>
          <w:sz w:val="24"/>
          <w:szCs w:val="24"/>
        </w:rPr>
        <w:t xml:space="preserve">For those players where a wingspan could not be found, height was used as a substitute. </w:t>
      </w:r>
      <w:r w:rsidR="001021FB">
        <w:rPr>
          <w:rFonts w:ascii="Times New Roman" w:hAnsi="Times New Roman" w:cs="Times New Roman"/>
          <w:sz w:val="24"/>
          <w:szCs w:val="24"/>
        </w:rPr>
        <w:t xml:space="preserve">It is not a perfect substitute, as most NBA players have wingspans that are </w:t>
      </w:r>
      <w:r w:rsidR="005C6E3B">
        <w:rPr>
          <w:rFonts w:ascii="Times New Roman" w:hAnsi="Times New Roman" w:cs="Times New Roman"/>
          <w:sz w:val="24"/>
          <w:szCs w:val="24"/>
        </w:rPr>
        <w:t xml:space="preserve">at least slightly </w:t>
      </w:r>
      <w:r w:rsidR="001021FB">
        <w:rPr>
          <w:rFonts w:ascii="Times New Roman" w:hAnsi="Times New Roman" w:cs="Times New Roman"/>
          <w:sz w:val="24"/>
          <w:szCs w:val="24"/>
        </w:rPr>
        <w:t xml:space="preserve">longer than they are tall, but it is better than imputing with the mean or median value. </w:t>
      </w:r>
      <w:r w:rsidR="009571AB">
        <w:rPr>
          <w:rFonts w:ascii="Times New Roman" w:hAnsi="Times New Roman" w:cs="Times New Roman"/>
          <w:sz w:val="24"/>
          <w:szCs w:val="24"/>
        </w:rPr>
        <w:t xml:space="preserve">It is important to note, however, that the sport of basketball is notorious for exaggerating the heights of their players, and I would not be surprised if wingspan was similarly exaggerated, therefore biasing the estimates on these coefficients upwards. Additionally, the NBA does not have one sole source where player heights and wingspans can be pulled from. With that, it should be understood that some variance is being introduced by pulling from these separate sources. </w:t>
      </w:r>
      <w:r w:rsidR="00C4708A">
        <w:rPr>
          <w:rFonts w:ascii="Times New Roman" w:hAnsi="Times New Roman" w:cs="Times New Roman"/>
          <w:sz w:val="24"/>
          <w:szCs w:val="24"/>
        </w:rPr>
        <w:t xml:space="preserve">Both are slightly left-skewed and are highly correlated, with a correlation of .826. </w:t>
      </w:r>
    </w:p>
    <w:p w:rsidR="00C4708A" w:rsidRDefault="00C4708A" w:rsidP="00C4708A">
      <w:pPr>
        <w:jc w:val="center"/>
        <w:rPr>
          <w:rFonts w:ascii="Times New Roman" w:hAnsi="Times New Roman" w:cs="Times New Roman"/>
          <w:sz w:val="24"/>
          <w:szCs w:val="24"/>
        </w:rPr>
      </w:pPr>
      <w:r>
        <w:rPr>
          <w:noProof/>
        </w:rPr>
        <w:drawing>
          <wp:inline distT="0" distB="0" distL="0" distR="0" wp14:anchorId="2FD95B46" wp14:editId="3D4338AE">
            <wp:extent cx="3790950" cy="13367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9078" cy="1346692"/>
                    </a:xfrm>
                    <a:prstGeom prst="rect">
                      <a:avLst/>
                    </a:prstGeom>
                  </pic:spPr>
                </pic:pic>
              </a:graphicData>
            </a:graphic>
          </wp:inline>
        </w:drawing>
      </w:r>
    </w:p>
    <w:p w:rsidR="00C4708A" w:rsidRDefault="00C4708A" w:rsidP="00C4708A">
      <w:pPr>
        <w:jc w:val="center"/>
        <w:rPr>
          <w:rFonts w:ascii="Times New Roman" w:hAnsi="Times New Roman" w:cs="Times New Roman"/>
          <w:sz w:val="24"/>
          <w:szCs w:val="24"/>
        </w:rPr>
      </w:pPr>
      <w:r>
        <w:rPr>
          <w:noProof/>
        </w:rPr>
        <w:lastRenderedPageBreak/>
        <w:drawing>
          <wp:inline distT="0" distB="0" distL="0" distR="0" wp14:anchorId="0A9DA13F" wp14:editId="61F2A91A">
            <wp:extent cx="3895725" cy="2211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0685" cy="2220233"/>
                    </a:xfrm>
                    <a:prstGeom prst="rect">
                      <a:avLst/>
                    </a:prstGeom>
                  </pic:spPr>
                </pic:pic>
              </a:graphicData>
            </a:graphic>
          </wp:inline>
        </w:drawing>
      </w:r>
    </w:p>
    <w:p w:rsidR="00C4708A" w:rsidRDefault="00C4708A" w:rsidP="00C4708A">
      <w:pPr>
        <w:jc w:val="center"/>
        <w:rPr>
          <w:rFonts w:ascii="Times New Roman" w:hAnsi="Times New Roman" w:cs="Times New Roman"/>
          <w:sz w:val="24"/>
          <w:szCs w:val="24"/>
        </w:rPr>
      </w:pPr>
      <w:r>
        <w:rPr>
          <w:noProof/>
        </w:rPr>
        <w:drawing>
          <wp:inline distT="0" distB="0" distL="0" distR="0" wp14:anchorId="0CBCBC5E" wp14:editId="6C73CCBF">
            <wp:extent cx="3695700" cy="13402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7118" cy="1348039"/>
                    </a:xfrm>
                    <a:prstGeom prst="rect">
                      <a:avLst/>
                    </a:prstGeom>
                  </pic:spPr>
                </pic:pic>
              </a:graphicData>
            </a:graphic>
          </wp:inline>
        </w:drawing>
      </w:r>
    </w:p>
    <w:p w:rsidR="00C4708A" w:rsidRDefault="00C4708A" w:rsidP="00C4708A">
      <w:pPr>
        <w:jc w:val="center"/>
        <w:rPr>
          <w:rFonts w:ascii="Times New Roman" w:hAnsi="Times New Roman" w:cs="Times New Roman"/>
          <w:sz w:val="24"/>
          <w:szCs w:val="24"/>
        </w:rPr>
      </w:pPr>
      <w:r>
        <w:rPr>
          <w:noProof/>
        </w:rPr>
        <w:drawing>
          <wp:inline distT="0" distB="0" distL="0" distR="0" wp14:anchorId="0AFE1D9C" wp14:editId="7B6B581B">
            <wp:extent cx="3514725" cy="20449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4547" cy="2050714"/>
                    </a:xfrm>
                    <a:prstGeom prst="rect">
                      <a:avLst/>
                    </a:prstGeom>
                  </pic:spPr>
                </pic:pic>
              </a:graphicData>
            </a:graphic>
          </wp:inline>
        </w:drawing>
      </w:r>
    </w:p>
    <w:p w:rsidR="00F668C0" w:rsidRDefault="00F668C0" w:rsidP="00F668C0">
      <w:pPr>
        <w:rPr>
          <w:rFonts w:ascii="Times New Roman" w:hAnsi="Times New Roman" w:cs="Times New Roman"/>
          <w:sz w:val="24"/>
          <w:szCs w:val="24"/>
        </w:rPr>
      </w:pPr>
      <w:r>
        <w:rPr>
          <w:rFonts w:ascii="Times New Roman" w:hAnsi="Times New Roman" w:cs="Times New Roman"/>
          <w:sz w:val="24"/>
          <w:szCs w:val="24"/>
        </w:rPr>
        <w:t>I will now describe the other new variables created:</w:t>
      </w:r>
    </w:p>
    <w:p w:rsidR="00F668C0" w:rsidRPr="008F764B" w:rsidRDefault="00F668C0" w:rsidP="008F764B">
      <w:pPr>
        <w:pStyle w:val="ListParagraph"/>
        <w:numPr>
          <w:ilvl w:val="0"/>
          <w:numId w:val="7"/>
        </w:numPr>
        <w:rPr>
          <w:rFonts w:ascii="Times New Roman" w:hAnsi="Times New Roman" w:cs="Times New Roman"/>
          <w:sz w:val="24"/>
          <w:szCs w:val="24"/>
        </w:rPr>
      </w:pPr>
      <w:r w:rsidRPr="008F764B">
        <w:rPr>
          <w:rFonts w:ascii="Times New Roman" w:hAnsi="Times New Roman" w:cs="Times New Roman"/>
          <w:sz w:val="24"/>
          <w:szCs w:val="24"/>
        </w:rPr>
        <w:t xml:space="preserve">Arena: This was taken by splitting the “Matchup” column to take the value of the home team. </w:t>
      </w:r>
    </w:p>
    <w:p w:rsidR="00F53979" w:rsidRPr="008F764B" w:rsidRDefault="00F53979" w:rsidP="008F764B">
      <w:pPr>
        <w:pStyle w:val="ListParagraph"/>
        <w:numPr>
          <w:ilvl w:val="0"/>
          <w:numId w:val="7"/>
        </w:numPr>
        <w:rPr>
          <w:rFonts w:ascii="Times New Roman" w:hAnsi="Times New Roman" w:cs="Times New Roman"/>
          <w:sz w:val="24"/>
          <w:szCs w:val="24"/>
        </w:rPr>
      </w:pPr>
      <w:r w:rsidRPr="008F764B">
        <w:rPr>
          <w:rFonts w:ascii="Times New Roman" w:hAnsi="Times New Roman" w:cs="Times New Roman"/>
          <w:sz w:val="24"/>
          <w:szCs w:val="24"/>
        </w:rPr>
        <w:t>Month: This was also created by splitting “Matchup”</w:t>
      </w:r>
    </w:p>
    <w:p w:rsidR="00F53979" w:rsidRPr="008F764B" w:rsidRDefault="00F53979" w:rsidP="008F764B">
      <w:pPr>
        <w:pStyle w:val="ListParagraph"/>
        <w:numPr>
          <w:ilvl w:val="0"/>
          <w:numId w:val="7"/>
        </w:numPr>
        <w:rPr>
          <w:rFonts w:ascii="Times New Roman" w:hAnsi="Times New Roman" w:cs="Times New Roman"/>
          <w:sz w:val="24"/>
          <w:szCs w:val="24"/>
        </w:rPr>
      </w:pPr>
      <w:proofErr w:type="spellStart"/>
      <w:r w:rsidRPr="008F764B">
        <w:rPr>
          <w:rFonts w:ascii="Times New Roman" w:hAnsi="Times New Roman" w:cs="Times New Roman"/>
          <w:sz w:val="24"/>
          <w:szCs w:val="24"/>
        </w:rPr>
        <w:t>Allstar</w:t>
      </w:r>
      <w:proofErr w:type="spellEnd"/>
      <w:r w:rsidRPr="008F764B">
        <w:rPr>
          <w:rFonts w:ascii="Times New Roman" w:hAnsi="Times New Roman" w:cs="Times New Roman"/>
          <w:sz w:val="24"/>
          <w:szCs w:val="24"/>
        </w:rPr>
        <w:t>:</w:t>
      </w:r>
      <w:r w:rsidR="00FA37DE" w:rsidRPr="008F764B">
        <w:rPr>
          <w:rFonts w:ascii="Times New Roman" w:hAnsi="Times New Roman" w:cs="Times New Roman"/>
          <w:sz w:val="24"/>
          <w:szCs w:val="24"/>
        </w:rPr>
        <w:t xml:space="preserve"> I looked up when the all-star game was in 2015, and created a 2-level factor for before and after that date. </w:t>
      </w:r>
    </w:p>
    <w:p w:rsidR="00F668C0" w:rsidRPr="008F764B" w:rsidRDefault="00F668C0" w:rsidP="008F764B">
      <w:pPr>
        <w:pStyle w:val="ListParagraph"/>
        <w:numPr>
          <w:ilvl w:val="0"/>
          <w:numId w:val="7"/>
        </w:numPr>
        <w:rPr>
          <w:rFonts w:ascii="Times New Roman" w:hAnsi="Times New Roman" w:cs="Times New Roman"/>
          <w:sz w:val="24"/>
          <w:szCs w:val="24"/>
        </w:rPr>
      </w:pPr>
      <w:r w:rsidRPr="008F764B">
        <w:rPr>
          <w:rFonts w:ascii="Times New Roman" w:hAnsi="Times New Roman" w:cs="Times New Roman"/>
          <w:sz w:val="24"/>
          <w:szCs w:val="24"/>
        </w:rPr>
        <w:t xml:space="preserve">Minutes Elapsed: There are 12 minutes in an NBA </w:t>
      </w:r>
      <w:r w:rsidR="008F764B">
        <w:rPr>
          <w:rFonts w:ascii="Times New Roman" w:hAnsi="Times New Roman" w:cs="Times New Roman"/>
          <w:sz w:val="24"/>
          <w:szCs w:val="24"/>
        </w:rPr>
        <w:t>quarter, so this was calculated</w:t>
      </w:r>
      <w:r w:rsidRPr="008F764B">
        <w:rPr>
          <w:rFonts w:ascii="Times New Roman" w:hAnsi="Times New Roman" w:cs="Times New Roman"/>
          <w:sz w:val="24"/>
          <w:szCs w:val="24"/>
        </w:rPr>
        <w:t xml:space="preserve"> by multiplying 12 * quarter and adding the game clock. We see that shots are taken consistently throughout </w:t>
      </w:r>
      <w:r w:rsidR="00DA5EF9" w:rsidRPr="008F764B">
        <w:rPr>
          <w:rFonts w:ascii="Times New Roman" w:hAnsi="Times New Roman" w:cs="Times New Roman"/>
          <w:sz w:val="24"/>
          <w:szCs w:val="24"/>
        </w:rPr>
        <w:t xml:space="preserve">regulation. </w:t>
      </w:r>
      <w:r w:rsidRPr="008F764B">
        <w:rPr>
          <w:rFonts w:ascii="Times New Roman" w:hAnsi="Times New Roman" w:cs="Times New Roman"/>
          <w:sz w:val="24"/>
          <w:szCs w:val="24"/>
        </w:rPr>
        <w:t xml:space="preserve"> </w:t>
      </w:r>
    </w:p>
    <w:p w:rsidR="00F668C0" w:rsidRDefault="00F668C0" w:rsidP="00F668C0">
      <w:pPr>
        <w:jc w:val="center"/>
        <w:rPr>
          <w:rFonts w:ascii="Times New Roman" w:hAnsi="Times New Roman" w:cs="Times New Roman"/>
          <w:sz w:val="24"/>
          <w:szCs w:val="24"/>
        </w:rPr>
      </w:pPr>
      <w:r>
        <w:rPr>
          <w:noProof/>
        </w:rPr>
        <w:lastRenderedPageBreak/>
        <w:drawing>
          <wp:inline distT="0" distB="0" distL="0" distR="0" wp14:anchorId="5E32A9E0" wp14:editId="5E795C05">
            <wp:extent cx="3648075" cy="333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8075" cy="333375"/>
                    </a:xfrm>
                    <a:prstGeom prst="rect">
                      <a:avLst/>
                    </a:prstGeom>
                  </pic:spPr>
                </pic:pic>
              </a:graphicData>
            </a:graphic>
          </wp:inline>
        </w:drawing>
      </w:r>
    </w:p>
    <w:p w:rsidR="00F668C0" w:rsidRDefault="00F668C0" w:rsidP="00F668C0">
      <w:pPr>
        <w:jc w:val="center"/>
        <w:rPr>
          <w:rFonts w:ascii="Times New Roman" w:hAnsi="Times New Roman" w:cs="Times New Roman"/>
          <w:sz w:val="24"/>
          <w:szCs w:val="24"/>
        </w:rPr>
      </w:pPr>
      <w:r>
        <w:rPr>
          <w:noProof/>
        </w:rPr>
        <w:drawing>
          <wp:inline distT="0" distB="0" distL="0" distR="0" wp14:anchorId="07E9F0FE" wp14:editId="6BDE9066">
            <wp:extent cx="3667125" cy="20827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5681" cy="2087598"/>
                    </a:xfrm>
                    <a:prstGeom prst="rect">
                      <a:avLst/>
                    </a:prstGeom>
                  </pic:spPr>
                </pic:pic>
              </a:graphicData>
            </a:graphic>
          </wp:inline>
        </w:drawing>
      </w:r>
    </w:p>
    <w:p w:rsidR="00481C4C" w:rsidRPr="008F764B" w:rsidRDefault="007A3019" w:rsidP="008F764B">
      <w:pPr>
        <w:pStyle w:val="ListParagraph"/>
        <w:numPr>
          <w:ilvl w:val="0"/>
          <w:numId w:val="8"/>
        </w:numPr>
        <w:rPr>
          <w:rFonts w:ascii="Times New Roman" w:hAnsi="Times New Roman" w:cs="Times New Roman"/>
          <w:sz w:val="24"/>
          <w:szCs w:val="24"/>
        </w:rPr>
      </w:pPr>
      <w:r w:rsidRPr="008F764B">
        <w:rPr>
          <w:rFonts w:ascii="Times New Roman" w:hAnsi="Times New Roman" w:cs="Times New Roman"/>
          <w:sz w:val="24"/>
          <w:szCs w:val="24"/>
        </w:rPr>
        <w:t xml:space="preserve">Shot Type: </w:t>
      </w:r>
      <w:r w:rsidR="00481C4C" w:rsidRPr="008F764B">
        <w:rPr>
          <w:rFonts w:ascii="Times New Roman" w:hAnsi="Times New Roman" w:cs="Times New Roman"/>
          <w:sz w:val="24"/>
          <w:szCs w:val="24"/>
        </w:rPr>
        <w:t xml:space="preserve">This is a combination of points type and distance. I broke it into five categories: close range (0-8 feet), mid-range (8-15 feet), long two (15-23.5 feet AND 2pt; OR 15-22 feet AND 2 </w:t>
      </w:r>
      <w:proofErr w:type="spellStart"/>
      <w:r w:rsidR="00481C4C" w:rsidRPr="008F764B">
        <w:rPr>
          <w:rFonts w:ascii="Times New Roman" w:hAnsi="Times New Roman" w:cs="Times New Roman"/>
          <w:sz w:val="24"/>
          <w:szCs w:val="24"/>
        </w:rPr>
        <w:t>pt</w:t>
      </w:r>
      <w:proofErr w:type="spellEnd"/>
      <w:r w:rsidR="00481C4C" w:rsidRPr="008F764B">
        <w:rPr>
          <w:rFonts w:ascii="Times New Roman" w:hAnsi="Times New Roman" w:cs="Times New Roman"/>
          <w:sz w:val="24"/>
          <w:szCs w:val="24"/>
        </w:rPr>
        <w:t>), three point, and long three (anything more than 5 feet beyond the furthest part of the line, so 28.5 feet). The first graph shows count by shot type, and the second shows field goal percentage by shot type.</w:t>
      </w:r>
    </w:p>
    <w:p w:rsidR="00481C4C" w:rsidRDefault="00481C4C" w:rsidP="00481C4C">
      <w:pPr>
        <w:jc w:val="center"/>
        <w:rPr>
          <w:rFonts w:ascii="Times New Roman" w:hAnsi="Times New Roman" w:cs="Times New Roman"/>
          <w:sz w:val="24"/>
          <w:szCs w:val="24"/>
        </w:rPr>
      </w:pPr>
      <w:r>
        <w:rPr>
          <w:noProof/>
        </w:rPr>
        <w:drawing>
          <wp:inline distT="0" distB="0" distL="0" distR="0" wp14:anchorId="64475B50" wp14:editId="7AC19CED">
            <wp:extent cx="3838575" cy="24093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0261" cy="2435526"/>
                    </a:xfrm>
                    <a:prstGeom prst="rect">
                      <a:avLst/>
                    </a:prstGeom>
                  </pic:spPr>
                </pic:pic>
              </a:graphicData>
            </a:graphic>
          </wp:inline>
        </w:drawing>
      </w:r>
    </w:p>
    <w:p w:rsidR="00481C4C" w:rsidRDefault="00481C4C" w:rsidP="00481C4C">
      <w:pPr>
        <w:jc w:val="center"/>
        <w:rPr>
          <w:rFonts w:ascii="Times New Roman" w:hAnsi="Times New Roman" w:cs="Times New Roman"/>
          <w:sz w:val="24"/>
          <w:szCs w:val="24"/>
        </w:rPr>
      </w:pPr>
      <w:r>
        <w:rPr>
          <w:noProof/>
        </w:rPr>
        <w:lastRenderedPageBreak/>
        <w:drawing>
          <wp:inline distT="0" distB="0" distL="0" distR="0" wp14:anchorId="74134A52" wp14:editId="5C726470">
            <wp:extent cx="3733800" cy="2319263"/>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8924" cy="2341080"/>
                    </a:xfrm>
                    <a:prstGeom prst="rect">
                      <a:avLst/>
                    </a:prstGeom>
                  </pic:spPr>
                </pic:pic>
              </a:graphicData>
            </a:graphic>
          </wp:inline>
        </w:drawing>
      </w:r>
    </w:p>
    <w:p w:rsidR="000D71EA" w:rsidRDefault="000D71EA" w:rsidP="000D71EA">
      <w:pPr>
        <w:rPr>
          <w:rFonts w:ascii="Times New Roman" w:hAnsi="Times New Roman" w:cs="Times New Roman"/>
          <w:sz w:val="24"/>
          <w:szCs w:val="24"/>
        </w:rPr>
      </w:pPr>
    </w:p>
    <w:p w:rsidR="000D71EA" w:rsidRDefault="000D71EA" w:rsidP="000D71EA">
      <w:pPr>
        <w:ind w:firstLine="360"/>
        <w:rPr>
          <w:rFonts w:ascii="Times New Roman" w:hAnsi="Times New Roman" w:cs="Times New Roman"/>
          <w:color w:val="002060"/>
          <w:sz w:val="24"/>
        </w:rPr>
      </w:pPr>
      <w:r>
        <w:rPr>
          <w:rFonts w:ascii="Times New Roman" w:hAnsi="Times New Roman" w:cs="Times New Roman"/>
          <w:sz w:val="24"/>
          <w:szCs w:val="24"/>
        </w:rPr>
        <w:tab/>
      </w:r>
      <w:r>
        <w:rPr>
          <w:rFonts w:ascii="Times New Roman" w:hAnsi="Times New Roman" w:cs="Times New Roman"/>
          <w:color w:val="002060"/>
          <w:sz w:val="24"/>
        </w:rPr>
        <w:t xml:space="preserve">To create a time series for each player, I had to create three separate </w:t>
      </w:r>
      <w:proofErr w:type="spellStart"/>
      <w:r>
        <w:rPr>
          <w:rFonts w:ascii="Times New Roman" w:hAnsi="Times New Roman" w:cs="Times New Roman"/>
          <w:color w:val="002060"/>
          <w:sz w:val="24"/>
        </w:rPr>
        <w:t>dataframes</w:t>
      </w:r>
      <w:proofErr w:type="spellEnd"/>
      <w:r>
        <w:rPr>
          <w:rFonts w:ascii="Times New Roman" w:hAnsi="Times New Roman" w:cs="Times New Roman"/>
          <w:color w:val="002060"/>
          <w:sz w:val="24"/>
        </w:rPr>
        <w:t xml:space="preserve"> by </w:t>
      </w:r>
      <w:proofErr w:type="spellStart"/>
      <w:r>
        <w:rPr>
          <w:rFonts w:ascii="Times New Roman" w:hAnsi="Times New Roman" w:cs="Times New Roman"/>
          <w:color w:val="002060"/>
          <w:sz w:val="24"/>
        </w:rPr>
        <w:t>subsetting</w:t>
      </w:r>
      <w:proofErr w:type="spellEnd"/>
      <w:r>
        <w:rPr>
          <w:rFonts w:ascii="Times New Roman" w:hAnsi="Times New Roman" w:cs="Times New Roman"/>
          <w:color w:val="002060"/>
          <w:sz w:val="24"/>
        </w:rPr>
        <w:t xml:space="preserve"> each player</w:t>
      </w:r>
      <w:r w:rsidR="001F62F5">
        <w:rPr>
          <w:rFonts w:ascii="Times New Roman" w:hAnsi="Times New Roman" w:cs="Times New Roman"/>
          <w:color w:val="002060"/>
          <w:sz w:val="24"/>
        </w:rPr>
        <w:t xml:space="preserve"> from the original dataset</w:t>
      </w:r>
      <w:r>
        <w:rPr>
          <w:rFonts w:ascii="Times New Roman" w:hAnsi="Times New Roman" w:cs="Times New Roman"/>
          <w:color w:val="002060"/>
          <w:sz w:val="24"/>
        </w:rPr>
        <w:t>. The dates then had to be changed into a date format that R would recognize, using “</w:t>
      </w:r>
      <w:proofErr w:type="spellStart"/>
      <w:proofErr w:type="gramStart"/>
      <w:r>
        <w:rPr>
          <w:rFonts w:ascii="Times New Roman" w:hAnsi="Times New Roman" w:cs="Times New Roman"/>
          <w:color w:val="002060"/>
          <w:sz w:val="24"/>
        </w:rPr>
        <w:t>as.Date</w:t>
      </w:r>
      <w:proofErr w:type="spellEnd"/>
      <w:proofErr w:type="gramEnd"/>
      <w:r>
        <w:rPr>
          <w:rFonts w:ascii="Times New Roman" w:hAnsi="Times New Roman" w:cs="Times New Roman"/>
          <w:color w:val="002060"/>
          <w:sz w:val="24"/>
        </w:rPr>
        <w:t>”</w:t>
      </w:r>
      <w:r w:rsidR="00E05254">
        <w:rPr>
          <w:rFonts w:ascii="Times New Roman" w:hAnsi="Times New Roman" w:cs="Times New Roman"/>
          <w:color w:val="002060"/>
          <w:sz w:val="24"/>
        </w:rPr>
        <w:t xml:space="preserve"> and </w:t>
      </w:r>
      <w:r>
        <w:rPr>
          <w:rFonts w:ascii="Times New Roman" w:hAnsi="Times New Roman" w:cs="Times New Roman"/>
          <w:color w:val="002060"/>
          <w:sz w:val="24"/>
        </w:rPr>
        <w:t xml:space="preserve">the appropriate format, given how the dates were written </w:t>
      </w:r>
      <w:r w:rsidR="00E05254">
        <w:rPr>
          <w:rFonts w:ascii="Times New Roman" w:hAnsi="Times New Roman" w:cs="Times New Roman"/>
          <w:color w:val="002060"/>
          <w:sz w:val="24"/>
        </w:rPr>
        <w:t xml:space="preserve">as a string </w:t>
      </w:r>
      <w:r>
        <w:rPr>
          <w:rFonts w:ascii="Times New Roman" w:hAnsi="Times New Roman" w:cs="Times New Roman"/>
          <w:color w:val="002060"/>
          <w:sz w:val="24"/>
        </w:rPr>
        <w:t>in the data. Then, I converted each to a time series using “</w:t>
      </w:r>
      <w:proofErr w:type="spellStart"/>
      <w:r>
        <w:rPr>
          <w:rFonts w:ascii="Times New Roman" w:hAnsi="Times New Roman" w:cs="Times New Roman"/>
          <w:color w:val="002060"/>
          <w:sz w:val="24"/>
        </w:rPr>
        <w:t>ts</w:t>
      </w:r>
      <w:proofErr w:type="spellEnd"/>
      <w:r>
        <w:rPr>
          <w:rFonts w:ascii="Times New Roman" w:hAnsi="Times New Roman" w:cs="Times New Roman"/>
          <w:color w:val="002060"/>
          <w:sz w:val="24"/>
        </w:rPr>
        <w:t>(</w:t>
      </w:r>
      <w:proofErr w:type="spellStart"/>
      <w:r>
        <w:rPr>
          <w:rFonts w:ascii="Times New Roman" w:hAnsi="Times New Roman" w:cs="Times New Roman"/>
          <w:color w:val="002060"/>
          <w:sz w:val="24"/>
        </w:rPr>
        <w:t>mydata</w:t>
      </w:r>
      <w:proofErr w:type="spellEnd"/>
      <w:r>
        <w:rPr>
          <w:rFonts w:ascii="Times New Roman" w:hAnsi="Times New Roman" w:cs="Times New Roman"/>
          <w:color w:val="002060"/>
          <w:sz w:val="24"/>
        </w:rPr>
        <w:t xml:space="preserve">)”, and got rid of all other values by just selecting points per game from the original subset. Each player’s </w:t>
      </w:r>
      <w:r w:rsidR="00F068C3">
        <w:rPr>
          <w:rFonts w:ascii="Times New Roman" w:hAnsi="Times New Roman" w:cs="Times New Roman"/>
          <w:color w:val="002060"/>
          <w:sz w:val="24"/>
        </w:rPr>
        <w:t xml:space="preserve">time series was then split into an approximately 80/20 train/test split. </w:t>
      </w:r>
      <w:r w:rsidR="00412E41">
        <w:rPr>
          <w:rFonts w:ascii="Times New Roman" w:hAnsi="Times New Roman" w:cs="Times New Roman"/>
          <w:color w:val="002060"/>
          <w:sz w:val="24"/>
        </w:rPr>
        <w:t>Here’s what each of their time series looked like:</w:t>
      </w:r>
    </w:p>
    <w:p w:rsidR="00412E41" w:rsidRDefault="00412E41" w:rsidP="00412E41">
      <w:pPr>
        <w:jc w:val="center"/>
        <w:rPr>
          <w:rFonts w:ascii="Times New Roman" w:hAnsi="Times New Roman" w:cs="Times New Roman"/>
          <w:color w:val="002060"/>
          <w:sz w:val="24"/>
        </w:rPr>
      </w:pPr>
      <w:r>
        <w:rPr>
          <w:rFonts w:ascii="Times New Roman" w:hAnsi="Times New Roman" w:cs="Times New Roman"/>
          <w:color w:val="002060"/>
          <w:sz w:val="24"/>
        </w:rPr>
        <w:t>LeBron</w:t>
      </w:r>
    </w:p>
    <w:p w:rsidR="00412E41" w:rsidRDefault="00412E41" w:rsidP="00412E41">
      <w:pPr>
        <w:jc w:val="center"/>
        <w:rPr>
          <w:rFonts w:ascii="Times New Roman" w:hAnsi="Times New Roman" w:cs="Times New Roman"/>
          <w:color w:val="002060"/>
          <w:sz w:val="24"/>
        </w:rPr>
      </w:pPr>
      <w:r>
        <w:rPr>
          <w:noProof/>
        </w:rPr>
        <w:drawing>
          <wp:inline distT="0" distB="0" distL="0" distR="0" wp14:anchorId="0D0A0B13" wp14:editId="5C737470">
            <wp:extent cx="4210050" cy="24014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33692" cy="2414924"/>
                    </a:xfrm>
                    <a:prstGeom prst="rect">
                      <a:avLst/>
                    </a:prstGeom>
                  </pic:spPr>
                </pic:pic>
              </a:graphicData>
            </a:graphic>
          </wp:inline>
        </w:drawing>
      </w:r>
    </w:p>
    <w:p w:rsidR="00DA27E0" w:rsidRDefault="00DA27E0" w:rsidP="00412E41">
      <w:pPr>
        <w:jc w:val="center"/>
        <w:rPr>
          <w:rFonts w:ascii="Times New Roman" w:hAnsi="Times New Roman" w:cs="Times New Roman"/>
          <w:color w:val="002060"/>
          <w:sz w:val="24"/>
        </w:rPr>
      </w:pPr>
    </w:p>
    <w:p w:rsidR="00DA27E0" w:rsidRDefault="00DA27E0" w:rsidP="00412E41">
      <w:pPr>
        <w:jc w:val="center"/>
        <w:rPr>
          <w:rFonts w:ascii="Times New Roman" w:hAnsi="Times New Roman" w:cs="Times New Roman"/>
          <w:color w:val="002060"/>
          <w:sz w:val="24"/>
        </w:rPr>
      </w:pPr>
    </w:p>
    <w:p w:rsidR="00DA27E0" w:rsidRDefault="00DA27E0" w:rsidP="00412E41">
      <w:pPr>
        <w:jc w:val="center"/>
        <w:rPr>
          <w:rFonts w:ascii="Times New Roman" w:hAnsi="Times New Roman" w:cs="Times New Roman"/>
          <w:color w:val="002060"/>
          <w:sz w:val="24"/>
        </w:rPr>
      </w:pPr>
    </w:p>
    <w:p w:rsidR="00DA27E0" w:rsidRDefault="00DA27E0" w:rsidP="00412E41">
      <w:pPr>
        <w:jc w:val="center"/>
        <w:rPr>
          <w:rFonts w:ascii="Times New Roman" w:hAnsi="Times New Roman" w:cs="Times New Roman"/>
          <w:color w:val="002060"/>
          <w:sz w:val="24"/>
        </w:rPr>
      </w:pPr>
    </w:p>
    <w:p w:rsidR="00412E41" w:rsidRDefault="00412E41" w:rsidP="00412E41">
      <w:pPr>
        <w:jc w:val="center"/>
        <w:rPr>
          <w:rFonts w:ascii="Times New Roman" w:hAnsi="Times New Roman" w:cs="Times New Roman"/>
          <w:color w:val="002060"/>
          <w:sz w:val="24"/>
        </w:rPr>
      </w:pPr>
      <w:r>
        <w:rPr>
          <w:rFonts w:ascii="Times New Roman" w:hAnsi="Times New Roman" w:cs="Times New Roman"/>
          <w:color w:val="002060"/>
          <w:sz w:val="24"/>
        </w:rPr>
        <w:lastRenderedPageBreak/>
        <w:t>Steph</w:t>
      </w:r>
    </w:p>
    <w:p w:rsidR="00412E41" w:rsidRDefault="00412E41" w:rsidP="00412E41">
      <w:pPr>
        <w:jc w:val="center"/>
        <w:rPr>
          <w:rFonts w:ascii="Times New Roman" w:hAnsi="Times New Roman" w:cs="Times New Roman"/>
          <w:color w:val="002060"/>
          <w:sz w:val="24"/>
        </w:rPr>
      </w:pPr>
      <w:r>
        <w:rPr>
          <w:noProof/>
        </w:rPr>
        <w:drawing>
          <wp:inline distT="0" distB="0" distL="0" distR="0" wp14:anchorId="5AB19D37" wp14:editId="61B9CEBE">
            <wp:extent cx="3857625" cy="21006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64576" cy="2104460"/>
                    </a:xfrm>
                    <a:prstGeom prst="rect">
                      <a:avLst/>
                    </a:prstGeom>
                  </pic:spPr>
                </pic:pic>
              </a:graphicData>
            </a:graphic>
          </wp:inline>
        </w:drawing>
      </w:r>
    </w:p>
    <w:p w:rsidR="00412E41" w:rsidRDefault="00412E41" w:rsidP="00412E41">
      <w:pPr>
        <w:jc w:val="center"/>
        <w:rPr>
          <w:rFonts w:ascii="Times New Roman" w:hAnsi="Times New Roman" w:cs="Times New Roman"/>
          <w:color w:val="002060"/>
          <w:sz w:val="24"/>
        </w:rPr>
      </w:pPr>
      <w:r>
        <w:rPr>
          <w:rFonts w:ascii="Times New Roman" w:hAnsi="Times New Roman" w:cs="Times New Roman"/>
          <w:color w:val="002060"/>
          <w:sz w:val="24"/>
        </w:rPr>
        <w:t>Lance:</w:t>
      </w:r>
    </w:p>
    <w:p w:rsidR="00420D81" w:rsidRDefault="00420D81" w:rsidP="00412E41">
      <w:pPr>
        <w:jc w:val="center"/>
        <w:rPr>
          <w:rFonts w:ascii="Times New Roman" w:hAnsi="Times New Roman" w:cs="Times New Roman"/>
          <w:color w:val="002060"/>
          <w:sz w:val="24"/>
        </w:rPr>
      </w:pPr>
      <w:r>
        <w:rPr>
          <w:noProof/>
        </w:rPr>
        <w:drawing>
          <wp:inline distT="0" distB="0" distL="0" distR="0" wp14:anchorId="3498B6D8" wp14:editId="061AF42E">
            <wp:extent cx="4524375" cy="2856253"/>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42884" cy="2867938"/>
                    </a:xfrm>
                    <a:prstGeom prst="rect">
                      <a:avLst/>
                    </a:prstGeom>
                  </pic:spPr>
                </pic:pic>
              </a:graphicData>
            </a:graphic>
          </wp:inline>
        </w:drawing>
      </w:r>
    </w:p>
    <w:p w:rsidR="00420D81" w:rsidRPr="009F5A7D" w:rsidRDefault="00882C45" w:rsidP="00882C45">
      <w:pPr>
        <w:ind w:firstLine="720"/>
        <w:rPr>
          <w:rFonts w:ascii="Times New Roman" w:hAnsi="Times New Roman" w:cs="Times New Roman"/>
          <w:color w:val="002060"/>
          <w:sz w:val="24"/>
        </w:rPr>
      </w:pPr>
      <w:r>
        <w:rPr>
          <w:rFonts w:ascii="Times New Roman" w:hAnsi="Times New Roman" w:cs="Times New Roman"/>
          <w:color w:val="002060"/>
          <w:sz w:val="24"/>
        </w:rPr>
        <w:t>Notice that points per game for each player appears stationary and largely resembles white noise. There is no trend and no seasonality, just apparently random fluctuations. This dictates the model selection to be an ARIMA, because we know that ARIMA models need stationary data</w:t>
      </w:r>
      <w:r w:rsidR="009714E8">
        <w:rPr>
          <w:rFonts w:ascii="Times New Roman" w:hAnsi="Times New Roman" w:cs="Times New Roman"/>
          <w:color w:val="002060"/>
          <w:sz w:val="24"/>
        </w:rPr>
        <w:t xml:space="preserve">. One other important thing to note is that this data appears incomplete. We knew we were missing data from about one-fourth of the games that season from our initial analysis when predicting whether a shot was made or not. However, by checking the means of the training data for each player, we can see that we are clearly also missing data from some of the individual games too. LeBron’s mean was 19.925 points per game (he averaged 25.3 that season); Steph’s was 19.02 (he averaged 23.8 that season), his first MVP campaign; Lance’s mean was 19.61 (he only averaged 8.2 that season). This data was made available on </w:t>
      </w:r>
      <w:proofErr w:type="spellStart"/>
      <w:r w:rsidR="009714E8">
        <w:rPr>
          <w:rFonts w:ascii="Times New Roman" w:hAnsi="Times New Roman" w:cs="Times New Roman"/>
          <w:color w:val="002060"/>
          <w:sz w:val="24"/>
        </w:rPr>
        <w:t>Kaggle</w:t>
      </w:r>
      <w:proofErr w:type="spellEnd"/>
      <w:r w:rsidR="009714E8">
        <w:rPr>
          <w:rFonts w:ascii="Times New Roman" w:hAnsi="Times New Roman" w:cs="Times New Roman"/>
          <w:color w:val="002060"/>
          <w:sz w:val="24"/>
        </w:rPr>
        <w:t xml:space="preserve"> from someone who scraped the NBA’s API – clearly, some things went wrong with the scraping. However, the data still provides a useful exercise in building ARIMA models. </w:t>
      </w:r>
    </w:p>
    <w:p w:rsidR="0066030F" w:rsidRDefault="0066030F" w:rsidP="00AC5026">
      <w:r>
        <w:rPr>
          <w:rFonts w:ascii="Times New Roman" w:hAnsi="Times New Roman" w:cs="Times New Roman"/>
          <w:b/>
          <w:sz w:val="24"/>
          <w:szCs w:val="24"/>
        </w:rPr>
        <w:lastRenderedPageBreak/>
        <w:t>Literature Review</w:t>
      </w:r>
      <w:r w:rsidR="003175F5">
        <w:rPr>
          <w:rFonts w:ascii="Times New Roman" w:hAnsi="Times New Roman" w:cs="Times New Roman"/>
          <w:b/>
          <w:sz w:val="24"/>
          <w:szCs w:val="24"/>
        </w:rPr>
        <w:t xml:space="preserve"> </w:t>
      </w:r>
      <w:r w:rsidR="003175F5">
        <w:t>FIVE examples from PEER REVIEWED JOURNALS of how the types of models you selected were used in similar situations</w:t>
      </w:r>
    </w:p>
    <w:p w:rsidR="00EC0F72" w:rsidRDefault="00EC0F72" w:rsidP="002D01DC">
      <w:pPr>
        <w:ind w:firstLine="360"/>
        <w:rPr>
          <w:rFonts w:ascii="Times New Roman" w:hAnsi="Times New Roman" w:cs="Times New Roman"/>
          <w:sz w:val="24"/>
        </w:rPr>
      </w:pPr>
      <w:r w:rsidRPr="00801FE9">
        <w:rPr>
          <w:rFonts w:ascii="Times New Roman" w:hAnsi="Times New Roman" w:cs="Times New Roman"/>
          <w:sz w:val="24"/>
        </w:rPr>
        <w:t xml:space="preserve">As previously mentioned, analytics and sports are heavily intertwined, to the point where one almost can’t watch a game or </w:t>
      </w:r>
      <w:r w:rsidR="002D01DC">
        <w:rPr>
          <w:rFonts w:ascii="Times New Roman" w:hAnsi="Times New Roman" w:cs="Times New Roman"/>
          <w:sz w:val="24"/>
        </w:rPr>
        <w:t>consume any sports media without hearing or seeing</w:t>
      </w:r>
      <w:r w:rsidRPr="00801FE9">
        <w:rPr>
          <w:rFonts w:ascii="Times New Roman" w:hAnsi="Times New Roman" w:cs="Times New Roman"/>
          <w:sz w:val="24"/>
        </w:rPr>
        <w:t xml:space="preserve"> the word “analytics”. As such, plenty has been writte</w:t>
      </w:r>
      <w:r w:rsidR="002D01DC">
        <w:rPr>
          <w:rFonts w:ascii="Times New Roman" w:hAnsi="Times New Roman" w:cs="Times New Roman"/>
          <w:sz w:val="24"/>
        </w:rPr>
        <w:t xml:space="preserve">n on </w:t>
      </w:r>
      <w:r w:rsidR="001D62DD" w:rsidRPr="00801FE9">
        <w:rPr>
          <w:rFonts w:ascii="Times New Roman" w:hAnsi="Times New Roman" w:cs="Times New Roman"/>
          <w:sz w:val="24"/>
        </w:rPr>
        <w:t>various applications</w:t>
      </w:r>
      <w:r w:rsidR="002D01DC">
        <w:rPr>
          <w:rFonts w:ascii="Times New Roman" w:hAnsi="Times New Roman" w:cs="Times New Roman"/>
          <w:sz w:val="24"/>
        </w:rPr>
        <w:t xml:space="preserve"> of statistical analysis to predict a plethora of outcomes in the sports world. </w:t>
      </w:r>
    </w:p>
    <w:p w:rsidR="004D7939" w:rsidRPr="004D7939" w:rsidRDefault="004D7939" w:rsidP="004D7939">
      <w:pPr>
        <w:ind w:firstLine="360"/>
        <w:rPr>
          <w:rFonts w:ascii="Times New Roman" w:hAnsi="Times New Roman" w:cs="Times New Roman"/>
          <w:sz w:val="24"/>
        </w:rPr>
      </w:pPr>
      <w:r>
        <w:rPr>
          <w:rFonts w:ascii="Times New Roman" w:hAnsi="Times New Roman" w:cs="Times New Roman"/>
          <w:sz w:val="24"/>
        </w:rPr>
        <w:t xml:space="preserve">A paper written by </w:t>
      </w:r>
      <w:proofErr w:type="spellStart"/>
      <w:r>
        <w:rPr>
          <w:rFonts w:ascii="Times New Roman" w:hAnsi="Times New Roman" w:cs="Times New Roman"/>
          <w:sz w:val="24"/>
        </w:rPr>
        <w:t>Torin</w:t>
      </w:r>
      <w:proofErr w:type="spellEnd"/>
      <w:r>
        <w:rPr>
          <w:rFonts w:ascii="Times New Roman" w:hAnsi="Times New Roman" w:cs="Times New Roman"/>
          <w:sz w:val="24"/>
        </w:rPr>
        <w:t xml:space="preserve"> K. Clark, Aaron W. Johnson, and Alexander J. </w:t>
      </w:r>
      <w:proofErr w:type="spellStart"/>
      <w:r>
        <w:rPr>
          <w:rFonts w:ascii="Times New Roman" w:hAnsi="Times New Roman" w:cs="Times New Roman"/>
          <w:sz w:val="24"/>
        </w:rPr>
        <w:t>Stimpson</w:t>
      </w:r>
      <w:proofErr w:type="spellEnd"/>
      <w:r>
        <w:rPr>
          <w:rFonts w:ascii="Times New Roman" w:hAnsi="Times New Roman" w:cs="Times New Roman"/>
          <w:sz w:val="24"/>
        </w:rPr>
        <w:t xml:space="preserve"> that was presented at the 2013 MIT Sloan Sports Analytics Conference uses the same exact kind of model – a binary logistic regression model – to predict whether a NFL field goal was made or not. Their motivations for predicting whether a field goal was made or not are identical to mine for predicting whether a shot was made or not, “</w:t>
      </w:r>
      <w:r w:rsidRPr="004D7939">
        <w:rPr>
          <w:rFonts w:ascii="Times New Roman" w:hAnsi="Times New Roman" w:cs="Times New Roman"/>
          <w:sz w:val="24"/>
        </w:rPr>
        <w:t xml:space="preserve">By more accurately predicting the outcome of field goal attempts, coaches can make better </w:t>
      </w:r>
      <w:proofErr w:type="spellStart"/>
      <w:r w:rsidRPr="004D7939">
        <w:rPr>
          <w:rFonts w:ascii="Times New Roman" w:hAnsi="Times New Roman" w:cs="Times New Roman"/>
          <w:sz w:val="24"/>
        </w:rPr>
        <w:t>ingame</w:t>
      </w:r>
      <w:proofErr w:type="spellEnd"/>
      <w:r w:rsidRPr="004D7939">
        <w:rPr>
          <w:rFonts w:ascii="Times New Roman" w:hAnsi="Times New Roman" w:cs="Times New Roman"/>
          <w:sz w:val="24"/>
        </w:rPr>
        <w:t xml:space="preserve"> decisions and fans can gain a greater understanding of kicker ability</w:t>
      </w:r>
      <w:r>
        <w:rPr>
          <w:rFonts w:ascii="Times New Roman" w:hAnsi="Times New Roman" w:cs="Times New Roman"/>
          <w:sz w:val="24"/>
        </w:rPr>
        <w:t>.”</w:t>
      </w:r>
      <w:r>
        <w:rPr>
          <w:rStyle w:val="FootnoteReference"/>
          <w:rFonts w:ascii="Times New Roman" w:hAnsi="Times New Roman" w:cs="Times New Roman"/>
          <w:sz w:val="24"/>
        </w:rPr>
        <w:footnoteReference w:id="2"/>
      </w:r>
    </w:p>
    <w:p w:rsidR="00D41302" w:rsidRDefault="00CD5A97" w:rsidP="00AA6E75">
      <w:pPr>
        <w:ind w:firstLine="360"/>
        <w:rPr>
          <w:rFonts w:ascii="Times New Roman" w:hAnsi="Times New Roman" w:cs="Times New Roman"/>
          <w:sz w:val="24"/>
        </w:rPr>
      </w:pPr>
      <w:r>
        <w:rPr>
          <w:rFonts w:ascii="Times New Roman" w:hAnsi="Times New Roman" w:cs="Times New Roman"/>
          <w:sz w:val="24"/>
        </w:rPr>
        <w:t>Moving back to</w:t>
      </w:r>
      <w:r w:rsidR="00D41302">
        <w:rPr>
          <w:rFonts w:ascii="Times New Roman" w:hAnsi="Times New Roman" w:cs="Times New Roman"/>
          <w:sz w:val="24"/>
        </w:rPr>
        <w:t xml:space="preserve"> the world of basketball, Paul </w:t>
      </w:r>
      <w:proofErr w:type="spellStart"/>
      <w:r w:rsidR="00D41302">
        <w:rPr>
          <w:rFonts w:ascii="Times New Roman" w:hAnsi="Times New Roman" w:cs="Times New Roman"/>
          <w:sz w:val="24"/>
        </w:rPr>
        <w:t>Kvam</w:t>
      </w:r>
      <w:proofErr w:type="spellEnd"/>
      <w:r w:rsidR="00D41302">
        <w:rPr>
          <w:rFonts w:ascii="Times New Roman" w:hAnsi="Times New Roman" w:cs="Times New Roman"/>
          <w:sz w:val="24"/>
        </w:rPr>
        <w:t xml:space="preserve"> and Joel S. </w:t>
      </w:r>
      <w:proofErr w:type="spellStart"/>
      <w:r w:rsidR="00D41302">
        <w:rPr>
          <w:rFonts w:ascii="Times New Roman" w:hAnsi="Times New Roman" w:cs="Times New Roman"/>
          <w:sz w:val="24"/>
        </w:rPr>
        <w:t>Sokol</w:t>
      </w:r>
      <w:proofErr w:type="spellEnd"/>
      <w:r w:rsidR="00D41302">
        <w:rPr>
          <w:rFonts w:ascii="Times New Roman" w:hAnsi="Times New Roman" w:cs="Times New Roman"/>
          <w:sz w:val="24"/>
        </w:rPr>
        <w:t xml:space="preserve"> developed a combined logistic regression/Markov Chain (LRMC) model to predict the winners of the NCAA Men’s Tournament games, using only basic input data. </w:t>
      </w:r>
      <w:r w:rsidR="00755AD2">
        <w:rPr>
          <w:rFonts w:ascii="Times New Roman" w:hAnsi="Times New Roman" w:cs="Times New Roman"/>
          <w:sz w:val="24"/>
        </w:rPr>
        <w:t xml:space="preserve">They specify a Markov Chain model for ranking purposes, and then utilize logistic models to calculate probabilities. </w:t>
      </w:r>
      <w:r w:rsidR="00D41302">
        <w:rPr>
          <w:rFonts w:ascii="Times New Roman" w:hAnsi="Times New Roman" w:cs="Times New Roman"/>
          <w:sz w:val="24"/>
        </w:rPr>
        <w:t xml:space="preserve">Their model was able to outperform any other publicly available predictor of the games, such as the expected winners based on tournament seeding, ESPN picks, </w:t>
      </w:r>
      <w:r w:rsidR="00755AD2">
        <w:rPr>
          <w:rFonts w:ascii="Times New Roman" w:hAnsi="Times New Roman" w:cs="Times New Roman"/>
          <w:sz w:val="24"/>
        </w:rPr>
        <w:t xml:space="preserve">RPI, </w:t>
      </w:r>
      <w:r w:rsidR="00D41302">
        <w:rPr>
          <w:rFonts w:ascii="Times New Roman" w:hAnsi="Times New Roman" w:cs="Times New Roman"/>
          <w:sz w:val="24"/>
        </w:rPr>
        <w:t>or Vegas favorites.</w:t>
      </w:r>
      <w:r w:rsidR="00D41302">
        <w:rPr>
          <w:rStyle w:val="FootnoteReference"/>
          <w:rFonts w:ascii="Times New Roman" w:hAnsi="Times New Roman" w:cs="Times New Roman"/>
          <w:sz w:val="24"/>
        </w:rPr>
        <w:footnoteReference w:id="3"/>
      </w:r>
      <w:r w:rsidR="00755AD2">
        <w:rPr>
          <w:rFonts w:ascii="Times New Roman" w:hAnsi="Times New Roman" w:cs="Times New Roman"/>
          <w:sz w:val="24"/>
        </w:rPr>
        <w:t xml:space="preserve"> </w:t>
      </w:r>
      <w:r w:rsidR="00AA6E75">
        <w:rPr>
          <w:rFonts w:ascii="Times New Roman" w:hAnsi="Times New Roman" w:cs="Times New Roman"/>
          <w:sz w:val="24"/>
        </w:rPr>
        <w:t xml:space="preserve">Similarly, </w:t>
      </w:r>
      <w:r w:rsidR="00AA6E75" w:rsidRPr="00AA6E75">
        <w:rPr>
          <w:rFonts w:ascii="Times New Roman" w:hAnsi="Times New Roman" w:cs="Times New Roman"/>
          <w:sz w:val="24"/>
        </w:rPr>
        <w:t xml:space="preserve">Abhishek </w:t>
      </w:r>
      <w:proofErr w:type="spellStart"/>
      <w:r w:rsidR="00AA6E75" w:rsidRPr="00AA6E75">
        <w:rPr>
          <w:rFonts w:ascii="Times New Roman" w:hAnsi="Times New Roman" w:cs="Times New Roman"/>
          <w:sz w:val="24"/>
        </w:rPr>
        <w:t>Naik</w:t>
      </w:r>
      <w:proofErr w:type="spellEnd"/>
      <w:r w:rsidR="00AA6E75" w:rsidRPr="00AA6E75">
        <w:rPr>
          <w:rFonts w:ascii="Times New Roman" w:hAnsi="Times New Roman" w:cs="Times New Roman"/>
          <w:sz w:val="24"/>
        </w:rPr>
        <w:t xml:space="preserve">, </w:t>
      </w:r>
      <w:proofErr w:type="spellStart"/>
      <w:r w:rsidR="00AA6E75" w:rsidRPr="00AA6E75">
        <w:rPr>
          <w:rFonts w:ascii="Times New Roman" w:hAnsi="Times New Roman" w:cs="Times New Roman"/>
          <w:sz w:val="24"/>
        </w:rPr>
        <w:t>Shivanee</w:t>
      </w:r>
      <w:proofErr w:type="spellEnd"/>
      <w:r w:rsidR="00AA6E75" w:rsidRPr="00AA6E75">
        <w:rPr>
          <w:rFonts w:ascii="Times New Roman" w:hAnsi="Times New Roman" w:cs="Times New Roman"/>
          <w:sz w:val="24"/>
        </w:rPr>
        <w:t xml:space="preserve"> </w:t>
      </w:r>
      <w:proofErr w:type="spellStart"/>
      <w:r w:rsidR="00AA6E75" w:rsidRPr="00AA6E75">
        <w:rPr>
          <w:rFonts w:ascii="Times New Roman" w:hAnsi="Times New Roman" w:cs="Times New Roman"/>
          <w:sz w:val="24"/>
        </w:rPr>
        <w:t>Pawar</w:t>
      </w:r>
      <w:proofErr w:type="spellEnd"/>
      <w:r w:rsidR="00AA6E75" w:rsidRPr="00AA6E75">
        <w:rPr>
          <w:rFonts w:ascii="Times New Roman" w:hAnsi="Times New Roman" w:cs="Times New Roman"/>
          <w:sz w:val="24"/>
        </w:rPr>
        <w:t xml:space="preserve">, </w:t>
      </w:r>
      <w:proofErr w:type="spellStart"/>
      <w:r w:rsidR="00AA6E75" w:rsidRPr="00AA6E75">
        <w:rPr>
          <w:rFonts w:ascii="Times New Roman" w:hAnsi="Times New Roman" w:cs="Times New Roman"/>
          <w:sz w:val="24"/>
        </w:rPr>
        <w:t>Minakshee</w:t>
      </w:r>
      <w:proofErr w:type="spellEnd"/>
      <w:r w:rsidR="00AA6E75" w:rsidRPr="00AA6E75">
        <w:rPr>
          <w:rFonts w:ascii="Times New Roman" w:hAnsi="Times New Roman" w:cs="Times New Roman"/>
          <w:sz w:val="24"/>
        </w:rPr>
        <w:t xml:space="preserve"> </w:t>
      </w:r>
      <w:proofErr w:type="spellStart"/>
      <w:r w:rsidR="00AA6E75" w:rsidRPr="00AA6E75">
        <w:rPr>
          <w:rFonts w:ascii="Times New Roman" w:hAnsi="Times New Roman" w:cs="Times New Roman"/>
          <w:sz w:val="24"/>
        </w:rPr>
        <w:t>Naik</w:t>
      </w:r>
      <w:proofErr w:type="spellEnd"/>
      <w:r w:rsidR="00AA6E75" w:rsidRPr="00AA6E75">
        <w:rPr>
          <w:rFonts w:ascii="Times New Roman" w:hAnsi="Times New Roman" w:cs="Times New Roman"/>
          <w:sz w:val="24"/>
        </w:rPr>
        <w:t xml:space="preserve">, </w:t>
      </w:r>
      <w:r w:rsidR="00AA6E75">
        <w:rPr>
          <w:rFonts w:ascii="Times New Roman" w:hAnsi="Times New Roman" w:cs="Times New Roman"/>
          <w:sz w:val="24"/>
        </w:rPr>
        <w:t xml:space="preserve">and </w:t>
      </w:r>
      <w:proofErr w:type="spellStart"/>
      <w:r w:rsidR="00AA6E75" w:rsidRPr="00AA6E75">
        <w:rPr>
          <w:rFonts w:ascii="Times New Roman" w:hAnsi="Times New Roman" w:cs="Times New Roman"/>
          <w:sz w:val="24"/>
        </w:rPr>
        <w:t>Sahil</w:t>
      </w:r>
      <w:proofErr w:type="spellEnd"/>
      <w:r w:rsidR="00AA6E75" w:rsidRPr="00AA6E75">
        <w:rPr>
          <w:rFonts w:ascii="Times New Roman" w:hAnsi="Times New Roman" w:cs="Times New Roman"/>
          <w:sz w:val="24"/>
        </w:rPr>
        <w:t xml:space="preserve"> </w:t>
      </w:r>
      <w:proofErr w:type="spellStart"/>
      <w:r w:rsidR="00AA6E75" w:rsidRPr="00AA6E75">
        <w:rPr>
          <w:rFonts w:ascii="Times New Roman" w:hAnsi="Times New Roman" w:cs="Times New Roman"/>
          <w:sz w:val="24"/>
        </w:rPr>
        <w:t>Mulani</w:t>
      </w:r>
      <w:proofErr w:type="spellEnd"/>
      <w:r w:rsidR="00AA6E75">
        <w:rPr>
          <w:rFonts w:ascii="Times New Roman" w:hAnsi="Times New Roman" w:cs="Times New Roman"/>
          <w:sz w:val="24"/>
        </w:rPr>
        <w:t xml:space="preserve"> used logistic regression as one method to predict whether a cricket batter would be successful or not.</w:t>
      </w:r>
      <w:r w:rsidR="00AA6E75">
        <w:rPr>
          <w:rStyle w:val="FootnoteReference"/>
          <w:rFonts w:ascii="Times New Roman" w:hAnsi="Times New Roman" w:cs="Times New Roman"/>
          <w:sz w:val="24"/>
        </w:rPr>
        <w:footnoteReference w:id="4"/>
      </w:r>
    </w:p>
    <w:p w:rsidR="00A15D0A" w:rsidRDefault="00A15D0A" w:rsidP="00AA6E75">
      <w:pPr>
        <w:ind w:firstLine="360"/>
        <w:rPr>
          <w:rFonts w:ascii="Times New Roman" w:hAnsi="Times New Roman" w:cs="Times New Roman"/>
          <w:sz w:val="24"/>
        </w:rPr>
      </w:pPr>
      <w:r>
        <w:rPr>
          <w:rFonts w:ascii="Times New Roman" w:hAnsi="Times New Roman" w:cs="Times New Roman"/>
          <w:sz w:val="24"/>
        </w:rPr>
        <w:t xml:space="preserve">Extending even further beyond a binary logistic model, </w:t>
      </w:r>
      <w:proofErr w:type="spellStart"/>
      <w:r w:rsidRPr="00A15D0A">
        <w:rPr>
          <w:rFonts w:ascii="Times New Roman" w:hAnsi="Times New Roman" w:cs="Times New Roman"/>
          <w:sz w:val="24"/>
        </w:rPr>
        <w:t>Douwe</w:t>
      </w:r>
      <w:proofErr w:type="spellEnd"/>
      <w:r w:rsidRPr="00A15D0A">
        <w:rPr>
          <w:rFonts w:ascii="Times New Roman" w:hAnsi="Times New Roman" w:cs="Times New Roman"/>
          <w:sz w:val="24"/>
        </w:rPr>
        <w:t xml:space="preserve"> </w:t>
      </w:r>
      <w:proofErr w:type="spellStart"/>
      <w:r w:rsidRPr="00A15D0A">
        <w:rPr>
          <w:rFonts w:ascii="Times New Roman" w:hAnsi="Times New Roman" w:cs="Times New Roman"/>
          <w:sz w:val="24"/>
        </w:rPr>
        <w:t>Buursma</w:t>
      </w:r>
      <w:proofErr w:type="spellEnd"/>
      <w:r>
        <w:rPr>
          <w:rFonts w:ascii="Times New Roman" w:hAnsi="Times New Roman" w:cs="Times New Roman"/>
          <w:sz w:val="24"/>
        </w:rPr>
        <w:t xml:space="preserve"> used several classifiers to predict the outcome of Dutch soccer matches into three categories: home win, draw, and away win. T</w:t>
      </w:r>
      <w:r w:rsidR="00F94B2F">
        <w:rPr>
          <w:rFonts w:ascii="Times New Roman" w:hAnsi="Times New Roman" w:cs="Times New Roman"/>
          <w:sz w:val="24"/>
        </w:rPr>
        <w:t xml:space="preserve">wo of those classifiers use logistic regression to predict the correct class (outcome): </w:t>
      </w:r>
      <w:r>
        <w:rPr>
          <w:rFonts w:ascii="Times New Roman" w:hAnsi="Times New Roman" w:cs="Times New Roman"/>
          <w:sz w:val="24"/>
        </w:rPr>
        <w:t xml:space="preserve">the </w:t>
      </w:r>
      <w:proofErr w:type="spellStart"/>
      <w:r>
        <w:rPr>
          <w:rFonts w:ascii="Times New Roman" w:hAnsi="Times New Roman" w:cs="Times New Roman"/>
          <w:sz w:val="24"/>
        </w:rPr>
        <w:t>MultiClassC</w:t>
      </w:r>
      <w:r w:rsidR="00F94B2F">
        <w:rPr>
          <w:rFonts w:ascii="Times New Roman" w:hAnsi="Times New Roman" w:cs="Times New Roman"/>
          <w:sz w:val="24"/>
        </w:rPr>
        <w:t>lassifier</w:t>
      </w:r>
      <w:proofErr w:type="spellEnd"/>
      <w:r w:rsidR="00F94B2F">
        <w:rPr>
          <w:rFonts w:ascii="Times New Roman" w:hAnsi="Times New Roman" w:cs="Times New Roman"/>
          <w:sz w:val="24"/>
        </w:rPr>
        <w:t xml:space="preserve">, and </w:t>
      </w:r>
      <w:proofErr w:type="spellStart"/>
      <w:r w:rsidR="00F94B2F">
        <w:rPr>
          <w:rFonts w:ascii="Times New Roman" w:hAnsi="Times New Roman" w:cs="Times New Roman"/>
          <w:sz w:val="24"/>
        </w:rPr>
        <w:t>LogitBoost</w:t>
      </w:r>
      <w:proofErr w:type="spellEnd"/>
      <w:r w:rsidR="00F94B2F">
        <w:rPr>
          <w:rFonts w:ascii="Times New Roman" w:hAnsi="Times New Roman" w:cs="Times New Roman"/>
          <w:sz w:val="24"/>
        </w:rPr>
        <w:t>.</w:t>
      </w:r>
      <w:r w:rsidR="00F94B2F">
        <w:rPr>
          <w:rStyle w:val="FootnoteReference"/>
          <w:rFonts w:ascii="Times New Roman" w:hAnsi="Times New Roman" w:cs="Times New Roman"/>
          <w:sz w:val="24"/>
        </w:rPr>
        <w:footnoteReference w:id="5"/>
      </w:r>
      <w:r w:rsidR="00F94B2F">
        <w:rPr>
          <w:rFonts w:ascii="Times New Roman" w:hAnsi="Times New Roman" w:cs="Times New Roman"/>
          <w:sz w:val="24"/>
        </w:rPr>
        <w:t xml:space="preserve"> These are not necessary for binary cases like predicting whether a shot was made or not, but are still interesting extensi</w:t>
      </w:r>
      <w:r w:rsidR="006F4B0C">
        <w:rPr>
          <w:rFonts w:ascii="Times New Roman" w:hAnsi="Times New Roman" w:cs="Times New Roman"/>
          <w:sz w:val="24"/>
        </w:rPr>
        <w:t>ons of logistic</w:t>
      </w:r>
      <w:r w:rsidR="00F94B2F">
        <w:rPr>
          <w:rFonts w:ascii="Times New Roman" w:hAnsi="Times New Roman" w:cs="Times New Roman"/>
          <w:sz w:val="24"/>
        </w:rPr>
        <w:t xml:space="preserve"> regression. Finally, a </w:t>
      </w:r>
      <w:r w:rsidR="00D14D02">
        <w:rPr>
          <w:rFonts w:ascii="Times New Roman" w:hAnsi="Times New Roman" w:cs="Times New Roman"/>
          <w:sz w:val="24"/>
        </w:rPr>
        <w:t xml:space="preserve">potential </w:t>
      </w:r>
      <w:r w:rsidR="00F94B2F">
        <w:rPr>
          <w:rFonts w:ascii="Times New Roman" w:hAnsi="Times New Roman" w:cs="Times New Roman"/>
          <w:sz w:val="24"/>
        </w:rPr>
        <w:t>future extension of my current work could be</w:t>
      </w:r>
      <w:r w:rsidR="00D14D02">
        <w:rPr>
          <w:rFonts w:ascii="Times New Roman" w:hAnsi="Times New Roman" w:cs="Times New Roman"/>
          <w:sz w:val="24"/>
        </w:rPr>
        <w:t xml:space="preserve"> to do</w:t>
      </w:r>
      <w:r w:rsidR="00F94B2F">
        <w:rPr>
          <w:rFonts w:ascii="Times New Roman" w:hAnsi="Times New Roman" w:cs="Times New Roman"/>
          <w:sz w:val="24"/>
        </w:rPr>
        <w:t xml:space="preserve"> something similar to what Michael </w:t>
      </w:r>
      <w:proofErr w:type="spellStart"/>
      <w:r w:rsidR="00F94B2F">
        <w:rPr>
          <w:rFonts w:ascii="Times New Roman" w:hAnsi="Times New Roman" w:cs="Times New Roman"/>
          <w:sz w:val="24"/>
        </w:rPr>
        <w:t>Purucker</w:t>
      </w:r>
      <w:proofErr w:type="spellEnd"/>
      <w:r w:rsidR="00F94B2F">
        <w:rPr>
          <w:rFonts w:ascii="Times New Roman" w:hAnsi="Times New Roman" w:cs="Times New Roman"/>
          <w:sz w:val="24"/>
        </w:rPr>
        <w:t xml:space="preserve"> did by using various neural network strategies to predict the outcome of NFL games.</w:t>
      </w:r>
      <w:r w:rsidR="00F94B2F">
        <w:rPr>
          <w:rStyle w:val="FootnoteReference"/>
          <w:rFonts w:ascii="Times New Roman" w:hAnsi="Times New Roman" w:cs="Times New Roman"/>
          <w:sz w:val="24"/>
        </w:rPr>
        <w:footnoteReference w:id="6"/>
      </w:r>
    </w:p>
    <w:p w:rsidR="0066030F" w:rsidRDefault="0066030F" w:rsidP="00AC5026">
      <w:r>
        <w:rPr>
          <w:rFonts w:ascii="Times New Roman" w:hAnsi="Times New Roman" w:cs="Times New Roman"/>
          <w:b/>
          <w:sz w:val="24"/>
          <w:szCs w:val="24"/>
        </w:rPr>
        <w:lastRenderedPageBreak/>
        <w:t>Model Building and Selection</w:t>
      </w:r>
      <w:r w:rsidR="003175F5">
        <w:rPr>
          <w:rFonts w:ascii="Times New Roman" w:hAnsi="Times New Roman" w:cs="Times New Roman"/>
          <w:b/>
          <w:sz w:val="24"/>
          <w:szCs w:val="24"/>
        </w:rPr>
        <w:t xml:space="preserve"> </w:t>
      </w:r>
    </w:p>
    <w:p w:rsidR="003171E6" w:rsidRDefault="001D7A92" w:rsidP="00BE0300">
      <w:pPr>
        <w:ind w:firstLine="360"/>
        <w:rPr>
          <w:rFonts w:ascii="Times New Roman" w:hAnsi="Times New Roman" w:cs="Times New Roman"/>
          <w:sz w:val="24"/>
          <w:szCs w:val="24"/>
        </w:rPr>
      </w:pPr>
      <w:r>
        <w:rPr>
          <w:rFonts w:ascii="Times New Roman" w:hAnsi="Times New Roman" w:cs="Times New Roman"/>
          <w:sz w:val="24"/>
          <w:szCs w:val="24"/>
        </w:rPr>
        <w:t xml:space="preserve">After splitting the data into an 80:20 </w:t>
      </w:r>
      <w:proofErr w:type="spellStart"/>
      <w:r>
        <w:rPr>
          <w:rFonts w:ascii="Times New Roman" w:hAnsi="Times New Roman" w:cs="Times New Roman"/>
          <w:sz w:val="24"/>
          <w:szCs w:val="24"/>
        </w:rPr>
        <w:t>train:test</w:t>
      </w:r>
      <w:proofErr w:type="spellEnd"/>
      <w:r>
        <w:rPr>
          <w:rFonts w:ascii="Times New Roman" w:hAnsi="Times New Roman" w:cs="Times New Roman"/>
          <w:sz w:val="24"/>
          <w:szCs w:val="24"/>
        </w:rPr>
        <w:t xml:space="preserve"> ratio, a multitude of models were built for all players. Two specific players were also selected and the same models were trained on them. </w:t>
      </w:r>
      <w:r w:rsidR="00183FA2">
        <w:rPr>
          <w:rFonts w:ascii="Times New Roman" w:hAnsi="Times New Roman" w:cs="Times New Roman"/>
          <w:sz w:val="24"/>
          <w:szCs w:val="24"/>
        </w:rPr>
        <w:t>Here is the same general approach for the whole set and the two individuals, LeBron James and Steph Curry:</w:t>
      </w:r>
    </w:p>
    <w:p w:rsidR="00183FA2" w:rsidRDefault="00183FA2" w:rsidP="00183F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Fit a model including all useable variables</w:t>
      </w:r>
    </w:p>
    <w:p w:rsidR="00183FA2" w:rsidRDefault="00183FA2" w:rsidP="00183F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Fit a model using all useable variables that includes interaction terms between related variables</w:t>
      </w:r>
    </w:p>
    <w:p w:rsidR="00183FA2" w:rsidRDefault="00183FA2" w:rsidP="00183F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 cross validation to </w:t>
      </w:r>
      <w:r w:rsidR="00BE0300">
        <w:rPr>
          <w:rFonts w:ascii="Times New Roman" w:hAnsi="Times New Roman" w:cs="Times New Roman"/>
          <w:sz w:val="24"/>
          <w:szCs w:val="24"/>
        </w:rPr>
        <w:t>re</w:t>
      </w:r>
      <w:r>
        <w:rPr>
          <w:rFonts w:ascii="Times New Roman" w:hAnsi="Times New Roman" w:cs="Times New Roman"/>
          <w:sz w:val="24"/>
          <w:szCs w:val="24"/>
        </w:rPr>
        <w:t xml:space="preserve">fit the second model that includes the interaction terms. </w:t>
      </w:r>
    </w:p>
    <w:p w:rsidR="00183FA2" w:rsidRDefault="00183FA2" w:rsidP="00183F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Fit a lasso model. This was done </w:t>
      </w:r>
      <w:r w:rsidR="00B812CE">
        <w:rPr>
          <w:rFonts w:ascii="Times New Roman" w:hAnsi="Times New Roman" w:cs="Times New Roman"/>
          <w:sz w:val="24"/>
          <w:szCs w:val="24"/>
        </w:rPr>
        <w:t xml:space="preserve">as a substitute for the best subset approach, </w:t>
      </w:r>
      <w:r>
        <w:rPr>
          <w:rFonts w:ascii="Times New Roman" w:hAnsi="Times New Roman" w:cs="Times New Roman"/>
          <w:sz w:val="24"/>
          <w:szCs w:val="24"/>
        </w:rPr>
        <w:t>because the best subset approach would not work for a l</w:t>
      </w:r>
      <w:r w:rsidR="00B812CE">
        <w:rPr>
          <w:rFonts w:ascii="Times New Roman" w:hAnsi="Times New Roman" w:cs="Times New Roman"/>
          <w:sz w:val="24"/>
          <w:szCs w:val="24"/>
        </w:rPr>
        <w:t xml:space="preserve">ogistic model on this data. </w:t>
      </w:r>
      <w:r>
        <w:rPr>
          <w:rFonts w:ascii="Times New Roman" w:hAnsi="Times New Roman" w:cs="Times New Roman"/>
          <w:sz w:val="24"/>
          <w:szCs w:val="24"/>
        </w:rPr>
        <w:t>I wanted to see what variables would be shrunk to zero</w:t>
      </w:r>
      <w:r w:rsidR="00B812CE">
        <w:rPr>
          <w:rFonts w:ascii="Times New Roman" w:hAnsi="Times New Roman" w:cs="Times New Roman"/>
          <w:sz w:val="24"/>
          <w:szCs w:val="24"/>
        </w:rPr>
        <w:t xml:space="preserve"> and which were kept. </w:t>
      </w:r>
    </w:p>
    <w:p w:rsidR="00183FA2" w:rsidRDefault="00183FA2" w:rsidP="00183F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Fit a model with numeric variables transformed. I used Tukey transformations on each of the numeric variables, rather than using a Box-Cox on the whole model. </w:t>
      </w:r>
    </w:p>
    <w:p w:rsidR="00131F94" w:rsidRPr="00131F94" w:rsidRDefault="00131F94" w:rsidP="00BE0300">
      <w:pPr>
        <w:ind w:firstLine="360"/>
        <w:rPr>
          <w:rFonts w:ascii="Times New Roman" w:hAnsi="Times New Roman" w:cs="Times New Roman"/>
          <w:sz w:val="24"/>
          <w:szCs w:val="24"/>
        </w:rPr>
      </w:pPr>
      <w:r>
        <w:rPr>
          <w:rFonts w:ascii="Times New Roman" w:hAnsi="Times New Roman" w:cs="Times New Roman"/>
          <w:sz w:val="24"/>
          <w:szCs w:val="24"/>
        </w:rPr>
        <w:t xml:space="preserve">Ultimately, none of these models gave me a satisfying answer. At best, the accuracy was in the low 60% range, and the coefficients on some of the variables didn’t make </w:t>
      </w:r>
      <w:proofErr w:type="spellStart"/>
      <w:r>
        <w:rPr>
          <w:rFonts w:ascii="Times New Roman" w:hAnsi="Times New Roman" w:cs="Times New Roman"/>
          <w:sz w:val="24"/>
          <w:szCs w:val="24"/>
        </w:rPr>
        <w:t>intutitive</w:t>
      </w:r>
      <w:proofErr w:type="spellEnd"/>
      <w:r>
        <w:rPr>
          <w:rFonts w:ascii="Times New Roman" w:hAnsi="Times New Roman" w:cs="Times New Roman"/>
          <w:sz w:val="24"/>
          <w:szCs w:val="24"/>
        </w:rPr>
        <w:t xml:space="preserve"> sense. That was unacceptable, as the main purpose in predicting whether a shot was made or not was to generate useful coefficients on </w:t>
      </w:r>
      <w:r w:rsidR="00BE0300">
        <w:rPr>
          <w:rFonts w:ascii="Times New Roman" w:hAnsi="Times New Roman" w:cs="Times New Roman"/>
          <w:sz w:val="24"/>
          <w:szCs w:val="24"/>
        </w:rPr>
        <w:t xml:space="preserve">the </w:t>
      </w:r>
      <w:r>
        <w:rPr>
          <w:rFonts w:ascii="Times New Roman" w:hAnsi="Times New Roman" w:cs="Times New Roman"/>
          <w:sz w:val="24"/>
          <w:szCs w:val="24"/>
        </w:rPr>
        <w:t>factors affecting a player’s shooting</w:t>
      </w:r>
      <w:r w:rsidR="00BE0300">
        <w:rPr>
          <w:rFonts w:ascii="Times New Roman" w:hAnsi="Times New Roman" w:cs="Times New Roman"/>
          <w:sz w:val="24"/>
          <w:szCs w:val="24"/>
        </w:rPr>
        <w:t xml:space="preserve"> in order</w:t>
      </w:r>
      <w:r>
        <w:rPr>
          <w:rFonts w:ascii="Times New Roman" w:hAnsi="Times New Roman" w:cs="Times New Roman"/>
          <w:sz w:val="24"/>
          <w:szCs w:val="24"/>
        </w:rPr>
        <w:t xml:space="preserve"> to guide coaching strategy. </w:t>
      </w:r>
      <w:r w:rsidR="006D16BC">
        <w:rPr>
          <w:rFonts w:ascii="Times New Roman" w:hAnsi="Times New Roman" w:cs="Times New Roman"/>
          <w:sz w:val="24"/>
          <w:szCs w:val="24"/>
        </w:rPr>
        <w:t xml:space="preserve">I therefore decided to just try a couple of simpler models based on what I thought would be the most important variables, and ultimately found one that had the best accuracy for LeBron, Steph, and all players, as well as meaningful coefficients that made intuitive sense. </w:t>
      </w:r>
      <w:r w:rsidR="001D12ED">
        <w:rPr>
          <w:rFonts w:ascii="Times New Roman" w:hAnsi="Times New Roman" w:cs="Times New Roman"/>
          <w:sz w:val="24"/>
          <w:szCs w:val="24"/>
        </w:rPr>
        <w:t xml:space="preserve">The model with Tukey-transformed variables was similar in accuracy, but is much more complex. When all else is equal, the simple model always wins. </w:t>
      </w:r>
    </w:p>
    <w:p w:rsidR="00CD055D" w:rsidRDefault="00860ECC" w:rsidP="00BE0300">
      <w:pPr>
        <w:ind w:firstLine="360"/>
        <w:rPr>
          <w:rFonts w:ascii="Times New Roman" w:hAnsi="Times New Roman" w:cs="Times New Roman"/>
          <w:sz w:val="24"/>
        </w:rPr>
      </w:pPr>
      <w:r>
        <w:rPr>
          <w:rFonts w:ascii="Times New Roman" w:hAnsi="Times New Roman" w:cs="Times New Roman"/>
          <w:sz w:val="24"/>
        </w:rPr>
        <w:t>I will now detail</w:t>
      </w:r>
      <w:r w:rsidR="00AF3125">
        <w:rPr>
          <w:rFonts w:ascii="Times New Roman" w:hAnsi="Times New Roman" w:cs="Times New Roman"/>
          <w:sz w:val="24"/>
        </w:rPr>
        <w:t xml:space="preserve"> four</w:t>
      </w:r>
      <w:r w:rsidR="006576CF">
        <w:rPr>
          <w:rFonts w:ascii="Times New Roman" w:hAnsi="Times New Roman" w:cs="Times New Roman"/>
          <w:sz w:val="24"/>
        </w:rPr>
        <w:t xml:space="preserve"> of the models generated: the model that worked best for LeBron and Steph (and all players, but I won’t focus in on that one</w:t>
      </w:r>
      <w:r w:rsidR="001D12ED">
        <w:rPr>
          <w:rFonts w:ascii="Times New Roman" w:hAnsi="Times New Roman" w:cs="Times New Roman"/>
          <w:sz w:val="24"/>
        </w:rPr>
        <w:t xml:space="preserve"> due to the 281 level factor for the shooter</w:t>
      </w:r>
      <w:r w:rsidR="006576CF">
        <w:rPr>
          <w:rFonts w:ascii="Times New Roman" w:hAnsi="Times New Roman" w:cs="Times New Roman"/>
          <w:sz w:val="24"/>
        </w:rPr>
        <w:t>), and two of t</w:t>
      </w:r>
      <w:r w:rsidR="00CD055D">
        <w:rPr>
          <w:rFonts w:ascii="Times New Roman" w:hAnsi="Times New Roman" w:cs="Times New Roman"/>
          <w:sz w:val="24"/>
        </w:rPr>
        <w:t xml:space="preserve">he worse performing ones, </w:t>
      </w:r>
      <w:r w:rsidR="006576CF">
        <w:rPr>
          <w:rFonts w:ascii="Times New Roman" w:hAnsi="Times New Roman" w:cs="Times New Roman"/>
          <w:sz w:val="24"/>
        </w:rPr>
        <w:t>LeBron</w:t>
      </w:r>
      <w:r w:rsidR="00CD055D">
        <w:rPr>
          <w:rFonts w:ascii="Times New Roman" w:hAnsi="Times New Roman" w:cs="Times New Roman"/>
          <w:sz w:val="24"/>
        </w:rPr>
        <w:t>’s lasso and Steph’s full model.</w:t>
      </w:r>
      <w:r w:rsidR="006576CF">
        <w:rPr>
          <w:rFonts w:ascii="Times New Roman" w:hAnsi="Times New Roman" w:cs="Times New Roman"/>
          <w:sz w:val="24"/>
        </w:rPr>
        <w:t xml:space="preserve"> </w:t>
      </w:r>
    </w:p>
    <w:p w:rsidR="00E970EE" w:rsidRDefault="00E970EE" w:rsidP="00AC5026">
      <w:pPr>
        <w:rPr>
          <w:rFonts w:ascii="Times New Roman" w:hAnsi="Times New Roman" w:cs="Times New Roman"/>
          <w:i/>
          <w:sz w:val="24"/>
        </w:rPr>
      </w:pPr>
      <w:r>
        <w:rPr>
          <w:rFonts w:ascii="Times New Roman" w:hAnsi="Times New Roman" w:cs="Times New Roman"/>
          <w:i/>
          <w:sz w:val="24"/>
        </w:rPr>
        <w:t>The winning model</w:t>
      </w:r>
    </w:p>
    <w:p w:rsidR="00E970EE" w:rsidRDefault="00E970EE" w:rsidP="00A248CE">
      <w:pPr>
        <w:ind w:firstLine="720"/>
        <w:rPr>
          <w:rFonts w:ascii="Times New Roman" w:hAnsi="Times New Roman" w:cs="Times New Roman"/>
          <w:sz w:val="24"/>
        </w:rPr>
      </w:pPr>
      <w:r>
        <w:rPr>
          <w:rFonts w:ascii="Times New Roman" w:hAnsi="Times New Roman" w:cs="Times New Roman"/>
          <w:sz w:val="24"/>
        </w:rPr>
        <w:t xml:space="preserve">The formula for this model is </w:t>
      </w:r>
      <w:r w:rsidRPr="00E970EE">
        <w:rPr>
          <w:rFonts w:ascii="Times New Roman" w:hAnsi="Times New Roman" w:cs="Times New Roman"/>
          <w:sz w:val="24"/>
        </w:rPr>
        <w:t xml:space="preserve">FGM ~ LOCATION + </w:t>
      </w:r>
      <w:proofErr w:type="spellStart"/>
      <w:r w:rsidRPr="00E970EE">
        <w:rPr>
          <w:rFonts w:ascii="Times New Roman" w:hAnsi="Times New Roman" w:cs="Times New Roman"/>
          <w:sz w:val="24"/>
        </w:rPr>
        <w:t>shot_type</w:t>
      </w:r>
      <w:proofErr w:type="spellEnd"/>
      <w:r w:rsidRPr="00E970EE">
        <w:rPr>
          <w:rFonts w:ascii="Times New Roman" w:hAnsi="Times New Roman" w:cs="Times New Roman"/>
          <w:sz w:val="24"/>
        </w:rPr>
        <w:t xml:space="preserve">*CLOSE_DEF_DIST + </w:t>
      </w:r>
      <w:proofErr w:type="spellStart"/>
      <w:r w:rsidRPr="00E970EE">
        <w:rPr>
          <w:rFonts w:ascii="Times New Roman" w:hAnsi="Times New Roman" w:cs="Times New Roman"/>
          <w:sz w:val="24"/>
        </w:rPr>
        <w:t>close_def_wingspan</w:t>
      </w:r>
      <w:proofErr w:type="spellEnd"/>
      <w:r w:rsidRPr="00E970EE">
        <w:rPr>
          <w:rFonts w:ascii="Times New Roman" w:hAnsi="Times New Roman" w:cs="Times New Roman"/>
          <w:sz w:val="24"/>
        </w:rPr>
        <w:t>*</w:t>
      </w:r>
      <w:proofErr w:type="spellStart"/>
      <w:r w:rsidRPr="00E970EE">
        <w:rPr>
          <w:rFonts w:ascii="Times New Roman" w:hAnsi="Times New Roman" w:cs="Times New Roman"/>
          <w:sz w:val="24"/>
        </w:rPr>
        <w:t>close_def_height</w:t>
      </w:r>
      <w:proofErr w:type="spellEnd"/>
      <w:r w:rsidRPr="00E970EE">
        <w:rPr>
          <w:rFonts w:ascii="Times New Roman" w:hAnsi="Times New Roman" w:cs="Times New Roman"/>
          <w:sz w:val="24"/>
        </w:rPr>
        <w:t xml:space="preserve"> + DRIBBLES*TOUCH_TIME</w:t>
      </w:r>
      <w:r>
        <w:rPr>
          <w:rFonts w:ascii="Times New Roman" w:hAnsi="Times New Roman" w:cs="Times New Roman"/>
          <w:sz w:val="24"/>
        </w:rPr>
        <w:t xml:space="preserve">. </w:t>
      </w:r>
    </w:p>
    <w:p w:rsidR="00E970EE" w:rsidRDefault="00E970EE" w:rsidP="00A248CE">
      <w:pPr>
        <w:ind w:firstLine="720"/>
        <w:rPr>
          <w:rFonts w:ascii="Times New Roman" w:hAnsi="Times New Roman" w:cs="Times New Roman"/>
          <w:sz w:val="24"/>
        </w:rPr>
      </w:pPr>
      <w:r>
        <w:rPr>
          <w:rFonts w:ascii="Times New Roman" w:hAnsi="Times New Roman" w:cs="Times New Roman"/>
          <w:sz w:val="24"/>
        </w:rPr>
        <w:t>For logit models, odds ratios can be generated by exponentiation of the coefficients. These can be interpreted as a multiplier for the likelihood of a “success” outcome for the dependent variable associated with a one-unit increase in the independent variable, holding all else constant. Here are LeBron’s odds ratios</w:t>
      </w:r>
      <w:r w:rsidR="00A248CE">
        <w:rPr>
          <w:rFonts w:ascii="Times New Roman" w:hAnsi="Times New Roman" w:cs="Times New Roman"/>
          <w:sz w:val="24"/>
        </w:rPr>
        <w:t xml:space="preserve"> for this model</w:t>
      </w:r>
      <w:r>
        <w:rPr>
          <w:rFonts w:ascii="Times New Roman" w:hAnsi="Times New Roman" w:cs="Times New Roman"/>
          <w:sz w:val="24"/>
        </w:rPr>
        <w:t>:</w:t>
      </w:r>
    </w:p>
    <w:p w:rsidR="00E970EE" w:rsidRDefault="00E970EE" w:rsidP="00AC5026">
      <w:pPr>
        <w:rPr>
          <w:noProof/>
        </w:rPr>
      </w:pPr>
      <w:r>
        <w:rPr>
          <w:noProof/>
        </w:rPr>
        <w:lastRenderedPageBreak/>
        <w:drawing>
          <wp:inline distT="0" distB="0" distL="0" distR="0" wp14:anchorId="7A024251" wp14:editId="392156FF">
            <wp:extent cx="2159324" cy="2019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62472" cy="2022244"/>
                    </a:xfrm>
                    <a:prstGeom prst="rect">
                      <a:avLst/>
                    </a:prstGeom>
                  </pic:spPr>
                </pic:pic>
              </a:graphicData>
            </a:graphic>
          </wp:inline>
        </w:drawing>
      </w:r>
      <w:r w:rsidRPr="00E970EE">
        <w:rPr>
          <w:noProof/>
        </w:rPr>
        <w:t xml:space="preserve"> </w:t>
      </w:r>
      <w:r>
        <w:rPr>
          <w:noProof/>
        </w:rPr>
        <w:drawing>
          <wp:inline distT="0" distB="0" distL="0" distR="0" wp14:anchorId="248E4FF7" wp14:editId="6B0A677A">
            <wp:extent cx="2095500" cy="3842958"/>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99306" cy="3849938"/>
                    </a:xfrm>
                    <a:prstGeom prst="rect">
                      <a:avLst/>
                    </a:prstGeom>
                  </pic:spPr>
                </pic:pic>
              </a:graphicData>
            </a:graphic>
          </wp:inline>
        </w:drawing>
      </w:r>
    </w:p>
    <w:p w:rsidR="00E970EE" w:rsidRDefault="00E970EE" w:rsidP="00AC5026">
      <w:pPr>
        <w:rPr>
          <w:rFonts w:ascii="Times New Roman" w:hAnsi="Times New Roman" w:cs="Times New Roman"/>
          <w:noProof/>
          <w:sz w:val="24"/>
        </w:rPr>
      </w:pPr>
      <w:r w:rsidRPr="00E970EE">
        <w:rPr>
          <w:rFonts w:ascii="Times New Roman" w:hAnsi="Times New Roman" w:cs="Times New Roman"/>
          <w:noProof/>
          <w:sz w:val="24"/>
        </w:rPr>
        <w:t>And</w:t>
      </w:r>
      <w:r>
        <w:rPr>
          <w:noProof/>
        </w:rPr>
        <w:t xml:space="preserve"> </w:t>
      </w:r>
      <w:r>
        <w:rPr>
          <w:rFonts w:ascii="Times New Roman" w:hAnsi="Times New Roman" w:cs="Times New Roman"/>
          <w:noProof/>
          <w:sz w:val="24"/>
        </w:rPr>
        <w:t xml:space="preserve">Steph’s odds ratios for the same model: </w:t>
      </w:r>
    </w:p>
    <w:p w:rsidR="00E970EE" w:rsidRPr="00E970EE" w:rsidRDefault="00E970EE" w:rsidP="00AC5026">
      <w:pPr>
        <w:rPr>
          <w:rFonts w:ascii="Times New Roman" w:hAnsi="Times New Roman" w:cs="Times New Roman"/>
          <w:sz w:val="24"/>
        </w:rPr>
      </w:pPr>
      <w:r>
        <w:rPr>
          <w:noProof/>
        </w:rPr>
        <w:drawing>
          <wp:inline distT="0" distB="0" distL="0" distR="0" wp14:anchorId="09F34EE0" wp14:editId="056D2FFA">
            <wp:extent cx="2021393" cy="1943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30371" cy="1951730"/>
                    </a:xfrm>
                    <a:prstGeom prst="rect">
                      <a:avLst/>
                    </a:prstGeom>
                  </pic:spPr>
                </pic:pic>
              </a:graphicData>
            </a:graphic>
          </wp:inline>
        </w:drawing>
      </w:r>
      <w:r w:rsidRPr="00E970EE">
        <w:rPr>
          <w:noProof/>
        </w:rPr>
        <w:t xml:space="preserve"> </w:t>
      </w:r>
      <w:r>
        <w:rPr>
          <w:noProof/>
        </w:rPr>
        <w:drawing>
          <wp:inline distT="0" distB="0" distL="0" distR="0" wp14:anchorId="02F3922E" wp14:editId="6D7909B6">
            <wp:extent cx="2124627" cy="38481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38149" cy="3872590"/>
                    </a:xfrm>
                    <a:prstGeom prst="rect">
                      <a:avLst/>
                    </a:prstGeom>
                  </pic:spPr>
                </pic:pic>
              </a:graphicData>
            </a:graphic>
          </wp:inline>
        </w:drawing>
      </w:r>
    </w:p>
    <w:p w:rsidR="007576C5" w:rsidRDefault="007576C5" w:rsidP="00A248CE">
      <w:pPr>
        <w:ind w:firstLine="720"/>
        <w:rPr>
          <w:rFonts w:ascii="Times New Roman" w:hAnsi="Times New Roman" w:cs="Times New Roman"/>
          <w:sz w:val="24"/>
        </w:rPr>
      </w:pPr>
      <w:r>
        <w:rPr>
          <w:rFonts w:ascii="Times New Roman" w:hAnsi="Times New Roman" w:cs="Times New Roman"/>
          <w:sz w:val="24"/>
        </w:rPr>
        <w:lastRenderedPageBreak/>
        <w:t xml:space="preserve">We can see that Steph is .809266 times as likely to make a long three as he is a regular three, and LeBron is .09749423 times as likely – that makes sense, given that it should definitely be less likely for both, and Steph is well-known for his ability to hit shots from way beyond the three-point line. No coefficients stick out as horribly weird. Even though </w:t>
      </w:r>
      <w:r w:rsidR="00A248CE">
        <w:rPr>
          <w:rFonts w:ascii="Times New Roman" w:hAnsi="Times New Roman" w:cs="Times New Roman"/>
          <w:sz w:val="24"/>
        </w:rPr>
        <w:t xml:space="preserve">this model states that </w:t>
      </w:r>
      <w:r>
        <w:rPr>
          <w:rFonts w:ascii="Times New Roman" w:hAnsi="Times New Roman" w:cs="Times New Roman"/>
          <w:sz w:val="24"/>
        </w:rPr>
        <w:t xml:space="preserve">both are more likely to hit shots as their closest defender’s wingspan increases, it is not high enough to cause </w:t>
      </w:r>
      <w:r w:rsidR="00A248CE">
        <w:rPr>
          <w:rFonts w:ascii="Times New Roman" w:hAnsi="Times New Roman" w:cs="Times New Roman"/>
          <w:sz w:val="24"/>
        </w:rPr>
        <w:t>suspicion. B</w:t>
      </w:r>
      <w:r>
        <w:rPr>
          <w:rFonts w:ascii="Times New Roman" w:hAnsi="Times New Roman" w:cs="Times New Roman"/>
          <w:sz w:val="24"/>
        </w:rPr>
        <w:t>oth are great players who excel a</w:t>
      </w:r>
      <w:r w:rsidR="006D3407">
        <w:rPr>
          <w:rFonts w:ascii="Times New Roman" w:hAnsi="Times New Roman" w:cs="Times New Roman"/>
          <w:sz w:val="24"/>
        </w:rPr>
        <w:t>t finishing around the basket near</w:t>
      </w:r>
      <w:r>
        <w:rPr>
          <w:rFonts w:ascii="Times New Roman" w:hAnsi="Times New Roman" w:cs="Times New Roman"/>
          <w:sz w:val="24"/>
        </w:rPr>
        <w:t xml:space="preserve"> taller defenders. </w:t>
      </w:r>
      <w:r w:rsidR="00063E80">
        <w:rPr>
          <w:rFonts w:ascii="Times New Roman" w:hAnsi="Times New Roman" w:cs="Times New Roman"/>
          <w:sz w:val="24"/>
        </w:rPr>
        <w:t>Finally, I would like to draw attention to the interaction terms selected. I chose to create interaction terms for variables that had high correlations, like dribbles and touch time, and defender wingspan and height</w:t>
      </w:r>
      <w:r w:rsidR="006D3407">
        <w:rPr>
          <w:rFonts w:ascii="Times New Roman" w:hAnsi="Times New Roman" w:cs="Times New Roman"/>
          <w:sz w:val="24"/>
        </w:rPr>
        <w:t xml:space="preserve"> (please see the appendix for a VIF chart of the variables in the full model for further detail)</w:t>
      </w:r>
      <w:r w:rsidR="00063E80">
        <w:rPr>
          <w:rFonts w:ascii="Times New Roman" w:hAnsi="Times New Roman" w:cs="Times New Roman"/>
          <w:sz w:val="24"/>
        </w:rPr>
        <w:t xml:space="preserve">. I </w:t>
      </w:r>
      <w:r w:rsidR="009C4087">
        <w:rPr>
          <w:rFonts w:ascii="Times New Roman" w:hAnsi="Times New Roman" w:cs="Times New Roman"/>
          <w:sz w:val="24"/>
        </w:rPr>
        <w:t>also included an interaction</w:t>
      </w:r>
      <w:r w:rsidR="00063E80">
        <w:rPr>
          <w:rFonts w:ascii="Times New Roman" w:hAnsi="Times New Roman" w:cs="Times New Roman"/>
          <w:sz w:val="24"/>
        </w:rPr>
        <w:t xml:space="preserve"> for shot type and closest defender distance</w:t>
      </w:r>
      <w:r w:rsidR="00F57AAB">
        <w:rPr>
          <w:rFonts w:ascii="Times New Roman" w:hAnsi="Times New Roman" w:cs="Times New Roman"/>
          <w:sz w:val="24"/>
        </w:rPr>
        <w:t xml:space="preserve">, because as I just discussed, how closely guarded a player is when taking a shot likely has a different impact on their shooting depending on where they are. LeBron is famous for being able to drive to the basket and finish at will, with defenders near the hoop bouncing off of him. Having a defender right on top of him near the basket does not impact him as much as having someone closely contest a three-pointer. </w:t>
      </w:r>
      <w:r w:rsidR="00376EE8">
        <w:rPr>
          <w:rFonts w:ascii="Times New Roman" w:hAnsi="Times New Roman" w:cs="Times New Roman"/>
          <w:sz w:val="24"/>
        </w:rPr>
        <w:t xml:space="preserve">Before moving on, let’s inspect how accurate the models were with a confusion matrix for each player. LeBron is on the left; Steph is on the right. </w:t>
      </w:r>
    </w:p>
    <w:p w:rsidR="00376EE8" w:rsidRDefault="00376EE8" w:rsidP="00376EE8">
      <w:pPr>
        <w:jc w:val="center"/>
        <w:rPr>
          <w:rFonts w:ascii="Times New Roman" w:hAnsi="Times New Roman" w:cs="Times New Roman"/>
          <w:sz w:val="24"/>
        </w:rPr>
      </w:pPr>
      <w:r>
        <w:rPr>
          <w:noProof/>
        </w:rPr>
        <w:drawing>
          <wp:inline distT="0" distB="0" distL="0" distR="0" wp14:anchorId="1F71233C" wp14:editId="5E91A686">
            <wp:extent cx="1190625" cy="552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90625" cy="552450"/>
                    </a:xfrm>
                    <a:prstGeom prst="rect">
                      <a:avLst/>
                    </a:prstGeom>
                  </pic:spPr>
                </pic:pic>
              </a:graphicData>
            </a:graphic>
          </wp:inline>
        </w:drawing>
      </w:r>
      <w:r>
        <w:rPr>
          <w:noProof/>
        </w:rPr>
        <w:drawing>
          <wp:inline distT="0" distB="0" distL="0" distR="0" wp14:anchorId="11E77FBA" wp14:editId="089DD4E4">
            <wp:extent cx="1228725" cy="590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28725" cy="590550"/>
                    </a:xfrm>
                    <a:prstGeom prst="rect">
                      <a:avLst/>
                    </a:prstGeom>
                  </pic:spPr>
                </pic:pic>
              </a:graphicData>
            </a:graphic>
          </wp:inline>
        </w:drawing>
      </w:r>
    </w:p>
    <w:p w:rsidR="00376EE8" w:rsidRDefault="00376EE8" w:rsidP="00AC5026">
      <w:pPr>
        <w:rPr>
          <w:rFonts w:ascii="Times New Roman" w:hAnsi="Times New Roman" w:cs="Times New Roman"/>
          <w:sz w:val="24"/>
        </w:rPr>
      </w:pPr>
      <w:r>
        <w:rPr>
          <w:rFonts w:ascii="Times New Roman" w:hAnsi="Times New Roman" w:cs="Times New Roman"/>
          <w:sz w:val="24"/>
        </w:rPr>
        <w:t xml:space="preserve">The </w:t>
      </w:r>
      <w:r w:rsidR="004A646B">
        <w:rPr>
          <w:rFonts w:ascii="Times New Roman" w:hAnsi="Times New Roman" w:cs="Times New Roman"/>
          <w:sz w:val="24"/>
        </w:rPr>
        <w:t>simplest</w:t>
      </w:r>
      <w:r>
        <w:rPr>
          <w:rFonts w:ascii="Times New Roman" w:hAnsi="Times New Roman" w:cs="Times New Roman"/>
          <w:sz w:val="24"/>
        </w:rPr>
        <w:t xml:space="preserve"> and important measure is accuracy: </w:t>
      </w:r>
      <w:r w:rsidR="00A248CE">
        <w:rPr>
          <w:rFonts w:ascii="Times New Roman" w:hAnsi="Times New Roman" w:cs="Times New Roman"/>
          <w:sz w:val="24"/>
        </w:rPr>
        <w:t>the actual misses correctly predicted as misses</w:t>
      </w:r>
      <w:r>
        <w:rPr>
          <w:rFonts w:ascii="Times New Roman" w:hAnsi="Times New Roman" w:cs="Times New Roman"/>
          <w:sz w:val="24"/>
        </w:rPr>
        <w:t xml:space="preserve"> plu</w:t>
      </w:r>
      <w:r w:rsidR="00A248CE">
        <w:rPr>
          <w:rFonts w:ascii="Times New Roman" w:hAnsi="Times New Roman" w:cs="Times New Roman"/>
          <w:sz w:val="24"/>
        </w:rPr>
        <w:t>s the amount of actual makes predicted as makes</w:t>
      </w:r>
      <w:r>
        <w:rPr>
          <w:rFonts w:ascii="Times New Roman" w:hAnsi="Times New Roman" w:cs="Times New Roman"/>
          <w:sz w:val="24"/>
        </w:rPr>
        <w:t xml:space="preserve">, divided by the total number of predictions. </w:t>
      </w:r>
      <w:r w:rsidR="004A646B">
        <w:rPr>
          <w:rFonts w:ascii="Times New Roman" w:hAnsi="Times New Roman" w:cs="Times New Roman"/>
          <w:sz w:val="24"/>
        </w:rPr>
        <w:t>For LeBron, this is (68+61)</w:t>
      </w:r>
      <w:proofErr w:type="gramStart"/>
      <w:r w:rsidR="004A646B">
        <w:rPr>
          <w:rFonts w:ascii="Times New Roman" w:hAnsi="Times New Roman" w:cs="Times New Roman"/>
          <w:sz w:val="24"/>
        </w:rPr>
        <w:t>/(</w:t>
      </w:r>
      <w:proofErr w:type="gramEnd"/>
      <w:r w:rsidR="004A646B">
        <w:rPr>
          <w:rFonts w:ascii="Times New Roman" w:hAnsi="Times New Roman" w:cs="Times New Roman"/>
          <w:sz w:val="24"/>
        </w:rPr>
        <w:t xml:space="preserve">68+61+40+35) = 63.24% accuracy. Steph’s accuracy is 65.38%. </w:t>
      </w:r>
    </w:p>
    <w:p w:rsidR="00376EE8" w:rsidRDefault="00376EE8" w:rsidP="00AC5026">
      <w:pPr>
        <w:rPr>
          <w:rFonts w:ascii="Times New Roman" w:hAnsi="Times New Roman" w:cs="Times New Roman"/>
          <w:i/>
          <w:sz w:val="24"/>
        </w:rPr>
      </w:pPr>
      <w:r>
        <w:rPr>
          <w:rFonts w:ascii="Times New Roman" w:hAnsi="Times New Roman" w:cs="Times New Roman"/>
          <w:i/>
          <w:sz w:val="24"/>
        </w:rPr>
        <w:t>Some of the Losing Models</w:t>
      </w:r>
    </w:p>
    <w:p w:rsidR="00376EE8" w:rsidRDefault="00F53979" w:rsidP="008C7C06">
      <w:pPr>
        <w:ind w:firstLine="720"/>
        <w:rPr>
          <w:rFonts w:ascii="Times New Roman" w:hAnsi="Times New Roman" w:cs="Times New Roman"/>
          <w:sz w:val="24"/>
        </w:rPr>
      </w:pPr>
      <w:r>
        <w:rPr>
          <w:rFonts w:ascii="Times New Roman" w:hAnsi="Times New Roman" w:cs="Times New Roman"/>
          <w:sz w:val="24"/>
        </w:rPr>
        <w:t>I would like to discuss briefly two models that were not selected, the lasso and the full model. I had hoped that the lasso would act as a b</w:t>
      </w:r>
      <w:r w:rsidR="008C7C06">
        <w:rPr>
          <w:rFonts w:ascii="Times New Roman" w:hAnsi="Times New Roman" w:cs="Times New Roman"/>
          <w:sz w:val="24"/>
        </w:rPr>
        <w:t>est subset selector, as lasso models</w:t>
      </w:r>
      <w:r>
        <w:rPr>
          <w:rFonts w:ascii="Times New Roman" w:hAnsi="Times New Roman" w:cs="Times New Roman"/>
          <w:sz w:val="24"/>
        </w:rPr>
        <w:t xml:space="preserve"> </w:t>
      </w:r>
      <w:r w:rsidR="008C7C06">
        <w:rPr>
          <w:rFonts w:ascii="Times New Roman" w:hAnsi="Times New Roman" w:cs="Times New Roman"/>
          <w:sz w:val="24"/>
        </w:rPr>
        <w:t xml:space="preserve">shrink all variables </w:t>
      </w:r>
      <w:r>
        <w:rPr>
          <w:rFonts w:ascii="Times New Roman" w:hAnsi="Times New Roman" w:cs="Times New Roman"/>
          <w:sz w:val="24"/>
        </w:rPr>
        <w:t xml:space="preserve">deemed to be unimportant to zero. However, </w:t>
      </w:r>
      <w:r w:rsidR="00BD710E">
        <w:rPr>
          <w:rFonts w:ascii="Times New Roman" w:hAnsi="Times New Roman" w:cs="Times New Roman"/>
          <w:sz w:val="24"/>
        </w:rPr>
        <w:t xml:space="preserve">for LeBron, </w:t>
      </w:r>
      <w:r>
        <w:rPr>
          <w:rFonts w:ascii="Times New Roman" w:hAnsi="Times New Roman" w:cs="Times New Roman"/>
          <w:sz w:val="24"/>
        </w:rPr>
        <w:t xml:space="preserve">it ended up eliminating all variables other than </w:t>
      </w:r>
      <w:r w:rsidR="00C64D5D">
        <w:rPr>
          <w:rFonts w:ascii="Times New Roman" w:hAnsi="Times New Roman" w:cs="Times New Roman"/>
          <w:sz w:val="24"/>
        </w:rPr>
        <w:t>shot clock</w:t>
      </w:r>
      <w:r w:rsidR="001D12ED">
        <w:rPr>
          <w:rFonts w:ascii="Times New Roman" w:hAnsi="Times New Roman" w:cs="Times New Roman"/>
          <w:sz w:val="24"/>
        </w:rPr>
        <w:t>:</w:t>
      </w:r>
    </w:p>
    <w:p w:rsidR="00C64D5D" w:rsidRDefault="00C64D5D" w:rsidP="00C64D5D">
      <w:pPr>
        <w:jc w:val="center"/>
        <w:rPr>
          <w:rFonts w:ascii="Times New Roman" w:hAnsi="Times New Roman" w:cs="Times New Roman"/>
          <w:sz w:val="24"/>
        </w:rPr>
      </w:pPr>
      <w:r>
        <w:rPr>
          <w:noProof/>
        </w:rPr>
        <w:drawing>
          <wp:inline distT="0" distB="0" distL="0" distR="0" wp14:anchorId="1632EADB" wp14:editId="4BD8C4AF">
            <wp:extent cx="1685925" cy="146068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95254" cy="1468763"/>
                    </a:xfrm>
                    <a:prstGeom prst="rect">
                      <a:avLst/>
                    </a:prstGeom>
                  </pic:spPr>
                </pic:pic>
              </a:graphicData>
            </a:graphic>
          </wp:inline>
        </w:drawing>
      </w:r>
    </w:p>
    <w:p w:rsidR="001D12ED" w:rsidRDefault="00C64D5D" w:rsidP="00AC5026">
      <w:pPr>
        <w:rPr>
          <w:rFonts w:ascii="Times New Roman" w:hAnsi="Times New Roman" w:cs="Times New Roman"/>
          <w:sz w:val="24"/>
        </w:rPr>
      </w:pPr>
      <w:r>
        <w:rPr>
          <w:rFonts w:ascii="Times New Roman" w:hAnsi="Times New Roman" w:cs="Times New Roman"/>
          <w:sz w:val="24"/>
        </w:rPr>
        <w:t>For one, this doesn’t make sense. Shot clock intuitively seems like it may have some sort of impact, but it certainly is not the most important variable. Second, this model had the worst accuracy at 56.37% - not much better than a guess.</w:t>
      </w:r>
    </w:p>
    <w:p w:rsidR="00D61705" w:rsidRDefault="00D61705" w:rsidP="00BD710E">
      <w:pPr>
        <w:ind w:firstLine="720"/>
        <w:rPr>
          <w:rFonts w:ascii="Times New Roman" w:hAnsi="Times New Roman" w:cs="Times New Roman"/>
          <w:sz w:val="24"/>
        </w:rPr>
      </w:pPr>
      <w:r>
        <w:rPr>
          <w:rFonts w:ascii="Times New Roman" w:hAnsi="Times New Roman" w:cs="Times New Roman"/>
          <w:sz w:val="24"/>
        </w:rPr>
        <w:lastRenderedPageBreak/>
        <w:t xml:space="preserve">Finally, let’s look at the odds ratios for Steph’s full model. </w:t>
      </w:r>
      <w:r w:rsidR="001709CE">
        <w:rPr>
          <w:rFonts w:ascii="Times New Roman" w:hAnsi="Times New Roman" w:cs="Times New Roman"/>
          <w:sz w:val="24"/>
        </w:rPr>
        <w:t xml:space="preserve">It proved to be 58.24% accurate on the test data. </w:t>
      </w:r>
      <w:r>
        <w:rPr>
          <w:rFonts w:ascii="Times New Roman" w:hAnsi="Times New Roman" w:cs="Times New Roman"/>
          <w:sz w:val="24"/>
        </w:rPr>
        <w:t>T</w:t>
      </w:r>
      <w:r w:rsidR="00BD710E">
        <w:rPr>
          <w:rFonts w:ascii="Times New Roman" w:hAnsi="Times New Roman" w:cs="Times New Roman"/>
          <w:sz w:val="24"/>
        </w:rPr>
        <w:t>here is some wide</w:t>
      </w:r>
      <w:r>
        <w:rPr>
          <w:rFonts w:ascii="Times New Roman" w:hAnsi="Times New Roman" w:cs="Times New Roman"/>
          <w:sz w:val="24"/>
        </w:rPr>
        <w:t xml:space="preserve"> variance in Arena and month – so much so that it is hard to fully trust this model. The model says that Steph is over 4 times as likely to make a shot in March as he is in December. It says he is almost five times as likely to make a shot in Washington as he is in Atlanta. </w:t>
      </w:r>
      <w:r w:rsidR="001709CE">
        <w:rPr>
          <w:rFonts w:ascii="Times New Roman" w:hAnsi="Times New Roman" w:cs="Times New Roman"/>
          <w:sz w:val="24"/>
        </w:rPr>
        <w:t xml:space="preserve">There are a few other relatively absurd odds ratios there as well. Some of this might be due to sample size, because teams will only play away games against other teams out of conference once or twice a year, or it could be due to other factors not captured in our data. Regardless, such a model cannot be used. </w:t>
      </w:r>
    </w:p>
    <w:p w:rsidR="0066030F" w:rsidRDefault="00D61705" w:rsidP="00C3368B">
      <w:pPr>
        <w:jc w:val="center"/>
        <w:rPr>
          <w:rFonts w:ascii="Times New Roman" w:hAnsi="Times New Roman" w:cs="Times New Roman"/>
          <w:sz w:val="24"/>
        </w:rPr>
      </w:pPr>
      <w:r>
        <w:rPr>
          <w:noProof/>
        </w:rPr>
        <w:drawing>
          <wp:inline distT="0" distB="0" distL="0" distR="0" wp14:anchorId="4B64BDEC" wp14:editId="4DEBD722">
            <wp:extent cx="4649350" cy="2495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07828" cy="2526938"/>
                    </a:xfrm>
                    <a:prstGeom prst="rect">
                      <a:avLst/>
                    </a:prstGeom>
                  </pic:spPr>
                </pic:pic>
              </a:graphicData>
            </a:graphic>
          </wp:inline>
        </w:drawing>
      </w:r>
    </w:p>
    <w:p w:rsidR="009F4BF3" w:rsidRDefault="009F4BF3" w:rsidP="0029346A">
      <w:pPr>
        <w:rPr>
          <w:rFonts w:ascii="Times New Roman" w:hAnsi="Times New Roman" w:cs="Times New Roman"/>
          <w:b/>
          <w:sz w:val="24"/>
        </w:rPr>
      </w:pPr>
    </w:p>
    <w:p w:rsidR="00C63490" w:rsidRDefault="009F4BF3" w:rsidP="009F4BF3">
      <w:pPr>
        <w:ind w:firstLine="720"/>
        <w:rPr>
          <w:rFonts w:ascii="Times New Roman" w:hAnsi="Times New Roman" w:cs="Times New Roman"/>
          <w:color w:val="002060"/>
          <w:sz w:val="24"/>
        </w:rPr>
      </w:pPr>
      <w:r>
        <w:rPr>
          <w:rFonts w:ascii="Times New Roman" w:hAnsi="Times New Roman" w:cs="Times New Roman"/>
          <w:color w:val="002060"/>
          <w:sz w:val="24"/>
        </w:rPr>
        <w:t>For the points per games models, I decided to continue with LeBron and Steph, but add</w:t>
      </w:r>
      <w:r w:rsidR="00F66E94">
        <w:rPr>
          <w:rFonts w:ascii="Times New Roman" w:hAnsi="Times New Roman" w:cs="Times New Roman"/>
          <w:color w:val="002060"/>
          <w:sz w:val="24"/>
        </w:rPr>
        <w:t>ed</w:t>
      </w:r>
      <w:r>
        <w:rPr>
          <w:rFonts w:ascii="Times New Roman" w:hAnsi="Times New Roman" w:cs="Times New Roman"/>
          <w:color w:val="002060"/>
          <w:sz w:val="24"/>
        </w:rPr>
        <w:t xml:space="preserve"> a third player who would have more variance in the amount of points they scored per game. I ended up picking Lance Stephenson, who was capable of scoring 2</w:t>
      </w:r>
      <w:r w:rsidR="00F66E94">
        <w:rPr>
          <w:rFonts w:ascii="Times New Roman" w:hAnsi="Times New Roman" w:cs="Times New Roman"/>
          <w:color w:val="002060"/>
          <w:sz w:val="24"/>
        </w:rPr>
        <w:t>0 plus points a game, but who was</w:t>
      </w:r>
      <w:r>
        <w:rPr>
          <w:rFonts w:ascii="Times New Roman" w:hAnsi="Times New Roman" w:cs="Times New Roman"/>
          <w:color w:val="002060"/>
          <w:sz w:val="24"/>
        </w:rPr>
        <w:t xml:space="preserve"> also prone to making a lot of dumb mistakes and scoring a lot less (plus, I thought it would be fun to reunite Lance and LeBron given their history). Since there are only three players, I will walk through each one-by-one. </w:t>
      </w:r>
      <w:r w:rsidR="00C63490">
        <w:rPr>
          <w:rFonts w:ascii="Times New Roman" w:hAnsi="Times New Roman" w:cs="Times New Roman"/>
          <w:color w:val="002060"/>
          <w:sz w:val="24"/>
        </w:rPr>
        <w:t xml:space="preserve">The general approach was to check ACF and PACF plots to see what insight they may have offered, see what </w:t>
      </w:r>
      <w:r w:rsidR="00F47834">
        <w:rPr>
          <w:rFonts w:ascii="Times New Roman" w:hAnsi="Times New Roman" w:cs="Times New Roman"/>
          <w:color w:val="002060"/>
          <w:sz w:val="24"/>
        </w:rPr>
        <w:t xml:space="preserve">kind of model </w:t>
      </w:r>
      <w:proofErr w:type="spellStart"/>
      <w:proofErr w:type="gramStart"/>
      <w:r w:rsidR="00F47834">
        <w:rPr>
          <w:rFonts w:ascii="Times New Roman" w:hAnsi="Times New Roman" w:cs="Times New Roman"/>
          <w:color w:val="002060"/>
          <w:sz w:val="24"/>
        </w:rPr>
        <w:t>auto.arima</w:t>
      </w:r>
      <w:proofErr w:type="spellEnd"/>
      <w:proofErr w:type="gramEnd"/>
      <w:r w:rsidR="00F47834">
        <w:rPr>
          <w:rFonts w:ascii="Times New Roman" w:hAnsi="Times New Roman" w:cs="Times New Roman"/>
          <w:color w:val="002060"/>
          <w:sz w:val="24"/>
        </w:rPr>
        <w:t xml:space="preserve"> selected</w:t>
      </w:r>
      <w:r w:rsidR="00C63490">
        <w:rPr>
          <w:rFonts w:ascii="Times New Roman" w:hAnsi="Times New Roman" w:cs="Times New Roman"/>
          <w:color w:val="002060"/>
          <w:sz w:val="24"/>
        </w:rPr>
        <w:t xml:space="preserve"> and how accurate it is on the test data, and then play around with the p and q orders for the amount of lags in the autoregressive and moving average parts of the model based on what we see in the ACF and PACF plots. Since this data is stationary and does not have any seasonality, no differencing or seasonal components were used. </w:t>
      </w:r>
      <w:r w:rsidR="003A798D">
        <w:rPr>
          <w:rFonts w:ascii="Times New Roman" w:hAnsi="Times New Roman" w:cs="Times New Roman"/>
          <w:color w:val="002060"/>
          <w:sz w:val="24"/>
        </w:rPr>
        <w:t xml:space="preserve">The </w:t>
      </w:r>
      <w:proofErr w:type="spellStart"/>
      <w:proofErr w:type="gramStart"/>
      <w:r w:rsidR="003A798D">
        <w:rPr>
          <w:rFonts w:ascii="Times New Roman" w:hAnsi="Times New Roman" w:cs="Times New Roman"/>
          <w:color w:val="002060"/>
          <w:sz w:val="24"/>
        </w:rPr>
        <w:t>auto.arima</w:t>
      </w:r>
      <w:proofErr w:type="spellEnd"/>
      <w:proofErr w:type="gramEnd"/>
      <w:r w:rsidR="003A798D">
        <w:rPr>
          <w:rFonts w:ascii="Times New Roman" w:hAnsi="Times New Roman" w:cs="Times New Roman"/>
          <w:color w:val="002060"/>
          <w:sz w:val="24"/>
        </w:rPr>
        <w:t xml:space="preserve"> selected a (0,0,0) model for each player, which is just flat projection of their average points per game in the training data. This was never the best model for any player, and will therefore not be discussed further.</w:t>
      </w:r>
    </w:p>
    <w:p w:rsidR="00C12BC0" w:rsidRDefault="00C12BC0" w:rsidP="003A798D">
      <w:pPr>
        <w:ind w:firstLine="720"/>
        <w:jc w:val="center"/>
        <w:rPr>
          <w:rFonts w:ascii="Times New Roman" w:hAnsi="Times New Roman" w:cs="Times New Roman"/>
          <w:color w:val="002060"/>
          <w:sz w:val="24"/>
        </w:rPr>
      </w:pPr>
    </w:p>
    <w:p w:rsidR="00C12BC0" w:rsidRDefault="00C12BC0" w:rsidP="003A798D">
      <w:pPr>
        <w:ind w:firstLine="720"/>
        <w:jc w:val="center"/>
        <w:rPr>
          <w:rFonts w:ascii="Times New Roman" w:hAnsi="Times New Roman" w:cs="Times New Roman"/>
          <w:color w:val="002060"/>
          <w:sz w:val="24"/>
        </w:rPr>
      </w:pPr>
    </w:p>
    <w:p w:rsidR="00C12BC0" w:rsidRDefault="00C12BC0" w:rsidP="003A798D">
      <w:pPr>
        <w:ind w:firstLine="720"/>
        <w:jc w:val="center"/>
        <w:rPr>
          <w:rFonts w:ascii="Times New Roman" w:hAnsi="Times New Roman" w:cs="Times New Roman"/>
          <w:color w:val="002060"/>
          <w:sz w:val="24"/>
        </w:rPr>
      </w:pPr>
    </w:p>
    <w:p w:rsidR="00C12BC0" w:rsidRDefault="00C12BC0" w:rsidP="003A798D">
      <w:pPr>
        <w:ind w:firstLine="720"/>
        <w:jc w:val="center"/>
        <w:rPr>
          <w:rFonts w:ascii="Times New Roman" w:hAnsi="Times New Roman" w:cs="Times New Roman"/>
          <w:color w:val="002060"/>
          <w:sz w:val="24"/>
        </w:rPr>
      </w:pPr>
    </w:p>
    <w:p w:rsidR="003A798D" w:rsidRDefault="003A798D" w:rsidP="003A798D">
      <w:pPr>
        <w:ind w:firstLine="720"/>
        <w:jc w:val="center"/>
        <w:rPr>
          <w:rFonts w:ascii="Times New Roman" w:hAnsi="Times New Roman" w:cs="Times New Roman"/>
          <w:color w:val="002060"/>
          <w:sz w:val="24"/>
        </w:rPr>
      </w:pPr>
      <w:r>
        <w:rPr>
          <w:rFonts w:ascii="Times New Roman" w:hAnsi="Times New Roman" w:cs="Times New Roman"/>
          <w:color w:val="002060"/>
          <w:sz w:val="24"/>
        </w:rPr>
        <w:lastRenderedPageBreak/>
        <w:t>LeBron</w:t>
      </w:r>
    </w:p>
    <w:p w:rsidR="003A798D" w:rsidRDefault="003A798D" w:rsidP="003A798D">
      <w:pPr>
        <w:ind w:firstLine="720"/>
        <w:jc w:val="center"/>
        <w:rPr>
          <w:rFonts w:ascii="Times New Roman" w:hAnsi="Times New Roman" w:cs="Times New Roman"/>
          <w:color w:val="002060"/>
          <w:sz w:val="24"/>
        </w:rPr>
      </w:pPr>
      <w:r>
        <w:rPr>
          <w:noProof/>
        </w:rPr>
        <w:drawing>
          <wp:inline distT="0" distB="0" distL="0" distR="0" wp14:anchorId="1D3DD5B5" wp14:editId="4E80D03E">
            <wp:extent cx="3871390" cy="225996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98440" cy="2275756"/>
                    </a:xfrm>
                    <a:prstGeom prst="rect">
                      <a:avLst/>
                    </a:prstGeom>
                  </pic:spPr>
                </pic:pic>
              </a:graphicData>
            </a:graphic>
          </wp:inline>
        </w:drawing>
      </w:r>
    </w:p>
    <w:p w:rsidR="003A798D" w:rsidRDefault="003A798D" w:rsidP="003A798D">
      <w:pPr>
        <w:ind w:firstLine="720"/>
        <w:jc w:val="center"/>
        <w:rPr>
          <w:rFonts w:ascii="Times New Roman" w:hAnsi="Times New Roman" w:cs="Times New Roman"/>
          <w:color w:val="002060"/>
          <w:sz w:val="24"/>
        </w:rPr>
      </w:pPr>
      <w:r>
        <w:rPr>
          <w:noProof/>
        </w:rPr>
        <w:drawing>
          <wp:inline distT="0" distB="0" distL="0" distR="0" wp14:anchorId="20CB4C4B" wp14:editId="4884DACF">
            <wp:extent cx="3658443" cy="21196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78797" cy="2131423"/>
                    </a:xfrm>
                    <a:prstGeom prst="rect">
                      <a:avLst/>
                    </a:prstGeom>
                  </pic:spPr>
                </pic:pic>
              </a:graphicData>
            </a:graphic>
          </wp:inline>
        </w:drawing>
      </w:r>
    </w:p>
    <w:p w:rsidR="003A798D" w:rsidRDefault="003A798D" w:rsidP="003A798D">
      <w:pPr>
        <w:ind w:firstLine="720"/>
        <w:rPr>
          <w:rFonts w:ascii="Times New Roman" w:hAnsi="Times New Roman" w:cs="Times New Roman"/>
          <w:color w:val="002060"/>
          <w:sz w:val="24"/>
        </w:rPr>
      </w:pPr>
      <w:r>
        <w:rPr>
          <w:rFonts w:ascii="Times New Roman" w:hAnsi="Times New Roman" w:cs="Times New Roman"/>
          <w:color w:val="002060"/>
          <w:sz w:val="24"/>
        </w:rPr>
        <w:t xml:space="preserve">We see one significant lag in the ACF, and no significant partial autocorrelations. This means that the first lag is the only significant one. Given that I decided to start with an </w:t>
      </w:r>
      <w:proofErr w:type="gramStart"/>
      <w:r>
        <w:rPr>
          <w:rFonts w:ascii="Times New Roman" w:hAnsi="Times New Roman" w:cs="Times New Roman"/>
          <w:color w:val="002060"/>
          <w:sz w:val="24"/>
        </w:rPr>
        <w:t>ARIMA(</w:t>
      </w:r>
      <w:proofErr w:type="gramEnd"/>
      <w:r>
        <w:rPr>
          <w:rFonts w:ascii="Times New Roman" w:hAnsi="Times New Roman" w:cs="Times New Roman"/>
          <w:color w:val="002060"/>
          <w:sz w:val="24"/>
        </w:rPr>
        <w:t xml:space="preserve">1,0,0): one lag value (p =1) for the autoregressive part of the model, and no error terms (q = 0) from the moving average part of the model (the moving average is a model that is generated through optimization to minimize error, those errors are then used as the parameters in the moving average part of the </w:t>
      </w:r>
      <w:r w:rsidR="00C43E35">
        <w:rPr>
          <w:rFonts w:ascii="Times New Roman" w:hAnsi="Times New Roman" w:cs="Times New Roman"/>
          <w:color w:val="002060"/>
          <w:sz w:val="24"/>
        </w:rPr>
        <w:t xml:space="preserve">ARIMA </w:t>
      </w:r>
      <w:r>
        <w:rPr>
          <w:rFonts w:ascii="Times New Roman" w:hAnsi="Times New Roman" w:cs="Times New Roman"/>
          <w:color w:val="002060"/>
          <w:sz w:val="24"/>
        </w:rPr>
        <w:t xml:space="preserve">model). </w:t>
      </w:r>
      <w:r w:rsidR="0001321E">
        <w:rPr>
          <w:rFonts w:ascii="Times New Roman" w:hAnsi="Times New Roman" w:cs="Times New Roman"/>
          <w:color w:val="002060"/>
          <w:sz w:val="24"/>
        </w:rPr>
        <w:t xml:space="preserve">I then tried an </w:t>
      </w:r>
      <w:proofErr w:type="gramStart"/>
      <w:r w:rsidR="0001321E">
        <w:rPr>
          <w:rFonts w:ascii="Times New Roman" w:hAnsi="Times New Roman" w:cs="Times New Roman"/>
          <w:color w:val="002060"/>
          <w:sz w:val="24"/>
        </w:rPr>
        <w:t>ARIMA(</w:t>
      </w:r>
      <w:proofErr w:type="gramEnd"/>
      <w:r w:rsidR="0001321E">
        <w:rPr>
          <w:rFonts w:ascii="Times New Roman" w:hAnsi="Times New Roman" w:cs="Times New Roman"/>
          <w:color w:val="002060"/>
          <w:sz w:val="24"/>
        </w:rPr>
        <w:t xml:space="preserve">1,0,1), ARIMA(2,0,0), ARIMA (2,0,1) and so on with different orders of p and q until the model consistently stopped improving. The best model turned out to be </w:t>
      </w:r>
      <w:proofErr w:type="gramStart"/>
      <w:r w:rsidR="0001321E">
        <w:rPr>
          <w:rFonts w:ascii="Times New Roman" w:hAnsi="Times New Roman" w:cs="Times New Roman"/>
          <w:color w:val="002060"/>
          <w:sz w:val="24"/>
        </w:rPr>
        <w:t>ARIMA(</w:t>
      </w:r>
      <w:proofErr w:type="gramEnd"/>
      <w:r w:rsidR="0001321E">
        <w:rPr>
          <w:rFonts w:ascii="Times New Roman" w:hAnsi="Times New Roman" w:cs="Times New Roman"/>
          <w:color w:val="002060"/>
          <w:sz w:val="24"/>
        </w:rPr>
        <w:t xml:space="preserve">3,0,3), with a MAE of 6.00. </w:t>
      </w:r>
    </w:p>
    <w:p w:rsidR="0001321E" w:rsidRDefault="0001321E" w:rsidP="003A798D">
      <w:pPr>
        <w:ind w:firstLine="720"/>
        <w:rPr>
          <w:rFonts w:ascii="Times New Roman" w:hAnsi="Times New Roman" w:cs="Times New Roman"/>
          <w:color w:val="002060"/>
          <w:sz w:val="24"/>
        </w:rPr>
      </w:pPr>
      <w:r>
        <w:rPr>
          <w:noProof/>
        </w:rPr>
        <w:lastRenderedPageBreak/>
        <w:drawing>
          <wp:inline distT="0" distB="0" distL="0" distR="0" wp14:anchorId="361E8E26" wp14:editId="01A199DE">
            <wp:extent cx="5211798" cy="322897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44614" cy="3249306"/>
                    </a:xfrm>
                    <a:prstGeom prst="rect">
                      <a:avLst/>
                    </a:prstGeom>
                  </pic:spPr>
                </pic:pic>
              </a:graphicData>
            </a:graphic>
          </wp:inline>
        </w:drawing>
      </w:r>
    </w:p>
    <w:p w:rsidR="0001321E" w:rsidRDefault="008D23BB" w:rsidP="008D23BB">
      <w:pPr>
        <w:ind w:firstLine="720"/>
        <w:jc w:val="center"/>
        <w:rPr>
          <w:rFonts w:ascii="Times New Roman" w:hAnsi="Times New Roman" w:cs="Times New Roman"/>
          <w:color w:val="002060"/>
          <w:sz w:val="24"/>
        </w:rPr>
      </w:pPr>
      <w:r>
        <w:rPr>
          <w:rFonts w:ascii="Times New Roman" w:hAnsi="Times New Roman" w:cs="Times New Roman"/>
          <w:color w:val="002060"/>
          <w:sz w:val="24"/>
        </w:rPr>
        <w:t>Steph</w:t>
      </w:r>
    </w:p>
    <w:p w:rsidR="008D23BB" w:rsidRDefault="00C029E7" w:rsidP="00C029E7">
      <w:pPr>
        <w:ind w:firstLine="720"/>
        <w:jc w:val="center"/>
        <w:rPr>
          <w:noProof/>
        </w:rPr>
      </w:pPr>
      <w:r>
        <w:rPr>
          <w:noProof/>
        </w:rPr>
        <w:drawing>
          <wp:inline distT="0" distB="0" distL="0" distR="0" wp14:anchorId="40AAAF97" wp14:editId="36EFF616">
            <wp:extent cx="3784683" cy="219075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04639" cy="2202302"/>
                    </a:xfrm>
                    <a:prstGeom prst="rect">
                      <a:avLst/>
                    </a:prstGeom>
                  </pic:spPr>
                </pic:pic>
              </a:graphicData>
            </a:graphic>
          </wp:inline>
        </w:drawing>
      </w:r>
      <w:r w:rsidRPr="00C029E7">
        <w:rPr>
          <w:noProof/>
        </w:rPr>
        <w:t xml:space="preserve"> </w:t>
      </w:r>
      <w:r>
        <w:rPr>
          <w:noProof/>
        </w:rPr>
        <w:drawing>
          <wp:inline distT="0" distB="0" distL="0" distR="0" wp14:anchorId="4521FC3B" wp14:editId="42514EBF">
            <wp:extent cx="3604427" cy="206946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10765" cy="2073104"/>
                    </a:xfrm>
                    <a:prstGeom prst="rect">
                      <a:avLst/>
                    </a:prstGeom>
                  </pic:spPr>
                </pic:pic>
              </a:graphicData>
            </a:graphic>
          </wp:inline>
        </w:drawing>
      </w:r>
    </w:p>
    <w:p w:rsidR="00C029E7" w:rsidRDefault="00C029E7" w:rsidP="00C029E7">
      <w:pPr>
        <w:ind w:firstLine="720"/>
        <w:rPr>
          <w:rFonts w:ascii="Times New Roman" w:hAnsi="Times New Roman" w:cs="Times New Roman"/>
          <w:color w:val="002060"/>
          <w:sz w:val="24"/>
        </w:rPr>
      </w:pPr>
      <w:r w:rsidRPr="00C029E7">
        <w:rPr>
          <w:rFonts w:ascii="Times New Roman" w:hAnsi="Times New Roman" w:cs="Times New Roman"/>
          <w:color w:val="002060"/>
          <w:sz w:val="24"/>
        </w:rPr>
        <w:lastRenderedPageBreak/>
        <w:t xml:space="preserve">We </w:t>
      </w:r>
      <w:r>
        <w:rPr>
          <w:rFonts w:ascii="Times New Roman" w:hAnsi="Times New Roman" w:cs="Times New Roman"/>
          <w:color w:val="002060"/>
          <w:sz w:val="24"/>
        </w:rPr>
        <w:t xml:space="preserve">see here significant lags at lags one and six, and that significance persists in lag six with the partial autocorrelation graph. This means that even with the correlation from previous lags controlled for, lag six is still significantly correlated to the “present” observation. Therefore, it is worth exploring orders of p and q up to at least lag six. </w:t>
      </w:r>
      <w:r w:rsidR="00EA0316">
        <w:rPr>
          <w:rFonts w:ascii="Times New Roman" w:hAnsi="Times New Roman" w:cs="Times New Roman"/>
          <w:color w:val="002060"/>
          <w:sz w:val="24"/>
        </w:rPr>
        <w:t xml:space="preserve">Following the same process as before, I found the best model for Steph to be </w:t>
      </w:r>
      <w:proofErr w:type="gramStart"/>
      <w:r w:rsidR="00EA0316">
        <w:rPr>
          <w:rFonts w:ascii="Times New Roman" w:hAnsi="Times New Roman" w:cs="Times New Roman"/>
          <w:color w:val="002060"/>
          <w:sz w:val="24"/>
        </w:rPr>
        <w:t>ARIMA(</w:t>
      </w:r>
      <w:proofErr w:type="gramEnd"/>
      <w:r w:rsidR="00EA0316">
        <w:rPr>
          <w:rFonts w:ascii="Times New Roman" w:hAnsi="Times New Roman" w:cs="Times New Roman"/>
          <w:color w:val="002060"/>
          <w:sz w:val="24"/>
        </w:rPr>
        <w:t xml:space="preserve">5,0,5) with a MAE of 4.73. I was expecting a (6,0,6) to perform better, but it actually got slightly worse. </w:t>
      </w:r>
      <w:r w:rsidR="001C3F89">
        <w:rPr>
          <w:rFonts w:ascii="Times New Roman" w:hAnsi="Times New Roman" w:cs="Times New Roman"/>
          <w:color w:val="002060"/>
          <w:sz w:val="24"/>
        </w:rPr>
        <w:t xml:space="preserve">We can see how </w:t>
      </w:r>
      <w:r w:rsidR="00B54478">
        <w:rPr>
          <w:rFonts w:ascii="Times New Roman" w:hAnsi="Times New Roman" w:cs="Times New Roman"/>
          <w:color w:val="002060"/>
          <w:sz w:val="24"/>
        </w:rPr>
        <w:t>well the forecast actually appears</w:t>
      </w:r>
      <w:bookmarkStart w:id="0" w:name="_GoBack"/>
      <w:bookmarkEnd w:id="0"/>
      <w:r w:rsidR="001C3F89">
        <w:rPr>
          <w:rFonts w:ascii="Times New Roman" w:hAnsi="Times New Roman" w:cs="Times New Roman"/>
          <w:color w:val="002060"/>
          <w:sz w:val="24"/>
        </w:rPr>
        <w:t xml:space="preserve"> to fit the line below. </w:t>
      </w:r>
    </w:p>
    <w:p w:rsidR="001C3F89" w:rsidRDefault="001C3F89" w:rsidP="00C029E7">
      <w:pPr>
        <w:ind w:firstLine="720"/>
        <w:rPr>
          <w:rFonts w:ascii="Times New Roman" w:hAnsi="Times New Roman" w:cs="Times New Roman"/>
          <w:color w:val="002060"/>
          <w:sz w:val="24"/>
        </w:rPr>
      </w:pPr>
      <w:r>
        <w:rPr>
          <w:noProof/>
        </w:rPr>
        <w:drawing>
          <wp:inline distT="0" distB="0" distL="0" distR="0" wp14:anchorId="5B348F80" wp14:editId="69F7549A">
            <wp:extent cx="5219700" cy="3229411"/>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39383" cy="3241589"/>
                    </a:xfrm>
                    <a:prstGeom prst="rect">
                      <a:avLst/>
                    </a:prstGeom>
                  </pic:spPr>
                </pic:pic>
              </a:graphicData>
            </a:graphic>
          </wp:inline>
        </w:drawing>
      </w:r>
    </w:p>
    <w:p w:rsidR="00C205E5" w:rsidRDefault="00C205E5" w:rsidP="00C205E5">
      <w:pPr>
        <w:ind w:firstLine="720"/>
        <w:jc w:val="center"/>
        <w:rPr>
          <w:rFonts w:ascii="Times New Roman" w:hAnsi="Times New Roman" w:cs="Times New Roman"/>
          <w:color w:val="002060"/>
          <w:sz w:val="24"/>
        </w:rPr>
      </w:pPr>
      <w:r>
        <w:rPr>
          <w:rFonts w:ascii="Times New Roman" w:hAnsi="Times New Roman" w:cs="Times New Roman"/>
          <w:color w:val="002060"/>
          <w:sz w:val="24"/>
        </w:rPr>
        <w:t>Lance</w:t>
      </w:r>
    </w:p>
    <w:p w:rsidR="00C205E5" w:rsidRDefault="00C07F10" w:rsidP="00C205E5">
      <w:pPr>
        <w:ind w:firstLine="720"/>
        <w:rPr>
          <w:rFonts w:ascii="Times New Roman" w:hAnsi="Times New Roman" w:cs="Times New Roman"/>
          <w:color w:val="002060"/>
          <w:sz w:val="24"/>
        </w:rPr>
      </w:pPr>
      <w:r>
        <w:rPr>
          <w:rFonts w:ascii="Times New Roman" w:hAnsi="Times New Roman" w:cs="Times New Roman"/>
          <w:color w:val="002060"/>
          <w:sz w:val="24"/>
        </w:rPr>
        <w:t xml:space="preserve">Starting with the ACF and PACF plots again, we see the same pattern that we saw with Steph. </w:t>
      </w:r>
    </w:p>
    <w:p w:rsidR="003B510C" w:rsidRDefault="003B510C" w:rsidP="003B510C">
      <w:pPr>
        <w:ind w:firstLine="720"/>
        <w:jc w:val="center"/>
        <w:rPr>
          <w:rFonts w:ascii="Times New Roman" w:hAnsi="Times New Roman" w:cs="Times New Roman"/>
          <w:color w:val="002060"/>
          <w:sz w:val="24"/>
        </w:rPr>
      </w:pPr>
      <w:r>
        <w:rPr>
          <w:noProof/>
        </w:rPr>
        <w:drawing>
          <wp:inline distT="0" distB="0" distL="0" distR="0" wp14:anchorId="62EC0BC5" wp14:editId="4218DD32">
            <wp:extent cx="3771900" cy="220430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81151" cy="2209712"/>
                    </a:xfrm>
                    <a:prstGeom prst="rect">
                      <a:avLst/>
                    </a:prstGeom>
                  </pic:spPr>
                </pic:pic>
              </a:graphicData>
            </a:graphic>
          </wp:inline>
        </w:drawing>
      </w:r>
    </w:p>
    <w:p w:rsidR="003B510C" w:rsidRDefault="003B510C" w:rsidP="003B510C">
      <w:pPr>
        <w:ind w:firstLine="720"/>
        <w:jc w:val="center"/>
        <w:rPr>
          <w:rFonts w:ascii="Times New Roman" w:hAnsi="Times New Roman" w:cs="Times New Roman"/>
          <w:color w:val="002060"/>
          <w:sz w:val="24"/>
        </w:rPr>
      </w:pPr>
      <w:r>
        <w:rPr>
          <w:noProof/>
        </w:rPr>
        <w:lastRenderedPageBreak/>
        <w:drawing>
          <wp:inline distT="0" distB="0" distL="0" distR="0" wp14:anchorId="5BD4B738" wp14:editId="12E89C78">
            <wp:extent cx="4181475" cy="2430259"/>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07134" cy="2445172"/>
                    </a:xfrm>
                    <a:prstGeom prst="rect">
                      <a:avLst/>
                    </a:prstGeom>
                  </pic:spPr>
                </pic:pic>
              </a:graphicData>
            </a:graphic>
          </wp:inline>
        </w:drawing>
      </w:r>
    </w:p>
    <w:p w:rsidR="00E447BB" w:rsidRDefault="00E447BB" w:rsidP="00E447BB">
      <w:pPr>
        <w:ind w:firstLine="720"/>
        <w:rPr>
          <w:rFonts w:ascii="Times New Roman" w:hAnsi="Times New Roman" w:cs="Times New Roman"/>
          <w:color w:val="002060"/>
          <w:sz w:val="24"/>
        </w:rPr>
      </w:pPr>
      <w:r>
        <w:rPr>
          <w:rFonts w:ascii="Times New Roman" w:hAnsi="Times New Roman" w:cs="Times New Roman"/>
          <w:color w:val="002060"/>
          <w:sz w:val="24"/>
        </w:rPr>
        <w:t xml:space="preserve">I therefore followed the same exact logic, and found the same exact model, </w:t>
      </w:r>
      <w:proofErr w:type="gramStart"/>
      <w:r>
        <w:rPr>
          <w:rFonts w:ascii="Times New Roman" w:hAnsi="Times New Roman" w:cs="Times New Roman"/>
          <w:color w:val="002060"/>
          <w:sz w:val="24"/>
        </w:rPr>
        <w:t>ARIMA(</w:t>
      </w:r>
      <w:proofErr w:type="gramEnd"/>
      <w:r>
        <w:rPr>
          <w:rFonts w:ascii="Times New Roman" w:hAnsi="Times New Roman" w:cs="Times New Roman"/>
          <w:color w:val="002060"/>
          <w:sz w:val="24"/>
        </w:rPr>
        <w:t xml:space="preserve">5,0,5) to be the best, with a MAE on the test set of 2.53. </w:t>
      </w:r>
    </w:p>
    <w:p w:rsidR="00E447BB" w:rsidRDefault="00E447BB" w:rsidP="00E447BB">
      <w:pPr>
        <w:ind w:firstLine="720"/>
        <w:rPr>
          <w:rFonts w:ascii="Times New Roman" w:hAnsi="Times New Roman" w:cs="Times New Roman"/>
          <w:color w:val="002060"/>
          <w:sz w:val="24"/>
        </w:rPr>
      </w:pPr>
      <w:r>
        <w:rPr>
          <w:noProof/>
        </w:rPr>
        <w:drawing>
          <wp:inline distT="0" distB="0" distL="0" distR="0" wp14:anchorId="646AE05B" wp14:editId="3894118D">
            <wp:extent cx="4648200" cy="2886751"/>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67239" cy="2898575"/>
                    </a:xfrm>
                    <a:prstGeom prst="rect">
                      <a:avLst/>
                    </a:prstGeom>
                  </pic:spPr>
                </pic:pic>
              </a:graphicData>
            </a:graphic>
          </wp:inline>
        </w:drawing>
      </w:r>
    </w:p>
    <w:p w:rsidR="00836AF1" w:rsidRDefault="00836AF1" w:rsidP="00E447BB">
      <w:pPr>
        <w:ind w:firstLine="720"/>
        <w:rPr>
          <w:rFonts w:ascii="Times New Roman" w:hAnsi="Times New Roman" w:cs="Times New Roman"/>
          <w:color w:val="002060"/>
          <w:sz w:val="24"/>
        </w:rPr>
      </w:pPr>
      <w:r>
        <w:rPr>
          <w:rFonts w:ascii="Times New Roman" w:hAnsi="Times New Roman" w:cs="Times New Roman"/>
          <w:color w:val="002060"/>
          <w:sz w:val="24"/>
        </w:rPr>
        <w:t xml:space="preserve">Overall, I would say these are excellent results for all three players, but particularly for Steph and Lance. This model could definitely be used by books and bettors to make their predictions, and I am confident that they’d be happy with the results. </w:t>
      </w:r>
    </w:p>
    <w:p w:rsidR="0029346A" w:rsidRDefault="001722E2" w:rsidP="0029346A">
      <w:pPr>
        <w:rPr>
          <w:rFonts w:ascii="Times New Roman" w:hAnsi="Times New Roman" w:cs="Times New Roman"/>
          <w:b/>
          <w:sz w:val="24"/>
        </w:rPr>
      </w:pPr>
      <w:r>
        <w:rPr>
          <w:rFonts w:ascii="Times New Roman" w:hAnsi="Times New Roman" w:cs="Times New Roman"/>
          <w:b/>
          <w:sz w:val="24"/>
        </w:rPr>
        <w:t>Appendix</w:t>
      </w:r>
    </w:p>
    <w:p w:rsidR="001722E2" w:rsidRDefault="001722E2" w:rsidP="0029346A">
      <w:pPr>
        <w:rPr>
          <w:rFonts w:ascii="Times New Roman" w:hAnsi="Times New Roman" w:cs="Times New Roman"/>
          <w:sz w:val="24"/>
        </w:rPr>
      </w:pPr>
      <w:r>
        <w:rPr>
          <w:rFonts w:ascii="Times New Roman" w:hAnsi="Times New Roman" w:cs="Times New Roman"/>
          <w:sz w:val="24"/>
        </w:rPr>
        <w:t xml:space="preserve">VIF (variance inflation factor) is a measure of how easily predicted an independent variable is form other predictors. A higher value means it is more easily predicted; </w:t>
      </w:r>
      <w:proofErr w:type="gramStart"/>
      <w:r>
        <w:rPr>
          <w:rFonts w:ascii="Times New Roman" w:hAnsi="Times New Roman" w:cs="Times New Roman"/>
          <w:sz w:val="24"/>
        </w:rPr>
        <w:t>generally</w:t>
      </w:r>
      <w:proofErr w:type="gramEnd"/>
      <w:r>
        <w:rPr>
          <w:rFonts w:ascii="Times New Roman" w:hAnsi="Times New Roman" w:cs="Times New Roman"/>
          <w:sz w:val="24"/>
        </w:rPr>
        <w:t xml:space="preserve"> a value of above 5 or 10 is considered very strong. </w:t>
      </w:r>
      <w:r w:rsidR="00F47310">
        <w:rPr>
          <w:rFonts w:ascii="Times New Roman" w:hAnsi="Times New Roman" w:cs="Times New Roman"/>
          <w:sz w:val="24"/>
        </w:rPr>
        <w:t xml:space="preserve">The highest values shown here all have some sort of interaction term with another variable in my chosen model. </w:t>
      </w:r>
    </w:p>
    <w:p w:rsidR="001722E2" w:rsidRDefault="00F47310" w:rsidP="00F47310">
      <w:pPr>
        <w:jc w:val="center"/>
        <w:rPr>
          <w:rFonts w:ascii="Times New Roman" w:hAnsi="Times New Roman" w:cs="Times New Roman"/>
          <w:sz w:val="24"/>
        </w:rPr>
      </w:pPr>
      <w:r>
        <w:rPr>
          <w:noProof/>
        </w:rPr>
        <w:lastRenderedPageBreak/>
        <w:drawing>
          <wp:inline distT="0" distB="0" distL="0" distR="0" wp14:anchorId="5060CAF7" wp14:editId="1EDA5EBC">
            <wp:extent cx="3762375" cy="2333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62375" cy="2333625"/>
                    </a:xfrm>
                    <a:prstGeom prst="rect">
                      <a:avLst/>
                    </a:prstGeom>
                  </pic:spPr>
                </pic:pic>
              </a:graphicData>
            </a:graphic>
          </wp:inline>
        </w:drawing>
      </w:r>
    </w:p>
    <w:p w:rsidR="009F5A7D" w:rsidRDefault="009F5A7D" w:rsidP="009F5A7D">
      <w:pPr>
        <w:rPr>
          <w:rFonts w:ascii="Times New Roman" w:hAnsi="Times New Roman" w:cs="Times New Roman"/>
          <w:color w:val="002060"/>
          <w:sz w:val="24"/>
        </w:rPr>
      </w:pPr>
    </w:p>
    <w:p w:rsidR="009F5A7D" w:rsidRPr="009F5A7D" w:rsidRDefault="009F5A7D" w:rsidP="009F5A7D">
      <w:pPr>
        <w:rPr>
          <w:rFonts w:ascii="Times New Roman" w:hAnsi="Times New Roman" w:cs="Times New Roman"/>
          <w:color w:val="002060"/>
          <w:sz w:val="24"/>
        </w:rPr>
      </w:pPr>
      <w:r>
        <w:rPr>
          <w:rFonts w:ascii="Times New Roman" w:hAnsi="Times New Roman" w:cs="Times New Roman"/>
          <w:color w:val="002060"/>
          <w:sz w:val="24"/>
        </w:rPr>
        <w:tab/>
      </w:r>
      <w:r w:rsidR="002D3C45">
        <w:rPr>
          <w:rFonts w:ascii="Times New Roman" w:hAnsi="Times New Roman" w:cs="Times New Roman"/>
          <w:color w:val="002060"/>
          <w:sz w:val="24"/>
        </w:rPr>
        <w:t xml:space="preserve"> </w:t>
      </w:r>
    </w:p>
    <w:sectPr w:rsidR="009F5A7D" w:rsidRPr="009F5A7D">
      <w:head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7DE" w:rsidRDefault="00E967DE" w:rsidP="00EA2BC0">
      <w:pPr>
        <w:spacing w:after="0" w:line="240" w:lineRule="auto"/>
      </w:pPr>
      <w:r>
        <w:separator/>
      </w:r>
    </w:p>
  </w:endnote>
  <w:endnote w:type="continuationSeparator" w:id="0">
    <w:p w:rsidR="00E967DE" w:rsidRDefault="00E967DE" w:rsidP="00EA2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7DE" w:rsidRDefault="00E967DE" w:rsidP="00EA2BC0">
      <w:pPr>
        <w:spacing w:after="0" w:line="240" w:lineRule="auto"/>
      </w:pPr>
      <w:r>
        <w:separator/>
      </w:r>
    </w:p>
  </w:footnote>
  <w:footnote w:type="continuationSeparator" w:id="0">
    <w:p w:rsidR="00E967DE" w:rsidRDefault="00E967DE" w:rsidP="00EA2BC0">
      <w:pPr>
        <w:spacing w:after="0" w:line="240" w:lineRule="auto"/>
      </w:pPr>
      <w:r>
        <w:continuationSeparator/>
      </w:r>
    </w:p>
  </w:footnote>
  <w:footnote w:id="1">
    <w:p w:rsidR="00E970EE" w:rsidRDefault="00E970EE">
      <w:pPr>
        <w:pStyle w:val="FootnoteText"/>
      </w:pPr>
      <w:r>
        <w:rPr>
          <w:rStyle w:val="FootnoteReference"/>
        </w:rPr>
        <w:footnoteRef/>
      </w:r>
      <w:r>
        <w:t xml:space="preserve"> </w:t>
      </w:r>
      <w:hyperlink r:id="rId1" w:history="1">
        <w:r>
          <w:rPr>
            <w:rStyle w:val="Hyperlink"/>
          </w:rPr>
          <w:t>https://www.kaggle.com/dansbecker/nba-shot-logs/discussion/24907</w:t>
        </w:r>
      </w:hyperlink>
    </w:p>
  </w:footnote>
  <w:footnote w:id="2">
    <w:p w:rsidR="00E970EE" w:rsidRPr="00BA723A" w:rsidRDefault="00E970EE" w:rsidP="004D7939">
      <w:pPr>
        <w:pStyle w:val="FootnoteText"/>
        <w:rPr>
          <w:i/>
        </w:rPr>
      </w:pPr>
      <w:r>
        <w:rPr>
          <w:rStyle w:val="FootnoteReference"/>
        </w:rPr>
        <w:footnoteRef/>
      </w:r>
      <w:r>
        <w:t xml:space="preserve"> Clark, Johnson, and </w:t>
      </w:r>
      <w:proofErr w:type="spellStart"/>
      <w:r>
        <w:t>Stimpson</w:t>
      </w:r>
      <w:proofErr w:type="spellEnd"/>
      <w:r>
        <w:t xml:space="preserve">. </w:t>
      </w:r>
      <w:r w:rsidRPr="004D7939">
        <w:rPr>
          <w:i/>
        </w:rPr>
        <w:t>Going for Three: Predicting the Likelihood of Field Goal Success with Logistic Regression</w:t>
      </w:r>
      <w:r>
        <w:rPr>
          <w:i/>
        </w:rPr>
        <w:t xml:space="preserve">. </w:t>
      </w:r>
      <w:hyperlink r:id="rId2" w:history="1">
        <w:r w:rsidRPr="00BA723A">
          <w:rPr>
            <w:rStyle w:val="Hyperlink"/>
          </w:rPr>
          <w:t>http://www.sloansportsconference.com/wp-content/uploads/2013/Going%20for%20Three%20Predicting%20the%20Likelihood%20of%20Field%20Goal%20Success%20with%20Logistic%20Regression.pdf</w:t>
        </w:r>
      </w:hyperlink>
    </w:p>
  </w:footnote>
  <w:footnote w:id="3">
    <w:p w:rsidR="00E970EE" w:rsidRPr="00BA723A" w:rsidRDefault="00E970EE" w:rsidP="00D41302">
      <w:pPr>
        <w:pStyle w:val="FootnoteText"/>
      </w:pPr>
      <w:r>
        <w:rPr>
          <w:rStyle w:val="FootnoteReference"/>
        </w:rPr>
        <w:footnoteRef/>
      </w:r>
      <w:r>
        <w:t xml:space="preserve"> </w:t>
      </w:r>
      <w:proofErr w:type="spellStart"/>
      <w:r>
        <w:t>Kvam</w:t>
      </w:r>
      <w:proofErr w:type="spellEnd"/>
      <w:r>
        <w:t xml:space="preserve"> and </w:t>
      </w:r>
      <w:proofErr w:type="spellStart"/>
      <w:r>
        <w:t>Sokol</w:t>
      </w:r>
      <w:proofErr w:type="spellEnd"/>
      <w:r>
        <w:t xml:space="preserve">. </w:t>
      </w:r>
      <w:r w:rsidRPr="00D41302">
        <w:rPr>
          <w:i/>
        </w:rPr>
        <w:t xml:space="preserve">A Logistic Regression/Markov Chain Model </w:t>
      </w:r>
      <w:proofErr w:type="gramStart"/>
      <w:r w:rsidRPr="00D41302">
        <w:rPr>
          <w:i/>
        </w:rPr>
        <w:t>For</w:t>
      </w:r>
      <w:proofErr w:type="gramEnd"/>
      <w:r w:rsidRPr="00D41302">
        <w:rPr>
          <w:i/>
        </w:rPr>
        <w:t xml:space="preserve"> NCAA Basketball</w:t>
      </w:r>
      <w:r>
        <w:rPr>
          <w:i/>
        </w:rPr>
        <w:t xml:space="preserve">. </w:t>
      </w:r>
      <w:hyperlink r:id="rId3" w:history="1">
        <w:r w:rsidRPr="00BA723A">
          <w:rPr>
            <w:rStyle w:val="Hyperlink"/>
          </w:rPr>
          <w:t>https://www2.isye.gatech.edu/~jsokol/ncaa.pdf</w:t>
        </w:r>
      </w:hyperlink>
    </w:p>
    <w:p w:rsidR="00E970EE" w:rsidRPr="00D41302" w:rsidRDefault="00E970EE" w:rsidP="00D41302">
      <w:pPr>
        <w:pStyle w:val="FootnoteText"/>
      </w:pPr>
    </w:p>
  </w:footnote>
  <w:footnote w:id="4">
    <w:p w:rsidR="00E970EE" w:rsidRPr="00AA6E75" w:rsidRDefault="00E970EE" w:rsidP="00AA6E75">
      <w:pPr>
        <w:pStyle w:val="FootnoteText"/>
      </w:pPr>
      <w:r>
        <w:rPr>
          <w:rStyle w:val="FootnoteReference"/>
        </w:rPr>
        <w:footnoteRef/>
      </w:r>
      <w:r>
        <w:t xml:space="preserve"> </w:t>
      </w:r>
      <w:proofErr w:type="spellStart"/>
      <w:r>
        <w:t>Naik</w:t>
      </w:r>
      <w:proofErr w:type="spellEnd"/>
      <w:r>
        <w:t xml:space="preserve">, </w:t>
      </w:r>
      <w:proofErr w:type="spellStart"/>
      <w:r>
        <w:t>Pawar</w:t>
      </w:r>
      <w:proofErr w:type="spellEnd"/>
      <w:r>
        <w:t xml:space="preserve">, </w:t>
      </w:r>
      <w:proofErr w:type="spellStart"/>
      <w:r>
        <w:t>Naik</w:t>
      </w:r>
      <w:proofErr w:type="spellEnd"/>
      <w:r>
        <w:t xml:space="preserve">, </w:t>
      </w:r>
      <w:proofErr w:type="spellStart"/>
      <w:r w:rsidRPr="00AA6E75">
        <w:t>Mulani</w:t>
      </w:r>
      <w:proofErr w:type="spellEnd"/>
      <w:r>
        <w:t xml:space="preserve">. </w:t>
      </w:r>
      <w:r w:rsidRPr="00AA6E75">
        <w:rPr>
          <w:i/>
        </w:rPr>
        <w:t>Winning Prediction Analysis in One-Day-International (ODI) Cricket Using Machine Learning Tec</w:t>
      </w:r>
      <w:r>
        <w:rPr>
          <w:i/>
        </w:rPr>
        <w:t xml:space="preserve">hniques. </w:t>
      </w:r>
      <w:r>
        <w:t xml:space="preserve">Available for download at </w:t>
      </w:r>
      <w:hyperlink r:id="rId4" w:history="1">
        <w:r>
          <w:rPr>
            <w:rStyle w:val="Hyperlink"/>
          </w:rPr>
          <w:t>https://aspirepublishers.com/index.php/ijetcs/article/view/186</w:t>
        </w:r>
      </w:hyperlink>
    </w:p>
  </w:footnote>
  <w:footnote w:id="5">
    <w:p w:rsidR="00E970EE" w:rsidRPr="00F94B2F" w:rsidRDefault="00E970EE" w:rsidP="00F94B2F">
      <w:pPr>
        <w:pStyle w:val="FootnoteText"/>
      </w:pPr>
      <w:r>
        <w:rPr>
          <w:rStyle w:val="FootnoteReference"/>
        </w:rPr>
        <w:footnoteRef/>
      </w:r>
      <w:r>
        <w:t xml:space="preserve"> </w:t>
      </w:r>
      <w:proofErr w:type="spellStart"/>
      <w:r>
        <w:t>Buursma</w:t>
      </w:r>
      <w:proofErr w:type="spellEnd"/>
      <w:r>
        <w:t xml:space="preserve">. </w:t>
      </w:r>
      <w:r w:rsidRPr="00F94B2F">
        <w:rPr>
          <w:i/>
        </w:rPr>
        <w:t>Predicting sports events from past results, Towards effective betting on football matches</w:t>
      </w:r>
      <w:r>
        <w:t xml:space="preserve">. </w:t>
      </w:r>
      <w:hyperlink r:id="rId5" w:history="1">
        <w:r w:rsidRPr="006278A3">
          <w:rPr>
            <w:rStyle w:val="Hyperlink"/>
          </w:rPr>
          <w:t>https://pdfs.semanticscholar.org/5e22/c4362df3b0accbe04517c41848a2b229efd1.pdf</w:t>
        </w:r>
      </w:hyperlink>
    </w:p>
  </w:footnote>
  <w:footnote w:id="6">
    <w:p w:rsidR="00E970EE" w:rsidRDefault="00E970EE">
      <w:pPr>
        <w:pStyle w:val="FootnoteText"/>
      </w:pPr>
      <w:r>
        <w:rPr>
          <w:rStyle w:val="FootnoteReference"/>
        </w:rPr>
        <w:footnoteRef/>
      </w:r>
      <w:r>
        <w:t xml:space="preserve"> </w:t>
      </w:r>
      <w:proofErr w:type="spellStart"/>
      <w:r>
        <w:t>Purucker</w:t>
      </w:r>
      <w:proofErr w:type="spellEnd"/>
      <w:r>
        <w:t xml:space="preserve">. </w:t>
      </w:r>
      <w:r>
        <w:rPr>
          <w:i/>
        </w:rPr>
        <w:t>Neural Network Quarterbacking</w:t>
      </w:r>
      <w:r>
        <w:t xml:space="preserve">. </w:t>
      </w:r>
      <w:hyperlink r:id="rId6" w:history="1">
        <w:r>
          <w:rPr>
            <w:rStyle w:val="Hyperlink"/>
          </w:rPr>
          <w:t>https://ieeexplore.ieee.org/document/535226</w:t>
        </w:r>
      </w:hyperlink>
      <w:r>
        <w:t xml:space="preserve">. </w:t>
      </w:r>
    </w:p>
    <w:p w:rsidR="00E970EE" w:rsidRDefault="00E970EE">
      <w:pPr>
        <w:pStyle w:val="FootnoteText"/>
      </w:pPr>
    </w:p>
    <w:p w:rsidR="00E970EE" w:rsidRPr="00733F8B" w:rsidRDefault="00E970EE">
      <w:pPr>
        <w:pStyle w:val="FootnoteText"/>
      </w:pPr>
      <w:r>
        <w:rPr>
          <w:i/>
        </w:rPr>
        <w:t xml:space="preserve">Separately, I would also like to cite </w:t>
      </w:r>
      <w:hyperlink r:id="rId7" w:history="1">
        <w:r w:rsidRPr="00CA5778">
          <w:rPr>
            <w:rStyle w:val="Hyperlink"/>
            <w:i/>
          </w:rPr>
          <w:t>https://www.sciencedirect.com/science/article/pii/S2210832717301485</w:t>
        </w:r>
      </w:hyperlink>
      <w:r>
        <w:rPr>
          <w:i/>
        </w:rPr>
        <w:t xml:space="preserve">, as I found some of these articles through citations from this.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062224"/>
      <w:docPartObj>
        <w:docPartGallery w:val="Page Numbers (Top of Page)"/>
        <w:docPartUnique/>
      </w:docPartObj>
    </w:sdtPr>
    <w:sdtEndPr>
      <w:rPr>
        <w:noProof/>
      </w:rPr>
    </w:sdtEndPr>
    <w:sdtContent>
      <w:p w:rsidR="00E970EE" w:rsidRDefault="00E970EE">
        <w:pPr>
          <w:pStyle w:val="Header"/>
          <w:jc w:val="right"/>
        </w:pPr>
        <w:r>
          <w:t xml:space="preserve">Luther </w:t>
        </w:r>
        <w:r>
          <w:fldChar w:fldCharType="begin"/>
        </w:r>
        <w:r>
          <w:instrText xml:space="preserve"> PAGE   \* MERGEFORMAT </w:instrText>
        </w:r>
        <w:r>
          <w:fldChar w:fldCharType="separate"/>
        </w:r>
        <w:r w:rsidR="00B54478">
          <w:rPr>
            <w:noProof/>
          </w:rPr>
          <w:t>19</w:t>
        </w:r>
        <w:r>
          <w:rPr>
            <w:noProof/>
          </w:rPr>
          <w:fldChar w:fldCharType="end"/>
        </w:r>
      </w:p>
    </w:sdtContent>
  </w:sdt>
  <w:p w:rsidR="00E970EE" w:rsidRDefault="00E97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0C5D"/>
    <w:multiLevelType w:val="hybridMultilevel"/>
    <w:tmpl w:val="2836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30DC1"/>
    <w:multiLevelType w:val="hybridMultilevel"/>
    <w:tmpl w:val="1890929A"/>
    <w:lvl w:ilvl="0" w:tplc="C9BA8A28">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121A5"/>
    <w:multiLevelType w:val="hybridMultilevel"/>
    <w:tmpl w:val="2ED2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02455"/>
    <w:multiLevelType w:val="hybridMultilevel"/>
    <w:tmpl w:val="062C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27EF9"/>
    <w:multiLevelType w:val="hybridMultilevel"/>
    <w:tmpl w:val="894E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FF7A0B"/>
    <w:multiLevelType w:val="hybridMultilevel"/>
    <w:tmpl w:val="A6D6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786502"/>
    <w:multiLevelType w:val="hybridMultilevel"/>
    <w:tmpl w:val="A48E5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6F0F58"/>
    <w:multiLevelType w:val="hybridMultilevel"/>
    <w:tmpl w:val="B222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0"/>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026"/>
    <w:rsid w:val="0000029B"/>
    <w:rsid w:val="0001321E"/>
    <w:rsid w:val="0001611F"/>
    <w:rsid w:val="00016824"/>
    <w:rsid w:val="00062599"/>
    <w:rsid w:val="00063E80"/>
    <w:rsid w:val="00097AC2"/>
    <w:rsid w:val="000B40DA"/>
    <w:rsid w:val="000D63B8"/>
    <w:rsid w:val="000D6D62"/>
    <w:rsid w:val="000D71EA"/>
    <w:rsid w:val="000E7229"/>
    <w:rsid w:val="000F0037"/>
    <w:rsid w:val="000F2B38"/>
    <w:rsid w:val="001021FB"/>
    <w:rsid w:val="00120687"/>
    <w:rsid w:val="00122FB7"/>
    <w:rsid w:val="00131F94"/>
    <w:rsid w:val="001709CE"/>
    <w:rsid w:val="001722E2"/>
    <w:rsid w:val="00173995"/>
    <w:rsid w:val="00177F61"/>
    <w:rsid w:val="00183FA2"/>
    <w:rsid w:val="001A6D43"/>
    <w:rsid w:val="001B4798"/>
    <w:rsid w:val="001C3F89"/>
    <w:rsid w:val="001D12ED"/>
    <w:rsid w:val="001D62DD"/>
    <w:rsid w:val="001D7A92"/>
    <w:rsid w:val="001E0EF6"/>
    <w:rsid w:val="001F62F5"/>
    <w:rsid w:val="0029346A"/>
    <w:rsid w:val="00297C48"/>
    <w:rsid w:val="002D01DC"/>
    <w:rsid w:val="002D3C45"/>
    <w:rsid w:val="002E1013"/>
    <w:rsid w:val="002F70BC"/>
    <w:rsid w:val="003171E6"/>
    <w:rsid w:val="003175F5"/>
    <w:rsid w:val="00333FDC"/>
    <w:rsid w:val="003569FB"/>
    <w:rsid w:val="00376EE8"/>
    <w:rsid w:val="00382D39"/>
    <w:rsid w:val="003A77C7"/>
    <w:rsid w:val="003A798D"/>
    <w:rsid w:val="003B0B4A"/>
    <w:rsid w:val="003B510C"/>
    <w:rsid w:val="004020E2"/>
    <w:rsid w:val="00412E41"/>
    <w:rsid w:val="00416D30"/>
    <w:rsid w:val="00420D81"/>
    <w:rsid w:val="004448E3"/>
    <w:rsid w:val="00481C4C"/>
    <w:rsid w:val="004A58A3"/>
    <w:rsid w:val="004A646B"/>
    <w:rsid w:val="004D7939"/>
    <w:rsid w:val="004E63B5"/>
    <w:rsid w:val="004E7FA5"/>
    <w:rsid w:val="004F6650"/>
    <w:rsid w:val="00586B70"/>
    <w:rsid w:val="005B55E8"/>
    <w:rsid w:val="005C6E3B"/>
    <w:rsid w:val="005D4AC9"/>
    <w:rsid w:val="005E2F7C"/>
    <w:rsid w:val="006056D0"/>
    <w:rsid w:val="0061570E"/>
    <w:rsid w:val="006159CD"/>
    <w:rsid w:val="00627526"/>
    <w:rsid w:val="00656D18"/>
    <w:rsid w:val="006576CF"/>
    <w:rsid w:val="0066030F"/>
    <w:rsid w:val="006A345C"/>
    <w:rsid w:val="006C77BF"/>
    <w:rsid w:val="006D16BC"/>
    <w:rsid w:val="006D3407"/>
    <w:rsid w:val="006F4B0C"/>
    <w:rsid w:val="007102AA"/>
    <w:rsid w:val="0071411E"/>
    <w:rsid w:val="00733F8B"/>
    <w:rsid w:val="00755AD2"/>
    <w:rsid w:val="007576C5"/>
    <w:rsid w:val="0077575B"/>
    <w:rsid w:val="007867FC"/>
    <w:rsid w:val="00797AB6"/>
    <w:rsid w:val="007A3019"/>
    <w:rsid w:val="007B41BB"/>
    <w:rsid w:val="00801FE9"/>
    <w:rsid w:val="00807C31"/>
    <w:rsid w:val="00835B94"/>
    <w:rsid w:val="00836AF1"/>
    <w:rsid w:val="00860ECC"/>
    <w:rsid w:val="00882C45"/>
    <w:rsid w:val="00896D23"/>
    <w:rsid w:val="008A1B53"/>
    <w:rsid w:val="008B2830"/>
    <w:rsid w:val="008C6C02"/>
    <w:rsid w:val="008C7C06"/>
    <w:rsid w:val="008D23BB"/>
    <w:rsid w:val="008F0B3D"/>
    <w:rsid w:val="008F764B"/>
    <w:rsid w:val="00901E21"/>
    <w:rsid w:val="009571AB"/>
    <w:rsid w:val="009714E8"/>
    <w:rsid w:val="009C4087"/>
    <w:rsid w:val="009F4BF3"/>
    <w:rsid w:val="009F5A7D"/>
    <w:rsid w:val="00A15D0A"/>
    <w:rsid w:val="00A248CE"/>
    <w:rsid w:val="00A4364A"/>
    <w:rsid w:val="00A478E3"/>
    <w:rsid w:val="00AA59EA"/>
    <w:rsid w:val="00AA6E75"/>
    <w:rsid w:val="00AC5026"/>
    <w:rsid w:val="00AE688B"/>
    <w:rsid w:val="00AF3125"/>
    <w:rsid w:val="00AF4FDD"/>
    <w:rsid w:val="00B12A0E"/>
    <w:rsid w:val="00B16BDB"/>
    <w:rsid w:val="00B54478"/>
    <w:rsid w:val="00B812CE"/>
    <w:rsid w:val="00B85896"/>
    <w:rsid w:val="00B86CC0"/>
    <w:rsid w:val="00BA5C3F"/>
    <w:rsid w:val="00BA723A"/>
    <w:rsid w:val="00BD710E"/>
    <w:rsid w:val="00BE0300"/>
    <w:rsid w:val="00C029E7"/>
    <w:rsid w:val="00C07F10"/>
    <w:rsid w:val="00C12BC0"/>
    <w:rsid w:val="00C205E5"/>
    <w:rsid w:val="00C3368B"/>
    <w:rsid w:val="00C43E35"/>
    <w:rsid w:val="00C44C8B"/>
    <w:rsid w:val="00C46689"/>
    <w:rsid w:val="00C4708A"/>
    <w:rsid w:val="00C63490"/>
    <w:rsid w:val="00C64D5D"/>
    <w:rsid w:val="00C77481"/>
    <w:rsid w:val="00CA5778"/>
    <w:rsid w:val="00CC21DB"/>
    <w:rsid w:val="00CC402D"/>
    <w:rsid w:val="00CD055D"/>
    <w:rsid w:val="00CD5A97"/>
    <w:rsid w:val="00CD7E60"/>
    <w:rsid w:val="00CE3742"/>
    <w:rsid w:val="00CE6080"/>
    <w:rsid w:val="00D14D02"/>
    <w:rsid w:val="00D35224"/>
    <w:rsid w:val="00D37AD6"/>
    <w:rsid w:val="00D41302"/>
    <w:rsid w:val="00D61705"/>
    <w:rsid w:val="00D813D7"/>
    <w:rsid w:val="00D91624"/>
    <w:rsid w:val="00DA27E0"/>
    <w:rsid w:val="00DA46EE"/>
    <w:rsid w:val="00DA5EF9"/>
    <w:rsid w:val="00DD2F44"/>
    <w:rsid w:val="00DD4A78"/>
    <w:rsid w:val="00DE239E"/>
    <w:rsid w:val="00DE355F"/>
    <w:rsid w:val="00E05254"/>
    <w:rsid w:val="00E447BB"/>
    <w:rsid w:val="00E61320"/>
    <w:rsid w:val="00E967DE"/>
    <w:rsid w:val="00E970EE"/>
    <w:rsid w:val="00E97AF0"/>
    <w:rsid w:val="00EA0316"/>
    <w:rsid w:val="00EA2BC0"/>
    <w:rsid w:val="00EB4C3C"/>
    <w:rsid w:val="00EC0F72"/>
    <w:rsid w:val="00ED55CB"/>
    <w:rsid w:val="00F068C3"/>
    <w:rsid w:val="00F423B1"/>
    <w:rsid w:val="00F47310"/>
    <w:rsid w:val="00F47834"/>
    <w:rsid w:val="00F53979"/>
    <w:rsid w:val="00F57AAB"/>
    <w:rsid w:val="00F668C0"/>
    <w:rsid w:val="00F66E94"/>
    <w:rsid w:val="00F67AD1"/>
    <w:rsid w:val="00F77993"/>
    <w:rsid w:val="00F94B2F"/>
    <w:rsid w:val="00F96341"/>
    <w:rsid w:val="00FA37DE"/>
    <w:rsid w:val="00FB4FD9"/>
    <w:rsid w:val="00FC7C1E"/>
    <w:rsid w:val="00FF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9031"/>
  <w15:chartTrackingRefBased/>
  <w15:docId w15:val="{7DDF6121-EE28-42C4-8B86-98CB90D2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D23"/>
    <w:pPr>
      <w:ind w:left="720"/>
      <w:contextualSpacing/>
    </w:pPr>
  </w:style>
  <w:style w:type="character" w:styleId="Hyperlink">
    <w:name w:val="Hyperlink"/>
    <w:basedOn w:val="DefaultParagraphFont"/>
    <w:uiPriority w:val="99"/>
    <w:unhideWhenUsed/>
    <w:rsid w:val="00896D23"/>
    <w:rPr>
      <w:color w:val="0000FF"/>
      <w:u w:val="single"/>
    </w:rPr>
  </w:style>
  <w:style w:type="paragraph" w:styleId="Header">
    <w:name w:val="header"/>
    <w:basedOn w:val="Normal"/>
    <w:link w:val="HeaderChar"/>
    <w:uiPriority w:val="99"/>
    <w:unhideWhenUsed/>
    <w:rsid w:val="00EA2B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BC0"/>
  </w:style>
  <w:style w:type="paragraph" w:styleId="Footer">
    <w:name w:val="footer"/>
    <w:basedOn w:val="Normal"/>
    <w:link w:val="FooterChar"/>
    <w:uiPriority w:val="99"/>
    <w:unhideWhenUsed/>
    <w:rsid w:val="00EA2B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BC0"/>
  </w:style>
  <w:style w:type="character" w:styleId="FollowedHyperlink">
    <w:name w:val="FollowedHyperlink"/>
    <w:basedOn w:val="DefaultParagraphFont"/>
    <w:uiPriority w:val="99"/>
    <w:semiHidden/>
    <w:unhideWhenUsed/>
    <w:rsid w:val="00D41302"/>
    <w:rPr>
      <w:color w:val="954F72" w:themeColor="followedHyperlink"/>
      <w:u w:val="single"/>
    </w:rPr>
  </w:style>
  <w:style w:type="paragraph" w:styleId="FootnoteText">
    <w:name w:val="footnote text"/>
    <w:basedOn w:val="Normal"/>
    <w:link w:val="FootnoteTextChar"/>
    <w:uiPriority w:val="99"/>
    <w:semiHidden/>
    <w:unhideWhenUsed/>
    <w:rsid w:val="00D413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1302"/>
    <w:rPr>
      <w:sz w:val="20"/>
      <w:szCs w:val="20"/>
    </w:rPr>
  </w:style>
  <w:style w:type="character" w:styleId="FootnoteReference">
    <w:name w:val="footnote reference"/>
    <w:basedOn w:val="DefaultParagraphFont"/>
    <w:uiPriority w:val="99"/>
    <w:semiHidden/>
    <w:unhideWhenUsed/>
    <w:rsid w:val="00D413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2.isye.gatech.edu/~jsokol/ncaa.pdf" TargetMode="External"/><Relationship Id="rId7" Type="http://schemas.openxmlformats.org/officeDocument/2006/relationships/hyperlink" Target="https://www.sciencedirect.com/science/article/pii/S2210832717301485" TargetMode="External"/><Relationship Id="rId2" Type="http://schemas.openxmlformats.org/officeDocument/2006/relationships/hyperlink" Target="http://www.sloansportsconference.com/wp-content/uploads/2013/Going%20for%20Three%20Predicting%20the%20Likelihood%20of%20Field%20Goal%20Success%20with%20Logistic%20Regression.pdf" TargetMode="External"/><Relationship Id="rId1" Type="http://schemas.openxmlformats.org/officeDocument/2006/relationships/hyperlink" Target="https://www.kaggle.com/dansbecker/nba-shot-logs/discussion/24907" TargetMode="External"/><Relationship Id="rId6" Type="http://schemas.openxmlformats.org/officeDocument/2006/relationships/hyperlink" Target="https://ieeexplore.ieee.org/document/535226" TargetMode="External"/><Relationship Id="rId5" Type="http://schemas.openxmlformats.org/officeDocument/2006/relationships/hyperlink" Target="https://pdfs.semanticscholar.org/5e22/c4362df3b0accbe04517c41848a2b229efd1.pdf" TargetMode="External"/><Relationship Id="rId4" Type="http://schemas.openxmlformats.org/officeDocument/2006/relationships/hyperlink" Target="https://aspirepublishers.com/index.php/ijetcs/article/view/1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98D46-C531-4A13-8420-3388BB976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21</Pages>
  <Words>4056</Words>
  <Characters>23123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Luther</dc:creator>
  <cp:keywords/>
  <dc:description/>
  <cp:lastModifiedBy>Michael Luther</cp:lastModifiedBy>
  <cp:revision>37</cp:revision>
  <dcterms:created xsi:type="dcterms:W3CDTF">2019-12-17T14:34:00Z</dcterms:created>
  <dcterms:modified xsi:type="dcterms:W3CDTF">2019-12-17T16:14:00Z</dcterms:modified>
</cp:coreProperties>
</file>