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7727" w14:textId="0625EE0D" w:rsidR="00F51951" w:rsidRDefault="00F51951" w:rsidP="00F51951">
      <w:r>
        <w:t xml:space="preserve">DFM, DFA, </w:t>
      </w:r>
      <w:proofErr w:type="spellStart"/>
      <w:r>
        <w:t>DFx</w:t>
      </w:r>
      <w:proofErr w:type="spellEnd"/>
      <w:r>
        <w:t>: Machined, stamped, welded, cast, sheet metal, and molded parts</w:t>
      </w:r>
    </w:p>
    <w:p w14:paraId="04C80FA1" w14:textId="7FACB457" w:rsidR="00F51951" w:rsidRDefault="00970D0D" w:rsidP="00F51951">
      <w:r>
        <w:t>M</w:t>
      </w:r>
      <w:r w:rsidR="00F51951">
        <w:t>echanical Design, CAD &amp; Drafting: SOLIDWORKS, Creo, NX, Inventor, Onshape, Fusion</w:t>
      </w:r>
    </w:p>
    <w:p w14:paraId="0A0C3BBA" w14:textId="09037322" w:rsidR="00F51951" w:rsidRDefault="00F51951" w:rsidP="00F51951">
      <w:r>
        <w:t>Finite Element Analysis (FEA): SOLIDWORKS Simulation (static, linear, nonlinear, modal, thermal)</w:t>
      </w:r>
    </w:p>
    <w:p w14:paraId="125C16CE" w14:textId="2033691C" w:rsidR="00F51951" w:rsidRDefault="00F51951" w:rsidP="00F51951">
      <w:r>
        <w:t>Geometric Dimensioning &amp; Tolerancing (GD&amp;T): ASME Y14.5, tolerance stack analysis</w:t>
      </w:r>
    </w:p>
    <w:p w14:paraId="71E39435" w14:textId="4BE77DC9" w:rsidR="00F51951" w:rsidRDefault="00F51951" w:rsidP="00F51951">
      <w:r>
        <w:t>Product Development &amp; Project Management: Jira, Confluence, Monday.com, and more</w:t>
      </w:r>
    </w:p>
    <w:p w14:paraId="42B99802" w14:textId="58A54E05" w:rsidR="00F51951" w:rsidRDefault="00F51951" w:rsidP="00F51951">
      <w:r>
        <w:t xml:space="preserve">Rapid Prototyping &amp; 3D Printing: FDM, SLA, SLS, DMLS; CNC &amp; manual </w:t>
      </w:r>
      <w:proofErr w:type="gramStart"/>
      <w:r>
        <w:t>machining</w:t>
      </w:r>
      <w:proofErr w:type="gramEnd"/>
      <w:r>
        <w:t>; molding</w:t>
      </w:r>
    </w:p>
    <w:p w14:paraId="65096E26" w14:textId="17A52635" w:rsidR="00F51951" w:rsidRDefault="00F51951" w:rsidP="00F51951">
      <w:r>
        <w:t>Supplier Quality, Management, and Identification: PPAP, FAI, SCAR, qualification, supplier audits</w:t>
      </w:r>
    </w:p>
    <w:p w14:paraId="35D39773" w14:textId="666B82F3" w:rsidR="00F51951" w:rsidRDefault="00F51951" w:rsidP="00F51951">
      <w:r>
        <w:t>Failure Mode &amp; Effects Analysis (FMEA / DFMEA)</w:t>
      </w:r>
    </w:p>
    <w:p w14:paraId="1165E2FC" w14:textId="5A8D4478" w:rsidR="00F51951" w:rsidRDefault="00F51951" w:rsidP="00F51951">
      <w:r>
        <w:t>PDM / PLM: SOLIDWORKS PDM Professional administration, Arena, Windchill</w:t>
      </w:r>
    </w:p>
    <w:p w14:paraId="0CC1869C" w14:textId="2AD9244E" w:rsidR="00F51951" w:rsidRDefault="00F51951" w:rsidP="00F51951">
      <w:r>
        <w:t>Regulations &amp; Standards (Analysis, Design Compliance): FDA, IEC 60601, ISO 13485, ASME, ASTM, ANSI, AWS, AISC, AISI, UL, IEEE, and more</w:t>
      </w:r>
    </w:p>
    <w:p w14:paraId="7755D6D3" w14:textId="547DF754" w:rsidR="00F51951" w:rsidRDefault="00F51951" w:rsidP="00F51951">
      <w:r>
        <w:t>Thermal Analysis: SOLIDWORKS Simulation, Flow Simulation</w:t>
      </w:r>
    </w:p>
    <w:p w14:paraId="3150AE5E" w14:textId="0A281BEB" w:rsidR="00970D0D" w:rsidRDefault="00F51951" w:rsidP="00F51951">
      <w:r>
        <w:t xml:space="preserve">CAM (Computer-Aided Manufacturing): </w:t>
      </w:r>
      <w:proofErr w:type="spellStart"/>
      <w:r>
        <w:t>HSMWorks</w:t>
      </w:r>
      <w:proofErr w:type="spellEnd"/>
      <w:r>
        <w:t>, NX</w:t>
      </w:r>
    </w:p>
    <w:p w14:paraId="4F0D13EB" w14:textId="7CC51F5A" w:rsidR="00FE1DC0" w:rsidRDefault="00F51951" w:rsidP="00F51951">
      <w:r>
        <w:t>Injection Molding &amp; Plastics</w:t>
      </w:r>
    </w:p>
    <w:sectPr w:rsidR="00FE1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51"/>
    <w:rsid w:val="007135A3"/>
    <w:rsid w:val="00804403"/>
    <w:rsid w:val="00970D0D"/>
    <w:rsid w:val="00AF42D7"/>
    <w:rsid w:val="00E77A20"/>
    <w:rsid w:val="00F51951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9DEB"/>
  <w15:chartTrackingRefBased/>
  <w15:docId w15:val="{E2CE40C1-E99B-45EB-A4F4-0ABB5706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Murray</dc:creator>
  <cp:keywords/>
  <dc:description/>
  <cp:lastModifiedBy>Michael Murray</cp:lastModifiedBy>
  <cp:revision>1</cp:revision>
  <dcterms:created xsi:type="dcterms:W3CDTF">2026-10-08T19:18:00Z</dcterms:created>
  <dcterms:modified xsi:type="dcterms:W3CDTF">2026-10-08T21:35:00Z</dcterms:modified>
</cp:coreProperties>
</file>