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C345D" w14:textId="1825742C" w:rsidR="00554BCF" w:rsidRDefault="006E33C1" w:rsidP="006E33C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Portfolio Reflection</w:t>
      </w:r>
    </w:p>
    <w:p w14:paraId="57FED223" w14:textId="68B74621" w:rsidR="006E33C1" w:rsidRPr="006E33C1" w:rsidRDefault="006E33C1" w:rsidP="006E33C1">
      <w:pPr>
        <w:spacing w:line="480" w:lineRule="auto"/>
        <w:ind w:firstLine="720"/>
        <w:rPr>
          <w:rFonts w:ascii="Times New Roman" w:hAnsi="Times New Roman" w:cs="Times New Roman"/>
        </w:rPr>
      </w:pPr>
      <w:r w:rsidRPr="006E33C1">
        <w:rPr>
          <w:rFonts w:ascii="Times New Roman" w:hAnsi="Times New Roman" w:cs="Times New Roman"/>
        </w:rPr>
        <w:t xml:space="preserve">Security has become </w:t>
      </w:r>
      <w:r>
        <w:rPr>
          <w:rFonts w:ascii="Times New Roman" w:hAnsi="Times New Roman" w:cs="Times New Roman"/>
        </w:rPr>
        <w:t xml:space="preserve">one of, if </w:t>
      </w:r>
      <w:r w:rsidR="00CF7BA7">
        <w:rPr>
          <w:rFonts w:ascii="Times New Roman" w:hAnsi="Times New Roman" w:cs="Times New Roman"/>
        </w:rPr>
        <w:t>not,</w:t>
      </w:r>
      <w:r>
        <w:rPr>
          <w:rFonts w:ascii="Times New Roman" w:hAnsi="Times New Roman" w:cs="Times New Roman"/>
        </w:rPr>
        <w:t xml:space="preserve"> the most important part of </w:t>
      </w:r>
      <w:r w:rsidRPr="006E33C1">
        <w:rPr>
          <w:rFonts w:ascii="Times New Roman" w:hAnsi="Times New Roman" w:cs="Times New Roman"/>
        </w:rPr>
        <w:t>software development</w:t>
      </w:r>
      <w:r>
        <w:rPr>
          <w:rFonts w:ascii="Times New Roman" w:hAnsi="Times New Roman" w:cs="Times New Roman"/>
        </w:rPr>
        <w:t xml:space="preserve"> today</w:t>
      </w:r>
      <w:r w:rsidR="00CF7BA7">
        <w:rPr>
          <w:rFonts w:ascii="Times New Roman" w:hAnsi="Times New Roman" w:cs="Times New Roman"/>
        </w:rPr>
        <w:t>.</w:t>
      </w:r>
      <w:r w:rsidRPr="006E33C1">
        <w:rPr>
          <w:rFonts w:ascii="Times New Roman" w:hAnsi="Times New Roman" w:cs="Times New Roman"/>
        </w:rPr>
        <w:t xml:space="preserve"> </w:t>
      </w:r>
      <w:r w:rsidR="00CF7BA7">
        <w:rPr>
          <w:rFonts w:ascii="Times New Roman" w:hAnsi="Times New Roman" w:cs="Times New Roman"/>
        </w:rPr>
        <w:t>T</w:t>
      </w:r>
      <w:r w:rsidRPr="006E33C1">
        <w:rPr>
          <w:rFonts w:ascii="Times New Roman" w:hAnsi="Times New Roman" w:cs="Times New Roman"/>
        </w:rPr>
        <w:t>he most important lesson</w:t>
      </w:r>
      <w:r w:rsidR="00CF7BA7">
        <w:rPr>
          <w:rFonts w:ascii="Times New Roman" w:hAnsi="Times New Roman" w:cs="Times New Roman"/>
        </w:rPr>
        <w:t xml:space="preserve"> I have taken</w:t>
      </w:r>
      <w:r w:rsidRPr="006E33C1">
        <w:rPr>
          <w:rFonts w:ascii="Times New Roman" w:hAnsi="Times New Roman" w:cs="Times New Roman"/>
        </w:rPr>
        <w:t xml:space="preserve"> from this course is the value of adopting a secure coding standard early in the development lifecycle rather than treating security as an afterthought. Secure coding standards</w:t>
      </w:r>
      <w:r w:rsidR="00CF7BA7">
        <w:rPr>
          <w:rFonts w:ascii="Times New Roman" w:hAnsi="Times New Roman" w:cs="Times New Roman"/>
        </w:rPr>
        <w:t xml:space="preserve"> can help with </w:t>
      </w:r>
      <w:r w:rsidRPr="006E33C1">
        <w:rPr>
          <w:rFonts w:ascii="Times New Roman" w:hAnsi="Times New Roman" w:cs="Times New Roman"/>
        </w:rPr>
        <w:t>provid</w:t>
      </w:r>
      <w:r w:rsidR="00CF7BA7">
        <w:rPr>
          <w:rFonts w:ascii="Times New Roman" w:hAnsi="Times New Roman" w:cs="Times New Roman"/>
        </w:rPr>
        <w:t>ing</w:t>
      </w:r>
      <w:r w:rsidRPr="006E33C1">
        <w:rPr>
          <w:rFonts w:ascii="Times New Roman" w:hAnsi="Times New Roman" w:cs="Times New Roman"/>
        </w:rPr>
        <w:t xml:space="preserve"> guidance for developers to prevent common vulnerabilities such as buffer overflows, injection attacks, and improper error handling. Integrating these practices from the beginning helps </w:t>
      </w:r>
      <w:r w:rsidR="00CF7BA7">
        <w:rPr>
          <w:rFonts w:ascii="Times New Roman" w:hAnsi="Times New Roman" w:cs="Times New Roman"/>
        </w:rPr>
        <w:t>save money by preventing</w:t>
      </w:r>
      <w:r w:rsidR="00047588">
        <w:rPr>
          <w:rFonts w:ascii="Times New Roman" w:hAnsi="Times New Roman" w:cs="Times New Roman"/>
        </w:rPr>
        <w:t xml:space="preserve"> full project rework</w:t>
      </w:r>
      <w:r w:rsidRPr="006E33C1">
        <w:rPr>
          <w:rFonts w:ascii="Times New Roman" w:hAnsi="Times New Roman" w:cs="Times New Roman"/>
        </w:rPr>
        <w:t>, improves software quality</w:t>
      </w:r>
      <w:r w:rsidR="00047588">
        <w:rPr>
          <w:rFonts w:ascii="Times New Roman" w:hAnsi="Times New Roman" w:cs="Times New Roman"/>
        </w:rPr>
        <w:t xml:space="preserve"> and security</w:t>
      </w:r>
      <w:r w:rsidRPr="006E33C1">
        <w:rPr>
          <w:rFonts w:ascii="Times New Roman" w:hAnsi="Times New Roman" w:cs="Times New Roman"/>
        </w:rPr>
        <w:t xml:space="preserve">, and ensures that security is built into the system instead of </w:t>
      </w:r>
      <w:r w:rsidR="00047588">
        <w:rPr>
          <w:rFonts w:ascii="Times New Roman" w:hAnsi="Times New Roman" w:cs="Times New Roman"/>
        </w:rPr>
        <w:t xml:space="preserve">added </w:t>
      </w:r>
      <w:r w:rsidRPr="006E33C1">
        <w:rPr>
          <w:rFonts w:ascii="Times New Roman" w:hAnsi="Times New Roman" w:cs="Times New Roman"/>
        </w:rPr>
        <w:t xml:space="preserve">on </w:t>
      </w:r>
      <w:r w:rsidR="00047588">
        <w:rPr>
          <w:rFonts w:ascii="Times New Roman" w:hAnsi="Times New Roman" w:cs="Times New Roman"/>
        </w:rPr>
        <w:t xml:space="preserve">to it </w:t>
      </w:r>
      <w:r w:rsidRPr="006E33C1">
        <w:rPr>
          <w:rFonts w:ascii="Times New Roman" w:hAnsi="Times New Roman" w:cs="Times New Roman"/>
        </w:rPr>
        <w:t xml:space="preserve">at the end. </w:t>
      </w:r>
      <w:r w:rsidR="00480481">
        <w:rPr>
          <w:rFonts w:ascii="Times New Roman" w:hAnsi="Times New Roman" w:cs="Times New Roman"/>
        </w:rPr>
        <w:t>This represents the idea of putting security first, which means</w:t>
      </w:r>
      <w:r w:rsidRPr="006E33C1">
        <w:rPr>
          <w:rFonts w:ascii="Times New Roman" w:hAnsi="Times New Roman" w:cs="Times New Roman"/>
        </w:rPr>
        <w:t xml:space="preserve"> security </w:t>
      </w:r>
      <w:r w:rsidR="00480481">
        <w:rPr>
          <w:rFonts w:ascii="Times New Roman" w:hAnsi="Times New Roman" w:cs="Times New Roman"/>
        </w:rPr>
        <w:t>implementation, testing, and validation</w:t>
      </w:r>
      <w:r w:rsidRPr="006E33C1">
        <w:rPr>
          <w:rFonts w:ascii="Times New Roman" w:hAnsi="Times New Roman" w:cs="Times New Roman"/>
        </w:rPr>
        <w:t xml:space="preserve"> occur during design and development rather than only during </w:t>
      </w:r>
      <w:r w:rsidR="00480481">
        <w:rPr>
          <w:rFonts w:ascii="Times New Roman" w:hAnsi="Times New Roman" w:cs="Times New Roman"/>
        </w:rPr>
        <w:t xml:space="preserve">the </w:t>
      </w:r>
      <w:r w:rsidRPr="006E33C1">
        <w:rPr>
          <w:rFonts w:ascii="Times New Roman" w:hAnsi="Times New Roman" w:cs="Times New Roman"/>
        </w:rPr>
        <w:t>final testing</w:t>
      </w:r>
      <w:r w:rsidR="00480481">
        <w:rPr>
          <w:rFonts w:ascii="Times New Roman" w:hAnsi="Times New Roman" w:cs="Times New Roman"/>
        </w:rPr>
        <w:t xml:space="preserve"> stage</w:t>
      </w:r>
      <w:r w:rsidRPr="006E33C1">
        <w:rPr>
          <w:rFonts w:ascii="Times New Roman" w:hAnsi="Times New Roman" w:cs="Times New Roman"/>
        </w:rPr>
        <w:t>.</w:t>
      </w:r>
    </w:p>
    <w:p w14:paraId="65D06446" w14:textId="51E8CE08" w:rsidR="006E33C1" w:rsidRPr="006E33C1" w:rsidRDefault="006E33C1" w:rsidP="00480481">
      <w:pPr>
        <w:spacing w:line="480" w:lineRule="auto"/>
        <w:ind w:firstLine="720"/>
        <w:rPr>
          <w:rFonts w:ascii="Times New Roman" w:hAnsi="Times New Roman" w:cs="Times New Roman"/>
        </w:rPr>
      </w:pPr>
      <w:r w:rsidRPr="006E33C1">
        <w:rPr>
          <w:rFonts w:ascii="Times New Roman" w:hAnsi="Times New Roman" w:cs="Times New Roman"/>
        </w:rPr>
        <w:t xml:space="preserve">Another important concept </w:t>
      </w:r>
      <w:r w:rsidR="00473A07">
        <w:rPr>
          <w:rFonts w:ascii="Times New Roman" w:hAnsi="Times New Roman" w:cs="Times New Roman"/>
        </w:rPr>
        <w:t>I will take away from</w:t>
      </w:r>
      <w:r w:rsidRPr="006E33C1">
        <w:rPr>
          <w:rFonts w:ascii="Times New Roman" w:hAnsi="Times New Roman" w:cs="Times New Roman"/>
        </w:rPr>
        <w:t xml:space="preserve"> this course is the evaluation and assessment of risk</w:t>
      </w:r>
      <w:r w:rsidR="00473A07">
        <w:rPr>
          <w:rFonts w:ascii="Times New Roman" w:hAnsi="Times New Roman" w:cs="Times New Roman"/>
        </w:rPr>
        <w:t>, along with</w:t>
      </w:r>
      <w:r w:rsidRPr="006E33C1">
        <w:rPr>
          <w:rFonts w:ascii="Times New Roman" w:hAnsi="Times New Roman" w:cs="Times New Roman"/>
        </w:rPr>
        <w:t xml:space="preserve"> the cost-benefit analysis of mitigation strategies. </w:t>
      </w:r>
      <w:r w:rsidR="00413816">
        <w:rPr>
          <w:rFonts w:ascii="Times New Roman" w:hAnsi="Times New Roman" w:cs="Times New Roman"/>
        </w:rPr>
        <w:t>It is impossible to fully develop secure code</w:t>
      </w:r>
      <w:r w:rsidR="003B3735">
        <w:rPr>
          <w:rFonts w:ascii="Times New Roman" w:hAnsi="Times New Roman" w:cs="Times New Roman"/>
        </w:rPr>
        <w:t xml:space="preserve"> without any risks</w:t>
      </w:r>
      <w:r w:rsidRPr="006E33C1">
        <w:rPr>
          <w:rFonts w:ascii="Times New Roman" w:hAnsi="Times New Roman" w:cs="Times New Roman"/>
        </w:rPr>
        <w:t xml:space="preserve">, so </w:t>
      </w:r>
      <w:r w:rsidR="003B3735">
        <w:rPr>
          <w:rFonts w:ascii="Times New Roman" w:hAnsi="Times New Roman" w:cs="Times New Roman"/>
        </w:rPr>
        <w:t>companies need to</w:t>
      </w:r>
      <w:r w:rsidRPr="006E33C1">
        <w:rPr>
          <w:rFonts w:ascii="Times New Roman" w:hAnsi="Times New Roman" w:cs="Times New Roman"/>
        </w:rPr>
        <w:t xml:space="preserve"> prioritize threats based on </w:t>
      </w:r>
      <w:r w:rsidR="00625D7E">
        <w:rPr>
          <w:rFonts w:ascii="Times New Roman" w:hAnsi="Times New Roman" w:cs="Times New Roman"/>
        </w:rPr>
        <w:t>the likelihood and impact associated with certain risks</w:t>
      </w:r>
      <w:r w:rsidRPr="006E33C1">
        <w:rPr>
          <w:rFonts w:ascii="Times New Roman" w:hAnsi="Times New Roman" w:cs="Times New Roman"/>
        </w:rPr>
        <w:t xml:space="preserve">. Risk assessment frameworks help identify which vulnerabilities </w:t>
      </w:r>
      <w:r w:rsidR="00625D7E">
        <w:rPr>
          <w:rFonts w:ascii="Times New Roman" w:hAnsi="Times New Roman" w:cs="Times New Roman"/>
        </w:rPr>
        <w:t>have the</w:t>
      </w:r>
      <w:r w:rsidRPr="006E33C1">
        <w:rPr>
          <w:rFonts w:ascii="Times New Roman" w:hAnsi="Times New Roman" w:cs="Times New Roman"/>
        </w:rPr>
        <w:t xml:space="preserve"> </w:t>
      </w:r>
      <w:r w:rsidR="00625D7E">
        <w:rPr>
          <w:rFonts w:ascii="Times New Roman" w:hAnsi="Times New Roman" w:cs="Times New Roman"/>
        </w:rPr>
        <w:t>most risk associated with them</w:t>
      </w:r>
      <w:r w:rsidR="009953C5">
        <w:rPr>
          <w:rFonts w:ascii="Times New Roman" w:hAnsi="Times New Roman" w:cs="Times New Roman"/>
        </w:rPr>
        <w:t>.</w:t>
      </w:r>
      <w:r w:rsidRPr="006E33C1">
        <w:rPr>
          <w:rFonts w:ascii="Times New Roman" w:hAnsi="Times New Roman" w:cs="Times New Roman"/>
        </w:rPr>
        <w:t xml:space="preserve"> The cost of mitigation </w:t>
      </w:r>
      <w:r w:rsidR="009953C5">
        <w:rPr>
          <w:rFonts w:ascii="Times New Roman" w:hAnsi="Times New Roman" w:cs="Times New Roman"/>
        </w:rPr>
        <w:t>needs to</w:t>
      </w:r>
      <w:r w:rsidRPr="006E33C1">
        <w:rPr>
          <w:rFonts w:ascii="Times New Roman" w:hAnsi="Times New Roman" w:cs="Times New Roman"/>
        </w:rPr>
        <w:t xml:space="preserve"> be </w:t>
      </w:r>
      <w:r w:rsidR="009953C5">
        <w:rPr>
          <w:rFonts w:ascii="Times New Roman" w:hAnsi="Times New Roman" w:cs="Times New Roman"/>
        </w:rPr>
        <w:t>compared to the</w:t>
      </w:r>
      <w:r w:rsidRPr="006E33C1">
        <w:rPr>
          <w:rFonts w:ascii="Times New Roman" w:hAnsi="Times New Roman" w:cs="Times New Roman"/>
        </w:rPr>
        <w:t xml:space="preserve"> potential losses, </w:t>
      </w:r>
      <w:r w:rsidR="009953C5">
        <w:rPr>
          <w:rFonts w:ascii="Times New Roman" w:hAnsi="Times New Roman" w:cs="Times New Roman"/>
        </w:rPr>
        <w:t>which allows companies</w:t>
      </w:r>
      <w:r w:rsidRPr="006E33C1">
        <w:rPr>
          <w:rFonts w:ascii="Times New Roman" w:hAnsi="Times New Roman" w:cs="Times New Roman"/>
        </w:rPr>
        <w:t xml:space="preserve"> to make decisions about where to invest in security </w:t>
      </w:r>
      <w:r w:rsidR="009953C5">
        <w:rPr>
          <w:rFonts w:ascii="Times New Roman" w:hAnsi="Times New Roman" w:cs="Times New Roman"/>
        </w:rPr>
        <w:t>in their software</w:t>
      </w:r>
      <w:r w:rsidRPr="006E33C1">
        <w:rPr>
          <w:rFonts w:ascii="Times New Roman" w:hAnsi="Times New Roman" w:cs="Times New Roman"/>
        </w:rPr>
        <w:t xml:space="preserve">. For example, implementing strong encryption or access controls may </w:t>
      </w:r>
      <w:r w:rsidR="009953C5">
        <w:rPr>
          <w:rFonts w:ascii="Times New Roman" w:hAnsi="Times New Roman" w:cs="Times New Roman"/>
        </w:rPr>
        <w:t>cost</w:t>
      </w:r>
      <w:r w:rsidR="00C40633">
        <w:rPr>
          <w:rFonts w:ascii="Times New Roman" w:hAnsi="Times New Roman" w:cs="Times New Roman"/>
        </w:rPr>
        <w:t xml:space="preserve"> a good amount of money</w:t>
      </w:r>
      <w:r w:rsidRPr="006E33C1">
        <w:rPr>
          <w:rFonts w:ascii="Times New Roman" w:hAnsi="Times New Roman" w:cs="Times New Roman"/>
        </w:rPr>
        <w:t xml:space="preserve">, but these </w:t>
      </w:r>
      <w:r w:rsidR="00C40633">
        <w:rPr>
          <w:rFonts w:ascii="Times New Roman" w:hAnsi="Times New Roman" w:cs="Times New Roman"/>
        </w:rPr>
        <w:t xml:space="preserve">security </w:t>
      </w:r>
      <w:r w:rsidRPr="006E33C1">
        <w:rPr>
          <w:rFonts w:ascii="Times New Roman" w:hAnsi="Times New Roman" w:cs="Times New Roman"/>
        </w:rPr>
        <w:t>measures can prevent expensive data breaches</w:t>
      </w:r>
      <w:r w:rsidR="00C40633">
        <w:rPr>
          <w:rFonts w:ascii="Times New Roman" w:hAnsi="Times New Roman" w:cs="Times New Roman"/>
        </w:rPr>
        <w:t xml:space="preserve"> that will cost many times more</w:t>
      </w:r>
      <w:r w:rsidRPr="006E33C1">
        <w:rPr>
          <w:rFonts w:ascii="Times New Roman" w:hAnsi="Times New Roman" w:cs="Times New Roman"/>
        </w:rPr>
        <w:t xml:space="preserve">, </w:t>
      </w:r>
      <w:r w:rsidR="00C40633">
        <w:rPr>
          <w:rFonts w:ascii="Times New Roman" w:hAnsi="Times New Roman" w:cs="Times New Roman"/>
        </w:rPr>
        <w:t xml:space="preserve">and they can help protect the </w:t>
      </w:r>
      <w:r w:rsidR="00AA1D32">
        <w:rPr>
          <w:rFonts w:ascii="Times New Roman" w:hAnsi="Times New Roman" w:cs="Times New Roman"/>
        </w:rPr>
        <w:t>company’s</w:t>
      </w:r>
      <w:r w:rsidR="00C40633">
        <w:rPr>
          <w:rFonts w:ascii="Times New Roman" w:hAnsi="Times New Roman" w:cs="Times New Roman"/>
        </w:rPr>
        <w:t xml:space="preserve"> reputation. </w:t>
      </w:r>
    </w:p>
    <w:p w14:paraId="06A3D049" w14:textId="64D3F638" w:rsidR="006E33C1" w:rsidRPr="006E33C1" w:rsidRDefault="00BD46AC" w:rsidP="00AA1D3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 concept I am taking away from this course is the zero trust model</w:t>
      </w:r>
      <w:r w:rsidR="006E33C1" w:rsidRPr="006E33C1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Rather than</w:t>
      </w:r>
      <w:r w:rsidR="006E33C1" w:rsidRPr="006E33C1">
        <w:rPr>
          <w:rFonts w:ascii="Times New Roman" w:hAnsi="Times New Roman" w:cs="Times New Roman"/>
        </w:rPr>
        <w:t xml:space="preserve"> assuming that </w:t>
      </w:r>
      <w:r>
        <w:rPr>
          <w:rFonts w:ascii="Times New Roman" w:hAnsi="Times New Roman" w:cs="Times New Roman"/>
        </w:rPr>
        <w:t xml:space="preserve">internal </w:t>
      </w:r>
      <w:r w:rsidR="006E33C1" w:rsidRPr="006E33C1">
        <w:rPr>
          <w:rFonts w:ascii="Times New Roman" w:hAnsi="Times New Roman" w:cs="Times New Roman"/>
        </w:rPr>
        <w:t xml:space="preserve">users </w:t>
      </w:r>
      <w:r>
        <w:rPr>
          <w:rFonts w:ascii="Times New Roman" w:hAnsi="Times New Roman" w:cs="Times New Roman"/>
        </w:rPr>
        <w:t>of a s</w:t>
      </w:r>
      <w:r w:rsidR="006E33C1" w:rsidRPr="006E33C1">
        <w:rPr>
          <w:rFonts w:ascii="Times New Roman" w:hAnsi="Times New Roman" w:cs="Times New Roman"/>
        </w:rPr>
        <w:t xml:space="preserve">ystem can be trusted, zero trust requires continuous verification </w:t>
      </w:r>
      <w:r w:rsidR="006E33C1" w:rsidRPr="006E33C1">
        <w:rPr>
          <w:rFonts w:ascii="Times New Roman" w:hAnsi="Times New Roman" w:cs="Times New Roman"/>
        </w:rPr>
        <w:lastRenderedPageBreak/>
        <w:t>of identity</w:t>
      </w:r>
      <w:r w:rsidR="00C459B5">
        <w:rPr>
          <w:rFonts w:ascii="Times New Roman" w:hAnsi="Times New Roman" w:cs="Times New Roman"/>
        </w:rPr>
        <w:t xml:space="preserve"> </w:t>
      </w:r>
      <w:r w:rsidR="006E33C1" w:rsidRPr="006E33C1">
        <w:rPr>
          <w:rFonts w:ascii="Times New Roman" w:hAnsi="Times New Roman" w:cs="Times New Roman"/>
        </w:rPr>
        <w:t xml:space="preserve">and access privileges. </w:t>
      </w:r>
      <w:r w:rsidR="00C459B5">
        <w:rPr>
          <w:rFonts w:ascii="Times New Roman" w:hAnsi="Times New Roman" w:cs="Times New Roman"/>
        </w:rPr>
        <w:t>The principle of least privilege helps</w:t>
      </w:r>
      <w:r w:rsidR="006E33C1" w:rsidRPr="006E33C1">
        <w:rPr>
          <w:rFonts w:ascii="Times New Roman" w:hAnsi="Times New Roman" w:cs="Times New Roman"/>
        </w:rPr>
        <w:t xml:space="preserve"> reduce the risk of insider threats and </w:t>
      </w:r>
      <w:r w:rsidR="00C459B5">
        <w:rPr>
          <w:rFonts w:ascii="Times New Roman" w:hAnsi="Times New Roman" w:cs="Times New Roman"/>
        </w:rPr>
        <w:t xml:space="preserve">helps protect against </w:t>
      </w:r>
      <w:r w:rsidR="001A6F21">
        <w:rPr>
          <w:rFonts w:ascii="Times New Roman" w:hAnsi="Times New Roman" w:cs="Times New Roman"/>
        </w:rPr>
        <w:t>many threats in the case a user’s account was compromised</w:t>
      </w:r>
      <w:r w:rsidR="006E33C1" w:rsidRPr="006E33C1">
        <w:rPr>
          <w:rFonts w:ascii="Times New Roman" w:hAnsi="Times New Roman" w:cs="Times New Roman"/>
        </w:rPr>
        <w:t xml:space="preserve">. Techniques such as multi-factor authentication, </w:t>
      </w:r>
      <w:r w:rsidR="001A6F21">
        <w:rPr>
          <w:rFonts w:ascii="Times New Roman" w:hAnsi="Times New Roman" w:cs="Times New Roman"/>
        </w:rPr>
        <w:t>the principle of least privilege</w:t>
      </w:r>
      <w:r w:rsidR="006E33C1" w:rsidRPr="006E33C1">
        <w:rPr>
          <w:rFonts w:ascii="Times New Roman" w:hAnsi="Times New Roman" w:cs="Times New Roman"/>
        </w:rPr>
        <w:t xml:space="preserve">, and continuous monitoring </w:t>
      </w:r>
      <w:r w:rsidR="001A6F21">
        <w:rPr>
          <w:rFonts w:ascii="Times New Roman" w:hAnsi="Times New Roman" w:cs="Times New Roman"/>
        </w:rPr>
        <w:t>and logging are essential components of</w:t>
      </w:r>
      <w:r w:rsidR="006E33C1" w:rsidRPr="006E33C1">
        <w:rPr>
          <w:rFonts w:ascii="Times New Roman" w:hAnsi="Times New Roman" w:cs="Times New Roman"/>
        </w:rPr>
        <w:t xml:space="preserve"> zero trust. </w:t>
      </w:r>
    </w:p>
    <w:p w14:paraId="557A47DA" w14:textId="56B39BD4" w:rsidR="006E33C1" w:rsidRPr="006E33C1" w:rsidRDefault="006E33C1" w:rsidP="001A6F21">
      <w:pPr>
        <w:spacing w:line="480" w:lineRule="auto"/>
        <w:ind w:firstLine="720"/>
        <w:rPr>
          <w:rFonts w:ascii="Times New Roman" w:hAnsi="Times New Roman" w:cs="Times New Roman"/>
        </w:rPr>
      </w:pPr>
      <w:r w:rsidRPr="006E33C1">
        <w:rPr>
          <w:rFonts w:ascii="Times New Roman" w:hAnsi="Times New Roman" w:cs="Times New Roman"/>
        </w:rPr>
        <w:t xml:space="preserve">Finally, the implementation of security policies </w:t>
      </w:r>
      <w:r w:rsidR="009A0C74">
        <w:rPr>
          <w:rFonts w:ascii="Times New Roman" w:hAnsi="Times New Roman" w:cs="Times New Roman"/>
        </w:rPr>
        <w:t>helps</w:t>
      </w:r>
      <w:r w:rsidR="00297327">
        <w:rPr>
          <w:rFonts w:ascii="Times New Roman" w:hAnsi="Times New Roman" w:cs="Times New Roman"/>
        </w:rPr>
        <w:t xml:space="preserve"> enforce consistent secure coding practices within companies</w:t>
      </w:r>
      <w:r w:rsidRPr="006E33C1">
        <w:rPr>
          <w:rFonts w:ascii="Times New Roman" w:hAnsi="Times New Roman" w:cs="Times New Roman"/>
        </w:rPr>
        <w:t xml:space="preserve">. </w:t>
      </w:r>
      <w:r w:rsidR="009A0C74">
        <w:rPr>
          <w:rFonts w:ascii="Times New Roman" w:hAnsi="Times New Roman" w:cs="Times New Roman"/>
        </w:rPr>
        <w:t>These p</w:t>
      </w:r>
      <w:r w:rsidRPr="006E33C1">
        <w:rPr>
          <w:rFonts w:ascii="Times New Roman" w:hAnsi="Times New Roman" w:cs="Times New Roman"/>
        </w:rPr>
        <w:t xml:space="preserve">olicies provide a framework for </w:t>
      </w:r>
      <w:r w:rsidR="009A0C74">
        <w:rPr>
          <w:rFonts w:ascii="Times New Roman" w:hAnsi="Times New Roman" w:cs="Times New Roman"/>
        </w:rPr>
        <w:t xml:space="preserve">implementing security measures, </w:t>
      </w:r>
      <w:r w:rsidRPr="006E33C1">
        <w:rPr>
          <w:rFonts w:ascii="Times New Roman" w:hAnsi="Times New Roman" w:cs="Times New Roman"/>
        </w:rPr>
        <w:t xml:space="preserve">managing risk, and </w:t>
      </w:r>
      <w:r w:rsidR="009A0C74">
        <w:rPr>
          <w:rFonts w:ascii="Times New Roman" w:hAnsi="Times New Roman" w:cs="Times New Roman"/>
        </w:rPr>
        <w:t>putting security first within companies</w:t>
      </w:r>
      <w:r w:rsidRPr="006E33C1">
        <w:rPr>
          <w:rFonts w:ascii="Times New Roman" w:hAnsi="Times New Roman" w:cs="Times New Roman"/>
        </w:rPr>
        <w:t xml:space="preserve">. Integrating security policies into </w:t>
      </w:r>
      <w:r w:rsidR="0054605A">
        <w:rPr>
          <w:rFonts w:ascii="Times New Roman" w:hAnsi="Times New Roman" w:cs="Times New Roman"/>
        </w:rPr>
        <w:t xml:space="preserve">the </w:t>
      </w:r>
      <w:proofErr w:type="spellStart"/>
      <w:r w:rsidRPr="006E33C1">
        <w:rPr>
          <w:rFonts w:ascii="Times New Roman" w:hAnsi="Times New Roman" w:cs="Times New Roman"/>
        </w:rPr>
        <w:t>DevSecOps</w:t>
      </w:r>
      <w:proofErr w:type="spellEnd"/>
      <w:r w:rsidRPr="006E33C1">
        <w:rPr>
          <w:rFonts w:ascii="Times New Roman" w:hAnsi="Times New Roman" w:cs="Times New Roman"/>
        </w:rPr>
        <w:t xml:space="preserve"> </w:t>
      </w:r>
      <w:r w:rsidR="0054605A">
        <w:rPr>
          <w:rFonts w:ascii="Times New Roman" w:hAnsi="Times New Roman" w:cs="Times New Roman"/>
        </w:rPr>
        <w:t>pipeline</w:t>
      </w:r>
      <w:r w:rsidRPr="006E33C1">
        <w:rPr>
          <w:rFonts w:ascii="Times New Roman" w:hAnsi="Times New Roman" w:cs="Times New Roman"/>
        </w:rPr>
        <w:t xml:space="preserve"> helps ensure that </w:t>
      </w:r>
      <w:r w:rsidR="0054605A">
        <w:rPr>
          <w:rFonts w:ascii="Times New Roman" w:hAnsi="Times New Roman" w:cs="Times New Roman"/>
        </w:rPr>
        <w:t>security measures</w:t>
      </w:r>
      <w:r w:rsidRPr="006E33C1">
        <w:rPr>
          <w:rFonts w:ascii="Times New Roman" w:hAnsi="Times New Roman" w:cs="Times New Roman"/>
        </w:rPr>
        <w:t xml:space="preserve"> are enforced continuously rather than manually. Overall, combining secure coding, risk management, zero trust, and </w:t>
      </w:r>
      <w:r w:rsidR="003C7F8F">
        <w:rPr>
          <w:rFonts w:ascii="Times New Roman" w:hAnsi="Times New Roman" w:cs="Times New Roman"/>
        </w:rPr>
        <w:t xml:space="preserve">security </w:t>
      </w:r>
      <w:r w:rsidRPr="006E33C1">
        <w:rPr>
          <w:rFonts w:ascii="Times New Roman" w:hAnsi="Times New Roman" w:cs="Times New Roman"/>
        </w:rPr>
        <w:t>polic</w:t>
      </w:r>
      <w:r w:rsidR="003C7F8F">
        <w:rPr>
          <w:rFonts w:ascii="Times New Roman" w:hAnsi="Times New Roman" w:cs="Times New Roman"/>
        </w:rPr>
        <w:t>ies</w:t>
      </w:r>
      <w:r w:rsidRPr="006E33C1">
        <w:rPr>
          <w:rFonts w:ascii="Times New Roman" w:hAnsi="Times New Roman" w:cs="Times New Roman"/>
        </w:rPr>
        <w:t xml:space="preserve"> creates a </w:t>
      </w:r>
      <w:r w:rsidR="003C7F8F">
        <w:rPr>
          <w:rFonts w:ascii="Times New Roman" w:hAnsi="Times New Roman" w:cs="Times New Roman"/>
        </w:rPr>
        <w:t>strong</w:t>
      </w:r>
      <w:r w:rsidR="00D03112">
        <w:rPr>
          <w:rFonts w:ascii="Times New Roman" w:hAnsi="Times New Roman" w:cs="Times New Roman"/>
        </w:rPr>
        <w:t xml:space="preserve"> </w:t>
      </w:r>
      <w:r w:rsidRPr="006E33C1">
        <w:rPr>
          <w:rFonts w:ascii="Times New Roman" w:hAnsi="Times New Roman" w:cs="Times New Roman"/>
        </w:rPr>
        <w:t xml:space="preserve">security strategy that supports </w:t>
      </w:r>
      <w:r w:rsidR="00D03112">
        <w:rPr>
          <w:rFonts w:ascii="Times New Roman" w:hAnsi="Times New Roman" w:cs="Times New Roman"/>
        </w:rPr>
        <w:t xml:space="preserve">secure development of code which results in the </w:t>
      </w:r>
      <w:r w:rsidR="00902E5E">
        <w:rPr>
          <w:rFonts w:ascii="Times New Roman" w:hAnsi="Times New Roman" w:cs="Times New Roman"/>
        </w:rPr>
        <w:t xml:space="preserve">mitigation of vulnerabilities and </w:t>
      </w:r>
      <w:r w:rsidR="000A5571">
        <w:rPr>
          <w:rFonts w:ascii="Times New Roman" w:hAnsi="Times New Roman" w:cs="Times New Roman"/>
        </w:rPr>
        <w:t xml:space="preserve">the </w:t>
      </w:r>
      <w:r w:rsidR="00D03112">
        <w:rPr>
          <w:rFonts w:ascii="Times New Roman" w:hAnsi="Times New Roman" w:cs="Times New Roman"/>
        </w:rPr>
        <w:t>success of companies</w:t>
      </w:r>
      <w:r w:rsidR="000A5571">
        <w:rPr>
          <w:rFonts w:ascii="Times New Roman" w:hAnsi="Times New Roman" w:cs="Times New Roman"/>
        </w:rPr>
        <w:t xml:space="preserve"> that adopt them</w:t>
      </w:r>
      <w:r w:rsidR="00D03112">
        <w:rPr>
          <w:rFonts w:ascii="Times New Roman" w:hAnsi="Times New Roman" w:cs="Times New Roman"/>
        </w:rPr>
        <w:t>.</w:t>
      </w:r>
    </w:p>
    <w:p w14:paraId="795130E0" w14:textId="77777777" w:rsidR="006E33C1" w:rsidRPr="006E33C1" w:rsidRDefault="006E33C1" w:rsidP="006E33C1">
      <w:pPr>
        <w:spacing w:line="480" w:lineRule="auto"/>
        <w:rPr>
          <w:rFonts w:ascii="Times New Roman" w:hAnsi="Times New Roman" w:cs="Times New Roman"/>
          <w:b/>
          <w:bCs/>
        </w:rPr>
      </w:pPr>
    </w:p>
    <w:sectPr w:rsidR="006E33C1" w:rsidRPr="006E3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D163D"/>
    <w:multiLevelType w:val="multilevel"/>
    <w:tmpl w:val="C076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7242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CE"/>
    <w:rsid w:val="00047588"/>
    <w:rsid w:val="000A5571"/>
    <w:rsid w:val="001166CE"/>
    <w:rsid w:val="001A00D2"/>
    <w:rsid w:val="001A6F21"/>
    <w:rsid w:val="00297327"/>
    <w:rsid w:val="003B3735"/>
    <w:rsid w:val="003C7F8F"/>
    <w:rsid w:val="00413816"/>
    <w:rsid w:val="00473A07"/>
    <w:rsid w:val="00480481"/>
    <w:rsid w:val="0054605A"/>
    <w:rsid w:val="005520B7"/>
    <w:rsid w:val="00554BCF"/>
    <w:rsid w:val="00625D7E"/>
    <w:rsid w:val="006E33C1"/>
    <w:rsid w:val="00902E5E"/>
    <w:rsid w:val="009953C5"/>
    <w:rsid w:val="009A0C74"/>
    <w:rsid w:val="00A1709B"/>
    <w:rsid w:val="00A71B95"/>
    <w:rsid w:val="00AA1D32"/>
    <w:rsid w:val="00BD46AC"/>
    <w:rsid w:val="00C40633"/>
    <w:rsid w:val="00C459B5"/>
    <w:rsid w:val="00CF7BA7"/>
    <w:rsid w:val="00D0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CFF69"/>
  <w15:chartTrackingRefBased/>
  <w15:docId w15:val="{206A8F1B-5A12-46ED-B9AC-E3CF7905B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Micah McClure</dc:creator>
  <cp:keywords/>
  <dc:description/>
  <cp:lastModifiedBy>Micah McClure</cp:lastModifiedBy>
  <cp:revision>23</cp:revision>
  <dcterms:created xsi:type="dcterms:W3CDTF">2026-03-02T03:35:00Z</dcterms:created>
  <dcterms:modified xsi:type="dcterms:W3CDTF">2026-03-02T03:54:00Z</dcterms:modified>
</cp:coreProperties>
</file>