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7777777" w:rsidR="00F45802" w:rsidRPr="00F45802" w:rsidRDefault="00F45802" w:rsidP="00F458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5802">
        <w:rPr>
          <w:rFonts w:ascii="Times New Roman" w:eastAsia="Times New Roman" w:hAnsi="Times New Roman" w:cs="Times New Roman"/>
          <w:b/>
          <w:bCs/>
          <w:kern w:val="0"/>
          <w:sz w:val="27"/>
          <w:szCs w:val="27"/>
          <w14:ligatures w14:val="none"/>
        </w:rPr>
        <w:t>Written Report (130 Points)</w:t>
      </w:r>
    </w:p>
    <w:p w14:paraId="08BFE820" w14:textId="77777777" w:rsidR="00F45802" w:rsidRPr="00F45802" w:rsidRDefault="00F45802" w:rsidP="00F45802">
      <w:pPr>
        <w:spacing w:after="100" w:afterAutospacing="1"/>
        <w:rPr>
          <w:rFonts w:ascii="Times New Roman" w:eastAsia="Times New Roman" w:hAnsi="Times New Roman" w:cs="Times New Roman"/>
          <w:kern w:val="0"/>
          <w14:ligatures w14:val="none"/>
        </w:rPr>
      </w:pPr>
      <w:r w:rsidRPr="00F45802">
        <w:rPr>
          <w:rFonts w:ascii="Times New Roman" w:eastAsia="Times New Roman" w:hAnsi="Times New Roman" w:cs="Times New Roman"/>
          <w:kern w:val="0"/>
          <w14:ligatures w14:val="none"/>
        </w:rPr>
        <w:t>More specifically, this written description should include:</w:t>
      </w:r>
    </w:p>
    <w:p w14:paraId="4538BEC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one-paragraph abstract, giving a brief description of relevant data and any major findings.</w:t>
      </w:r>
    </w:p>
    <w:p w14:paraId="121343E9" w14:textId="5D818A4B" w:rsidR="00EB5644" w:rsidRDefault="00EB5644" w:rsidP="00EB564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my shiny application I explored data from the 2024 march madness tournament</w:t>
      </w:r>
      <w:r w:rsidR="0012200D">
        <w:rPr>
          <w:rFonts w:ascii="Times New Roman" w:eastAsia="Times New Roman" w:hAnsi="Times New Roman" w:cs="Times New Roman"/>
          <w:kern w:val="0"/>
          <w14:ligatures w14:val="none"/>
        </w:rPr>
        <w:t xml:space="preserve"> which included the team’s offensive and defensive statistics along with win </w:t>
      </w:r>
      <w:r w:rsidR="00853151">
        <w:rPr>
          <w:rFonts w:ascii="Times New Roman" w:eastAsia="Times New Roman" w:hAnsi="Times New Roman" w:cs="Times New Roman"/>
          <w:kern w:val="0"/>
          <w14:ligatures w14:val="none"/>
        </w:rPr>
        <w:t>probabilities.</w:t>
      </w:r>
      <w:r>
        <w:rPr>
          <w:rFonts w:ascii="Times New Roman" w:eastAsia="Times New Roman" w:hAnsi="Times New Roman" w:cs="Times New Roman"/>
          <w:kern w:val="0"/>
          <w14:ligatures w14:val="none"/>
        </w:rPr>
        <w:t xml:space="preserve"> </w:t>
      </w:r>
      <w:r w:rsidR="00853151">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hen</w:t>
      </w:r>
      <w:r w:rsidR="00853151">
        <w:rPr>
          <w:rFonts w:ascii="Times New Roman" w:eastAsia="Times New Roman" w:hAnsi="Times New Roman" w:cs="Times New Roman"/>
          <w:kern w:val="0"/>
          <w14:ligatures w14:val="none"/>
        </w:rPr>
        <w:t>, I also explored</w:t>
      </w:r>
      <w:r>
        <w:rPr>
          <w:rFonts w:ascii="Times New Roman" w:eastAsia="Times New Roman" w:hAnsi="Times New Roman" w:cs="Times New Roman"/>
          <w:kern w:val="0"/>
          <w14:ligatures w14:val="none"/>
        </w:rPr>
        <w:t xml:space="preserve"> another dataset examining tournament winners from 1985 to 2019</w:t>
      </w:r>
      <w:r w:rsidR="0012200D">
        <w:rPr>
          <w:rFonts w:ascii="Times New Roman" w:eastAsia="Times New Roman" w:hAnsi="Times New Roman" w:cs="Times New Roman"/>
          <w:kern w:val="0"/>
          <w14:ligatures w14:val="none"/>
        </w:rPr>
        <w:t xml:space="preserve">, showing the </w:t>
      </w:r>
      <w:r w:rsidR="00853151">
        <w:rPr>
          <w:rFonts w:ascii="Times New Roman" w:eastAsia="Times New Roman" w:hAnsi="Times New Roman" w:cs="Times New Roman"/>
          <w:kern w:val="0"/>
          <w14:ligatures w14:val="none"/>
        </w:rPr>
        <w:t xml:space="preserve">championship round results </w:t>
      </w:r>
      <w:r w:rsidR="0012200D">
        <w:rPr>
          <w:rFonts w:ascii="Times New Roman" w:eastAsia="Times New Roman" w:hAnsi="Times New Roman" w:cs="Times New Roman"/>
          <w:kern w:val="0"/>
          <w14:ligatures w14:val="none"/>
        </w:rPr>
        <w:t xml:space="preserve">throughout the years. </w:t>
      </w:r>
      <w:r w:rsidR="0053475E">
        <w:rPr>
          <w:rFonts w:ascii="Times New Roman" w:eastAsia="Times New Roman" w:hAnsi="Times New Roman" w:cs="Times New Roman"/>
          <w:kern w:val="0"/>
          <w14:ligatures w14:val="none"/>
        </w:rPr>
        <w:t xml:space="preserve">More specifically, </w:t>
      </w:r>
      <w:r w:rsidR="00213A6D">
        <w:rPr>
          <w:rFonts w:ascii="Times New Roman" w:eastAsia="Times New Roman" w:hAnsi="Times New Roman" w:cs="Times New Roman"/>
          <w:kern w:val="0"/>
          <w14:ligatures w14:val="none"/>
        </w:rPr>
        <w:t xml:space="preserve">when observing results from the 2024 march madness, can conclude that the teams with higher seeds tended to have higher chances of winning, however, still does not account for any potential upsets. For example, in the most recent tournament, Houston was upset by </w:t>
      </w:r>
      <w:r w:rsidR="00C12E3F">
        <w:rPr>
          <w:rFonts w:ascii="Times New Roman" w:eastAsia="Times New Roman" w:hAnsi="Times New Roman" w:cs="Times New Roman"/>
          <w:kern w:val="0"/>
          <w14:ligatures w14:val="none"/>
        </w:rPr>
        <w:t xml:space="preserve">North </w:t>
      </w:r>
      <w:r w:rsidR="00CD5CBA">
        <w:rPr>
          <w:rFonts w:ascii="Times New Roman" w:eastAsia="Times New Roman" w:hAnsi="Times New Roman" w:cs="Times New Roman"/>
          <w:kern w:val="0"/>
          <w14:ligatures w14:val="none"/>
        </w:rPr>
        <w:t>C</w:t>
      </w:r>
      <w:r w:rsidR="00213A6D">
        <w:rPr>
          <w:rFonts w:ascii="Times New Roman" w:eastAsia="Times New Roman" w:hAnsi="Times New Roman" w:cs="Times New Roman"/>
          <w:kern w:val="0"/>
          <w14:ligatures w14:val="none"/>
        </w:rPr>
        <w:t xml:space="preserve">arolina state, where Houston did technically have a higher chance of winning but was still beaten. </w:t>
      </w:r>
      <w:r w:rsidR="00C12E3F">
        <w:rPr>
          <w:rFonts w:ascii="Times New Roman" w:eastAsia="Times New Roman" w:hAnsi="Times New Roman" w:cs="Times New Roman"/>
          <w:kern w:val="0"/>
          <w14:ligatures w14:val="none"/>
        </w:rPr>
        <w:t xml:space="preserve">Now, looking at the final four teams from ’24 tournament, </w:t>
      </w:r>
      <w:r w:rsidR="00577BA3">
        <w:rPr>
          <w:rFonts w:ascii="Times New Roman" w:eastAsia="Times New Roman" w:hAnsi="Times New Roman" w:cs="Times New Roman"/>
          <w:kern w:val="0"/>
          <w14:ligatures w14:val="none"/>
        </w:rPr>
        <w:t>UConn</w:t>
      </w:r>
      <w:r w:rsidR="00C12E3F">
        <w:rPr>
          <w:rFonts w:ascii="Times New Roman" w:eastAsia="Times New Roman" w:hAnsi="Times New Roman" w:cs="Times New Roman"/>
          <w:kern w:val="0"/>
          <w14:ligatures w14:val="none"/>
        </w:rPr>
        <w:t xml:space="preserve">, </w:t>
      </w:r>
      <w:r w:rsidR="00577BA3">
        <w:rPr>
          <w:rFonts w:ascii="Times New Roman" w:eastAsia="Times New Roman" w:hAnsi="Times New Roman" w:cs="Times New Roman"/>
          <w:kern w:val="0"/>
          <w14:ligatures w14:val="none"/>
        </w:rPr>
        <w:t>Purdue</w:t>
      </w:r>
      <w:r w:rsidR="00C12E3F">
        <w:rPr>
          <w:rFonts w:ascii="Times New Roman" w:eastAsia="Times New Roman" w:hAnsi="Times New Roman" w:cs="Times New Roman"/>
          <w:kern w:val="0"/>
          <w14:ligatures w14:val="none"/>
        </w:rPr>
        <w:t xml:space="preserve">, </w:t>
      </w:r>
      <w:r w:rsidR="00577BA3">
        <w:rPr>
          <w:rFonts w:ascii="Times New Roman" w:eastAsia="Times New Roman" w:hAnsi="Times New Roman" w:cs="Times New Roman"/>
          <w:kern w:val="0"/>
          <w14:ligatures w14:val="none"/>
        </w:rPr>
        <w:t>NC</w:t>
      </w:r>
      <w:r w:rsidR="001136EC">
        <w:rPr>
          <w:rFonts w:ascii="Times New Roman" w:eastAsia="Times New Roman" w:hAnsi="Times New Roman" w:cs="Times New Roman"/>
          <w:kern w:val="0"/>
          <w14:ligatures w14:val="none"/>
        </w:rPr>
        <w:t xml:space="preserve"> state, and </w:t>
      </w:r>
      <w:r w:rsidR="00577BA3">
        <w:rPr>
          <w:rFonts w:ascii="Times New Roman" w:eastAsia="Times New Roman" w:hAnsi="Times New Roman" w:cs="Times New Roman"/>
          <w:kern w:val="0"/>
          <w14:ligatures w14:val="none"/>
        </w:rPr>
        <w:t xml:space="preserve">Alabama, by offensive stats NC state had the lowest rates, and was the overall lowest seed, but still made it to the </w:t>
      </w:r>
      <w:r w:rsidR="00064159">
        <w:rPr>
          <w:rFonts w:ascii="Times New Roman" w:eastAsia="Times New Roman" w:hAnsi="Times New Roman" w:cs="Times New Roman"/>
          <w:kern w:val="0"/>
          <w14:ligatures w14:val="none"/>
        </w:rPr>
        <w:t>final four</w:t>
      </w:r>
      <w:r w:rsidR="00577BA3">
        <w:rPr>
          <w:rFonts w:ascii="Times New Roman" w:eastAsia="Times New Roman" w:hAnsi="Times New Roman" w:cs="Times New Roman"/>
          <w:kern w:val="0"/>
          <w14:ligatures w14:val="none"/>
        </w:rPr>
        <w:t>.</w:t>
      </w:r>
      <w:r w:rsidR="00064159">
        <w:rPr>
          <w:rFonts w:ascii="Times New Roman" w:eastAsia="Times New Roman" w:hAnsi="Times New Roman" w:cs="Times New Roman"/>
          <w:kern w:val="0"/>
          <w14:ligatures w14:val="none"/>
        </w:rPr>
        <w:t xml:space="preserve"> Looking at UConn and Purdue the final two teams, </w:t>
      </w:r>
      <w:r w:rsidR="00577BA3">
        <w:rPr>
          <w:rFonts w:ascii="Times New Roman" w:eastAsia="Times New Roman" w:hAnsi="Times New Roman" w:cs="Times New Roman"/>
          <w:kern w:val="0"/>
          <w14:ligatures w14:val="none"/>
        </w:rPr>
        <w:t xml:space="preserve"> </w:t>
      </w:r>
      <w:r w:rsidR="000D6E21">
        <w:rPr>
          <w:rFonts w:ascii="Times New Roman" w:eastAsia="Times New Roman" w:hAnsi="Times New Roman" w:cs="Times New Roman"/>
          <w:kern w:val="0"/>
          <w14:ligatures w14:val="none"/>
        </w:rPr>
        <w:t xml:space="preserve">where UConn is from the Big East conference and Purdue the big ten, both are the same playoff seed, </w:t>
      </w:r>
      <w:r w:rsidR="00BE40DC">
        <w:rPr>
          <w:rFonts w:ascii="Times New Roman" w:eastAsia="Times New Roman" w:hAnsi="Times New Roman" w:cs="Times New Roman"/>
          <w:kern w:val="0"/>
          <w14:ligatures w14:val="none"/>
        </w:rPr>
        <w:t>UConn holds a higher chance of beating a D1 team, Purdue has the strong adjusted defensive efficiency, and looking at two-point shot percentage</w:t>
      </w:r>
      <w:r w:rsidR="002C35F4">
        <w:rPr>
          <w:rFonts w:ascii="Times New Roman" w:eastAsia="Times New Roman" w:hAnsi="Times New Roman" w:cs="Times New Roman"/>
          <w:kern w:val="0"/>
          <w14:ligatures w14:val="none"/>
        </w:rPr>
        <w:t xml:space="preserv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Now Looking at, tournament winners and losers</w:t>
      </w:r>
      <w:r w:rsidR="00D97FA9">
        <w:rPr>
          <w:rFonts w:ascii="Times New Roman" w:eastAsia="Times New Roman" w:hAnsi="Times New Roman" w:cs="Times New Roman"/>
          <w:kern w:val="0"/>
          <w14:ligatures w14:val="none"/>
        </w:rPr>
        <w:t xml:space="preserve"> along with the scores from</w:t>
      </w:r>
      <w:r w:rsidR="002C35F4">
        <w:rPr>
          <w:rFonts w:ascii="Times New Roman" w:eastAsia="Times New Roman" w:hAnsi="Times New Roman" w:cs="Times New Roman"/>
          <w:kern w:val="0"/>
          <w14:ligatures w14:val="none"/>
        </w:rPr>
        <w:t xml:space="preserve"> throughout the year</w:t>
      </w:r>
      <w:r w:rsidR="00D97FA9">
        <w:rPr>
          <w:rFonts w:ascii="Times New Roman" w:eastAsia="Times New Roman" w:hAnsi="Times New Roman" w:cs="Times New Roman"/>
          <w:kern w:val="0"/>
          <w14:ligatures w14:val="none"/>
        </w:rPr>
        <w:t>s, there is no real outstanding trend to the scores, other than when looking at only the championship rounds for 1985 to 2019, there is only one game in which the winners had scored more than 100 points</w:t>
      </w:r>
      <w:r w:rsidR="00E727A2">
        <w:rPr>
          <w:rFonts w:ascii="Times New Roman" w:eastAsia="Times New Roman" w:hAnsi="Times New Roman" w:cs="Times New Roman"/>
          <w:kern w:val="0"/>
          <w14:ligatures w14:val="none"/>
        </w:rPr>
        <w:t xml:space="preserve"> in the final round</w:t>
      </w:r>
      <w:r w:rsidR="00D97FA9">
        <w:rPr>
          <w:rFonts w:ascii="Times New Roman" w:eastAsia="Times New Roman" w:hAnsi="Times New Roman" w:cs="Times New Roman"/>
          <w:kern w:val="0"/>
          <w14:ligatures w14:val="none"/>
        </w:rPr>
        <w:t xml:space="preserve">, next closest score only makes it to 89 points. The winners of that highest winning-score game was in 1990 where University of Las Vegas Nevada beat Duke, 103 pts to 73 pts. </w:t>
      </w:r>
    </w:p>
    <w:p w14:paraId="730C7C12" w14:textId="77777777" w:rsidR="00EB5644" w:rsidRPr="00EB5644" w:rsidRDefault="00EB5644" w:rsidP="00EB5644">
      <w:pPr>
        <w:spacing w:before="100" w:beforeAutospacing="1" w:after="100" w:afterAutospacing="1"/>
        <w:rPr>
          <w:rFonts w:ascii="Times New Roman" w:eastAsia="Times New Roman" w:hAnsi="Times New Roman" w:cs="Times New Roman"/>
          <w:kern w:val="0"/>
          <w14:ligatures w14:val="none"/>
        </w:rPr>
      </w:pPr>
    </w:p>
    <w:p w14:paraId="2CFBF07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(10 points) an introduction section, further introducing the data and giving the questions of interest you will be exploring in your project.</w:t>
      </w:r>
    </w:p>
    <w:p w14:paraId="79AF34BF" w14:textId="77777777" w:rsid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702CA899" w14:textId="77777777" w:rsidR="00F45802" w:rsidRDefault="00F45802" w:rsidP="00EB5644">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lastRenderedPageBreak/>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5F211A39"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7C4CEEF6"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AB928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64159"/>
    <w:rsid w:val="000D6E21"/>
    <w:rsid w:val="00111197"/>
    <w:rsid w:val="001136EC"/>
    <w:rsid w:val="0012200D"/>
    <w:rsid w:val="001D3ED2"/>
    <w:rsid w:val="00213A6D"/>
    <w:rsid w:val="002C35F4"/>
    <w:rsid w:val="0053475E"/>
    <w:rsid w:val="00577BA3"/>
    <w:rsid w:val="00853151"/>
    <w:rsid w:val="00A14477"/>
    <w:rsid w:val="00B802A6"/>
    <w:rsid w:val="00BE40DC"/>
    <w:rsid w:val="00C12E3F"/>
    <w:rsid w:val="00CA6532"/>
    <w:rsid w:val="00CD5CBA"/>
    <w:rsid w:val="00D01D61"/>
    <w:rsid w:val="00D97FA9"/>
    <w:rsid w:val="00DC25CF"/>
    <w:rsid w:val="00E727A2"/>
    <w:rsid w:val="00E95BE3"/>
    <w:rsid w:val="00EB5644"/>
    <w:rsid w:val="00EB7A8E"/>
    <w:rsid w:val="00F4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semiHidden/>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17</cp:revision>
  <dcterms:created xsi:type="dcterms:W3CDTF">2024-04-21T21:36:00Z</dcterms:created>
  <dcterms:modified xsi:type="dcterms:W3CDTF">2024-04-22T18:22:00Z</dcterms:modified>
</cp:coreProperties>
</file>