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355F6" w:rsidR="000355F6" w:rsidP="000355F6" w:rsidRDefault="000355F6" w14:paraId="67BDFF41" w14:textId="19EAFFB5">
      <w:pPr>
        <w:jc w:val="center"/>
        <w:rPr>
          <w:rFonts w:ascii="Times New Roman" w:hAnsi="Times New Roman" w:cs="Times New Roman"/>
          <w:sz w:val="28"/>
          <w:szCs w:val="28"/>
        </w:rPr>
      </w:pPr>
      <w:r w:rsidRPr="6CE10BEF" w:rsidR="16D327AE">
        <w:rPr>
          <w:rFonts w:ascii="Times New Roman" w:hAnsi="Times New Roman" w:cs="Times New Roman"/>
          <w:sz w:val="28"/>
          <w:szCs w:val="28"/>
        </w:rPr>
        <w:t xml:space="preserve"> </w:t>
      </w:r>
      <w:r w:rsidRPr="6CE10BEF" w:rsidR="000355F6">
        <w:rPr>
          <w:rFonts w:ascii="Times New Roman" w:hAnsi="Times New Roman" w:cs="Times New Roman"/>
          <w:sz w:val="28"/>
          <w:szCs w:val="28"/>
        </w:rPr>
        <w:t>De Nora Tech CISEP Work Instructions</w:t>
      </w:r>
    </w:p>
    <w:p w:rsidR="000355F6" w:rsidP="000355F6" w:rsidRDefault="000355F6" w14:paraId="1ACF8E1C" w14:textId="481293F9">
      <w:pPr>
        <w:jc w:val="center"/>
        <w:rPr>
          <w:rFonts w:ascii="Times New Roman" w:hAnsi="Times New Roman" w:cs="Times New Roman"/>
        </w:rPr>
      </w:pPr>
      <w:r w:rsidRPr="000355F6">
        <w:rPr>
          <w:rFonts w:ascii="Times New Roman" w:hAnsi="Times New Roman" w:cs="Times New Roman"/>
        </w:rPr>
        <w:t>Prepared by: MJM Automation</w:t>
      </w:r>
    </w:p>
    <w:p w:rsidRPr="00FD41C9" w:rsidR="000355F6" w:rsidP="000355F6" w:rsidRDefault="000355F6" w14:paraId="35CFBD26" w14:textId="77777777">
      <w:pPr>
        <w:pStyle w:val="ListParagraph"/>
        <w:numPr>
          <w:ilvl w:val="0"/>
          <w:numId w:val="1"/>
        </w:numPr>
        <w:rPr>
          <w:rFonts w:ascii="Times New Roman" w:hAnsi="Times New Roman" w:cs="Times New Roman"/>
        </w:rPr>
      </w:pPr>
      <w:r w:rsidRPr="00FD41C9">
        <w:rPr>
          <w:rFonts w:ascii="Times New Roman" w:hAnsi="Times New Roman" w:cs="Times New Roman"/>
          <w:b/>
          <w:bCs/>
        </w:rPr>
        <w:t>Objective:</w:t>
      </w:r>
    </w:p>
    <w:p w:rsidR="000355F6" w:rsidP="000355F6" w:rsidRDefault="000355F6" w14:paraId="7D982368" w14:textId="5B441FAF">
      <w:pPr>
        <w:pStyle w:val="ListParagraph"/>
        <w:numPr>
          <w:ilvl w:val="1"/>
          <w:numId w:val="1"/>
        </w:numPr>
        <w:rPr>
          <w:rFonts w:ascii="Times New Roman" w:hAnsi="Times New Roman" w:cs="Times New Roman"/>
        </w:rPr>
      </w:pPr>
      <w:r w:rsidRPr="00FD41C9">
        <w:rPr>
          <w:rFonts w:ascii="Times New Roman" w:hAnsi="Times New Roman" w:cs="Times New Roman"/>
        </w:rPr>
        <w:t xml:space="preserve">The objective of this document is to outline the operating procedure of De Nora Tech’s </w:t>
      </w:r>
      <w:r>
        <w:rPr>
          <w:rFonts w:ascii="Times New Roman" w:hAnsi="Times New Roman" w:cs="Times New Roman"/>
        </w:rPr>
        <w:t>CISEP pH Monitoring software, with directions on how to start up new cells, take cells offline, adjust scan rate, etc.</w:t>
      </w:r>
    </w:p>
    <w:p w:rsidRPr="004E752C" w:rsidR="000355F6" w:rsidP="000355F6" w:rsidRDefault="004E752C" w14:paraId="5A20EAF0" w14:textId="71449B44">
      <w:pPr>
        <w:pStyle w:val="ListParagraph"/>
        <w:numPr>
          <w:ilvl w:val="0"/>
          <w:numId w:val="1"/>
        </w:numPr>
        <w:rPr>
          <w:rFonts w:ascii="Times New Roman" w:hAnsi="Times New Roman" w:cs="Times New Roman"/>
        </w:rPr>
      </w:pPr>
      <w:r>
        <w:rPr>
          <w:rFonts w:ascii="Times New Roman" w:hAnsi="Times New Roman" w:cs="Times New Roman"/>
          <w:b/>
          <w:bCs/>
        </w:rPr>
        <w:t>Runtime Menu:</w:t>
      </w:r>
    </w:p>
    <w:p w:rsidR="004E752C" w:rsidP="004E752C" w:rsidRDefault="00A06BE6" w14:paraId="1A6E029F" w14:textId="74183A07">
      <w:pPr>
        <w:pStyle w:val="ListParagraph"/>
        <w:numPr>
          <w:ilvl w:val="1"/>
          <w:numId w:val="1"/>
        </w:numPr>
        <w:rPr>
          <w:rFonts w:ascii="Times New Roman" w:hAnsi="Times New Roman" w:cs="Times New Roman"/>
        </w:rPr>
      </w:pPr>
      <w:r>
        <w:rPr>
          <w:rFonts w:ascii="Times New Roman" w:hAnsi="Times New Roman" w:cs="Times New Roman"/>
        </w:rPr>
        <w:t>Lab Info</w:t>
      </w:r>
    </w:p>
    <w:p w:rsidR="00A06BE6" w:rsidP="00A06BE6" w:rsidRDefault="00A06BE6" w14:paraId="533CCA12" w14:textId="09A36163">
      <w:pPr>
        <w:pStyle w:val="ListParagraph"/>
        <w:numPr>
          <w:ilvl w:val="2"/>
          <w:numId w:val="1"/>
        </w:numPr>
        <w:rPr>
          <w:rFonts w:ascii="Times New Roman" w:hAnsi="Times New Roman" w:cs="Times New Roman"/>
        </w:rPr>
      </w:pPr>
      <w:r>
        <w:rPr>
          <w:rFonts w:ascii="Times New Roman" w:hAnsi="Times New Roman" w:cs="Times New Roman"/>
        </w:rPr>
        <w:t>In this section, you will find the lab info. This should have been set for you already, but if not, name the lab as you please, set the scan rate, and the excel file path. This is where files will save if you press the “Save Current Graph” button.</w:t>
      </w:r>
    </w:p>
    <w:p w:rsidRPr="00A06BE6" w:rsidR="00A06BE6" w:rsidP="00A06BE6" w:rsidRDefault="00A06BE6" w14:paraId="5EC7F5C3" w14:textId="721D62E6">
      <w:pPr>
        <w:jc w:val="center"/>
        <w:rPr>
          <w:rFonts w:ascii="Times New Roman" w:hAnsi="Times New Roman" w:cs="Times New Roman"/>
        </w:rPr>
      </w:pPr>
      <w:r w:rsidRPr="00A06BE6">
        <w:rPr>
          <w:rFonts w:ascii="Times New Roman" w:hAnsi="Times New Roman" w:cs="Times New Roman"/>
        </w:rPr>
        <w:drawing>
          <wp:inline distT="0" distB="0" distL="0" distR="0" wp14:anchorId="6C67FF2C" wp14:editId="55DD33A6">
            <wp:extent cx="2721565" cy="3371850"/>
            <wp:effectExtent l="0" t="0" r="3175" b="0"/>
            <wp:docPr id="1300479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9887" name="Picture 1" descr="A screenshot of a computer program&#10;&#10;AI-generated content may be incorrect."/>
                    <pic:cNvPicPr/>
                  </pic:nvPicPr>
                  <pic:blipFill>
                    <a:blip r:embed="rId7"/>
                    <a:stretch>
                      <a:fillRect/>
                    </a:stretch>
                  </pic:blipFill>
                  <pic:spPr>
                    <a:xfrm>
                      <a:off x="0" y="0"/>
                      <a:ext cx="2724322" cy="3375265"/>
                    </a:xfrm>
                    <a:prstGeom prst="rect">
                      <a:avLst/>
                    </a:prstGeom>
                  </pic:spPr>
                </pic:pic>
              </a:graphicData>
            </a:graphic>
          </wp:inline>
        </w:drawing>
      </w:r>
    </w:p>
    <w:p w:rsidR="00A06BE6" w:rsidP="00A06BE6" w:rsidRDefault="00A06BE6" w14:paraId="1C91A99C" w14:textId="25BCBF9F">
      <w:pPr>
        <w:pStyle w:val="ListParagraph"/>
        <w:numPr>
          <w:ilvl w:val="2"/>
          <w:numId w:val="1"/>
        </w:numPr>
        <w:rPr>
          <w:rFonts w:ascii="Times New Roman" w:hAnsi="Times New Roman" w:cs="Times New Roman"/>
        </w:rPr>
      </w:pPr>
      <w:r>
        <w:rPr>
          <w:rFonts w:ascii="Times New Roman" w:hAnsi="Times New Roman" w:cs="Times New Roman"/>
        </w:rPr>
        <w:t>When you’re finished, press save, and then the X in the top right corner.</w:t>
      </w:r>
    </w:p>
    <w:p w:rsidR="00A06BE6" w:rsidP="00A06BE6" w:rsidRDefault="00A06BE6" w14:paraId="5AC7B6CE" w14:textId="0B8F13DE">
      <w:pPr>
        <w:pStyle w:val="ListParagraph"/>
        <w:numPr>
          <w:ilvl w:val="1"/>
          <w:numId w:val="1"/>
        </w:numPr>
        <w:rPr>
          <w:rFonts w:ascii="Times New Roman" w:hAnsi="Times New Roman" w:cs="Times New Roman"/>
        </w:rPr>
      </w:pPr>
      <w:r>
        <w:rPr>
          <w:rFonts w:ascii="Times New Roman" w:hAnsi="Times New Roman" w:cs="Times New Roman"/>
        </w:rPr>
        <w:t>Calibrate Pumps</w:t>
      </w:r>
    </w:p>
    <w:p w:rsidR="00A06BE6" w:rsidP="00A06BE6" w:rsidRDefault="00A06BE6" w14:paraId="2EAF8346" w14:textId="06FD1A37">
      <w:pPr>
        <w:pStyle w:val="ListParagraph"/>
        <w:numPr>
          <w:ilvl w:val="2"/>
          <w:numId w:val="1"/>
        </w:numPr>
        <w:rPr>
          <w:rFonts w:ascii="Times New Roman" w:hAnsi="Times New Roman" w:cs="Times New Roman"/>
        </w:rPr>
      </w:pPr>
      <w:r>
        <w:rPr>
          <w:rFonts w:ascii="Times New Roman" w:hAnsi="Times New Roman" w:cs="Times New Roman"/>
        </w:rPr>
        <w:t xml:space="preserve">This will be used to calibrate </w:t>
      </w:r>
      <w:proofErr w:type="gramStart"/>
      <w:r>
        <w:rPr>
          <w:rFonts w:ascii="Times New Roman" w:hAnsi="Times New Roman" w:cs="Times New Roman"/>
        </w:rPr>
        <w:t>any and all</w:t>
      </w:r>
      <w:proofErr w:type="gramEnd"/>
      <w:r>
        <w:rPr>
          <w:rFonts w:ascii="Times New Roman" w:hAnsi="Times New Roman" w:cs="Times New Roman"/>
        </w:rPr>
        <w:t xml:space="preserve"> pumps you may have.</w:t>
      </w:r>
    </w:p>
    <w:p w:rsidRPr="00A06BE6" w:rsidR="00A06BE6" w:rsidP="00A06BE6" w:rsidRDefault="00A06BE6" w14:paraId="4DC72187" w14:textId="1C1DE4CF">
      <w:pPr>
        <w:jc w:val="center"/>
        <w:rPr>
          <w:rFonts w:ascii="Times New Roman" w:hAnsi="Times New Roman" w:cs="Times New Roman"/>
        </w:rPr>
      </w:pPr>
      <w:r w:rsidRPr="00A06BE6">
        <w:rPr>
          <w:rFonts w:ascii="Times New Roman" w:hAnsi="Times New Roman" w:cs="Times New Roman"/>
        </w:rPr>
        <w:lastRenderedPageBreak/>
        <w:drawing>
          <wp:inline distT="0" distB="0" distL="0" distR="0" wp14:anchorId="31DCBC66" wp14:editId="51E011F6">
            <wp:extent cx="3580566" cy="2943225"/>
            <wp:effectExtent l="0" t="0" r="1270" b="0"/>
            <wp:docPr id="109138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6670" name="Picture 1" descr="A screenshot of a computer&#10;&#10;AI-generated content may be incorrect."/>
                    <pic:cNvPicPr/>
                  </pic:nvPicPr>
                  <pic:blipFill>
                    <a:blip r:embed="rId8"/>
                    <a:stretch>
                      <a:fillRect/>
                    </a:stretch>
                  </pic:blipFill>
                  <pic:spPr>
                    <a:xfrm>
                      <a:off x="0" y="0"/>
                      <a:ext cx="3584064" cy="2946101"/>
                    </a:xfrm>
                    <a:prstGeom prst="rect">
                      <a:avLst/>
                    </a:prstGeom>
                  </pic:spPr>
                </pic:pic>
              </a:graphicData>
            </a:graphic>
          </wp:inline>
        </w:drawing>
      </w:r>
    </w:p>
    <w:p w:rsidR="00A06BE6" w:rsidP="00A06BE6" w:rsidRDefault="00A06BE6" w14:paraId="30225FF1" w14:textId="0CD739BD">
      <w:pPr>
        <w:pStyle w:val="ListParagraph"/>
        <w:numPr>
          <w:ilvl w:val="2"/>
          <w:numId w:val="1"/>
        </w:numPr>
        <w:rPr>
          <w:rFonts w:ascii="Times New Roman" w:hAnsi="Times New Roman" w:cs="Times New Roman"/>
        </w:rPr>
      </w:pPr>
      <w:r>
        <w:rPr>
          <w:rFonts w:ascii="Times New Roman" w:hAnsi="Times New Roman" w:cs="Times New Roman"/>
        </w:rPr>
        <w:t>Pump</w:t>
      </w:r>
    </w:p>
    <w:p w:rsidR="00A06BE6" w:rsidP="00A06BE6" w:rsidRDefault="00A06BE6" w14:paraId="46BC81B2" w14:textId="77777777">
      <w:pPr>
        <w:pStyle w:val="ListParagraph"/>
        <w:numPr>
          <w:ilvl w:val="3"/>
          <w:numId w:val="1"/>
        </w:numPr>
        <w:rPr>
          <w:rFonts w:ascii="Times New Roman" w:hAnsi="Times New Roman" w:cs="Times New Roman"/>
        </w:rPr>
      </w:pPr>
      <w:r>
        <w:rPr>
          <w:rFonts w:ascii="Times New Roman" w:hAnsi="Times New Roman" w:cs="Times New Roman"/>
        </w:rPr>
        <w:t>This is the pump file that will be overwritten. If you are going to be creating a new pump calibration entirely, browse to “C:\De Nora Tech Lab Logger\Pump Calibration Files” and delete the calibration for the existing cell that you want to recalibrate.</w:t>
      </w:r>
    </w:p>
    <w:p w:rsidR="00A06BE6" w:rsidP="00A06BE6" w:rsidRDefault="00A06BE6" w14:paraId="0D3ADA1D" w14:textId="0D944993">
      <w:pPr>
        <w:pStyle w:val="ListParagraph"/>
        <w:numPr>
          <w:ilvl w:val="2"/>
          <w:numId w:val="1"/>
        </w:numPr>
        <w:rPr>
          <w:rFonts w:ascii="Times New Roman" w:hAnsi="Times New Roman" w:cs="Times New Roman"/>
        </w:rPr>
      </w:pPr>
      <w:r>
        <w:rPr>
          <w:rFonts w:ascii="Times New Roman" w:hAnsi="Times New Roman" w:cs="Times New Roman"/>
        </w:rPr>
        <w:t>Pump Position</w:t>
      </w:r>
    </w:p>
    <w:p w:rsidR="00A06BE6" w:rsidP="00A06BE6" w:rsidRDefault="00A06BE6" w14:paraId="39459842" w14:textId="77777777">
      <w:pPr>
        <w:pStyle w:val="ListParagraph"/>
        <w:numPr>
          <w:ilvl w:val="3"/>
          <w:numId w:val="1"/>
        </w:numPr>
        <w:rPr>
          <w:rFonts w:ascii="Times New Roman" w:hAnsi="Times New Roman" w:cs="Times New Roman"/>
        </w:rPr>
      </w:pPr>
      <w:r>
        <w:rPr>
          <w:rFonts w:ascii="Times New Roman" w:hAnsi="Times New Roman" w:cs="Times New Roman"/>
        </w:rPr>
        <w:t>This is the actual location of the IO map.</w:t>
      </w:r>
    </w:p>
    <w:p w:rsidR="005C7D70" w:rsidP="00A06BE6" w:rsidRDefault="00A06BE6" w14:paraId="0B4EBC23" w14:textId="77777777">
      <w:pPr>
        <w:pStyle w:val="ListParagraph"/>
        <w:numPr>
          <w:ilvl w:val="3"/>
          <w:numId w:val="1"/>
        </w:numPr>
        <w:rPr>
          <w:rFonts w:ascii="Times New Roman" w:hAnsi="Times New Roman" w:cs="Times New Roman"/>
        </w:rPr>
      </w:pPr>
      <w:r>
        <w:rPr>
          <w:rFonts w:ascii="Times New Roman" w:hAnsi="Times New Roman" w:cs="Times New Roman"/>
        </w:rPr>
        <w:t>For your cell, the position will be shown below.</w:t>
      </w:r>
      <w:r w:rsidR="005C7D70">
        <w:rPr>
          <w:rFonts w:ascii="Times New Roman" w:hAnsi="Times New Roman" w:cs="Times New Roman"/>
        </w:rPr>
        <w:t xml:space="preserve"> Note that this should have been done for you already, and you shouldn’t need recalibration for a few months at the earliest.</w:t>
      </w:r>
    </w:p>
    <w:p w:rsidR="00A06BE6" w:rsidP="005C7D70" w:rsidRDefault="005C7D70" w14:paraId="527229C1" w14:textId="433C617B">
      <w:pPr>
        <w:pStyle w:val="ListParagraph"/>
        <w:ind w:left="1728"/>
        <w:jc w:val="center"/>
        <w:rPr>
          <w:rFonts w:ascii="Times New Roman" w:hAnsi="Times New Roman" w:cs="Times New Roman"/>
        </w:rPr>
      </w:pPr>
      <w:r w:rsidRPr="005C7D70">
        <w:rPr>
          <w:rFonts w:ascii="Times New Roman" w:hAnsi="Times New Roman" w:cs="Times New Roman"/>
        </w:rPr>
        <w:drawing>
          <wp:inline distT="0" distB="0" distL="0" distR="0" wp14:anchorId="74797EEE" wp14:editId="6FFFCBDA">
            <wp:extent cx="2933700" cy="2346960"/>
            <wp:effectExtent l="0" t="0" r="0" b="0"/>
            <wp:docPr id="369461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1464" name="Picture 1" descr="A screenshot of a computer&#10;&#10;AI-generated content may be incorrect."/>
                    <pic:cNvPicPr/>
                  </pic:nvPicPr>
                  <pic:blipFill>
                    <a:blip r:embed="rId9"/>
                    <a:stretch>
                      <a:fillRect/>
                    </a:stretch>
                  </pic:blipFill>
                  <pic:spPr>
                    <a:xfrm>
                      <a:off x="0" y="0"/>
                      <a:ext cx="2934111" cy="2347289"/>
                    </a:xfrm>
                    <a:prstGeom prst="rect">
                      <a:avLst/>
                    </a:prstGeom>
                  </pic:spPr>
                </pic:pic>
              </a:graphicData>
            </a:graphic>
          </wp:inline>
        </w:drawing>
      </w:r>
    </w:p>
    <w:p w:rsidR="005C7D70" w:rsidP="005C7D70" w:rsidRDefault="005C7D70" w14:paraId="16FFB264" w14:textId="10D9C62C">
      <w:pPr>
        <w:pStyle w:val="ListParagraph"/>
        <w:numPr>
          <w:ilvl w:val="2"/>
          <w:numId w:val="1"/>
        </w:numPr>
        <w:rPr>
          <w:rFonts w:ascii="Times New Roman" w:hAnsi="Times New Roman" w:cs="Times New Roman"/>
        </w:rPr>
      </w:pPr>
      <w:r>
        <w:rPr>
          <w:rFonts w:ascii="Times New Roman" w:hAnsi="Times New Roman" w:cs="Times New Roman"/>
        </w:rPr>
        <w:t>Time Target</w:t>
      </w:r>
    </w:p>
    <w:p w:rsidR="005C7D70" w:rsidP="005C7D70" w:rsidRDefault="005C7D70" w14:paraId="4BE08C42" w14:textId="536E1610">
      <w:pPr>
        <w:pStyle w:val="ListParagraph"/>
        <w:numPr>
          <w:ilvl w:val="3"/>
          <w:numId w:val="1"/>
        </w:numPr>
        <w:rPr>
          <w:rFonts w:ascii="Times New Roman" w:hAnsi="Times New Roman" w:cs="Times New Roman"/>
        </w:rPr>
      </w:pPr>
      <w:r>
        <w:rPr>
          <w:rFonts w:ascii="Times New Roman" w:hAnsi="Times New Roman" w:cs="Times New Roman"/>
        </w:rPr>
        <w:t>This is the amount of time the pump will run for when you press the start button</w:t>
      </w:r>
    </w:p>
    <w:p w:rsidR="005C7D70" w:rsidP="005C7D70" w:rsidRDefault="005C7D70" w14:paraId="662CB087" w14:textId="62D9E69F">
      <w:pPr>
        <w:pStyle w:val="ListParagraph"/>
        <w:numPr>
          <w:ilvl w:val="2"/>
          <w:numId w:val="1"/>
        </w:numPr>
        <w:rPr>
          <w:rFonts w:ascii="Times New Roman" w:hAnsi="Times New Roman" w:cs="Times New Roman"/>
        </w:rPr>
      </w:pPr>
      <w:r>
        <w:rPr>
          <w:rFonts w:ascii="Times New Roman" w:hAnsi="Times New Roman" w:cs="Times New Roman"/>
        </w:rPr>
        <w:lastRenderedPageBreak/>
        <w:t>Delay (</w:t>
      </w:r>
      <w:proofErr w:type="spellStart"/>
      <w:r>
        <w:rPr>
          <w:rFonts w:ascii="Times New Roman" w:hAnsi="Times New Roman" w:cs="Times New Roman"/>
        </w:rPr>
        <w:t>ms</w:t>
      </w:r>
      <w:proofErr w:type="spellEnd"/>
      <w:r>
        <w:rPr>
          <w:rFonts w:ascii="Times New Roman" w:hAnsi="Times New Roman" w:cs="Times New Roman"/>
        </w:rPr>
        <w:t>)</w:t>
      </w:r>
    </w:p>
    <w:p w:rsidR="005C7D70" w:rsidP="005C7D70" w:rsidRDefault="005C7D70" w14:paraId="01C2D532" w14:textId="3D4D86AE">
      <w:pPr>
        <w:pStyle w:val="ListParagraph"/>
        <w:numPr>
          <w:ilvl w:val="3"/>
          <w:numId w:val="1"/>
        </w:numPr>
        <w:rPr>
          <w:rFonts w:ascii="Times New Roman" w:hAnsi="Times New Roman" w:cs="Times New Roman"/>
        </w:rPr>
      </w:pPr>
      <w:r>
        <w:rPr>
          <w:rFonts w:ascii="Times New Roman" w:hAnsi="Times New Roman" w:cs="Times New Roman"/>
        </w:rPr>
        <w:t>This is the amount of time the pump will be on at a high rate. This is due to the nature of the stepper motor driving the pump. For a detailed explanation of how stepper motors are controlled, there are some great YouTube instructional videos.</w:t>
      </w:r>
    </w:p>
    <w:p w:rsidR="005C7D70" w:rsidP="005C7D70" w:rsidRDefault="005C7D70" w14:paraId="4747708E" w14:textId="180B9EDA">
      <w:pPr>
        <w:pStyle w:val="ListParagraph"/>
        <w:numPr>
          <w:ilvl w:val="2"/>
          <w:numId w:val="1"/>
        </w:numPr>
        <w:rPr>
          <w:rFonts w:ascii="Times New Roman" w:hAnsi="Times New Roman" w:cs="Times New Roman"/>
        </w:rPr>
      </w:pPr>
      <w:r>
        <w:rPr>
          <w:rFonts w:ascii="Times New Roman" w:hAnsi="Times New Roman" w:cs="Times New Roman"/>
        </w:rPr>
        <w:t>Flow Rate</w:t>
      </w:r>
    </w:p>
    <w:p w:rsidR="005C7D70" w:rsidP="005C7D70" w:rsidRDefault="005C7D70" w14:paraId="05F5D0E0" w14:textId="59BC5E38">
      <w:pPr>
        <w:pStyle w:val="ListParagraph"/>
        <w:numPr>
          <w:ilvl w:val="3"/>
          <w:numId w:val="1"/>
        </w:numPr>
        <w:rPr>
          <w:rFonts w:ascii="Times New Roman" w:hAnsi="Times New Roman" w:cs="Times New Roman"/>
        </w:rPr>
      </w:pPr>
      <w:r>
        <w:rPr>
          <w:rFonts w:ascii="Times New Roman" w:hAnsi="Times New Roman" w:cs="Times New Roman"/>
        </w:rPr>
        <w:t>This is the flow rate at the given delay time. You will want to enter this information after the pump has stopped, and then press the save button to enter that data point into the calibration file.</w:t>
      </w:r>
    </w:p>
    <w:p w:rsidR="005C7D70" w:rsidP="005C7D70" w:rsidRDefault="005C7D70" w14:paraId="412012B0" w14:textId="6B3A9F63">
      <w:pPr>
        <w:pStyle w:val="ListParagraph"/>
        <w:numPr>
          <w:ilvl w:val="1"/>
          <w:numId w:val="1"/>
        </w:numPr>
        <w:rPr>
          <w:rFonts w:ascii="Times New Roman" w:hAnsi="Times New Roman" w:cs="Times New Roman"/>
        </w:rPr>
      </w:pPr>
      <w:r>
        <w:rPr>
          <w:rFonts w:ascii="Times New Roman" w:hAnsi="Times New Roman" w:cs="Times New Roman"/>
        </w:rPr>
        <w:t>DAQ Map</w:t>
      </w:r>
    </w:p>
    <w:p w:rsidR="005C7D70" w:rsidP="005C7D70" w:rsidRDefault="005C7D70" w14:paraId="2F88F681" w14:textId="5C091390">
      <w:pPr>
        <w:pStyle w:val="ListParagraph"/>
        <w:numPr>
          <w:ilvl w:val="2"/>
          <w:numId w:val="1"/>
        </w:numPr>
        <w:rPr>
          <w:rFonts w:ascii="Times New Roman" w:hAnsi="Times New Roman" w:cs="Times New Roman"/>
        </w:rPr>
      </w:pPr>
      <w:r>
        <w:rPr>
          <w:rFonts w:ascii="Times New Roman" w:hAnsi="Times New Roman" w:cs="Times New Roman"/>
        </w:rPr>
        <w:t>This also should be done for you, but if you need to make changes in the future, the IO point is where the pH probe is connected, and the Pump DIO is where the pump’s control is connected.</w:t>
      </w:r>
    </w:p>
    <w:p w:rsidRPr="005C7D70" w:rsidR="005C7D70" w:rsidP="005C7D70" w:rsidRDefault="005C7D70" w14:paraId="4B9B9176" w14:textId="1D293524">
      <w:pPr>
        <w:jc w:val="center"/>
        <w:rPr>
          <w:rFonts w:ascii="Times New Roman" w:hAnsi="Times New Roman" w:cs="Times New Roman"/>
        </w:rPr>
      </w:pPr>
      <w:r w:rsidRPr="005C7D70">
        <w:rPr>
          <w:rFonts w:ascii="Times New Roman" w:hAnsi="Times New Roman" w:cs="Times New Roman"/>
        </w:rPr>
        <w:drawing>
          <wp:inline distT="0" distB="0" distL="0" distR="0" wp14:anchorId="28206789" wp14:editId="516BE658">
            <wp:extent cx="4007303" cy="3524250"/>
            <wp:effectExtent l="0" t="0" r="0" b="0"/>
            <wp:docPr id="195019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2896" name="Picture 1" descr="A screenshot of a computer&#10;&#10;AI-generated content may be incorrect."/>
                    <pic:cNvPicPr/>
                  </pic:nvPicPr>
                  <pic:blipFill>
                    <a:blip r:embed="rId10"/>
                    <a:stretch>
                      <a:fillRect/>
                    </a:stretch>
                  </pic:blipFill>
                  <pic:spPr>
                    <a:xfrm>
                      <a:off x="0" y="0"/>
                      <a:ext cx="4015289" cy="3531273"/>
                    </a:xfrm>
                    <a:prstGeom prst="rect">
                      <a:avLst/>
                    </a:prstGeom>
                  </pic:spPr>
                </pic:pic>
              </a:graphicData>
            </a:graphic>
          </wp:inline>
        </w:drawing>
      </w:r>
    </w:p>
    <w:p w:rsidR="005C7D70" w:rsidP="005C7D70" w:rsidRDefault="005C7D70" w14:paraId="49CBEDED" w14:textId="1E860738">
      <w:pPr>
        <w:pStyle w:val="ListParagraph"/>
        <w:numPr>
          <w:ilvl w:val="1"/>
          <w:numId w:val="1"/>
        </w:numPr>
        <w:rPr>
          <w:rFonts w:ascii="Times New Roman" w:hAnsi="Times New Roman" w:cs="Times New Roman"/>
        </w:rPr>
      </w:pPr>
      <w:r>
        <w:rPr>
          <w:rFonts w:ascii="Times New Roman" w:hAnsi="Times New Roman" w:cs="Times New Roman"/>
        </w:rPr>
        <w:t>PID Tune</w:t>
      </w:r>
    </w:p>
    <w:p w:rsidR="005C7D70" w:rsidP="005C7D70" w:rsidRDefault="005C7D70" w14:paraId="3801F450" w14:textId="6800E815">
      <w:pPr>
        <w:pStyle w:val="ListParagraph"/>
        <w:numPr>
          <w:ilvl w:val="2"/>
          <w:numId w:val="1"/>
        </w:numPr>
        <w:rPr>
          <w:rFonts w:ascii="Times New Roman" w:hAnsi="Times New Roman" w:cs="Times New Roman"/>
        </w:rPr>
      </w:pPr>
      <w:r>
        <w:rPr>
          <w:rFonts w:ascii="Times New Roman" w:hAnsi="Times New Roman" w:cs="Times New Roman"/>
        </w:rPr>
        <w:t>You will want to adjust this, if you are not reaching setpoint fast enough, or vice versa. To get to setpoint faster, increase Kc, or decrease Ti. You will not want one without the other, so this is a challenging game of balance. For more information on tuning PID loops, again, YouTube has some great tutorials.</w:t>
      </w:r>
    </w:p>
    <w:p w:rsidR="005C7D70" w:rsidP="005C7D70" w:rsidRDefault="005C7D70" w14:paraId="139AFC86" w14:textId="48839A95">
      <w:pPr>
        <w:jc w:val="center"/>
        <w:rPr>
          <w:rFonts w:ascii="Times New Roman" w:hAnsi="Times New Roman" w:cs="Times New Roman"/>
        </w:rPr>
      </w:pPr>
      <w:r w:rsidRPr="005C7D70">
        <w:rPr>
          <w:rFonts w:ascii="Times New Roman" w:hAnsi="Times New Roman" w:cs="Times New Roman"/>
        </w:rPr>
        <w:lastRenderedPageBreak/>
        <w:drawing>
          <wp:inline distT="0" distB="0" distL="0" distR="0" wp14:anchorId="7BCE31DF" wp14:editId="1AD25187">
            <wp:extent cx="4276726" cy="1415093"/>
            <wp:effectExtent l="0" t="0" r="0" b="0"/>
            <wp:docPr id="1653634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4953" name="Picture 1" descr="A screenshot of a computer&#10;&#10;AI-generated content may be incorrect."/>
                    <pic:cNvPicPr/>
                  </pic:nvPicPr>
                  <pic:blipFill>
                    <a:blip r:embed="rId11"/>
                    <a:stretch>
                      <a:fillRect/>
                    </a:stretch>
                  </pic:blipFill>
                  <pic:spPr>
                    <a:xfrm>
                      <a:off x="0" y="0"/>
                      <a:ext cx="4284549" cy="1417682"/>
                    </a:xfrm>
                    <a:prstGeom prst="rect">
                      <a:avLst/>
                    </a:prstGeom>
                  </pic:spPr>
                </pic:pic>
              </a:graphicData>
            </a:graphic>
          </wp:inline>
        </w:drawing>
      </w:r>
    </w:p>
    <w:p w:rsidR="005C7D70" w:rsidP="005C7D70" w:rsidRDefault="002D3BC5" w14:paraId="21A6BD75" w14:textId="4A2A379A">
      <w:pPr>
        <w:pStyle w:val="ListParagraph"/>
        <w:numPr>
          <w:ilvl w:val="1"/>
          <w:numId w:val="1"/>
        </w:numPr>
        <w:rPr>
          <w:rFonts w:ascii="Times New Roman" w:hAnsi="Times New Roman" w:cs="Times New Roman"/>
        </w:rPr>
      </w:pPr>
      <w:r>
        <w:rPr>
          <w:rFonts w:ascii="Times New Roman" w:hAnsi="Times New Roman" w:cs="Times New Roman"/>
        </w:rPr>
        <w:t>Create New Sample</w:t>
      </w:r>
    </w:p>
    <w:p w:rsidRPr="002D3BC5" w:rsidR="002D3BC5" w:rsidP="002D3BC5" w:rsidRDefault="002D3BC5" w14:paraId="2987DBF4" w14:textId="2B935F69">
      <w:pPr>
        <w:pStyle w:val="ListParagraph"/>
        <w:numPr>
          <w:ilvl w:val="2"/>
          <w:numId w:val="1"/>
        </w:numPr>
        <w:rPr>
          <w:rFonts w:ascii="Times New Roman" w:hAnsi="Times New Roman" w:cs="Times New Roman"/>
        </w:rPr>
      </w:pPr>
      <w:r>
        <w:rPr>
          <w:rFonts w:ascii="Times New Roman" w:hAnsi="Times New Roman" w:cs="Times New Roman"/>
        </w:rPr>
        <w:t>Here is where you can create your samples. Be sure to set the Cell location (for this control box, only Cell 1 is used) give the sample a name, input the setpoint, and press save. Once done, press the X in the top right corner.</w:t>
      </w:r>
    </w:p>
    <w:p w:rsidR="002D3BC5" w:rsidP="002D3BC5" w:rsidRDefault="002D3BC5" w14:paraId="1891152A" w14:textId="6162E213">
      <w:pPr>
        <w:jc w:val="center"/>
        <w:rPr>
          <w:rFonts w:ascii="Times New Roman" w:hAnsi="Times New Roman" w:cs="Times New Roman"/>
        </w:rPr>
      </w:pPr>
      <w:r w:rsidRPr="002D3BC5">
        <w:drawing>
          <wp:inline distT="0" distB="0" distL="0" distR="0" wp14:anchorId="24D82CB0" wp14:editId="6879BE5B">
            <wp:extent cx="4552950" cy="2448284"/>
            <wp:effectExtent l="0" t="0" r="0" b="9525"/>
            <wp:docPr id="755728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8207" name="Picture 1" descr="A screenshot of a computer&#10;&#10;AI-generated content may be incorrect."/>
                    <pic:cNvPicPr/>
                  </pic:nvPicPr>
                  <pic:blipFill>
                    <a:blip r:embed="rId12"/>
                    <a:stretch>
                      <a:fillRect/>
                    </a:stretch>
                  </pic:blipFill>
                  <pic:spPr>
                    <a:xfrm>
                      <a:off x="0" y="0"/>
                      <a:ext cx="4557375" cy="2450663"/>
                    </a:xfrm>
                    <a:prstGeom prst="rect">
                      <a:avLst/>
                    </a:prstGeom>
                  </pic:spPr>
                </pic:pic>
              </a:graphicData>
            </a:graphic>
          </wp:inline>
        </w:drawing>
      </w:r>
    </w:p>
    <w:p w:rsidR="002D3BC5" w:rsidP="002D3BC5" w:rsidRDefault="002D3BC5" w14:paraId="12A6059C" w14:textId="0039F9DB">
      <w:pPr>
        <w:pStyle w:val="ListParagraph"/>
        <w:numPr>
          <w:ilvl w:val="1"/>
          <w:numId w:val="1"/>
        </w:numPr>
        <w:rPr>
          <w:rFonts w:ascii="Times New Roman" w:hAnsi="Times New Roman" w:cs="Times New Roman"/>
        </w:rPr>
      </w:pPr>
      <w:proofErr w:type="gramStart"/>
      <w:r>
        <w:rPr>
          <w:rFonts w:ascii="Times New Roman" w:hAnsi="Times New Roman" w:cs="Times New Roman"/>
        </w:rPr>
        <w:t>Search</w:t>
      </w:r>
      <w:proofErr w:type="gramEnd"/>
      <w:r>
        <w:rPr>
          <w:rFonts w:ascii="Times New Roman" w:hAnsi="Times New Roman" w:cs="Times New Roman"/>
        </w:rPr>
        <w:t xml:space="preserve"> Active Cells</w:t>
      </w:r>
    </w:p>
    <w:p w:rsidR="002D3BC5" w:rsidP="002D3BC5" w:rsidRDefault="002D3BC5" w14:paraId="7F416AD5" w14:textId="15C00704">
      <w:pPr>
        <w:pStyle w:val="ListParagraph"/>
        <w:numPr>
          <w:ilvl w:val="2"/>
          <w:numId w:val="1"/>
        </w:numPr>
        <w:rPr>
          <w:rFonts w:ascii="Times New Roman" w:hAnsi="Times New Roman" w:cs="Times New Roman"/>
        </w:rPr>
      </w:pPr>
      <w:r>
        <w:rPr>
          <w:rFonts w:ascii="Times New Roman" w:hAnsi="Times New Roman" w:cs="Times New Roman"/>
        </w:rPr>
        <w:t xml:space="preserve">In this menu, you can see what cells currently </w:t>
      </w:r>
      <w:proofErr w:type="gramStart"/>
      <w:r>
        <w:rPr>
          <w:rFonts w:ascii="Times New Roman" w:hAnsi="Times New Roman" w:cs="Times New Roman"/>
        </w:rPr>
        <w:t>have a sample</w:t>
      </w:r>
      <w:proofErr w:type="gramEnd"/>
      <w:r>
        <w:rPr>
          <w:rFonts w:ascii="Times New Roman" w:hAnsi="Times New Roman" w:cs="Times New Roman"/>
        </w:rPr>
        <w:t xml:space="preserve"> </w:t>
      </w:r>
      <w:proofErr w:type="gramStart"/>
      <w:r>
        <w:rPr>
          <w:rFonts w:ascii="Times New Roman" w:hAnsi="Times New Roman" w:cs="Times New Roman"/>
        </w:rPr>
        <w:t>active, and</w:t>
      </w:r>
      <w:proofErr w:type="gramEnd"/>
      <w:r>
        <w:rPr>
          <w:rFonts w:ascii="Times New Roman" w:hAnsi="Times New Roman" w:cs="Times New Roman"/>
        </w:rPr>
        <w:t xml:space="preserve"> delete any samples you may be done with. This does not delete the data, it only removes it from the table </w:t>
      </w:r>
      <w:proofErr w:type="gramStart"/>
      <w:r>
        <w:rPr>
          <w:rFonts w:ascii="Times New Roman" w:hAnsi="Times New Roman" w:cs="Times New Roman"/>
        </w:rPr>
        <w:t>view, and</w:t>
      </w:r>
      <w:proofErr w:type="gramEnd"/>
      <w:r>
        <w:rPr>
          <w:rFonts w:ascii="Times New Roman" w:hAnsi="Times New Roman" w:cs="Times New Roman"/>
        </w:rPr>
        <w:t xml:space="preserve"> stops the pump it is connected to. </w:t>
      </w:r>
    </w:p>
    <w:p w:rsidR="002D3BC5" w:rsidP="002D3BC5" w:rsidRDefault="002D3BC5" w14:paraId="7BA7C6D6" w14:textId="2C874150">
      <w:pPr>
        <w:jc w:val="center"/>
        <w:rPr>
          <w:rFonts w:ascii="Times New Roman" w:hAnsi="Times New Roman" w:cs="Times New Roman"/>
        </w:rPr>
      </w:pPr>
      <w:r w:rsidRPr="002D3BC5">
        <w:rPr>
          <w:rFonts w:ascii="Times New Roman" w:hAnsi="Times New Roman" w:cs="Times New Roman"/>
        </w:rPr>
        <w:drawing>
          <wp:inline distT="0" distB="0" distL="0" distR="0" wp14:anchorId="5BE1679D" wp14:editId="51F3887D">
            <wp:extent cx="3534422" cy="2228850"/>
            <wp:effectExtent l="0" t="0" r="8890" b="0"/>
            <wp:docPr id="14434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1818" name="Picture 1" descr="A screenshot of a computer&#10;&#10;AI-generated content may be incorrect."/>
                    <pic:cNvPicPr/>
                  </pic:nvPicPr>
                  <pic:blipFill>
                    <a:blip r:embed="rId13"/>
                    <a:stretch>
                      <a:fillRect/>
                    </a:stretch>
                  </pic:blipFill>
                  <pic:spPr>
                    <a:xfrm>
                      <a:off x="0" y="0"/>
                      <a:ext cx="3539964" cy="2232345"/>
                    </a:xfrm>
                    <a:prstGeom prst="rect">
                      <a:avLst/>
                    </a:prstGeom>
                  </pic:spPr>
                </pic:pic>
              </a:graphicData>
            </a:graphic>
          </wp:inline>
        </w:drawing>
      </w:r>
    </w:p>
    <w:p w:rsidR="002D3BC5" w:rsidP="002D3BC5" w:rsidRDefault="002D3BC5" w14:paraId="448CEC6B" w14:textId="6D71A176">
      <w:pPr>
        <w:pStyle w:val="ListParagraph"/>
        <w:numPr>
          <w:ilvl w:val="1"/>
          <w:numId w:val="1"/>
        </w:numPr>
        <w:rPr>
          <w:rFonts w:ascii="Times New Roman" w:hAnsi="Times New Roman" w:cs="Times New Roman"/>
        </w:rPr>
      </w:pPr>
      <w:r>
        <w:rPr>
          <w:rFonts w:ascii="Times New Roman" w:hAnsi="Times New Roman" w:cs="Times New Roman"/>
        </w:rPr>
        <w:lastRenderedPageBreak/>
        <w:t>Exit</w:t>
      </w:r>
    </w:p>
    <w:p w:rsidR="002D3BC5" w:rsidP="002D3BC5" w:rsidRDefault="002D3BC5" w14:paraId="706F4C75" w14:textId="1830D0A1">
      <w:pPr>
        <w:pStyle w:val="ListParagraph"/>
        <w:numPr>
          <w:ilvl w:val="2"/>
          <w:numId w:val="1"/>
        </w:numPr>
        <w:rPr>
          <w:rFonts w:ascii="Times New Roman" w:hAnsi="Times New Roman" w:cs="Times New Roman"/>
        </w:rPr>
      </w:pPr>
      <w:r>
        <w:rPr>
          <w:rFonts w:ascii="Times New Roman" w:hAnsi="Times New Roman" w:cs="Times New Roman"/>
        </w:rPr>
        <w:t>This closes the program.</w:t>
      </w:r>
    </w:p>
    <w:p w:rsidRPr="002D3BC5" w:rsidR="002D3BC5" w:rsidP="002D3BC5" w:rsidRDefault="002D3BC5" w14:paraId="2A964090" w14:textId="2B45583B">
      <w:pPr>
        <w:pStyle w:val="ListParagraph"/>
        <w:numPr>
          <w:ilvl w:val="0"/>
          <w:numId w:val="1"/>
        </w:numPr>
        <w:rPr>
          <w:rFonts w:ascii="Times New Roman" w:hAnsi="Times New Roman" w:cs="Times New Roman"/>
          <w:b/>
          <w:bCs/>
        </w:rPr>
      </w:pPr>
      <w:r w:rsidRPr="002D3BC5">
        <w:rPr>
          <w:rFonts w:ascii="Times New Roman" w:hAnsi="Times New Roman" w:cs="Times New Roman"/>
          <w:b/>
          <w:bCs/>
        </w:rPr>
        <w:t>Main VI</w:t>
      </w:r>
    </w:p>
    <w:p w:rsidR="002D3BC5" w:rsidP="002D3BC5" w:rsidRDefault="002D3BC5" w14:paraId="7A169D39" w14:textId="2A8E63DE">
      <w:pPr>
        <w:pStyle w:val="ListParagraph"/>
        <w:numPr>
          <w:ilvl w:val="1"/>
          <w:numId w:val="1"/>
        </w:numPr>
        <w:rPr>
          <w:rFonts w:ascii="Times New Roman" w:hAnsi="Times New Roman" w:cs="Times New Roman"/>
        </w:rPr>
      </w:pPr>
      <w:r>
        <w:rPr>
          <w:rFonts w:ascii="Times New Roman" w:hAnsi="Times New Roman" w:cs="Times New Roman"/>
        </w:rPr>
        <w:t>Below is a screenshot of your main .VI</w:t>
      </w:r>
    </w:p>
    <w:p w:rsidRPr="002D3BC5" w:rsidR="002D3BC5" w:rsidP="002D3BC5" w:rsidRDefault="002D3BC5" w14:paraId="0F8F2BC1" w14:textId="3D897E37">
      <w:pPr>
        <w:rPr>
          <w:rFonts w:ascii="Times New Roman" w:hAnsi="Times New Roman" w:cs="Times New Roman"/>
        </w:rPr>
      </w:pPr>
      <w:r w:rsidRPr="002D3BC5">
        <w:rPr>
          <w:rFonts w:ascii="Times New Roman" w:hAnsi="Times New Roman" w:cs="Times New Roman"/>
        </w:rPr>
        <w:drawing>
          <wp:inline distT="0" distB="0" distL="0" distR="0" wp14:anchorId="5EBBD0EE" wp14:editId="7A359482">
            <wp:extent cx="5943600" cy="2628265"/>
            <wp:effectExtent l="0" t="0" r="0" b="635"/>
            <wp:docPr id="1923454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54033" name="Picture 1" descr="A screenshot of a computer&#10;&#10;AI-generated content may be incorrect."/>
                    <pic:cNvPicPr/>
                  </pic:nvPicPr>
                  <pic:blipFill>
                    <a:blip r:embed="rId14"/>
                    <a:stretch>
                      <a:fillRect/>
                    </a:stretch>
                  </pic:blipFill>
                  <pic:spPr>
                    <a:xfrm>
                      <a:off x="0" y="0"/>
                      <a:ext cx="5943600" cy="2628265"/>
                    </a:xfrm>
                    <a:prstGeom prst="rect">
                      <a:avLst/>
                    </a:prstGeom>
                  </pic:spPr>
                </pic:pic>
              </a:graphicData>
            </a:graphic>
          </wp:inline>
        </w:drawing>
      </w:r>
    </w:p>
    <w:p w:rsidR="002D3BC5" w:rsidP="002D3BC5" w:rsidRDefault="002D3BC5" w14:paraId="34D62085" w14:textId="14EB398B">
      <w:pPr>
        <w:pStyle w:val="ListParagraph"/>
        <w:numPr>
          <w:ilvl w:val="1"/>
          <w:numId w:val="1"/>
        </w:numPr>
        <w:rPr>
          <w:rFonts w:ascii="Times New Roman" w:hAnsi="Times New Roman" w:cs="Times New Roman"/>
        </w:rPr>
      </w:pPr>
      <w:r>
        <w:rPr>
          <w:rFonts w:ascii="Times New Roman" w:hAnsi="Times New Roman" w:cs="Times New Roman"/>
        </w:rPr>
        <w:t>Now going through each item:</w:t>
      </w:r>
    </w:p>
    <w:p w:rsidR="002D3BC5" w:rsidP="002D3BC5" w:rsidRDefault="002D3BC5" w14:paraId="0E42E1B8" w14:textId="621550BE">
      <w:pPr>
        <w:pStyle w:val="ListParagraph"/>
        <w:numPr>
          <w:ilvl w:val="2"/>
          <w:numId w:val="1"/>
        </w:numPr>
        <w:rPr>
          <w:rFonts w:ascii="Times New Roman" w:hAnsi="Times New Roman" w:cs="Times New Roman"/>
        </w:rPr>
      </w:pPr>
      <w:r>
        <w:rPr>
          <w:rFonts w:ascii="Times New Roman" w:hAnsi="Times New Roman" w:cs="Times New Roman"/>
        </w:rPr>
        <w:t>Sample Status Table</w:t>
      </w:r>
    </w:p>
    <w:p w:rsidRPr="002D3BC5" w:rsidR="002D3BC5" w:rsidP="002D3BC5" w:rsidRDefault="002D3BC5" w14:paraId="354ABEAD" w14:textId="1B2917DA">
      <w:pPr>
        <w:jc w:val="center"/>
        <w:rPr>
          <w:rFonts w:ascii="Times New Roman" w:hAnsi="Times New Roman" w:cs="Times New Roman"/>
        </w:rPr>
      </w:pPr>
      <w:r w:rsidRPr="002D3BC5">
        <w:rPr>
          <w:rFonts w:ascii="Times New Roman" w:hAnsi="Times New Roman" w:cs="Times New Roman"/>
        </w:rPr>
        <w:drawing>
          <wp:inline distT="0" distB="0" distL="0" distR="0" wp14:anchorId="6A4D1DCC" wp14:editId="7748D147">
            <wp:extent cx="3314848" cy="3295650"/>
            <wp:effectExtent l="0" t="0" r="0" b="0"/>
            <wp:docPr id="4371241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4135" name="Picture 1" descr="A screenshot of a computer screen&#10;&#10;AI-generated content may be incorrect."/>
                    <pic:cNvPicPr/>
                  </pic:nvPicPr>
                  <pic:blipFill>
                    <a:blip r:embed="rId15"/>
                    <a:stretch>
                      <a:fillRect/>
                    </a:stretch>
                  </pic:blipFill>
                  <pic:spPr>
                    <a:xfrm>
                      <a:off x="0" y="0"/>
                      <a:ext cx="3320361" cy="3301131"/>
                    </a:xfrm>
                    <a:prstGeom prst="rect">
                      <a:avLst/>
                    </a:prstGeom>
                  </pic:spPr>
                </pic:pic>
              </a:graphicData>
            </a:graphic>
          </wp:inline>
        </w:drawing>
      </w:r>
    </w:p>
    <w:p w:rsidR="002D3BC5" w:rsidP="002D3BC5" w:rsidRDefault="002D3BC5" w14:paraId="064437C0" w14:textId="03B8A2B8">
      <w:pPr>
        <w:pStyle w:val="ListParagraph"/>
        <w:numPr>
          <w:ilvl w:val="3"/>
          <w:numId w:val="1"/>
        </w:numPr>
        <w:rPr>
          <w:rFonts w:ascii="Times New Roman" w:hAnsi="Times New Roman" w:cs="Times New Roman"/>
        </w:rPr>
      </w:pPr>
      <w:r>
        <w:rPr>
          <w:rFonts w:ascii="Times New Roman" w:hAnsi="Times New Roman" w:cs="Times New Roman"/>
        </w:rPr>
        <w:t xml:space="preserve">This is where any active cells will show up. To make sure data is being collected, make sure the scan button is pressed. To stop data collection, press the stop button. </w:t>
      </w:r>
      <w:proofErr w:type="gramStart"/>
      <w:r>
        <w:rPr>
          <w:rFonts w:ascii="Times New Roman" w:hAnsi="Times New Roman" w:cs="Times New Roman"/>
        </w:rPr>
        <w:t>This</w:t>
      </w:r>
      <w:proofErr w:type="gramEnd"/>
      <w:r>
        <w:rPr>
          <w:rFonts w:ascii="Times New Roman" w:hAnsi="Times New Roman" w:cs="Times New Roman"/>
        </w:rPr>
        <w:t xml:space="preserve"> however, will not stop the pumps from controlling the </w:t>
      </w:r>
      <w:proofErr w:type="spellStart"/>
      <w:r>
        <w:rPr>
          <w:rFonts w:ascii="Times New Roman" w:hAnsi="Times New Roman" w:cs="Times New Roman"/>
        </w:rPr>
        <w:t>pH.</w:t>
      </w:r>
      <w:proofErr w:type="spellEnd"/>
    </w:p>
    <w:p w:rsidR="002D3BC5" w:rsidP="002D3BC5" w:rsidRDefault="002D3BC5" w14:paraId="0CBE1AD1" w14:textId="7929B1AE">
      <w:pPr>
        <w:pStyle w:val="ListParagraph"/>
        <w:numPr>
          <w:ilvl w:val="2"/>
          <w:numId w:val="1"/>
        </w:numPr>
        <w:rPr>
          <w:rFonts w:ascii="Times New Roman" w:hAnsi="Times New Roman" w:cs="Times New Roman"/>
        </w:rPr>
      </w:pPr>
      <w:r>
        <w:rPr>
          <w:rFonts w:ascii="Times New Roman" w:hAnsi="Times New Roman" w:cs="Times New Roman"/>
        </w:rPr>
        <w:lastRenderedPageBreak/>
        <w:t>Graph View Tab</w:t>
      </w:r>
    </w:p>
    <w:p w:rsidRPr="002D3BC5" w:rsidR="002D3BC5" w:rsidP="002D3BC5" w:rsidRDefault="002D3BC5" w14:paraId="50D63273" w14:textId="5205BAF3">
      <w:pPr>
        <w:jc w:val="center"/>
        <w:rPr>
          <w:rFonts w:ascii="Times New Roman" w:hAnsi="Times New Roman" w:cs="Times New Roman"/>
        </w:rPr>
      </w:pPr>
      <w:r w:rsidRPr="002D3BC5">
        <w:rPr>
          <w:rFonts w:ascii="Times New Roman" w:hAnsi="Times New Roman" w:cs="Times New Roman"/>
        </w:rPr>
        <w:drawing>
          <wp:inline distT="0" distB="0" distL="0" distR="0" wp14:anchorId="404E73B8" wp14:editId="02DC21B4">
            <wp:extent cx="5172864" cy="3162300"/>
            <wp:effectExtent l="0" t="0" r="8890" b="0"/>
            <wp:docPr id="17435359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5952" name="Picture 1" descr="A screenshot of a graph&#10;&#10;AI-generated content may be incorrect."/>
                    <pic:cNvPicPr/>
                  </pic:nvPicPr>
                  <pic:blipFill>
                    <a:blip r:embed="rId16"/>
                    <a:stretch>
                      <a:fillRect/>
                    </a:stretch>
                  </pic:blipFill>
                  <pic:spPr>
                    <a:xfrm>
                      <a:off x="0" y="0"/>
                      <a:ext cx="5175018" cy="3163617"/>
                    </a:xfrm>
                    <a:prstGeom prst="rect">
                      <a:avLst/>
                    </a:prstGeom>
                  </pic:spPr>
                </pic:pic>
              </a:graphicData>
            </a:graphic>
          </wp:inline>
        </w:drawing>
      </w:r>
    </w:p>
    <w:p w:rsidR="002D3BC5" w:rsidP="002D3BC5" w:rsidRDefault="002D3BC5" w14:paraId="11481A55" w14:textId="7F46A9DC">
      <w:pPr>
        <w:pStyle w:val="ListParagraph"/>
        <w:numPr>
          <w:ilvl w:val="2"/>
          <w:numId w:val="1"/>
        </w:numPr>
        <w:rPr>
          <w:rFonts w:ascii="Times New Roman" w:hAnsi="Times New Roman" w:cs="Times New Roman"/>
        </w:rPr>
      </w:pPr>
      <w:r>
        <w:rPr>
          <w:rFonts w:ascii="Times New Roman" w:hAnsi="Times New Roman" w:cs="Times New Roman"/>
        </w:rPr>
        <w:t xml:space="preserve">This is where you can view the data in real time. To force a reading, press the first button below the graph. To save the graph to an excel sheet, press the second button. This will save the file wherever you </w:t>
      </w:r>
      <w:proofErr w:type="gramStart"/>
      <w:r>
        <w:rPr>
          <w:rFonts w:ascii="Times New Roman" w:hAnsi="Times New Roman" w:cs="Times New Roman"/>
        </w:rPr>
        <w:t>have it</w:t>
      </w:r>
      <w:proofErr w:type="gramEnd"/>
      <w:r>
        <w:rPr>
          <w:rFonts w:ascii="Times New Roman" w:hAnsi="Times New Roman" w:cs="Times New Roman"/>
        </w:rPr>
        <w:t xml:space="preserve"> specified in Section 2.1.1. </w:t>
      </w:r>
    </w:p>
    <w:p w:rsidR="00FC7288" w:rsidP="00FC7288" w:rsidRDefault="002D3BC5" w14:paraId="6117215C" w14:textId="77777777">
      <w:pPr>
        <w:pStyle w:val="ListParagraph"/>
        <w:numPr>
          <w:ilvl w:val="2"/>
          <w:numId w:val="1"/>
        </w:numPr>
        <w:rPr>
          <w:rFonts w:ascii="Times New Roman" w:hAnsi="Times New Roman" w:cs="Times New Roman"/>
        </w:rPr>
      </w:pPr>
      <w:r>
        <w:rPr>
          <w:rFonts w:ascii="Times New Roman" w:hAnsi="Times New Roman" w:cs="Times New Roman"/>
        </w:rPr>
        <w:t>Pump Configuration Tab</w:t>
      </w:r>
    </w:p>
    <w:p w:rsidRPr="00FC7288" w:rsidR="002D3BC5" w:rsidP="00FC7288" w:rsidRDefault="002D3BC5" w14:paraId="3C338392" w14:textId="7E215DC4">
      <w:pPr>
        <w:jc w:val="center"/>
        <w:rPr>
          <w:rFonts w:ascii="Times New Roman" w:hAnsi="Times New Roman" w:cs="Times New Roman"/>
        </w:rPr>
      </w:pPr>
      <w:r w:rsidRPr="002D3BC5">
        <w:drawing>
          <wp:inline distT="0" distB="0" distL="0" distR="0" wp14:anchorId="6498BE9D" wp14:editId="2CD0E4CF">
            <wp:extent cx="4873612" cy="3086100"/>
            <wp:effectExtent l="0" t="0" r="3810" b="0"/>
            <wp:docPr id="321896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96166" name="Picture 1" descr="A screenshot of a computer&#10;&#10;AI-generated content may be incorrect."/>
                    <pic:cNvPicPr/>
                  </pic:nvPicPr>
                  <pic:blipFill>
                    <a:blip r:embed="rId17"/>
                    <a:stretch>
                      <a:fillRect/>
                    </a:stretch>
                  </pic:blipFill>
                  <pic:spPr>
                    <a:xfrm>
                      <a:off x="0" y="0"/>
                      <a:ext cx="4877850" cy="3088783"/>
                    </a:xfrm>
                    <a:prstGeom prst="rect">
                      <a:avLst/>
                    </a:prstGeom>
                  </pic:spPr>
                </pic:pic>
              </a:graphicData>
            </a:graphic>
          </wp:inline>
        </w:drawing>
      </w:r>
    </w:p>
    <w:p w:rsidR="002D3BC5" w:rsidP="002D3BC5" w:rsidRDefault="002D3BC5" w14:paraId="191B8E54" w14:textId="51864771">
      <w:pPr>
        <w:pStyle w:val="ListParagraph"/>
        <w:numPr>
          <w:ilvl w:val="3"/>
          <w:numId w:val="1"/>
        </w:numPr>
        <w:rPr>
          <w:rFonts w:ascii="Times New Roman" w:hAnsi="Times New Roman" w:cs="Times New Roman"/>
        </w:rPr>
      </w:pPr>
      <w:r>
        <w:rPr>
          <w:rFonts w:ascii="Times New Roman" w:hAnsi="Times New Roman" w:cs="Times New Roman"/>
        </w:rPr>
        <w:t xml:space="preserve">This is where you will find all the controls for your pumps. The pumps will automatically turn off after 5 </w:t>
      </w:r>
      <w:proofErr w:type="gramStart"/>
      <w:r>
        <w:rPr>
          <w:rFonts w:ascii="Times New Roman" w:hAnsi="Times New Roman" w:cs="Times New Roman"/>
        </w:rPr>
        <w:t>hours, and</w:t>
      </w:r>
      <w:proofErr w:type="gramEnd"/>
      <w:r>
        <w:rPr>
          <w:rFonts w:ascii="Times New Roman" w:hAnsi="Times New Roman" w:cs="Times New Roman"/>
        </w:rPr>
        <w:t xml:space="preserve"> let you know in the error monitor </w:t>
      </w:r>
      <w:r>
        <w:rPr>
          <w:rFonts w:ascii="Times New Roman" w:hAnsi="Times New Roman" w:cs="Times New Roman"/>
        </w:rPr>
        <w:lastRenderedPageBreak/>
        <w:t>you will find later in this document. To combat this, press the “Reset Pump Time” button.</w:t>
      </w:r>
    </w:p>
    <w:p w:rsidR="002D3BC5" w:rsidP="002D3BC5" w:rsidRDefault="002D3BC5" w14:paraId="0074ED64" w14:textId="082D1EDB">
      <w:pPr>
        <w:pStyle w:val="ListParagraph"/>
        <w:numPr>
          <w:ilvl w:val="3"/>
          <w:numId w:val="1"/>
        </w:numPr>
        <w:rPr>
          <w:rFonts w:ascii="Times New Roman" w:hAnsi="Times New Roman" w:cs="Times New Roman"/>
        </w:rPr>
      </w:pPr>
      <w:r>
        <w:rPr>
          <w:rFonts w:ascii="Times New Roman" w:hAnsi="Times New Roman" w:cs="Times New Roman"/>
        </w:rPr>
        <w:t xml:space="preserve">The “RESET CONTROLS” button is used to make changes to the pump configuration found above. As requested, if the pH is outside of operating range, the program will give you an error message, and switch to flow rate control. </w:t>
      </w:r>
    </w:p>
    <w:p w:rsidR="002D3BC5" w:rsidP="002D3BC5" w:rsidRDefault="002D3BC5" w14:paraId="57A058AF" w14:textId="4F52E57F">
      <w:pPr>
        <w:pStyle w:val="ListParagraph"/>
        <w:numPr>
          <w:ilvl w:val="3"/>
          <w:numId w:val="1"/>
        </w:numPr>
        <w:rPr>
          <w:rFonts w:ascii="Times New Roman" w:hAnsi="Times New Roman" w:cs="Times New Roman"/>
        </w:rPr>
      </w:pPr>
      <w:r>
        <w:rPr>
          <w:rFonts w:ascii="Times New Roman" w:hAnsi="Times New Roman" w:cs="Times New Roman"/>
        </w:rPr>
        <w:t xml:space="preserve">To change the settings, first press the “RESET CONTROLS” button, it will illuminate orange. Then, simply press the “Control pH Automatically” button. When the reset button goes back to gray, make sure the pH </w:t>
      </w:r>
      <w:r w:rsidR="00FC7288">
        <w:rPr>
          <w:rFonts w:ascii="Times New Roman" w:hAnsi="Times New Roman" w:cs="Times New Roman"/>
        </w:rPr>
        <w:t>button is now illuminated.</w:t>
      </w:r>
    </w:p>
    <w:p w:rsidR="00FC7288" w:rsidP="00FC7288" w:rsidRDefault="00FC7288" w14:paraId="06AD19FF" w14:textId="2DB31332">
      <w:pPr>
        <w:pStyle w:val="ListParagraph"/>
        <w:numPr>
          <w:ilvl w:val="2"/>
          <w:numId w:val="1"/>
        </w:numPr>
        <w:rPr>
          <w:rFonts w:ascii="Times New Roman" w:hAnsi="Times New Roman" w:cs="Times New Roman"/>
        </w:rPr>
      </w:pPr>
      <w:r>
        <w:rPr>
          <w:rFonts w:ascii="Times New Roman" w:hAnsi="Times New Roman" w:cs="Times New Roman"/>
        </w:rPr>
        <w:t>Error Monitor</w:t>
      </w:r>
    </w:p>
    <w:p w:rsidR="00FC7288" w:rsidP="00FC7288" w:rsidRDefault="00FC7288" w14:paraId="3AC89389" w14:textId="7F2F8827">
      <w:pPr>
        <w:pStyle w:val="ListParagraph"/>
        <w:numPr>
          <w:ilvl w:val="3"/>
          <w:numId w:val="1"/>
        </w:numPr>
        <w:rPr>
          <w:rFonts w:ascii="Times New Roman" w:hAnsi="Times New Roman" w:cs="Times New Roman"/>
        </w:rPr>
      </w:pPr>
      <w:r>
        <w:rPr>
          <w:rFonts w:ascii="Times New Roman" w:hAnsi="Times New Roman" w:cs="Times New Roman"/>
        </w:rPr>
        <w:t>This is where all errors that may occur will populate.</w:t>
      </w:r>
    </w:p>
    <w:p w:rsidRPr="00FC7288" w:rsidR="00FC7288" w:rsidP="00FC7288" w:rsidRDefault="00FC7288" w14:paraId="38B0E0DE" w14:textId="4B698DF3">
      <w:pPr>
        <w:rPr>
          <w:rFonts w:ascii="Times New Roman" w:hAnsi="Times New Roman" w:cs="Times New Roman"/>
        </w:rPr>
      </w:pPr>
      <w:r w:rsidRPr="00FC7288">
        <w:rPr>
          <w:rFonts w:ascii="Times New Roman" w:hAnsi="Times New Roman" w:cs="Times New Roman"/>
        </w:rPr>
        <w:drawing>
          <wp:inline distT="0" distB="0" distL="0" distR="0" wp14:anchorId="2B7791CC" wp14:editId="33772FED">
            <wp:extent cx="5943600" cy="3045460"/>
            <wp:effectExtent l="0" t="0" r="0" b="2540"/>
            <wp:docPr id="1263341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1968" name="Picture 1" descr="A screenshot of a computer&#10;&#10;AI-generated content may be incorrect."/>
                    <pic:cNvPicPr/>
                  </pic:nvPicPr>
                  <pic:blipFill>
                    <a:blip r:embed="rId18"/>
                    <a:stretch>
                      <a:fillRect/>
                    </a:stretch>
                  </pic:blipFill>
                  <pic:spPr>
                    <a:xfrm>
                      <a:off x="0" y="0"/>
                      <a:ext cx="5943600" cy="3045460"/>
                    </a:xfrm>
                    <a:prstGeom prst="rect">
                      <a:avLst/>
                    </a:prstGeom>
                  </pic:spPr>
                </pic:pic>
              </a:graphicData>
            </a:graphic>
          </wp:inline>
        </w:drawing>
      </w:r>
    </w:p>
    <w:p w:rsidRPr="000355F6" w:rsidR="000355F6" w:rsidP="000355F6" w:rsidRDefault="000355F6" w14:paraId="215ADCA7" w14:textId="77777777">
      <w:pPr>
        <w:jc w:val="center"/>
        <w:rPr>
          <w:rFonts w:ascii="Times New Roman" w:hAnsi="Times New Roman" w:cs="Times New Roman"/>
        </w:rPr>
      </w:pPr>
    </w:p>
    <w:sectPr w:rsidRPr="000355F6" w:rsidR="000355F6">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85A" w:rsidP="000355F6" w:rsidRDefault="0044385A" w14:paraId="3A0AF958" w14:textId="77777777">
      <w:pPr>
        <w:spacing w:after="0" w:line="240" w:lineRule="auto"/>
      </w:pPr>
      <w:r>
        <w:separator/>
      </w:r>
    </w:p>
  </w:endnote>
  <w:endnote w:type="continuationSeparator" w:id="0">
    <w:p w:rsidR="0044385A" w:rsidP="000355F6" w:rsidRDefault="0044385A" w14:paraId="413381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355F6" w:rsidR="000355F6" w:rsidP="000355F6" w:rsidRDefault="000355F6" w14:paraId="4E05D91D" w14:textId="0652E695">
    <w:pPr>
      <w:pStyle w:val="Footer"/>
      <w:jc w:val="center"/>
      <w:rPr>
        <w:rFonts w:ascii="Times New Roman" w:hAnsi="Times New Roman" w:cs="Times New Roman"/>
      </w:rPr>
    </w:pPr>
    <w:r w:rsidRPr="000355F6">
      <w:rPr>
        <w:rFonts w:ascii="Times New Roman" w:hAnsi="Times New Roman" w:cs="Times New Roman"/>
      </w:rPr>
      <w:fldChar w:fldCharType="begin"/>
    </w:r>
    <w:r w:rsidRPr="000355F6">
      <w:rPr>
        <w:rFonts w:ascii="Times New Roman" w:hAnsi="Times New Roman" w:cs="Times New Roman"/>
      </w:rPr>
      <w:instrText xml:space="preserve"> PAGE   \* MERGEFORMAT </w:instrText>
    </w:r>
    <w:r w:rsidRPr="000355F6">
      <w:rPr>
        <w:rFonts w:ascii="Times New Roman" w:hAnsi="Times New Roman" w:cs="Times New Roman"/>
      </w:rPr>
      <w:fldChar w:fldCharType="separate"/>
    </w:r>
    <w:r w:rsidRPr="000355F6">
      <w:rPr>
        <w:rFonts w:ascii="Times New Roman" w:hAnsi="Times New Roman" w:cs="Times New Roman"/>
        <w:noProof/>
      </w:rPr>
      <w:t>1</w:t>
    </w:r>
    <w:r w:rsidRPr="000355F6">
      <w:rPr>
        <w:rFonts w:ascii="Times New Roman" w:hAnsi="Times New Roman" w:cs="Times New Roman"/>
        <w:noProof/>
      </w:rPr>
      <w:fldChar w:fldCharType="end"/>
    </w:r>
  </w:p>
  <w:p w:rsidR="000355F6" w:rsidRDefault="000355F6" w14:paraId="64D8F803" w14:textId="6349457B">
    <w:pPr>
      <w:pStyle w:val="Footer"/>
    </w:pPr>
    <w:r w:rsidRPr="00A12E1E">
      <w:rPr>
        <w:rFonts w:ascii="Times New Roman" w:hAnsi="Times New Roman" w:cs="Times New Roman"/>
        <w:caps/>
        <w:noProof/>
      </w:rPr>
      <w:drawing>
        <wp:anchor distT="0" distB="0" distL="114300" distR="114300" simplePos="0" relativeHeight="251659264" behindDoc="1" locked="0" layoutInCell="1" allowOverlap="1" wp14:anchorId="0CFB5E52" wp14:editId="05B5FB3F">
          <wp:simplePos x="0" y="0"/>
          <wp:positionH relativeFrom="page">
            <wp:align>right</wp:align>
          </wp:positionH>
          <wp:positionV relativeFrom="paragraph">
            <wp:posOffset>-276225</wp:posOffset>
          </wp:positionV>
          <wp:extent cx="1820981" cy="919318"/>
          <wp:effectExtent l="0" t="0" r="8255" b="0"/>
          <wp:wrapNone/>
          <wp:docPr id="4585512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5120" name="Picture 1" descr="A black and white logo&#10;&#10;Description automatically generated"/>
                  <pic:cNvPicPr/>
                </pic:nvPicPr>
                <pic:blipFill rotWithShape="1">
                  <a:blip r:embed="rId1">
                    <a:extLst>
                      <a:ext uri="{28A0092B-C50C-407E-A947-70E740481C1C}">
                        <a14:useLocalDpi xmlns:a14="http://schemas.microsoft.com/office/drawing/2010/main" val="0"/>
                      </a:ext>
                    </a:extLst>
                  </a:blip>
                  <a:srcRect l="18777" t="27103" r="16948" b="30841"/>
                  <a:stretch/>
                </pic:blipFill>
                <pic:spPr bwMode="auto">
                  <a:xfrm>
                    <a:off x="0" y="0"/>
                    <a:ext cx="1820981" cy="9193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85A" w:rsidP="000355F6" w:rsidRDefault="0044385A" w14:paraId="0E30B711" w14:textId="77777777">
      <w:pPr>
        <w:spacing w:after="0" w:line="240" w:lineRule="auto"/>
      </w:pPr>
      <w:r>
        <w:separator/>
      </w:r>
    </w:p>
  </w:footnote>
  <w:footnote w:type="continuationSeparator" w:id="0">
    <w:p w:rsidR="0044385A" w:rsidP="000355F6" w:rsidRDefault="0044385A" w14:paraId="5AF6813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434C5"/>
    <w:multiLevelType w:val="multilevel"/>
    <w:tmpl w:val="81D2C978"/>
    <w:lvl w:ilvl="0">
      <w:start w:val="1"/>
      <w:numFmt w:val="decimal"/>
      <w:lvlText w:val="%1."/>
      <w:lvlJc w:val="left"/>
      <w:pPr>
        <w:ind w:left="360" w:hanging="360"/>
      </w:pPr>
      <w:rPr>
        <w:b/>
        <w:bCs/>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8847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F6"/>
    <w:rsid w:val="000355F6"/>
    <w:rsid w:val="002D3BC5"/>
    <w:rsid w:val="0044385A"/>
    <w:rsid w:val="004E752C"/>
    <w:rsid w:val="005C7D70"/>
    <w:rsid w:val="00A06BE6"/>
    <w:rsid w:val="00D420DC"/>
    <w:rsid w:val="00FC7288"/>
    <w:rsid w:val="16D327AE"/>
    <w:rsid w:val="6CE1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61C0"/>
  <w15:chartTrackingRefBased/>
  <w15:docId w15:val="{1AF486B0-ED22-4904-AEE6-5B62746E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355F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5F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5F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55F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355F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355F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355F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355F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355F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55F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55F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55F6"/>
    <w:rPr>
      <w:rFonts w:eastAsiaTheme="majorEastAsia" w:cstheme="majorBidi"/>
      <w:color w:val="272727" w:themeColor="text1" w:themeTint="D8"/>
    </w:rPr>
  </w:style>
  <w:style w:type="paragraph" w:styleId="Title">
    <w:name w:val="Title"/>
    <w:basedOn w:val="Normal"/>
    <w:next w:val="Normal"/>
    <w:link w:val="TitleChar"/>
    <w:uiPriority w:val="10"/>
    <w:qFormat/>
    <w:rsid w:val="000355F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55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55F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5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5F6"/>
    <w:pPr>
      <w:spacing w:before="160"/>
      <w:jc w:val="center"/>
    </w:pPr>
    <w:rPr>
      <w:i/>
      <w:iCs/>
      <w:color w:val="404040" w:themeColor="text1" w:themeTint="BF"/>
    </w:rPr>
  </w:style>
  <w:style w:type="character" w:styleId="QuoteChar" w:customStyle="1">
    <w:name w:val="Quote Char"/>
    <w:basedOn w:val="DefaultParagraphFont"/>
    <w:link w:val="Quote"/>
    <w:uiPriority w:val="29"/>
    <w:rsid w:val="000355F6"/>
    <w:rPr>
      <w:i/>
      <w:iCs/>
      <w:color w:val="404040" w:themeColor="text1" w:themeTint="BF"/>
    </w:rPr>
  </w:style>
  <w:style w:type="paragraph" w:styleId="ListParagraph">
    <w:name w:val="List Paragraph"/>
    <w:basedOn w:val="Normal"/>
    <w:uiPriority w:val="34"/>
    <w:qFormat/>
    <w:rsid w:val="000355F6"/>
    <w:pPr>
      <w:ind w:left="720"/>
      <w:contextualSpacing/>
    </w:pPr>
  </w:style>
  <w:style w:type="character" w:styleId="IntenseEmphasis">
    <w:name w:val="Intense Emphasis"/>
    <w:basedOn w:val="DefaultParagraphFont"/>
    <w:uiPriority w:val="21"/>
    <w:qFormat/>
    <w:rsid w:val="000355F6"/>
    <w:rPr>
      <w:i/>
      <w:iCs/>
      <w:color w:val="0F4761" w:themeColor="accent1" w:themeShade="BF"/>
    </w:rPr>
  </w:style>
  <w:style w:type="paragraph" w:styleId="IntenseQuote">
    <w:name w:val="Intense Quote"/>
    <w:basedOn w:val="Normal"/>
    <w:next w:val="Normal"/>
    <w:link w:val="IntenseQuoteChar"/>
    <w:uiPriority w:val="30"/>
    <w:qFormat/>
    <w:rsid w:val="000355F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355F6"/>
    <w:rPr>
      <w:i/>
      <w:iCs/>
      <w:color w:val="0F4761" w:themeColor="accent1" w:themeShade="BF"/>
    </w:rPr>
  </w:style>
  <w:style w:type="character" w:styleId="IntenseReference">
    <w:name w:val="Intense Reference"/>
    <w:basedOn w:val="DefaultParagraphFont"/>
    <w:uiPriority w:val="32"/>
    <w:qFormat/>
    <w:rsid w:val="000355F6"/>
    <w:rPr>
      <w:b/>
      <w:bCs/>
      <w:smallCaps/>
      <w:color w:val="0F4761" w:themeColor="accent1" w:themeShade="BF"/>
      <w:spacing w:val="5"/>
    </w:rPr>
  </w:style>
  <w:style w:type="paragraph" w:styleId="Header">
    <w:name w:val="header"/>
    <w:basedOn w:val="Normal"/>
    <w:link w:val="HeaderChar"/>
    <w:uiPriority w:val="99"/>
    <w:unhideWhenUsed/>
    <w:rsid w:val="000355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0355F6"/>
  </w:style>
  <w:style w:type="paragraph" w:styleId="Footer">
    <w:name w:val="footer"/>
    <w:basedOn w:val="Normal"/>
    <w:link w:val="FooterChar"/>
    <w:uiPriority w:val="99"/>
    <w:unhideWhenUsed/>
    <w:rsid w:val="000355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035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Jared Miller</dc:creator>
  <keywords/>
  <dc:description/>
  <lastModifiedBy>Cory Lowrie</lastModifiedBy>
  <revision>2</revision>
  <dcterms:created xsi:type="dcterms:W3CDTF">2025-09-09T00:26:00.0000000Z</dcterms:created>
  <dcterms:modified xsi:type="dcterms:W3CDTF">2025-10-08T18:28:30.6076708Z</dcterms:modified>
</coreProperties>
</file>