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803E" w14:textId="3B52847B" w:rsidR="00DE1D30" w:rsidRDefault="00DE1D30">
      <w:r>
        <w:t>Se connecter sur le portail Azure et saisir « Groupe de ressources » dans la barre de recherches (1) et cliquer sur le résultat affiché (2)</w:t>
      </w:r>
    </w:p>
    <w:p w14:paraId="12E4EF74" w14:textId="45FD78A4" w:rsidR="00DE1D30" w:rsidRDefault="00DE1D30">
      <w:r>
        <w:rPr>
          <w:noProof/>
        </w:rPr>
        <w:drawing>
          <wp:inline distT="0" distB="0" distL="0" distR="0" wp14:anchorId="0CC28028" wp14:editId="08C39323">
            <wp:extent cx="5747385" cy="270764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59A" w14:textId="25EB8F9C" w:rsidR="00DE1D30" w:rsidRDefault="00DE1D30"/>
    <w:p w14:paraId="58F12545" w14:textId="362F9A7D" w:rsidR="00DE1D30" w:rsidRDefault="00DE1D30"/>
    <w:p w14:paraId="5B467FC1" w14:textId="3AA000DB" w:rsidR="00DE1D30" w:rsidRDefault="00DE1D30"/>
    <w:p w14:paraId="274DA10F" w14:textId="77777777" w:rsidR="00DE1D30" w:rsidRDefault="00DE1D30"/>
    <w:p w14:paraId="0C1976FC" w14:textId="47F65878" w:rsidR="00DE1D30" w:rsidRDefault="00DE1D30"/>
    <w:p w14:paraId="50ACD2E7" w14:textId="3B720206" w:rsidR="00DE1D30" w:rsidRDefault="00DE1D30">
      <w:r>
        <w:t>Cliquer ensuite sur « créer »</w:t>
      </w:r>
    </w:p>
    <w:p w14:paraId="184B9C99" w14:textId="5901E1AF" w:rsidR="00DE1D30" w:rsidRDefault="00DE1D30">
      <w:r>
        <w:rPr>
          <w:noProof/>
        </w:rPr>
        <w:drawing>
          <wp:inline distT="0" distB="0" distL="0" distR="0" wp14:anchorId="029799D1" wp14:editId="0B0250C1">
            <wp:extent cx="5759450" cy="3455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EF22" w14:textId="77777777" w:rsidR="00DE1D30" w:rsidRDefault="00DE1D30">
      <w:r>
        <w:br w:type="page"/>
      </w:r>
    </w:p>
    <w:p w14:paraId="0A256E37" w14:textId="5E66926A" w:rsidR="00DE1D30" w:rsidRDefault="00DE1D30">
      <w:r>
        <w:lastRenderedPageBreak/>
        <w:t>Choisir l’abonnement à utiliser (1), le nom souhaité pour le groupe de ressources (2) et la région dans laquelle le créer (3) puis cliquer sur « Vérifier et créer »</w:t>
      </w:r>
    </w:p>
    <w:p w14:paraId="4BD26E4B" w14:textId="68288B92" w:rsidR="00DE1D30" w:rsidRDefault="00DE1D30">
      <w:r>
        <w:rPr>
          <w:noProof/>
        </w:rPr>
        <w:drawing>
          <wp:inline distT="0" distB="0" distL="0" distR="0" wp14:anchorId="70A0D302" wp14:editId="7472477B">
            <wp:extent cx="5759450" cy="3455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590C" w14:textId="0E88089D" w:rsidR="00DE1D30" w:rsidRDefault="00DE1D30"/>
    <w:p w14:paraId="13BF2E34" w14:textId="2DDBB1A7" w:rsidR="00DE1D30" w:rsidRDefault="00DE1D30">
      <w:r>
        <w:t>Une fois le groupe de ressources crée, une notification apparait</w:t>
      </w:r>
    </w:p>
    <w:p w14:paraId="603B1ED2" w14:textId="77777777" w:rsidR="00DE1D30" w:rsidRDefault="00DE1D30"/>
    <w:p w14:paraId="7ECAD294" w14:textId="571A3F3F" w:rsidR="00DE1D30" w:rsidRDefault="00DE1D30">
      <w:r>
        <w:rPr>
          <w:noProof/>
        </w:rPr>
        <w:drawing>
          <wp:inline distT="0" distB="0" distL="0" distR="0" wp14:anchorId="7FD01CED" wp14:editId="47A823C5">
            <wp:extent cx="3313430" cy="1175385"/>
            <wp:effectExtent l="0" t="0" r="127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2F60" w14:textId="069B4767" w:rsidR="00DE1D30" w:rsidRDefault="00DE1D30">
      <w:r>
        <w:br w:type="page"/>
      </w:r>
    </w:p>
    <w:p w14:paraId="0E0EDF83" w14:textId="4D26AC3B" w:rsidR="00DE1D30" w:rsidRDefault="00DE1D30">
      <w:r>
        <w:lastRenderedPageBreak/>
        <w:t xml:space="preserve">Le groupe de ressources crée s’affiche désormais dans la liste (1), si ce n’est pas </w:t>
      </w:r>
      <w:proofErr w:type="gramStart"/>
      <w:r>
        <w:t>la cas</w:t>
      </w:r>
      <w:proofErr w:type="gramEnd"/>
      <w:r>
        <w:t>, actualiser (2)</w:t>
      </w:r>
    </w:p>
    <w:p w14:paraId="201BB6A5" w14:textId="77777777" w:rsidR="00DE1D30" w:rsidRDefault="00DE1D30">
      <w:r>
        <w:rPr>
          <w:noProof/>
        </w:rPr>
        <w:drawing>
          <wp:inline distT="0" distB="0" distL="0" distR="0" wp14:anchorId="5B8D8626" wp14:editId="3A4A9D9F">
            <wp:extent cx="5759450" cy="34436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1956" w14:textId="77777777" w:rsidR="00DE1D30" w:rsidRDefault="00DE1D30"/>
    <w:p w14:paraId="20A88F55" w14:textId="5A916FC6" w:rsidR="00DE1D30" w:rsidRDefault="00DE1D30">
      <w:r>
        <w:t>S</w:t>
      </w:r>
      <w:r>
        <w:t>aisir « </w:t>
      </w:r>
      <w:r>
        <w:t>Réseaux virtuels</w:t>
      </w:r>
      <w:r>
        <w:t> » dans la barre de recherches (1) et cliquer sur le résultat affiché (2)</w:t>
      </w:r>
    </w:p>
    <w:p w14:paraId="01AF828D" w14:textId="77777777" w:rsidR="00DE1D30" w:rsidRDefault="00DE1D30">
      <w:r>
        <w:rPr>
          <w:noProof/>
        </w:rPr>
        <w:drawing>
          <wp:inline distT="0" distB="0" distL="0" distR="0" wp14:anchorId="733C5476" wp14:editId="2003D761">
            <wp:extent cx="5759450" cy="2695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62A5" w14:textId="77777777" w:rsidR="00DE1D30" w:rsidRDefault="00DE1D30"/>
    <w:p w14:paraId="26071B1C" w14:textId="1879F4A5" w:rsidR="00DE1D30" w:rsidRDefault="00DE1D30">
      <w:r>
        <w:br w:type="page"/>
      </w:r>
    </w:p>
    <w:p w14:paraId="400D3D1D" w14:textId="77777777" w:rsidR="00DE1D30" w:rsidRDefault="00DE1D30" w:rsidP="00DE1D30">
      <w:r>
        <w:lastRenderedPageBreak/>
        <w:t>Cliquer ensuite sur « créer »</w:t>
      </w:r>
    </w:p>
    <w:p w14:paraId="332BEAE1" w14:textId="3D0E347C" w:rsidR="00DE1D30" w:rsidRDefault="00DE1D30">
      <w:r>
        <w:rPr>
          <w:noProof/>
        </w:rPr>
        <w:drawing>
          <wp:inline distT="0" distB="0" distL="0" distR="0" wp14:anchorId="4E9BCB25" wp14:editId="393E76CE">
            <wp:extent cx="4678602" cy="3289465"/>
            <wp:effectExtent l="0" t="0" r="825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94" cy="33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5F3F" w14:textId="5A52EACC" w:rsidR="00DE1D30" w:rsidRDefault="00DE1D30"/>
    <w:p w14:paraId="3A067810" w14:textId="7DC5C2F3" w:rsidR="00DE1D30" w:rsidRDefault="00DE1D30">
      <w:r>
        <w:t>Choisir dans quel groupe doit être crée la ressource (1), choisir un nom pour la ressource à créer (2) ainsi que sa région (3) puis passer au paramétrage des adresses IP en cliquant sur le bouton du même nom (4)</w:t>
      </w:r>
    </w:p>
    <w:p w14:paraId="10D98895" w14:textId="095244A0" w:rsidR="00DE1D30" w:rsidRDefault="00DE1D30">
      <w:r>
        <w:rPr>
          <w:noProof/>
        </w:rPr>
        <w:drawing>
          <wp:inline distT="0" distB="0" distL="0" distR="0" wp14:anchorId="133CA85A" wp14:editId="60E34170">
            <wp:extent cx="4607626" cy="3724201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37" cy="374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66EC" w14:textId="33BC3970" w:rsidR="00DE1D30" w:rsidRDefault="00DE1D30">
      <w:r>
        <w:br w:type="page"/>
      </w:r>
    </w:p>
    <w:p w14:paraId="751D70D9" w14:textId="77777777" w:rsidR="00DE1D30" w:rsidRDefault="00DE1D30">
      <w:r>
        <w:lastRenderedPageBreak/>
        <w:t>Supprimer l’espace proposé par défaut</w:t>
      </w:r>
    </w:p>
    <w:p w14:paraId="79148F31" w14:textId="740292EC" w:rsidR="00DE1D30" w:rsidRDefault="00DE1D30">
      <w:r>
        <w:rPr>
          <w:noProof/>
        </w:rPr>
        <w:drawing>
          <wp:inline distT="0" distB="0" distL="0" distR="0" wp14:anchorId="6FFE3A61" wp14:editId="44BC5B58">
            <wp:extent cx="4965995" cy="4013860"/>
            <wp:effectExtent l="0" t="0" r="635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985" cy="40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67F0" w14:textId="135F33F0" w:rsidR="00DE1D30" w:rsidRDefault="00DE1D30"/>
    <w:p w14:paraId="4658382F" w14:textId="6BCECD6B" w:rsidR="00DE1D30" w:rsidRDefault="00DE1D30">
      <w:r>
        <w:t xml:space="preserve">Afin d’en ajouter un avec la configuration désirée : </w:t>
      </w:r>
    </w:p>
    <w:p w14:paraId="62B47FAA" w14:textId="77AB67C5" w:rsidR="00DE1D30" w:rsidRDefault="00DE1D30">
      <w:r>
        <w:rPr>
          <w:noProof/>
        </w:rPr>
        <w:drawing>
          <wp:inline distT="0" distB="0" distL="0" distR="0" wp14:anchorId="3DCD4382" wp14:editId="0B23B5D0">
            <wp:extent cx="5047013" cy="3499425"/>
            <wp:effectExtent l="0" t="0" r="127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24" cy="350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F1F9" w14:textId="2327853F" w:rsidR="00DE1D30" w:rsidRDefault="00DE1D30">
      <w:r>
        <w:br w:type="page"/>
      </w:r>
    </w:p>
    <w:p w14:paraId="3E2F86AC" w14:textId="4901ADF7" w:rsidR="00DE1D30" w:rsidRDefault="00DE1D30">
      <w:r>
        <w:lastRenderedPageBreak/>
        <w:t xml:space="preserve">Créer ensuite les sous-réseaux souhaités : </w:t>
      </w:r>
    </w:p>
    <w:p w14:paraId="05850BCD" w14:textId="72E911EA" w:rsidR="00DE1D30" w:rsidRDefault="00DE1D30">
      <w:r>
        <w:rPr>
          <w:noProof/>
        </w:rPr>
        <w:drawing>
          <wp:inline distT="0" distB="0" distL="0" distR="0" wp14:anchorId="0CDEF1E0" wp14:editId="5A282867">
            <wp:extent cx="5747385" cy="3040380"/>
            <wp:effectExtent l="0" t="0" r="5715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209C" w14:textId="4E127806" w:rsidR="00DE1D30" w:rsidRDefault="00DE1D30">
      <w:r>
        <w:t xml:space="preserve">Et vérifier que tout est conforme : </w:t>
      </w:r>
    </w:p>
    <w:p w14:paraId="2EE3C428" w14:textId="5DADC42B" w:rsidR="00DE1D30" w:rsidRDefault="00DE1D30">
      <w:r>
        <w:rPr>
          <w:noProof/>
        </w:rPr>
        <w:drawing>
          <wp:inline distT="0" distB="0" distL="0" distR="0" wp14:anchorId="7394F8E6" wp14:editId="6A691DEC">
            <wp:extent cx="4964170" cy="4595825"/>
            <wp:effectExtent l="0" t="0" r="825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68" cy="460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92DD" w14:textId="644E220B" w:rsidR="00DE1D30" w:rsidRDefault="00DE1D30">
      <w:r>
        <w:br w:type="page"/>
      </w:r>
    </w:p>
    <w:p w14:paraId="6900267E" w14:textId="6E29F48C" w:rsidR="00DE1D30" w:rsidRDefault="00DE1D30">
      <w:r>
        <w:lastRenderedPageBreak/>
        <w:t>Nous sommes informés que le déploiement s’est bien déroulé (1)</w:t>
      </w:r>
      <w:r w:rsidR="00A24724">
        <w:t xml:space="preserve">, accéder à la ressource (2) afin de vérifier que tout a bien été </w:t>
      </w:r>
      <w:proofErr w:type="spellStart"/>
      <w:r w:rsidR="00A24724">
        <w:t>crée</w:t>
      </w:r>
      <w:proofErr w:type="spellEnd"/>
      <w:r w:rsidR="00A24724">
        <w:t xml:space="preserve"> : </w:t>
      </w:r>
      <w:r>
        <w:rPr>
          <w:noProof/>
        </w:rPr>
        <w:drawing>
          <wp:inline distT="0" distB="0" distL="0" distR="0" wp14:anchorId="7754E219" wp14:editId="755CB9FE">
            <wp:extent cx="5747385" cy="3645535"/>
            <wp:effectExtent l="0" t="0" r="571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A295" w14:textId="0645148F" w:rsidR="00A24724" w:rsidRDefault="00A24724"/>
    <w:p w14:paraId="2332710A" w14:textId="4DD2290A" w:rsidR="00A24724" w:rsidRDefault="00A24724">
      <w:r>
        <w:t>Le réseau souhaité a bien été crée (1), aller vérifier les sous-réseaux (2)</w:t>
      </w:r>
    </w:p>
    <w:p w14:paraId="15AF9A25" w14:textId="127D47C4" w:rsidR="00DE1D30" w:rsidRDefault="00DE1D30">
      <w:r>
        <w:rPr>
          <w:noProof/>
        </w:rPr>
        <w:drawing>
          <wp:inline distT="0" distB="0" distL="0" distR="0" wp14:anchorId="5D39C41D" wp14:editId="7DCFF9E6">
            <wp:extent cx="5759450" cy="364553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E997" w14:textId="34AC3952" w:rsidR="00A24724" w:rsidRDefault="00A24724">
      <w:r>
        <w:br w:type="page"/>
      </w:r>
    </w:p>
    <w:p w14:paraId="4E1FD52E" w14:textId="025636DE" w:rsidR="00A24724" w:rsidRDefault="00A24724">
      <w:r>
        <w:lastRenderedPageBreak/>
        <w:t xml:space="preserve">Les sous-réseaux souhaités ont bien </w:t>
      </w:r>
      <w:proofErr w:type="gramStart"/>
      <w:r>
        <w:t>étés</w:t>
      </w:r>
      <w:proofErr w:type="gramEnd"/>
      <w:r>
        <w:t xml:space="preserve"> crées.</w:t>
      </w:r>
    </w:p>
    <w:p w14:paraId="43019413" w14:textId="45D19E38" w:rsidR="00633643" w:rsidRDefault="00DE1D30">
      <w:r>
        <w:rPr>
          <w:noProof/>
        </w:rPr>
        <w:drawing>
          <wp:inline distT="0" distB="0" distL="0" distR="0" wp14:anchorId="3F0F4E90" wp14:editId="513A4DD3">
            <wp:extent cx="5759450" cy="3669665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30"/>
    <w:rsid w:val="00633643"/>
    <w:rsid w:val="00A24724"/>
    <w:rsid w:val="00D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E43D"/>
  <w15:chartTrackingRefBased/>
  <w15:docId w15:val="{252F5BD0-D143-46FB-81D4-97E05AB3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URIOS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Durand</dc:creator>
  <cp:keywords/>
  <dc:description/>
  <cp:lastModifiedBy>Marc Durand</cp:lastModifiedBy>
  <cp:revision>1</cp:revision>
  <dcterms:created xsi:type="dcterms:W3CDTF">2023-01-03T15:09:00Z</dcterms:created>
  <dcterms:modified xsi:type="dcterms:W3CDTF">2023-01-03T15:22:00Z</dcterms:modified>
</cp:coreProperties>
</file>