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6" w:rsidRPr="003D6620" w:rsidRDefault="00B27676" w:rsidP="00AF521D">
      <w:pPr>
        <w:framePr w:w="10646" w:wrap="auto" w:vAnchor="page" w:hAnchor="page" w:x="650" w:y="284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D6620">
        <w:rPr>
          <w:rFonts w:ascii="Arial" w:hAnsi="Arial" w:cs="Arial"/>
          <w:color w:val="FFFFFF"/>
          <w:sz w:val="73"/>
          <w:szCs w:val="73"/>
        </w:rPr>
        <w:t>BECAUSE</w:t>
      </w:r>
    </w:p>
    <w:p w:rsidR="00B27676" w:rsidRPr="003D6620" w:rsidRDefault="00B27676" w:rsidP="00AF521D">
      <w:pPr>
        <w:framePr w:w="10646" w:wrap="auto" w:vAnchor="page" w:hAnchor="page" w:x="650" w:y="284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  <w:r w:rsidRPr="003D6620">
        <w:rPr>
          <w:rFonts w:ascii="Arial Black" w:hAnsi="Arial Black" w:cs="Gotham Black"/>
          <w:color w:val="FFFFFF"/>
          <w:sz w:val="69"/>
          <w:szCs w:val="69"/>
        </w:rPr>
        <w:t>COMMUNICATION</w:t>
      </w:r>
    </w:p>
    <w:p w:rsidR="00B27676" w:rsidRPr="003D6620" w:rsidRDefault="00B27676" w:rsidP="00AF521D">
      <w:pPr>
        <w:framePr w:w="10646" w:wrap="auto" w:vAnchor="page" w:hAnchor="page" w:x="650" w:y="284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3D6620">
        <w:rPr>
          <w:rFonts w:ascii="Arial" w:hAnsi="Arial" w:cs="Arial"/>
          <w:i/>
          <w:color w:val="FFFFFF"/>
          <w:sz w:val="73"/>
          <w:szCs w:val="73"/>
        </w:rPr>
        <w:t>ISN’T</w:t>
      </w:r>
    </w:p>
    <w:p w:rsidR="00B27676" w:rsidRPr="003D6620" w:rsidRDefault="00B27676" w:rsidP="003D6620">
      <w:pPr>
        <w:framePr w:w="6781" w:wrap="auto" w:vAnchor="page" w:hAnchor="page" w:x="2711" w:y="2638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  <w:r w:rsidRPr="003D6620">
        <w:rPr>
          <w:rFonts w:ascii="Arial Black" w:hAnsi="Arial Black" w:cs="Gotham Black"/>
          <w:color w:val="FFFFFF"/>
          <w:sz w:val="99"/>
          <w:szCs w:val="99"/>
        </w:rPr>
        <w:t>OPTIONAL</w:t>
      </w:r>
    </w:p>
    <w:p w:rsidR="00B27676" w:rsidRPr="00F96855" w:rsidRDefault="00B27676" w:rsidP="004E7DFF">
      <w:pPr>
        <w:framePr w:w="9431" w:wrap="auto" w:vAnchor="page" w:hAnchor="page" w:x="1441" w:y="10172"/>
        <w:widowControl w:val="0"/>
        <w:autoSpaceDE w:val="0"/>
        <w:autoSpaceDN w:val="0"/>
        <w:adjustRightInd w:val="0"/>
        <w:snapToGrid w:val="0"/>
        <w:spacing w:after="40" w:line="240" w:lineRule="auto"/>
        <w:rPr>
          <w:rFonts w:ascii="Arial" w:hAnsi="Arial" w:cs="Arial"/>
          <w:sz w:val="26"/>
          <w:szCs w:val="26"/>
        </w:rPr>
      </w:pPr>
      <w:bookmarkStart w:id="0" w:name="_GoBack"/>
      <w:r w:rsidRPr="00F96855">
        <w:rPr>
          <w:rFonts w:ascii="Arial" w:hAnsi="Arial" w:cs="Arial"/>
          <w:color w:val="730F26"/>
          <w:sz w:val="26"/>
          <w:szCs w:val="26"/>
        </w:rPr>
        <w:t xml:space="preserve">Let’s face it, whether it’s verbal or non-verbal – communication </w:t>
      </w:r>
      <w:r w:rsidRPr="00F96855">
        <w:rPr>
          <w:rFonts w:ascii="Arial" w:hAnsi="Arial" w:cs="Arial"/>
          <w:i/>
          <w:color w:val="730F26"/>
          <w:sz w:val="26"/>
          <w:szCs w:val="26"/>
        </w:rPr>
        <w:t>isn’t</w:t>
      </w:r>
      <w:r w:rsidRPr="00F96855">
        <w:rPr>
          <w:rFonts w:ascii="Arial" w:hAnsi="Arial" w:cs="Arial"/>
          <w:color w:val="730F26"/>
          <w:sz w:val="26"/>
          <w:szCs w:val="26"/>
        </w:rPr>
        <w:t xml:space="preserve"> optional.</w:t>
      </w:r>
    </w:p>
    <w:p w:rsidR="00B27676" w:rsidRPr="00F96855" w:rsidRDefault="00B27676" w:rsidP="004E7DFF">
      <w:pPr>
        <w:framePr w:w="9431" w:wrap="auto" w:vAnchor="page" w:hAnchor="page" w:x="1441" w:y="101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F96855">
        <w:rPr>
          <w:rFonts w:ascii="Arial" w:hAnsi="Arial" w:cs="Arial"/>
          <w:color w:val="231F1F"/>
        </w:rPr>
        <w:t>Developing and honing this important skill, along with the other skills you gain with</w:t>
      </w:r>
    </w:p>
    <w:p w:rsidR="00B27676" w:rsidRPr="00F96855" w:rsidRDefault="00B27676" w:rsidP="004E7DFF">
      <w:pPr>
        <w:framePr w:w="9431" w:wrap="auto" w:vAnchor="page" w:hAnchor="page" w:x="1441" w:y="101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F96855">
        <w:rPr>
          <w:rFonts w:ascii="Arial" w:hAnsi="Arial" w:cs="Arial"/>
          <w:color w:val="231F1F"/>
        </w:rPr>
        <w:t>Toastmasters, will give you the confidence to:</w:t>
      </w:r>
    </w:p>
    <w:bookmarkEnd w:id="0"/>
    <w:p w:rsidR="00B27676" w:rsidRPr="00F96855" w:rsidRDefault="00AF521D" w:rsidP="004E7DFF">
      <w:pPr>
        <w:framePr w:w="8224" w:wrap="auto" w:vAnchor="page" w:hAnchor="page" w:x="1405" w:y="11321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F96855">
        <w:rPr>
          <w:rFonts w:ascii="Arial" w:hAnsi="Arial" w:cs="Arial"/>
          <w:color w:val="231F1F"/>
        </w:rPr>
        <w:t>Ex</w:t>
      </w:r>
      <w:r w:rsidR="00B27676" w:rsidRPr="00F96855">
        <w:rPr>
          <w:rFonts w:ascii="Arial" w:hAnsi="Arial" w:cs="Arial"/>
          <w:color w:val="231F1F"/>
        </w:rPr>
        <w:t xml:space="preserve">cel at job </w:t>
      </w:r>
      <w:r w:rsidRPr="00F96855">
        <w:rPr>
          <w:rFonts w:ascii="Arial" w:hAnsi="Arial" w:cs="Arial"/>
          <w:color w:val="231F1F"/>
        </w:rPr>
        <w:t>interviews</w:t>
      </w:r>
    </w:p>
    <w:p w:rsidR="00B27676" w:rsidRPr="00F96855" w:rsidRDefault="003D6620" w:rsidP="004E7DFF">
      <w:pPr>
        <w:framePr w:w="8224" w:wrap="auto" w:vAnchor="page" w:hAnchor="page" w:x="1405" w:y="11321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F96855">
        <w:rPr>
          <w:rFonts w:ascii="Arial" w:hAnsi="Arial" w:cs="Arial"/>
          <w:color w:val="231F1F"/>
        </w:rPr>
        <w:t>G</w:t>
      </w:r>
      <w:r w:rsidR="00AF521D" w:rsidRPr="00F96855">
        <w:rPr>
          <w:rFonts w:ascii="Arial" w:hAnsi="Arial" w:cs="Arial"/>
          <w:color w:val="231F1F"/>
        </w:rPr>
        <w:t>i</w:t>
      </w:r>
      <w:r w:rsidR="00B27676" w:rsidRPr="00F96855">
        <w:rPr>
          <w:rFonts w:ascii="Arial" w:hAnsi="Arial" w:cs="Arial"/>
          <w:color w:val="231F1F"/>
        </w:rPr>
        <w:t xml:space="preserve">ve powerful business </w:t>
      </w:r>
      <w:r w:rsidR="00AF521D" w:rsidRPr="00F96855">
        <w:rPr>
          <w:rFonts w:ascii="Arial" w:hAnsi="Arial" w:cs="Arial"/>
          <w:color w:val="231F1F"/>
        </w:rPr>
        <w:t>presentations</w:t>
      </w:r>
    </w:p>
    <w:p w:rsidR="00B27676" w:rsidRPr="00F96855" w:rsidRDefault="00AF521D" w:rsidP="004E7DFF">
      <w:pPr>
        <w:framePr w:w="8224" w:wrap="auto" w:vAnchor="page" w:hAnchor="page" w:x="1405" w:y="11321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F96855">
        <w:rPr>
          <w:rFonts w:ascii="Arial" w:hAnsi="Arial" w:cs="Arial"/>
          <w:color w:val="231F1F"/>
        </w:rPr>
        <w:t>Ef</w:t>
      </w:r>
      <w:r w:rsidR="00B27676" w:rsidRPr="00F96855">
        <w:rPr>
          <w:rFonts w:ascii="Arial" w:hAnsi="Arial" w:cs="Arial"/>
          <w:color w:val="231F1F"/>
        </w:rPr>
        <w:t xml:space="preserve">fectively teach classes or training </w:t>
      </w:r>
      <w:r w:rsidRPr="00F96855">
        <w:rPr>
          <w:rFonts w:ascii="Arial" w:hAnsi="Arial" w:cs="Arial"/>
          <w:color w:val="231F1F"/>
        </w:rPr>
        <w:t>sessions</w:t>
      </w:r>
    </w:p>
    <w:p w:rsidR="00B27676" w:rsidRPr="00F96855" w:rsidRDefault="00AF521D" w:rsidP="004E7DFF">
      <w:pPr>
        <w:framePr w:w="8224" w:wrap="auto" w:vAnchor="page" w:hAnchor="page" w:x="1405" w:y="11321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F96855">
        <w:rPr>
          <w:rFonts w:ascii="Arial" w:hAnsi="Arial" w:cs="Arial"/>
          <w:color w:val="231F1F"/>
        </w:rPr>
        <w:t>Lea</w:t>
      </w:r>
      <w:r w:rsidR="00B27676" w:rsidRPr="00F96855">
        <w:rPr>
          <w:rFonts w:ascii="Arial" w:hAnsi="Arial" w:cs="Arial"/>
          <w:color w:val="231F1F"/>
        </w:rPr>
        <w:t xml:space="preserve">d successful </w:t>
      </w:r>
      <w:r w:rsidRPr="00F96855">
        <w:rPr>
          <w:rFonts w:ascii="Arial" w:hAnsi="Arial" w:cs="Arial"/>
          <w:color w:val="231F1F"/>
        </w:rPr>
        <w:t>seminars</w:t>
      </w:r>
    </w:p>
    <w:p w:rsidR="00B27676" w:rsidRPr="00F96855" w:rsidRDefault="00AF521D" w:rsidP="004E7DFF">
      <w:pPr>
        <w:framePr w:w="8224" w:wrap="auto" w:vAnchor="page" w:hAnchor="page" w:x="1405" w:y="11321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F96855">
        <w:rPr>
          <w:rFonts w:ascii="Arial" w:hAnsi="Arial" w:cs="Arial"/>
          <w:color w:val="231F1F"/>
        </w:rPr>
        <w:t>Pr</w:t>
      </w:r>
      <w:r w:rsidR="00B27676" w:rsidRPr="00F96855">
        <w:rPr>
          <w:rFonts w:ascii="Arial" w:hAnsi="Arial" w:cs="Arial"/>
          <w:color w:val="231F1F"/>
        </w:rPr>
        <w:t xml:space="preserve">esent persuasive opening arguments, summations or cross </w:t>
      </w:r>
      <w:r w:rsidRPr="00F96855">
        <w:rPr>
          <w:rFonts w:ascii="Arial" w:hAnsi="Arial" w:cs="Arial"/>
          <w:color w:val="231F1F"/>
        </w:rPr>
        <w:t>examinations</w:t>
      </w:r>
    </w:p>
    <w:p w:rsidR="00B27676" w:rsidRPr="00F96855" w:rsidRDefault="00AF521D" w:rsidP="004E7DFF">
      <w:pPr>
        <w:framePr w:w="8224" w:wrap="auto" w:vAnchor="page" w:hAnchor="page" w:x="1405" w:y="11321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F96855">
        <w:rPr>
          <w:rFonts w:ascii="Arial" w:hAnsi="Arial" w:cs="Arial"/>
          <w:color w:val="231F1F"/>
        </w:rPr>
        <w:t>Gi</w:t>
      </w:r>
      <w:r w:rsidR="00B27676" w:rsidRPr="00F96855">
        <w:rPr>
          <w:rFonts w:ascii="Arial" w:hAnsi="Arial" w:cs="Arial"/>
          <w:color w:val="231F1F"/>
        </w:rPr>
        <w:t xml:space="preserve">ve humorous, informative or special occasion </w:t>
      </w:r>
      <w:r w:rsidRPr="00F96855">
        <w:rPr>
          <w:rFonts w:ascii="Arial" w:hAnsi="Arial" w:cs="Arial"/>
          <w:color w:val="231F1F"/>
        </w:rPr>
        <w:t>speeches</w:t>
      </w:r>
    </w:p>
    <w:p w:rsidR="00B27676" w:rsidRPr="00F96855" w:rsidRDefault="00B27676" w:rsidP="004E7DFF">
      <w:pPr>
        <w:framePr w:w="9622" w:wrap="auto" w:vAnchor="page" w:hAnchor="page" w:x="1422" w:y="130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F96855">
        <w:rPr>
          <w:rFonts w:ascii="Arial" w:hAnsi="Arial" w:cs="Arial"/>
          <w:color w:val="231F1F"/>
        </w:rPr>
        <w:t>Whatever the case may be, Toastmasters is the answer. Visit a meeting today and start taking</w:t>
      </w:r>
    </w:p>
    <w:p w:rsidR="00B27676" w:rsidRPr="003D6620" w:rsidRDefault="00B27676" w:rsidP="004E7DFF">
      <w:pPr>
        <w:framePr w:w="9622" w:wrap="auto" w:vAnchor="page" w:hAnchor="page" w:x="1422" w:y="130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erlin Sans FB" w:hAnsi="Berlin Sans FB"/>
          <w:sz w:val="24"/>
          <w:szCs w:val="24"/>
        </w:rPr>
      </w:pPr>
      <w:proofErr w:type="gramStart"/>
      <w:r w:rsidRPr="00F96855">
        <w:rPr>
          <w:rFonts w:ascii="Arial" w:hAnsi="Arial" w:cs="Arial"/>
          <w:color w:val="231F1F"/>
        </w:rPr>
        <w:t>advantage</w:t>
      </w:r>
      <w:proofErr w:type="gramEnd"/>
      <w:r w:rsidRPr="00F96855">
        <w:rPr>
          <w:rFonts w:ascii="Arial" w:hAnsi="Arial" w:cs="Arial"/>
          <w:color w:val="231F1F"/>
        </w:rPr>
        <w:t xml:space="preserve"> of all that Toastmasters has to offer.</w:t>
      </w:r>
    </w:p>
    <w:p w:rsidR="00B27676" w:rsidRPr="003D6620" w:rsidRDefault="00B27676" w:rsidP="004E7DFF">
      <w:pPr>
        <w:framePr w:w="3854" w:wrap="auto" w:vAnchor="page" w:hAnchor="page" w:x="4777" w:y="140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3D6620">
        <w:rPr>
          <w:rFonts w:ascii="Arial" w:hAnsi="Arial" w:cs="Arial"/>
          <w:b/>
          <w:color w:val="231F1F"/>
        </w:rPr>
        <w:t xml:space="preserve">To find </w:t>
      </w:r>
      <w:r w:rsidRPr="003D6620">
        <w:rPr>
          <w:rFonts w:ascii="Arial" w:hAnsi="Arial" w:cs="Arial"/>
          <w:b/>
          <w:color w:val="221E1F"/>
        </w:rPr>
        <w:t xml:space="preserve">out more please </w:t>
      </w:r>
      <w:r w:rsidRPr="003D6620">
        <w:rPr>
          <w:rFonts w:ascii="Arial" w:hAnsi="Arial" w:cs="Arial"/>
          <w:b/>
          <w:color w:val="231F1F"/>
        </w:rPr>
        <w:t>contact</w:t>
      </w:r>
      <w:r w:rsidRPr="003D6620">
        <w:rPr>
          <w:rFonts w:ascii="Arial" w:hAnsi="Arial" w:cs="Arial"/>
          <w:color w:val="231F1F"/>
          <w:sz w:val="17"/>
          <w:szCs w:val="17"/>
        </w:rPr>
        <w:t>:</w:t>
      </w:r>
    </w:p>
    <w:p w:rsidR="00B27676" w:rsidRDefault="00B27676" w:rsidP="004E7DFF">
      <w:pPr>
        <w:framePr w:w="3332" w:h="219" w:hRule="exact" w:wrap="auto" w:vAnchor="page" w:hAnchor="page" w:x="1077" w:y="15659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Gotham Bold" w:hAnsi="Gotham Bold" w:cs="Gotham Bold"/>
          <w:color w:val="730F26"/>
          <w:sz w:val="16"/>
          <w:szCs w:val="16"/>
        </w:rPr>
        <w:t>WHERE LEADERS ARE MADE</w:t>
      </w:r>
    </w:p>
    <w:p w:rsidR="00B27676" w:rsidRDefault="00B27676">
      <w:pPr>
        <w:framePr w:w="1111" w:wrap="auto" w:hAnchor="text" w:x="10361" w:y="148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yriadPro Light" w:hAnsi="MyriadPro Light" w:cs="MyriadPro Light"/>
          <w:color w:val="231F1F"/>
          <w:sz w:val="10"/>
          <w:szCs w:val="10"/>
        </w:rPr>
        <w:t>Item 113</w:t>
      </w:r>
    </w:p>
    <w:p w:rsidR="00B27676" w:rsidRDefault="004E7D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4F370" wp14:editId="6ADC0D91">
                <wp:simplePos x="0" y="0"/>
                <wp:positionH relativeFrom="column">
                  <wp:posOffset>3017865</wp:posOffset>
                </wp:positionH>
                <wp:positionV relativeFrom="paragraph">
                  <wp:posOffset>9236188</wp:posOffset>
                </wp:positionV>
                <wp:extent cx="3740150" cy="87376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87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620" w:rsidRDefault="003D6620">
                            <w:r>
                              <w:t>Toastmaster Club</w:t>
                            </w:r>
                            <w:r>
                              <w:br/>
                              <w:t xml:space="preserve">Contact Name   Phone:   </w:t>
                            </w:r>
                            <w:r>
                              <w:br/>
                              <w:t>Email &amp;</w:t>
                            </w:r>
                            <w:r w:rsidR="00F96855">
                              <w:t>/or</w:t>
                            </w:r>
                            <w:r>
                              <w:t xml:space="preserve"> Web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64F3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7.65pt;margin-top:727.25pt;width:294.5pt;height:6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" strokecolor="white [3212]">
                <v:textbox>
                  <w:txbxContent>
                    <w:p w:rsidR="003D6620" w:rsidRDefault="003D6620">
                      <w:r>
                        <w:t>Toastmaster Club</w:t>
                      </w:r>
                      <w:r>
                        <w:br/>
                        <w:t xml:space="preserve">Contact Name   Phone:   </w:t>
                      </w:r>
                      <w:r>
                        <w:br/>
                        <w:t>Email &amp;</w:t>
                      </w:r>
                      <w:r w:rsidR="00F96855">
                        <w:t>/or</w:t>
                      </w:r>
                      <w:r>
                        <w:t xml:space="preserve"> Web Address</w:t>
                      </w:r>
                    </w:p>
                  </w:txbxContent>
                </v:textbox>
              </v:shape>
            </w:pict>
          </mc:Fallback>
        </mc:AlternateContent>
      </w:r>
      <w:r w:rsidR="0064786C">
        <w:rPr>
          <w:noProof/>
        </w:rPr>
        <w:drawing>
          <wp:anchor distT="0" distB="0" distL="114300" distR="114300" simplePos="0" relativeHeight="251658240" behindDoc="1" locked="0" layoutInCell="0" allowOverlap="1" wp14:anchorId="56A4512F" wp14:editId="78CB681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0310" cy="10577384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577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7676" w:rsidSect="004E7DFF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tham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otham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F1118"/>
    <w:multiLevelType w:val="hybridMultilevel"/>
    <w:tmpl w:val="D9E84CF0"/>
    <w:lvl w:ilvl="0" w:tplc="5FCA3352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sz w:val="22"/>
        <w:u w:color="FBDE75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C31F7"/>
    <w:multiLevelType w:val="hybridMultilevel"/>
    <w:tmpl w:val="0E8ED906"/>
    <w:lvl w:ilvl="0" w:tplc="AA283F2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FBDE75"/>
        <w:sz w:val="28"/>
        <w:u w:color="FFFFFF" w:themeColor="background1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1D"/>
    <w:rsid w:val="003D6620"/>
    <w:rsid w:val="004E7DFF"/>
    <w:rsid w:val="0064786C"/>
    <w:rsid w:val="00656A80"/>
    <w:rsid w:val="00AF521D"/>
    <w:rsid w:val="00B27676"/>
    <w:rsid w:val="00F9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E27AFC2-DF6D-43D0-BF68-49400BCC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Celina Templeman</cp:lastModifiedBy>
  <cp:revision>4</cp:revision>
  <dcterms:created xsi:type="dcterms:W3CDTF">2014-05-02T10:38:00Z</dcterms:created>
  <dcterms:modified xsi:type="dcterms:W3CDTF">2014-11-14T06:39:00Z</dcterms:modified>
</cp:coreProperties>
</file>