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916" w:type="dxa"/>
        <w:tblInd w:w="-426" w:type="dxa"/>
        <w:tblLook w:val="0000"/>
      </w:tblPr>
      <w:tblGrid>
        <w:gridCol w:w="5104"/>
        <w:gridCol w:w="5812"/>
      </w:tblGrid>
      <w:tr w:rsidR="006A2383" w:rsidTr="006610BF">
        <w:trPr>
          <w:trHeight w:val="8364"/>
        </w:trPr>
        <w:tc>
          <w:tcPr>
            <w:tcW w:w="5104" w:type="dxa"/>
          </w:tcPr>
          <w:p w:rsidR="006A2383" w:rsidRPr="00BF0D82" w:rsidRDefault="006A2383">
            <w:pPr>
              <w:rPr>
                <w:rFonts w:ascii="Arial" w:hAnsi="Arial" w:cs="Arial"/>
                <w:b/>
                <w:color w:val="806000" w:themeColor="accent4" w:themeShade="80"/>
                <w:sz w:val="52"/>
              </w:rPr>
            </w:pPr>
            <w:r w:rsidRPr="00BF0D82">
              <w:rPr>
                <w:rFonts w:ascii="Arial" w:hAnsi="Arial" w:cs="Arial"/>
                <w:b/>
                <w:color w:val="806000" w:themeColor="accent4" w:themeShade="80"/>
                <w:sz w:val="52"/>
              </w:rPr>
              <w:t>Pencil us in...</w:t>
            </w:r>
          </w:p>
          <w:p w:rsidR="006A2383" w:rsidRPr="00C047F1" w:rsidRDefault="006A2383">
            <w:pPr>
              <w:jc w:val="right"/>
              <w:rPr>
                <w:rFonts w:ascii="Arial" w:hAnsi="Arial" w:cs="Arial"/>
                <w:b/>
                <w:sz w:val="22"/>
              </w:rPr>
            </w:pPr>
          </w:p>
          <w:p w:rsidR="006A2383" w:rsidRPr="00C047F1" w:rsidRDefault="006A2383">
            <w:pPr>
              <w:jc w:val="right"/>
              <w:rPr>
                <w:rFonts w:ascii="Arial" w:hAnsi="Arial" w:cs="Arial"/>
                <w:b/>
                <w:sz w:val="44"/>
              </w:rPr>
            </w:pPr>
            <w:r w:rsidRPr="00C047F1">
              <w:rPr>
                <w:rFonts w:ascii="Arial" w:hAnsi="Arial" w:cs="Arial"/>
                <w:b/>
                <w:sz w:val="44"/>
              </w:rPr>
              <w:t>You won'</w:t>
            </w:r>
            <w:bookmarkStart w:id="0" w:name="_GoBack"/>
            <w:bookmarkEnd w:id="0"/>
            <w:r w:rsidRPr="00C047F1">
              <w:rPr>
                <w:rFonts w:ascii="Arial" w:hAnsi="Arial" w:cs="Arial"/>
                <w:b/>
                <w:sz w:val="44"/>
              </w:rPr>
              <w:t>t regret it!</w:t>
            </w:r>
          </w:p>
          <w:p w:rsidR="00D75922" w:rsidRPr="00C047F1" w:rsidRDefault="00D75922">
            <w:pPr>
              <w:rPr>
                <w:rFonts w:ascii="Arial" w:hAnsi="Arial" w:cs="Arial"/>
                <w:b/>
                <w:color w:val="808000"/>
                <w:sz w:val="36"/>
              </w:rPr>
            </w:pPr>
          </w:p>
          <w:p w:rsidR="006A2383" w:rsidRPr="00BF0D82" w:rsidRDefault="006A2383">
            <w:pPr>
              <w:rPr>
                <w:color w:val="806000" w:themeColor="accent4" w:themeShade="80"/>
                <w:sz w:val="36"/>
              </w:rPr>
            </w:pPr>
            <w:r w:rsidRPr="00BF0D82">
              <w:rPr>
                <w:rFonts w:ascii="Arial" w:hAnsi="Arial" w:cs="Arial"/>
                <w:b/>
                <w:color w:val="806000" w:themeColor="accent4" w:themeShade="80"/>
                <w:sz w:val="36"/>
              </w:rPr>
              <w:t>Learn to</w:t>
            </w:r>
            <w:r w:rsidRPr="00BF0D82">
              <w:rPr>
                <w:rFonts w:ascii="American Typewriter" w:hAnsi="American Typewriter"/>
                <w:b/>
                <w:color w:val="806000" w:themeColor="accent4" w:themeShade="80"/>
                <w:sz w:val="36"/>
              </w:rPr>
              <w:t>:</w:t>
            </w:r>
          </w:p>
          <w:p w:rsidR="00C047F1" w:rsidRDefault="00C047F1" w:rsidP="00064500">
            <w:pPr>
              <w:numPr>
                <w:ilvl w:val="0"/>
                <w:numId w:val="1"/>
              </w:numPr>
              <w:ind w:left="360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Build confidence</w:t>
            </w:r>
          </w:p>
          <w:p w:rsidR="00C047F1" w:rsidRDefault="00C047F1" w:rsidP="00064500">
            <w:pPr>
              <w:numPr>
                <w:ilvl w:val="0"/>
                <w:numId w:val="1"/>
              </w:numPr>
              <w:ind w:left="360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Speak with clarity &amp; fluency</w:t>
            </w:r>
          </w:p>
          <w:p w:rsidR="00C047F1" w:rsidRDefault="00C047F1" w:rsidP="00064500">
            <w:pPr>
              <w:numPr>
                <w:ilvl w:val="0"/>
                <w:numId w:val="1"/>
              </w:numPr>
              <w:ind w:left="360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Think on your feet</w:t>
            </w:r>
          </w:p>
          <w:p w:rsidR="006A2383" w:rsidRDefault="006A2383" w:rsidP="00064500">
            <w:pPr>
              <w:numPr>
                <w:ilvl w:val="0"/>
                <w:numId w:val="1"/>
              </w:numPr>
              <w:ind w:left="360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Organize your thoughts</w:t>
            </w:r>
          </w:p>
          <w:p w:rsidR="006A2383" w:rsidRDefault="006A2383" w:rsidP="00064500">
            <w:pPr>
              <w:numPr>
                <w:ilvl w:val="0"/>
                <w:numId w:val="1"/>
              </w:numPr>
              <w:ind w:left="360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Increase your vocabulary</w:t>
            </w:r>
          </w:p>
          <w:p w:rsidR="006A2383" w:rsidRDefault="006A2383" w:rsidP="00064500">
            <w:pPr>
              <w:numPr>
                <w:ilvl w:val="0"/>
                <w:numId w:val="1"/>
              </w:numPr>
              <w:ind w:left="360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Practice leadership skills</w:t>
            </w:r>
          </w:p>
          <w:p w:rsidR="00C047F1" w:rsidRDefault="00C047F1" w:rsidP="00064500">
            <w:pPr>
              <w:numPr>
                <w:ilvl w:val="0"/>
                <w:numId w:val="1"/>
              </w:numPr>
              <w:ind w:left="360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Develop meeting skills</w:t>
            </w:r>
          </w:p>
          <w:p w:rsidR="006A2383" w:rsidRDefault="006A2383" w:rsidP="00064500">
            <w:pPr>
              <w:numPr>
                <w:ilvl w:val="0"/>
                <w:numId w:val="1"/>
              </w:numPr>
              <w:ind w:left="360"/>
              <w:rPr>
                <w:rFonts w:ascii="Arial" w:hAnsi="Arial"/>
                <w:sz w:val="32"/>
              </w:rPr>
            </w:pPr>
            <w:r>
              <w:rPr>
                <w:rFonts w:ascii="Arial" w:hAnsi="Arial"/>
                <w:sz w:val="28"/>
              </w:rPr>
              <w:t>Provide &amp; receive positive feedback</w:t>
            </w:r>
          </w:p>
          <w:p w:rsidR="006A2383" w:rsidRDefault="006A2383">
            <w:pPr>
              <w:rPr>
                <w:rFonts w:ascii="Arial" w:hAnsi="Arial"/>
              </w:rPr>
            </w:pPr>
          </w:p>
          <w:p w:rsidR="006A2383" w:rsidRPr="00D75922" w:rsidRDefault="006A2383">
            <w:pPr>
              <w:jc w:val="center"/>
              <w:rPr>
                <w:rFonts w:ascii="Arial" w:hAnsi="Arial"/>
              </w:rPr>
            </w:pPr>
          </w:p>
          <w:p w:rsidR="006A2383" w:rsidRPr="00C047F1" w:rsidRDefault="006A2383">
            <w:pPr>
              <w:jc w:val="center"/>
              <w:rPr>
                <w:rFonts w:ascii="Arial" w:hAnsi="Arial" w:cs="Arial"/>
                <w:b/>
              </w:rPr>
            </w:pPr>
            <w:r w:rsidRPr="00C047F1">
              <w:rPr>
                <w:rFonts w:ascii="Arial" w:hAnsi="Arial" w:cs="Arial"/>
                <w:b/>
                <w:sz w:val="36"/>
              </w:rPr>
              <w:t>Overcome your fear of speaking in a friendly, supportive atmosphere!</w:t>
            </w:r>
          </w:p>
        </w:tc>
        <w:tc>
          <w:tcPr>
            <w:tcW w:w="5812" w:type="dxa"/>
          </w:tcPr>
          <w:p w:rsidR="006A2383" w:rsidRDefault="00DE1BAA">
            <w:pPr>
              <w:jc w:val="right"/>
            </w:pPr>
            <w:r>
              <w:rPr>
                <w:noProof/>
                <w:lang w:val="en-NZ" w:eastAsia="en-NZ"/>
              </w:rPr>
              <w:drawing>
                <wp:inline distT="0" distB="0" distL="0" distR="0">
                  <wp:extent cx="3406140" cy="4846320"/>
                  <wp:effectExtent l="0" t="0" r="3810" b="0"/>
                  <wp:docPr id="2" name="Picture 1" descr="penc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enc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5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484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383" w:rsidTr="00064500">
        <w:trPr>
          <w:cantSplit/>
          <w:trHeight w:val="5813"/>
        </w:trPr>
        <w:tc>
          <w:tcPr>
            <w:tcW w:w="10916" w:type="dxa"/>
            <w:gridSpan w:val="2"/>
          </w:tcPr>
          <w:p w:rsidR="006A2383" w:rsidRDefault="006A2383">
            <w:pPr>
              <w:jc w:val="center"/>
              <w:rPr>
                <w:rFonts w:ascii="Arial" w:hAnsi="Arial"/>
                <w:sz w:val="32"/>
              </w:rPr>
            </w:pPr>
          </w:p>
          <w:p w:rsidR="006A2383" w:rsidRDefault="006A2383">
            <w:pPr>
              <w:jc w:val="center"/>
              <w:rPr>
                <w:rFonts w:ascii="Arial" w:hAnsi="Arial"/>
                <w:b/>
                <w:sz w:val="20"/>
              </w:rPr>
            </w:pPr>
          </w:p>
          <w:p w:rsidR="006A2383" w:rsidRPr="00BF0D82" w:rsidRDefault="006A2383">
            <w:pPr>
              <w:jc w:val="center"/>
              <w:rPr>
                <w:rFonts w:ascii="Arial" w:hAnsi="Arial"/>
                <w:b/>
                <w:color w:val="806000" w:themeColor="accent4" w:themeShade="80"/>
                <w:sz w:val="56"/>
              </w:rPr>
            </w:pPr>
            <w:r w:rsidRPr="00BF0D82">
              <w:rPr>
                <w:rFonts w:ascii="Arial" w:hAnsi="Arial"/>
                <w:b/>
                <w:color w:val="806000" w:themeColor="accent4" w:themeShade="80"/>
                <w:sz w:val="56"/>
              </w:rPr>
              <w:t>Visit our OPEN HOUSE Meeting!</w:t>
            </w:r>
          </w:p>
          <w:p w:rsidR="006A2383" w:rsidRDefault="006A2383">
            <w:pPr>
              <w:jc w:val="center"/>
              <w:rPr>
                <w:rFonts w:ascii="Arial" w:hAnsi="Arial"/>
                <w:b/>
                <w:color w:val="000000"/>
                <w:sz w:val="56"/>
              </w:rPr>
            </w:pPr>
            <w:r w:rsidRPr="00D75922">
              <w:rPr>
                <w:rFonts w:ascii="Arial" w:hAnsi="Arial"/>
                <w:b/>
                <w:color w:val="000000"/>
              </w:rPr>
              <w:br/>
            </w:r>
            <w:r w:rsidR="00DB746F">
              <w:rPr>
                <w:rFonts w:ascii="Arial" w:hAnsi="Arial"/>
                <w:b/>
                <w:color w:val="000000"/>
                <w:sz w:val="56"/>
              </w:rPr>
              <w:t>DATE</w:t>
            </w:r>
          </w:p>
          <w:p w:rsidR="006A2383" w:rsidRDefault="00DB746F">
            <w:pPr>
              <w:jc w:val="center"/>
              <w:rPr>
                <w:rFonts w:ascii="Arial" w:hAnsi="Arial"/>
                <w:b/>
                <w:color w:val="000000"/>
                <w:sz w:val="56"/>
              </w:rPr>
            </w:pPr>
            <w:r>
              <w:rPr>
                <w:rFonts w:ascii="Arial" w:hAnsi="Arial"/>
                <w:b/>
                <w:sz w:val="40"/>
              </w:rPr>
              <w:t>TIME</w:t>
            </w:r>
          </w:p>
          <w:p w:rsidR="006A2383" w:rsidRPr="00D75922" w:rsidRDefault="006A2383">
            <w:pPr>
              <w:jc w:val="center"/>
              <w:rPr>
                <w:rFonts w:ascii="Arial" w:hAnsi="Arial"/>
                <w:b/>
                <w:sz w:val="32"/>
              </w:rPr>
            </w:pPr>
          </w:p>
          <w:p w:rsidR="006A2383" w:rsidRPr="00C047F1" w:rsidRDefault="00C047F1">
            <w:pPr>
              <w:jc w:val="center"/>
              <w:rPr>
                <w:rFonts w:ascii="Arial" w:hAnsi="Arial" w:cs="Arial"/>
                <w:b/>
                <w:sz w:val="40"/>
              </w:rPr>
            </w:pPr>
            <w:r>
              <w:rPr>
                <w:rFonts w:ascii="Arial" w:hAnsi="Arial" w:cs="Arial"/>
                <w:b/>
                <w:sz w:val="72"/>
              </w:rPr>
              <w:t>Named</w:t>
            </w:r>
            <w:r w:rsidR="006A2383" w:rsidRPr="00C047F1">
              <w:rPr>
                <w:rFonts w:ascii="Arial" w:hAnsi="Arial" w:cs="Arial"/>
                <w:b/>
                <w:sz w:val="72"/>
              </w:rPr>
              <w:t xml:space="preserve"> Toastmasters Club</w:t>
            </w:r>
          </w:p>
          <w:p w:rsidR="006A2383" w:rsidRPr="00C047F1" w:rsidRDefault="00C047F1">
            <w:pPr>
              <w:jc w:val="center"/>
              <w:rPr>
                <w:rFonts w:ascii="Arial" w:hAnsi="Arial" w:cs="Arial"/>
                <w:b/>
                <w:sz w:val="40"/>
              </w:rPr>
            </w:pPr>
            <w:r>
              <w:rPr>
                <w:rFonts w:ascii="Arial" w:hAnsi="Arial" w:cs="Arial"/>
                <w:b/>
                <w:sz w:val="36"/>
              </w:rPr>
              <w:t>Venue &amp; Address</w:t>
            </w:r>
          </w:p>
          <w:p w:rsidR="006A2383" w:rsidRPr="00C047F1" w:rsidRDefault="006A2383">
            <w:pPr>
              <w:jc w:val="center"/>
              <w:rPr>
                <w:rFonts w:ascii="Arial" w:hAnsi="Arial" w:cs="Arial"/>
                <w:b/>
                <w:sz w:val="32"/>
              </w:rPr>
            </w:pPr>
          </w:p>
          <w:p w:rsidR="006A2383" w:rsidRPr="00BF0D82" w:rsidRDefault="006A2383">
            <w:pPr>
              <w:jc w:val="center"/>
              <w:rPr>
                <w:rFonts w:ascii="Arial" w:hAnsi="Arial" w:cs="Arial"/>
                <w:b/>
                <w:i/>
                <w:color w:val="806000" w:themeColor="accent4" w:themeShade="80"/>
                <w:sz w:val="40"/>
              </w:rPr>
            </w:pPr>
            <w:r w:rsidRPr="00BF0D82">
              <w:rPr>
                <w:rFonts w:ascii="Arial" w:hAnsi="Arial" w:cs="Arial"/>
                <w:b/>
                <w:i/>
                <w:color w:val="806000" w:themeColor="accent4" w:themeShade="80"/>
                <w:sz w:val="40"/>
              </w:rPr>
              <w:t>For information, call us at (</w:t>
            </w:r>
            <w:r w:rsidR="00C047F1" w:rsidRPr="00BF0D82">
              <w:rPr>
                <w:rFonts w:ascii="Arial" w:hAnsi="Arial" w:cs="Arial"/>
                <w:b/>
                <w:i/>
                <w:color w:val="806000" w:themeColor="accent4" w:themeShade="80"/>
                <w:sz w:val="40"/>
              </w:rPr>
              <w:t>0</w:t>
            </w:r>
            <w:r w:rsidRPr="00BF0D82">
              <w:rPr>
                <w:rFonts w:ascii="Arial" w:hAnsi="Arial" w:cs="Arial"/>
                <w:b/>
                <w:i/>
                <w:color w:val="806000" w:themeColor="accent4" w:themeShade="80"/>
                <w:sz w:val="40"/>
              </w:rPr>
              <w:t xml:space="preserve">) </w:t>
            </w:r>
            <w:r w:rsidR="00C047F1" w:rsidRPr="00BF0D82">
              <w:rPr>
                <w:rFonts w:ascii="Arial" w:hAnsi="Arial" w:cs="Arial"/>
                <w:b/>
                <w:i/>
                <w:color w:val="806000" w:themeColor="accent4" w:themeShade="80"/>
                <w:sz w:val="40"/>
              </w:rPr>
              <w:t>NUMBER</w:t>
            </w:r>
          </w:p>
          <w:p w:rsidR="006A2383" w:rsidRDefault="006A2383">
            <w:pPr>
              <w:jc w:val="center"/>
              <w:rPr>
                <w:rFonts w:ascii="Arial" w:hAnsi="Arial"/>
                <w:b/>
                <w:sz w:val="6"/>
              </w:rPr>
            </w:pPr>
          </w:p>
          <w:p w:rsidR="006A2383" w:rsidRDefault="006A2383"/>
        </w:tc>
      </w:tr>
    </w:tbl>
    <w:p w:rsidR="006A2383" w:rsidRDefault="006A2383">
      <w:pPr>
        <w:rPr>
          <w:sz w:val="2"/>
        </w:rPr>
      </w:pPr>
    </w:p>
    <w:sectPr w:rsidR="006A2383" w:rsidSect="00064500">
      <w:footerReference w:type="default" r:id="rId8"/>
      <w:pgSz w:w="11907" w:h="16839" w:code="9"/>
      <w:pgMar w:top="936" w:right="936" w:bottom="936" w:left="936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73A6" w:rsidRDefault="00E673A6" w:rsidP="00D52DBE">
      <w:r>
        <w:separator/>
      </w:r>
    </w:p>
  </w:endnote>
  <w:endnote w:type="continuationSeparator" w:id="0">
    <w:p w:rsidR="00E673A6" w:rsidRDefault="00E673A6" w:rsidP="00D52D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merican Typewriter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DBE" w:rsidRPr="00D52DBE" w:rsidRDefault="00DE1BAA" w:rsidP="00D52DBE">
    <w:pPr>
      <w:pStyle w:val="Footer"/>
      <w:jc w:val="center"/>
      <w:rPr>
        <w:rFonts w:ascii="Helvetica" w:hAnsi="Helvetica"/>
      </w:rPr>
    </w:pPr>
    <w:r>
      <w:rPr>
        <w:rFonts w:ascii="Helvetica" w:hAnsi="Helvetica"/>
        <w:noProof/>
        <w:lang w:val="en-NZ" w:eastAsia="en-NZ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5604185</wp:posOffset>
          </wp:positionH>
          <wp:positionV relativeFrom="paragraph">
            <wp:posOffset>-2852627</wp:posOffset>
          </wp:positionV>
          <wp:extent cx="775970" cy="677545"/>
          <wp:effectExtent l="0" t="0" r="5080" b="8255"/>
          <wp:wrapNone/>
          <wp:docPr id="1" name="Picture 1" descr="http://www.toastmasters.org/Logo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toastmasters.org/LogoColor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677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73A6" w:rsidRDefault="00E673A6" w:rsidP="00D52DBE">
      <w:r>
        <w:separator/>
      </w:r>
    </w:p>
  </w:footnote>
  <w:footnote w:type="continuationSeparator" w:id="0">
    <w:p w:rsidR="00E673A6" w:rsidRDefault="00E673A6" w:rsidP="00D52D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47176B"/>
    <w:multiLevelType w:val="hybridMultilevel"/>
    <w:tmpl w:val="3DB82FD6"/>
    <w:lvl w:ilvl="0" w:tplc="28780E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CCB7E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8B297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66F1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FC095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D0463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92CF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2240E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990BC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D52DBE"/>
    <w:rsid w:val="00064500"/>
    <w:rsid w:val="00395F2F"/>
    <w:rsid w:val="005D426C"/>
    <w:rsid w:val="00602F49"/>
    <w:rsid w:val="006610BF"/>
    <w:rsid w:val="006A2383"/>
    <w:rsid w:val="008A3CC1"/>
    <w:rsid w:val="00971543"/>
    <w:rsid w:val="00BF0D82"/>
    <w:rsid w:val="00C047F1"/>
    <w:rsid w:val="00C67247"/>
    <w:rsid w:val="00D041C1"/>
    <w:rsid w:val="00D52DBE"/>
    <w:rsid w:val="00D75922"/>
    <w:rsid w:val="00DA503D"/>
    <w:rsid w:val="00DB746F"/>
    <w:rsid w:val="00DE1BAA"/>
    <w:rsid w:val="00E673A6"/>
    <w:rsid w:val="00FC10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071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52D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2DBE"/>
    <w:rPr>
      <w:sz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D52D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2DBE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74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4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http://www.toastmasters.org/LogoColor" TargetMode="External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Pencil us in</vt:lpstr>
    </vt:vector>
  </TitlesOfParts>
  <Company>Kirtland Federal Credit Union</Company>
  <LinksUpToDate>false</LinksUpToDate>
  <CharactersWithSpaces>449</CharactersWithSpaces>
  <SharedDoc>false</SharedDoc>
  <HLinks>
    <vt:vector size="6" baseType="variant">
      <vt:variant>
        <vt:i4>6160456</vt:i4>
      </vt:variant>
      <vt:variant>
        <vt:i4>-1</vt:i4>
      </vt:variant>
      <vt:variant>
        <vt:i4>2049</vt:i4>
      </vt:variant>
      <vt:variant>
        <vt:i4>1</vt:i4>
      </vt:variant>
      <vt:variant>
        <vt:lpwstr>http://www.toastmasters.org/LogoColor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Dale Hartle</cp:lastModifiedBy>
  <cp:revision>5</cp:revision>
  <dcterms:created xsi:type="dcterms:W3CDTF">2014-04-26T08:36:00Z</dcterms:created>
  <dcterms:modified xsi:type="dcterms:W3CDTF">2014-11-22T06:24:00Z</dcterms:modified>
</cp:coreProperties>
</file>