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38" w:rsidRPr="00D41563" w:rsidRDefault="00285838" w:rsidP="00D41563">
      <w:pPr>
        <w:pStyle w:val="Title"/>
        <w:spacing w:before="0" w:after="0"/>
        <w:jc w:val="center"/>
        <w:rPr>
          <w:sz w:val="56"/>
        </w:rPr>
      </w:pPr>
      <w:r w:rsidRPr="00D41563">
        <w:rPr>
          <w:sz w:val="56"/>
        </w:rPr>
        <w:t>Computer Science 2210</w:t>
      </w:r>
    </w:p>
    <w:p w:rsidR="00285838" w:rsidRPr="008228BF" w:rsidRDefault="002B78ED" w:rsidP="008228BF">
      <w:pPr>
        <w:jc w:val="center"/>
        <w:rPr>
          <w:b/>
          <w:sz w:val="32"/>
        </w:rPr>
      </w:pPr>
      <w:r>
        <w:rPr>
          <w:b/>
          <w:sz w:val="32"/>
        </w:rPr>
        <w:t>Project 5</w:t>
      </w:r>
      <w:r w:rsidR="002C1955" w:rsidRPr="008228BF">
        <w:rPr>
          <w:b/>
          <w:sz w:val="32"/>
        </w:rPr>
        <w:t xml:space="preserve"> </w:t>
      </w:r>
      <w:r>
        <w:rPr>
          <w:b/>
          <w:sz w:val="32"/>
        </w:rPr>
        <w:t>–</w:t>
      </w:r>
      <w:r w:rsidR="002C1955" w:rsidRPr="008228BF">
        <w:rPr>
          <w:b/>
          <w:sz w:val="32"/>
        </w:rPr>
        <w:t xml:space="preserve"> B</w:t>
      </w:r>
      <w:r>
        <w:rPr>
          <w:b/>
          <w:sz w:val="32"/>
        </w:rPr>
        <w:t>-</w:t>
      </w:r>
      <w:r w:rsidR="002C1955" w:rsidRPr="008228BF">
        <w:rPr>
          <w:b/>
          <w:sz w:val="32"/>
        </w:rPr>
        <w:t>Trees</w:t>
      </w:r>
    </w:p>
    <w:p w:rsidR="002C1955" w:rsidRDefault="002C1955" w:rsidP="007A0BCA">
      <w:pPr>
        <w:pStyle w:val="Heading1"/>
      </w:pPr>
      <w:r>
        <w:t>Purpose</w:t>
      </w:r>
    </w:p>
    <w:p w:rsidR="002C1955" w:rsidRPr="002B28E9" w:rsidRDefault="002C1955" w:rsidP="002B28E9">
      <w:r w:rsidRPr="002B28E9">
        <w:t xml:space="preserve">The purpose of this assignment is give you experience with a </w:t>
      </w:r>
      <w:r w:rsidRPr="004C5D98">
        <w:rPr>
          <w:b/>
        </w:rPr>
        <w:t>B</w:t>
      </w:r>
      <w:r w:rsidR="002B78ED">
        <w:rPr>
          <w:b/>
        </w:rPr>
        <w:t>-</w:t>
      </w:r>
      <w:r w:rsidR="003B3958" w:rsidRPr="004C5D98">
        <w:rPr>
          <w:b/>
        </w:rPr>
        <w:t>T</w:t>
      </w:r>
      <w:r w:rsidRPr="004C5D98">
        <w:rPr>
          <w:b/>
        </w:rPr>
        <w:t>ree</w:t>
      </w:r>
      <w:r w:rsidRPr="002B28E9">
        <w:t xml:space="preserve">.  In this assignment, you will build </w:t>
      </w:r>
      <w:r w:rsidRPr="004C5D98">
        <w:rPr>
          <w:b/>
        </w:rPr>
        <w:t>B</w:t>
      </w:r>
      <w:r w:rsidR="002B78ED">
        <w:rPr>
          <w:b/>
        </w:rPr>
        <w:t>-</w:t>
      </w:r>
      <w:r w:rsidR="003B3958" w:rsidRPr="004C5D98">
        <w:rPr>
          <w:b/>
        </w:rPr>
        <w:t>T</w:t>
      </w:r>
      <w:r w:rsidRPr="004C5D98">
        <w:rPr>
          <w:b/>
        </w:rPr>
        <w:t>rees</w:t>
      </w:r>
      <w:r w:rsidRPr="002B28E9">
        <w:t xml:space="preserve">, populate them, </w:t>
      </w:r>
      <w:r w:rsidR="003B3958">
        <w:t xml:space="preserve">display them, </w:t>
      </w:r>
      <w:r w:rsidRPr="002B28E9">
        <w:t xml:space="preserve">and collect some statistics about retrieval characteristics.  </w:t>
      </w:r>
    </w:p>
    <w:p w:rsidR="002C1955" w:rsidRDefault="002C1955" w:rsidP="007A0BCA">
      <w:pPr>
        <w:pStyle w:val="Heading1"/>
      </w:pPr>
      <w:r>
        <w:t>Specifications</w:t>
      </w:r>
    </w:p>
    <w:p w:rsidR="002B28E9" w:rsidRDefault="002C1955" w:rsidP="00D70110">
      <w:pPr>
        <w:spacing w:after="120"/>
      </w:pPr>
      <w:r>
        <w:t xml:space="preserve">Create a base class for </w:t>
      </w:r>
      <w:r w:rsidRPr="001A016B">
        <w:rPr>
          <w:b/>
        </w:rPr>
        <w:t>Nodes</w:t>
      </w:r>
      <w:r>
        <w:t xml:space="preserve"> with derived classes for </w:t>
      </w:r>
      <w:r w:rsidRPr="001A016B">
        <w:rPr>
          <w:b/>
        </w:rPr>
        <w:t>Index</w:t>
      </w:r>
      <w:r>
        <w:t xml:space="preserve"> nodes and </w:t>
      </w:r>
      <w:r w:rsidRPr="001A016B">
        <w:rPr>
          <w:b/>
        </w:rPr>
        <w:t>Leaf</w:t>
      </w:r>
      <w:r>
        <w:t xml:space="preserve"> nodes.  </w:t>
      </w:r>
      <w:r w:rsidR="002B28E9">
        <w:t xml:space="preserve">The proper use of </w:t>
      </w:r>
      <w:r w:rsidR="002B28E9" w:rsidRPr="0077189C">
        <w:rPr>
          <w:b/>
        </w:rPr>
        <w:t>inheritance</w:t>
      </w:r>
      <w:r w:rsidR="002B28E9">
        <w:t xml:space="preserve"> and </w:t>
      </w:r>
      <w:r w:rsidR="002B28E9" w:rsidRPr="0077189C">
        <w:rPr>
          <w:b/>
        </w:rPr>
        <w:t>subtype</w:t>
      </w:r>
      <w:r w:rsidR="002B28E9">
        <w:t xml:space="preserve"> </w:t>
      </w:r>
      <w:r w:rsidR="002B28E9" w:rsidRPr="0077189C">
        <w:rPr>
          <w:b/>
        </w:rPr>
        <w:t>polymorphism</w:t>
      </w:r>
      <w:r w:rsidR="002B28E9">
        <w:t xml:space="preserve"> makes some of the code in the </w:t>
      </w:r>
      <w:r w:rsidR="002B28E9" w:rsidRPr="001A016B">
        <w:rPr>
          <w:b/>
        </w:rPr>
        <w:t>BTree</w:t>
      </w:r>
      <w:r w:rsidR="002B28E9">
        <w:t xml:space="preserve"> class simpler.</w:t>
      </w:r>
      <w:r w:rsidR="002C44AE">
        <w:t xml:space="preserve">  </w:t>
      </w:r>
      <w:r w:rsidR="0063431F">
        <w:t xml:space="preserve">Other data structures such as </w:t>
      </w:r>
      <w:r w:rsidR="0063431F" w:rsidRPr="001A016B">
        <w:rPr>
          <w:b/>
        </w:rPr>
        <w:t>Lists</w:t>
      </w:r>
      <w:r w:rsidR="0063431F">
        <w:t xml:space="preserve"> may be useful in the </w:t>
      </w:r>
      <w:r w:rsidR="0063431F" w:rsidRPr="001A016B">
        <w:rPr>
          <w:b/>
        </w:rPr>
        <w:t>Node</w:t>
      </w:r>
      <w:r w:rsidR="0063431F">
        <w:t xml:space="preserve"> class and its descendants.</w:t>
      </w:r>
    </w:p>
    <w:p w:rsidR="002C1955" w:rsidRDefault="002B28E9" w:rsidP="00D70110">
      <w:pPr>
        <w:spacing w:after="120"/>
      </w:pPr>
      <w:r>
        <w:t xml:space="preserve">Create a </w:t>
      </w:r>
      <w:r w:rsidRPr="001A016B">
        <w:rPr>
          <w:b/>
        </w:rPr>
        <w:t>BTree</w:t>
      </w:r>
      <w:r>
        <w:t xml:space="preserve"> class that permits </w:t>
      </w:r>
      <w:r w:rsidR="00345849">
        <w:t xml:space="preserve">adding values, displaying </w:t>
      </w:r>
      <w:r w:rsidR="002C44AE">
        <w:t>the tree</w:t>
      </w:r>
      <w:r w:rsidR="00345849">
        <w:t xml:space="preserve">, gathering statistics, and so forth.  As part of the effort to add values, it will be necessary to provide for splitting </w:t>
      </w:r>
      <w:r w:rsidR="001A016B" w:rsidRPr="001A016B">
        <w:rPr>
          <w:b/>
        </w:rPr>
        <w:t>Leaf</w:t>
      </w:r>
      <w:r w:rsidR="00345849">
        <w:t xml:space="preserve"> and </w:t>
      </w:r>
      <w:r w:rsidR="001A016B" w:rsidRPr="001A016B">
        <w:rPr>
          <w:b/>
        </w:rPr>
        <w:t>Index</w:t>
      </w:r>
      <w:r w:rsidR="00345849">
        <w:t xml:space="preserve"> nodes properly.  It is not necessary to provide fo</w:t>
      </w:r>
      <w:r w:rsidR="002C44AE">
        <w:t xml:space="preserve">r the deletion of single values – thus this is not a </w:t>
      </w:r>
      <w:r w:rsidR="007F4789">
        <w:t>complete</w:t>
      </w:r>
      <w:r w:rsidR="002C44AE">
        <w:t xml:space="preserve"> implementation of a fully functional </w:t>
      </w:r>
      <w:r w:rsidR="002C44AE" w:rsidRPr="001A016B">
        <w:rPr>
          <w:b/>
        </w:rPr>
        <w:t>BTree</w:t>
      </w:r>
      <w:r w:rsidR="002C44AE">
        <w:t xml:space="preserve">.  This class should use recursive methods where that simplifies the code.  When displaying the tree use an analog to the </w:t>
      </w:r>
      <w:r w:rsidR="002C44AE" w:rsidRPr="001A016B">
        <w:rPr>
          <w:b/>
        </w:rPr>
        <w:t>Pre-Order</w:t>
      </w:r>
      <w:r w:rsidR="002C44AE">
        <w:t xml:space="preserve"> traversal – display the parent before the child.  Other data structures such as </w:t>
      </w:r>
      <w:r w:rsidR="002C44AE" w:rsidRPr="001A016B">
        <w:rPr>
          <w:b/>
        </w:rPr>
        <w:t>stacks</w:t>
      </w:r>
      <w:r w:rsidR="002C44AE">
        <w:t xml:space="preserve"> may be useful in this implementation.</w:t>
      </w:r>
    </w:p>
    <w:p w:rsidR="002C1955" w:rsidRDefault="002C1955" w:rsidP="00D70110">
      <w:pPr>
        <w:spacing w:after="120"/>
      </w:pPr>
      <w:r>
        <w:t xml:space="preserve">Write a </w:t>
      </w:r>
      <w:r w:rsidR="0063431F">
        <w:t xml:space="preserve">driver </w:t>
      </w:r>
      <w:r>
        <w:t xml:space="preserve">program that builds a </w:t>
      </w:r>
      <w:r w:rsidRPr="001A016B">
        <w:rPr>
          <w:b/>
        </w:rPr>
        <w:t>B</w:t>
      </w:r>
      <w:r w:rsidR="001A016B">
        <w:rPr>
          <w:b/>
        </w:rPr>
        <w:t>T</w:t>
      </w:r>
      <w:r w:rsidRPr="001A016B">
        <w:rPr>
          <w:b/>
        </w:rPr>
        <w:t>ree</w:t>
      </w:r>
      <w:r>
        <w:t xml:space="preserve"> populated </w:t>
      </w:r>
      <w:r w:rsidR="008228BF">
        <w:t xml:space="preserve">initially </w:t>
      </w:r>
      <w:r>
        <w:t xml:space="preserve">with </w:t>
      </w:r>
      <w:r w:rsidR="008228BF">
        <w:t xml:space="preserve">500 </w:t>
      </w:r>
      <w:r>
        <w:t>unique random integers</w:t>
      </w:r>
      <w:r w:rsidR="008228BF">
        <w:t xml:space="preserve"> (from a uniform distribution)</w:t>
      </w:r>
      <w:r>
        <w:t xml:space="preserve"> between 0 and 9999.  At each level, the “</w:t>
      </w:r>
      <w:r w:rsidR="001A016B" w:rsidRPr="007073BF">
        <w:rPr>
          <w:b/>
        </w:rPr>
        <w:t>Nodes</w:t>
      </w:r>
      <w:r>
        <w:t xml:space="preserve">” should have room for </w:t>
      </w:r>
      <w:r w:rsidRPr="00BB5AC5">
        <w:rPr>
          <w:b/>
        </w:rPr>
        <w:t>N</w:t>
      </w:r>
      <w:r>
        <w:t xml:space="preserve"> values.  When a </w:t>
      </w:r>
      <w:r w:rsidR="00880A0B" w:rsidRPr="004C5BA3">
        <w:rPr>
          <w:b/>
        </w:rPr>
        <w:t>Node</w:t>
      </w:r>
      <w:r w:rsidR="00880A0B">
        <w:t xml:space="preserve"> </w:t>
      </w:r>
      <w:r>
        <w:t xml:space="preserve">is full and an additional item needs to be added to that </w:t>
      </w:r>
      <w:r w:rsidR="00880A0B" w:rsidRPr="00880A0B">
        <w:rPr>
          <w:b/>
        </w:rPr>
        <w:t>Node</w:t>
      </w:r>
      <w:r>
        <w:t xml:space="preserve">, the split should divide the </w:t>
      </w:r>
      <w:r w:rsidR="007F4789">
        <w:rPr>
          <w:b/>
        </w:rPr>
        <w:t>N</w:t>
      </w:r>
      <w:r w:rsidRPr="004C5BA3">
        <w:rPr>
          <w:b/>
        </w:rPr>
        <w:t>ode</w:t>
      </w:r>
      <w:r>
        <w:t xml:space="preserve"> into two separate </w:t>
      </w:r>
      <w:r w:rsidR="00880A0B" w:rsidRPr="00BB5AC5">
        <w:rPr>
          <w:b/>
        </w:rPr>
        <w:t>Nodes</w:t>
      </w:r>
      <w:r w:rsidR="00880A0B">
        <w:t xml:space="preserve"> </w:t>
      </w:r>
      <w:r>
        <w:t>each having half {</w:t>
      </w:r>
      <w:r w:rsidRPr="00BB5AC5">
        <w:rPr>
          <w:b/>
        </w:rPr>
        <w:t>(N+1) / 2</w:t>
      </w:r>
      <w:r>
        <w:t xml:space="preserve">} of the slots filled.  </w:t>
      </w:r>
    </w:p>
    <w:p w:rsidR="002C1955" w:rsidRDefault="002C1955" w:rsidP="00D70110">
      <w:pPr>
        <w:spacing w:after="120"/>
      </w:pPr>
      <w:r>
        <w:t xml:space="preserve">The </w:t>
      </w:r>
      <w:proofErr w:type="spellStart"/>
      <w:r w:rsidR="007F4789" w:rsidRPr="00B36BD2">
        <w:rPr>
          <w:b/>
        </w:rPr>
        <w:t>BTree</w:t>
      </w:r>
      <w:r w:rsidR="007F4789">
        <w:t>’s</w:t>
      </w:r>
      <w:proofErr w:type="spellEnd"/>
      <w:r w:rsidR="007F4789">
        <w:t xml:space="preserve"> </w:t>
      </w:r>
      <w:r>
        <w:t xml:space="preserve">requirement for </w:t>
      </w:r>
      <w:r w:rsidR="00075F46">
        <w:t xml:space="preserve">node value </w:t>
      </w:r>
      <w:r>
        <w:t xml:space="preserve">uniqueness means that you may have to try to insert more than 500 </w:t>
      </w:r>
      <w:r w:rsidR="00880A0B">
        <w:t>values</w:t>
      </w:r>
      <w:r>
        <w:t xml:space="preserve"> before you have 500 successes.  Test the program with </w:t>
      </w:r>
      <w:r w:rsidR="003B3958">
        <w:t xml:space="preserve">at least </w:t>
      </w:r>
      <w:r>
        <w:t xml:space="preserve">(the number of values per </w:t>
      </w:r>
      <w:r w:rsidRPr="004C5BA3">
        <w:rPr>
          <w:b/>
        </w:rPr>
        <w:t>node</w:t>
      </w:r>
      <w:r>
        <w:t xml:space="preserve">) </w:t>
      </w:r>
      <w:r w:rsidRPr="001A016B">
        <w:rPr>
          <w:b/>
        </w:rPr>
        <w:t>N</w:t>
      </w:r>
      <w:r>
        <w:t xml:space="preserve"> = </w:t>
      </w:r>
      <w:smartTag w:uri="urn:schemas-microsoft-com:office:cs:smarttags" w:element="NumConv6p0">
        <w:smartTagPr>
          <w:attr w:name="sch" w:val="1"/>
          <w:attr w:name="val" w:val="3"/>
        </w:smartTagPr>
        <w:r>
          <w:t>3</w:t>
        </w:r>
      </w:smartTag>
      <w:r>
        <w:t xml:space="preserve">, </w:t>
      </w:r>
      <w:r w:rsidRPr="001A016B">
        <w:rPr>
          <w:b/>
        </w:rPr>
        <w:t>N</w:t>
      </w:r>
      <w:r>
        <w:t xml:space="preserve"> = </w:t>
      </w:r>
      <w:r w:rsidR="003B3958">
        <w:t>7</w:t>
      </w:r>
      <w:r>
        <w:t xml:space="preserve">, </w:t>
      </w:r>
      <w:r w:rsidRPr="001A016B">
        <w:rPr>
          <w:b/>
        </w:rPr>
        <w:t>N</w:t>
      </w:r>
      <w:r>
        <w:t xml:space="preserve"> = 11, and </w:t>
      </w:r>
      <w:r w:rsidRPr="001A016B">
        <w:rPr>
          <w:b/>
        </w:rPr>
        <w:t>N</w:t>
      </w:r>
      <w:r>
        <w:t xml:space="preserve"> = </w:t>
      </w:r>
      <w:smartTag w:uri="urn:schemas-microsoft-com:office:cs:smarttags" w:element="NumConv6p0">
        <w:smartTagPr>
          <w:attr w:name="sch" w:val="1"/>
          <w:attr w:name="val" w:val="25"/>
        </w:smartTagPr>
        <w:r>
          <w:t>25</w:t>
        </w:r>
      </w:smartTag>
      <w:r>
        <w:t>.</w:t>
      </w:r>
    </w:p>
    <w:p w:rsidR="002C1955" w:rsidRDefault="00952AC0" w:rsidP="00D70110">
      <w:pPr>
        <w:spacing w:after="120"/>
      </w:pPr>
      <w:r>
        <w:t>P</w:t>
      </w:r>
      <w:r w:rsidR="002C1955">
        <w:t xml:space="preserve">rovide a menu </w:t>
      </w:r>
      <w:r>
        <w:t xml:space="preserve">in the </w:t>
      </w:r>
      <w:r w:rsidR="00366FBF">
        <w:t xml:space="preserve">console </w:t>
      </w:r>
      <w:r>
        <w:t>driver</w:t>
      </w:r>
      <w:r w:rsidR="00366FBF">
        <w:t xml:space="preserve"> or appropriate controls in a </w:t>
      </w:r>
      <w:r w:rsidR="00366FBF" w:rsidRPr="004C5D98">
        <w:rPr>
          <w:b/>
        </w:rPr>
        <w:t>GUI</w:t>
      </w:r>
      <w:r w:rsidR="00366FBF">
        <w:t xml:space="preserve"> application</w:t>
      </w:r>
      <w:r>
        <w:t xml:space="preserve"> </w:t>
      </w:r>
      <w:r w:rsidR="002C1955">
        <w:t>that will allow the user to do the following:</w:t>
      </w:r>
    </w:p>
    <w:p w:rsidR="0082407D" w:rsidRDefault="00952AC0" w:rsidP="00D7011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Set the “arity” of </w:t>
      </w:r>
      <w:r w:rsidR="0082407D">
        <w:t>a new</w:t>
      </w:r>
      <w:r>
        <w:t xml:space="preserve"> tree</w:t>
      </w:r>
      <w:r w:rsidR="0082407D">
        <w:t xml:space="preserve"> and create the tree</w:t>
      </w:r>
    </w:p>
    <w:p w:rsidR="00952AC0" w:rsidRDefault="00952AC0" w:rsidP="00D70110">
      <w:pPr>
        <w:pStyle w:val="ListParagraph"/>
        <w:numPr>
          <w:ilvl w:val="0"/>
          <w:numId w:val="1"/>
        </w:numPr>
        <w:spacing w:after="120"/>
        <w:contextualSpacing w:val="0"/>
      </w:pPr>
      <w:r>
        <w:t>Populate the tree with 500 unique random integers from a uniform distribution</w:t>
      </w:r>
    </w:p>
    <w:p w:rsidR="002C1955" w:rsidRDefault="002C1955" w:rsidP="00D7011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Display the tree in some reasonable manner – being sure to label the output appropriately (it is probably not possible to display the entire tree with </w:t>
      </w:r>
      <w:smartTag w:uri="urn:schemas-microsoft-com:office:cs:smarttags" w:element="NumConv6p0">
        <w:smartTagPr>
          <w:attr w:name="sch" w:val="1"/>
          <w:attr w:name="val" w:val="500"/>
        </w:smartTagPr>
        <w:r>
          <w:t>500</w:t>
        </w:r>
        <w:r w:rsidR="00952AC0">
          <w:t xml:space="preserve"> or more</w:t>
        </w:r>
      </w:smartTag>
      <w:r>
        <w:t xml:space="preserve"> values on the screen at one time – in a console appli</w:t>
      </w:r>
      <w:r w:rsidR="00952AC0">
        <w:t>cation).  Include</w:t>
      </w:r>
      <w:r>
        <w:t xml:space="preserve"> statistics about the tree (its depth, percent filled, </w:t>
      </w:r>
      <w:r w:rsidR="00420DAC">
        <w:t xml:space="preserve">number of index nodes, number of leaf nodes, </w:t>
      </w:r>
      <w:r>
        <w:t>and so forth)</w:t>
      </w:r>
      <w:r w:rsidR="00952AC0">
        <w:t xml:space="preserve"> in your display</w:t>
      </w:r>
    </w:p>
    <w:p w:rsidR="002C1955" w:rsidRDefault="002C1955" w:rsidP="00D7011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Add a new </w:t>
      </w:r>
      <w:r w:rsidR="008912C8">
        <w:t xml:space="preserve">user-specified integer </w:t>
      </w:r>
      <w:r>
        <w:t xml:space="preserve">value </w:t>
      </w:r>
      <w:r w:rsidR="008912C8">
        <w:t xml:space="preserve">to the </w:t>
      </w:r>
      <w:r w:rsidR="008912C8" w:rsidRPr="004C5D98">
        <w:rPr>
          <w:b/>
        </w:rPr>
        <w:t>BTree</w:t>
      </w:r>
    </w:p>
    <w:p w:rsidR="002C1955" w:rsidRDefault="002C1955" w:rsidP="00D7011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Find a value and display its entire node </w:t>
      </w:r>
      <w:r w:rsidR="008912C8">
        <w:t>if it is present; display an appropriate message it is not present</w:t>
      </w:r>
      <w:r w:rsidR="00420DAC">
        <w:t>.  Display the nodes visited</w:t>
      </w:r>
      <w:r w:rsidR="00742625">
        <w:t xml:space="preserve"> in the search for the leaf containing the value being sought.</w:t>
      </w:r>
    </w:p>
    <w:p w:rsidR="002C1955" w:rsidRPr="00E543F3" w:rsidRDefault="002C1955" w:rsidP="007A0BCA">
      <w:pPr>
        <w:pStyle w:val="Heading1"/>
      </w:pPr>
      <w:r w:rsidRPr="00E543F3">
        <w:t>Deliverables</w:t>
      </w:r>
    </w:p>
    <w:p w:rsidR="00285838" w:rsidRDefault="002C1955" w:rsidP="004C5D98">
      <w:pPr>
        <w:spacing w:after="120"/>
      </w:pPr>
      <w:r>
        <w:t xml:space="preserve">The same types of deliverables as for previous assignments should be submitted for this assignment.  You may work in teams of two or three if you wish.  Submit the </w:t>
      </w:r>
      <w:r w:rsidR="00420DAC">
        <w:t xml:space="preserve">final </w:t>
      </w:r>
      <w:r>
        <w:t xml:space="preserve">zipped folder named </w:t>
      </w:r>
      <w:r w:rsidR="000429CE">
        <w:t xml:space="preserve">according to the </w:t>
      </w:r>
      <w:r w:rsidR="000429CE" w:rsidRPr="004C5D98">
        <w:rPr>
          <w:b/>
        </w:rPr>
        <w:t>Course</w:t>
      </w:r>
      <w:r w:rsidR="000429CE">
        <w:t xml:space="preserve"> </w:t>
      </w:r>
      <w:r w:rsidR="000429CE" w:rsidRPr="004C5D98">
        <w:rPr>
          <w:b/>
        </w:rPr>
        <w:t>Facts</w:t>
      </w:r>
      <w:r w:rsidR="000429CE">
        <w:t xml:space="preserve"> document</w:t>
      </w:r>
      <w:r w:rsidR="00420DAC">
        <w:t xml:space="preserve">, including each team member’s name in the </w:t>
      </w:r>
      <w:r w:rsidR="003C28C7">
        <w:t>submitted zipped file’s name</w:t>
      </w:r>
      <w:r>
        <w:t xml:space="preserve">.  Make sure to include the </w:t>
      </w:r>
      <w:r w:rsidR="00742625">
        <w:t>TA</w:t>
      </w:r>
      <w:r>
        <w:t xml:space="preserve"> on the submission.</w:t>
      </w:r>
      <w:bookmarkStart w:id="0" w:name="_GoBack"/>
      <w:bookmarkEnd w:id="0"/>
    </w:p>
    <w:p w:rsidR="00D41563" w:rsidRDefault="00D41563" w:rsidP="004C5D98">
      <w:pPr>
        <w:spacing w:after="120"/>
      </w:pPr>
    </w:p>
    <w:p w:rsidR="00D41563" w:rsidRDefault="00D41563" w:rsidP="004C5D98">
      <w:pPr>
        <w:spacing w:after="120"/>
      </w:pPr>
    </w:p>
    <w:p w:rsidR="00E543F3" w:rsidRDefault="00E543F3" w:rsidP="007A0BCA">
      <w:pPr>
        <w:pStyle w:val="Heading1"/>
      </w:pPr>
      <w:r>
        <w:lastRenderedPageBreak/>
        <w:t>Class Diagram of One Possible Solution</w:t>
      </w:r>
    </w:p>
    <w:p w:rsidR="00E543F3" w:rsidRDefault="00E543F3" w:rsidP="00E543F3">
      <w:r>
        <w:t>The following class diagram shows one possible design for a console application solution</w:t>
      </w:r>
      <w:r w:rsidR="007A0BCA">
        <w:t xml:space="preserve">.  Your solution need not </w:t>
      </w:r>
      <w:r w:rsidR="00C80C72">
        <w:t>match this one exactly.  Indeed</w:t>
      </w:r>
      <w:r w:rsidR="007A0BCA">
        <w:t>, you may use a Windows Forms application instead.</w:t>
      </w:r>
    </w:p>
    <w:p w:rsidR="00E543F3" w:rsidRDefault="002B3F4F" w:rsidP="00E543F3">
      <w:pPr>
        <w:spacing w:after="120"/>
        <w:jc w:val="center"/>
      </w:pPr>
      <w:r>
        <w:rPr>
          <w:noProof/>
        </w:rPr>
        <w:drawing>
          <wp:inline distT="0" distB="0" distL="0" distR="0" wp14:anchorId="599C22D3" wp14:editId="174E6954">
            <wp:extent cx="6414462" cy="7827818"/>
            <wp:effectExtent l="19050" t="19050" r="2476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774" cy="784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543F3" w:rsidSect="003B39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44F6A"/>
    <w:multiLevelType w:val="hybridMultilevel"/>
    <w:tmpl w:val="DB54C6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E7117"/>
    <w:multiLevelType w:val="hybridMultilevel"/>
    <w:tmpl w:val="B97AEDA0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6B"/>
    <w:rsid w:val="000429CE"/>
    <w:rsid w:val="00075F46"/>
    <w:rsid w:val="0011684F"/>
    <w:rsid w:val="0017757B"/>
    <w:rsid w:val="001A016B"/>
    <w:rsid w:val="001C2330"/>
    <w:rsid w:val="002746E2"/>
    <w:rsid w:val="00285838"/>
    <w:rsid w:val="002B28E9"/>
    <w:rsid w:val="002B3F4F"/>
    <w:rsid w:val="002B78ED"/>
    <w:rsid w:val="002C1955"/>
    <w:rsid w:val="002C44AE"/>
    <w:rsid w:val="00345849"/>
    <w:rsid w:val="00366FBF"/>
    <w:rsid w:val="003A5CAE"/>
    <w:rsid w:val="003B3958"/>
    <w:rsid w:val="003C28C7"/>
    <w:rsid w:val="00416227"/>
    <w:rsid w:val="00420DAC"/>
    <w:rsid w:val="004C5BA3"/>
    <w:rsid w:val="004C5D98"/>
    <w:rsid w:val="0052466B"/>
    <w:rsid w:val="0063431F"/>
    <w:rsid w:val="00644134"/>
    <w:rsid w:val="00671691"/>
    <w:rsid w:val="007073BF"/>
    <w:rsid w:val="00742625"/>
    <w:rsid w:val="0077189C"/>
    <w:rsid w:val="007A0BCA"/>
    <w:rsid w:val="007B3630"/>
    <w:rsid w:val="007E56DD"/>
    <w:rsid w:val="007F4789"/>
    <w:rsid w:val="008228BF"/>
    <w:rsid w:val="0082407D"/>
    <w:rsid w:val="00880A0B"/>
    <w:rsid w:val="008912C8"/>
    <w:rsid w:val="0091673C"/>
    <w:rsid w:val="00952AC0"/>
    <w:rsid w:val="009C4DA4"/>
    <w:rsid w:val="00AA1CB0"/>
    <w:rsid w:val="00B36BD2"/>
    <w:rsid w:val="00BB5AC5"/>
    <w:rsid w:val="00BF3C05"/>
    <w:rsid w:val="00C436A2"/>
    <w:rsid w:val="00C80C72"/>
    <w:rsid w:val="00C810D2"/>
    <w:rsid w:val="00CC5C6F"/>
    <w:rsid w:val="00D41563"/>
    <w:rsid w:val="00D70110"/>
    <w:rsid w:val="00D7097D"/>
    <w:rsid w:val="00D919DF"/>
    <w:rsid w:val="00DA14C3"/>
    <w:rsid w:val="00E05A3A"/>
    <w:rsid w:val="00E543F3"/>
    <w:rsid w:val="00F24E09"/>
    <w:rsid w:val="00F3171C"/>
    <w:rsid w:val="00FE3586"/>
    <w:rsid w:val="00F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5:docId w15:val="{4D3D2947-1275-499D-9E57-EC53514A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56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56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56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56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56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56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56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56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56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56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156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54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43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156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56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56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56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56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56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56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5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56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563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4156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56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56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41563"/>
    <w:rPr>
      <w:b/>
      <w:bCs/>
    </w:rPr>
  </w:style>
  <w:style w:type="character" w:styleId="Emphasis">
    <w:name w:val="Emphasis"/>
    <w:uiPriority w:val="20"/>
    <w:qFormat/>
    <w:rsid w:val="00D4156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4156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156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415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156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56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56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4156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4156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4156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4156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4156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56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2210</vt:lpstr>
    </vt:vector>
  </TitlesOfParts>
  <Company>ETSU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2210</dc:title>
  <dc:creator>Don Bailes</dc:creator>
  <cp:lastModifiedBy>Bailes, Don</cp:lastModifiedBy>
  <cp:revision>5</cp:revision>
  <cp:lastPrinted>2004-04-07T12:08:00Z</cp:lastPrinted>
  <dcterms:created xsi:type="dcterms:W3CDTF">2012-04-12T17:39:00Z</dcterms:created>
  <dcterms:modified xsi:type="dcterms:W3CDTF">2015-11-16T17:31:00Z</dcterms:modified>
</cp:coreProperties>
</file>