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764"/>
          <w:sz w:val="44"/>
        </w:rPr>
        <w:t>Confluence 空间目录架构设计</w:t>
      </w:r>
    </w:p>
    <w:p>
      <w:pPr>
        <w:spacing w:before="80" w:after="80"/>
        <w:ind w:left="720"/>
        <w:pBdr>
          <w:left w:val="single" w:sz="18" w:space="8" w:color="4472C4"/>
        </w:pBdr>
      </w:pPr>
      <w:r>
        <w:rPr>
          <w:color w:val="595959"/>
          <w:sz w:val="20"/>
        </w:rPr>
        <w:t>设计文档 | 2026-07-08 | 马捷</w:t>
        <w:br/>
        <w:t>状态：待实施</w:t>
      </w:r>
    </w:p>
    <w:p>
      <w:pPr>
        <w:pStyle w:val="Heading1"/>
      </w:pPr>
      <w:r>
        <w:rPr>
          <w:color w:val="2E5496"/>
          <w:sz w:val="32"/>
        </w:rPr>
        <w:t>一、角色与权限矩阵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技能域 Owner</w:t>
            </w:r>
          </w:p>
        </w:tc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技能 User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Confluence 权限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空间管理员（全页面读写、模板管理、权限管理）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空间只读 + 评论 + 基于模板创建页面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GitLab 权限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Maintainer（push、tag、release、CI/CD 配置）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无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本地环境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Git + Qoder CN 企业版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Qoder CN 企业版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核心职责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审核需求、创建/更新技能、提交 GitLab、维护 CI/CD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浏览技能、下载安装、提交需求</w:t>
            </w:r>
          </w:p>
        </w:tc>
      </w:tr>
    </w:tbl>
    <w:p/>
    <w:p>
      <w:pPr>
        <w:pStyle w:val="Heading1"/>
      </w:pPr>
      <w:r>
        <w:rPr>
          <w:color w:val="2E5496"/>
          <w:sz w:val="32"/>
        </w:rPr>
        <w:t>二、空间目录树</w:t>
      </w:r>
    </w:p>
    <w:p>
      <w:pPr>
        <w:spacing w:before="80" w:after="80"/>
        <w:ind w:left="720"/>
        <w:pBdr>
          <w:left w:val="single" w:sz="18" w:space="8" w:color="4472C4"/>
        </w:pBdr>
      </w:pPr>
      <w:r>
        <w:rPr>
          <w:color w:val="595959"/>
          <w:sz w:val="20"/>
        </w:rPr>
        <w:t>活跃域 4 个 + 归档域 1 个。</w:t>
      </w:r>
      <w:r>
        <w:rPr>
          <w:rFonts w:ascii="Consolas" w:hAnsi="Consolas" w:eastAsia="Consolas"/>
          <w:color w:val="595959"/>
          <w:sz w:val="20"/>
        </w:rPr>
        <w:t>data-analysis</w:t>
      </w:r>
      <w:r>
        <w:rPr>
          <w:color w:val="595959"/>
          <w:sz w:val="20"/>
        </w:rPr>
        <w:t xml:space="preserve"> 和 </w:t>
      </w:r>
      <w:r>
        <w:rPr>
          <w:rFonts w:ascii="Consolas" w:hAnsi="Consolas" w:eastAsia="Consolas"/>
          <w:color w:val="595959"/>
          <w:sz w:val="20"/>
        </w:rPr>
        <w:t>vehicle-connectivity</w:t>
      </w:r>
      <w:r>
        <w:rPr>
          <w:color w:val="595959"/>
          <w:sz w:val="20"/>
        </w:rPr>
        <w:t xml:space="preserve"> 已移除，后续有技能落域时再新建。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Skill Hub（Confluence Space）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 📄 空间首页（Home）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空间简介 &amp; 角色入口（按角色跳转）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最新动态公告（CI/CD 同步时自动追加）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└── 快速搜索（按域、按关键词）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 📂 技能目录（Skill Catalog）           ← User 主要交互区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技能总览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└── Page Properties Report 宏，自动汇总所有技能页面的属性表格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  （名称 | 域 | 版本 | 一句话描述 | 下载链接 | 状态）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📂 平台工程（platform-engineering）    7 个技能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skill-env-setup          v0.4.1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skill-hub-management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gitlab-repo-upload       v0.3.0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skill-bootstrap          v0.2.1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skill-update        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skill-discipline    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└── 📄 ask-before-act      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📂 通用办公（general-office）         2 个技能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svw-ppt-generator   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└── 📄 feishu-bitable-ops  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📂 开发测试（development-testing）     4 个技能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verification-before-completion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subagent-driven-development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separate-employee-extraction    v1.0.0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└── 📄 xuehaiqiang-perspective         v0.2.0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📂 项目管理（project-management）     2 个技能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├── 📄 requirement-briefing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└── 📄 writing-plans            v0.1.0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└── 📂 已归档（archive）                 历史记录，保留页面但标记 DEPRECATED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 📂 需求工坊（Requirement Workshop）       ← User 提交入口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提交指南（如何写好技能需求）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【模板】新增技能需求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字段：技能名称 | 建议归属域 | 需求描述 | 期望效果 | 优先级 | 提交人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【模板】技能更新需求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字段：技能名称 | 当前版本 | 更新内容 | 更新原因 | 提交人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需求看板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└── Confluence 表格管理状态流转：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  待评审 → 设计中 → 开发中 → 已交付 / 已拒绝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└── 📄 需求归档（已关闭的需求）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 📂 审核专区（Review Zone）               ← Owner 专用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审核门禁标准（7 道门禁清单）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审核 SOP（标准操作流程）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1. 接收需求 → 2. 评估可行性 → 3. 创建/更新技能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→ 4. 过门禁自检 → 5. GitLab 提交+Release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→ 6. CI/CD 自动同步 Confluence → 7. 通知提交人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待审核清单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└── 📄 审核记录（每次审核的决策日志）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 📂 使用指南（User Guide）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角色与权限说明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技能 User 快速上手（浏览→下载→安装，3 步完事）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📄 技能域 Owner 操作指南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前置条件、全流程操作步骤、GitLab Release 参考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└── 📄 FAQ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└── 📂 空间管理（Space Admin）               ← Owner 专用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├── 📄 权限矩阵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├── 📄 同步状态监控（CI/CD 日志链接、上次同步时间）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└── 📄 空间公告</w:t>
      </w:r>
    </w:p>
    <w:p/>
    <w:p>
      <w:pPr>
        <w:pStyle w:val="Heading1"/>
      </w:pPr>
      <w:r>
        <w:rPr>
          <w:color w:val="2E5496"/>
          <w:sz w:val="32"/>
        </w:rPr>
        <w:t>三、自动化同步机制</w:t>
      </w:r>
    </w:p>
    <w:p>
      <w:pPr>
        <w:pStyle w:val="Heading2"/>
      </w:pPr>
      <w:r>
        <w:rPr>
          <w:color w:val="2E5496"/>
          <w:sz w:val="26"/>
        </w:rPr>
        <w:t>3.1 同步架构总览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┌─────────────────────── GitLab ───────────────────────┐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          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Owner 操作:    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git push + git tag skill-name/vX.X.X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git push origin --tags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→ GitLab Release 创建（含 zip 附件）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          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┌─────────────────────────────────────────┐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GitLab CI/CD Pipeline                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触发条件: tag push (pattern: */v*)    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                                     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Job: sync-to-confluence              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┌───────────────────────────────────┐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1. 解析 tag → skill_name, version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2. 读取 SKILL.md（tagged commit）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3. 解析 frontmatter + 正文       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4. 确定域（从目录路径）           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5. 获取 GitLab Release zip URL   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6. 构建 Confluence 页面内容      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7. 调用 Confluence REST API      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   - 查找/创建页面                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   - 更新内容 + 属性 + 标签       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│    - 发公告到空间首页               │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└───────────────────────────────────┘  │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└─────────────────────────────────────────┘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                 │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└───────────────────────┼───────────────────────────────┘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                   │ HTTPS (Confluence REST API)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                   ▼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┌─────────────────── Confluence ────────────────────────┐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           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Space: SKILLHUB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├── 技能目录/   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 ├── 平台工程/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 │   └── skill-env-setup  ← 自动创建/更新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 │       ├── 页面内容（来自 SKILL.md）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 │       ├── Page Properties（版本/下载链接/状态）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 │       └── Labels（domain:platform-engineering）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│   └── ...     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└── 空间首页    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└── 最新动态  ← 自动追加公告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             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2E5496"/>
          <w:sz w:val="26"/>
        </w:rPr>
        <w:t>3.2 GitLab CI/CD 配置</w:t>
      </w:r>
    </w:p>
    <w:p>
      <w:pPr>
        <w:spacing w:before="80" w:after="80"/>
      </w:pPr>
      <w:r>
        <w:t xml:space="preserve">在仓库根目录新增 </w:t>
      </w:r>
      <w:r>
        <w:rPr>
          <w:rFonts w:ascii="Consolas" w:hAnsi="Consolas" w:eastAsia="Consolas"/>
          <w:sz w:val="18"/>
        </w:rPr>
        <w:t>.gitlab-ci.yml</w:t>
      </w:r>
      <w:r>
        <w:t>：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stages: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- sync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sync-to-confluence: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stage: sync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image: python:3.11-slim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rules: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- if: $CI_COMMIT_TAG =~ /\//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script: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- pip install requests pyyaml markdown --quiet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- python scripts/sync-confluence.py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variables: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CONFLUENCE_BASE_URL: $CONFLUENCE_BASE_URL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CONFLUENCE_API_TOKEN: $CONFLUENCE_API_TOKEN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CONFLUENCE_SPACE_KEY: $CONFLUENCE_SPACE_KEY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CONFLUENCE_DOMAIN_PAGE_MAP: $CONFLUENCE_DOMAIN_PAGE_MAP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CONFLUENCE_HOME_PAGE_ID: $CONFLUENCE_HOME_PAGE_ID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GITLAB_API_TOKEN: $GITLAB_API_TOKEN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GITLAB_PROJECT_ID: $GITLAB_PROJECT_ID</w:t>
      </w:r>
    </w:p>
    <w:p/>
    <w:p>
      <w:pPr>
        <w:pStyle w:val="Heading2"/>
      </w:pPr>
      <w:r>
        <w:rPr>
          <w:color w:val="2E5496"/>
          <w:sz w:val="26"/>
        </w:rPr>
        <w:t>3.3 需要配置的 GitLab CI/CD 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示例值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CONFLUENCE_BASE_URL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Confluence 基础 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https://confluence.csvw.com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CONFLUENCE_API_TOKEN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Confluence PAT（Masked）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ATATT3xFfGF0...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CONFLUENCE_SPACE_KEY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空间 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SKILLHUB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CONFLUENCE_DOMAIN_PAGE_MAP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域名→父页面 ID 映射 JSON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{"platform-engineering":"123456","general-office":"123457","development-testing":"123458","project-management":"123459","archive":"123460"}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CONFLUENCE_HOME_PAGE_ID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空间首页页面 ID（用于发公告）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123450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GITLAB_API_TOKEN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GitLab API Token（用于查 Release）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glpat-xxxxx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GITLAB_PROJECT_ID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项目 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ecc-2%2Fqoder-skills</w:t>
            </w:r>
            <w:r>
              <w:rPr>
                <w:sz w:val="20"/>
              </w:rPr>
              <w:t xml:space="preserve"> 或数字 ID</w:t>
            </w:r>
          </w:p>
        </w:tc>
      </w:tr>
    </w:tbl>
    <w:p/>
    <w:p>
      <w:pPr>
        <w:pStyle w:val="Heading2"/>
      </w:pPr>
      <w:r>
        <w:rPr>
          <w:color w:val="2E5496"/>
          <w:sz w:val="26"/>
        </w:rPr>
        <w:t>3.4 同步脚本设计</w:t>
      </w:r>
    </w:p>
    <w:p>
      <w:pPr>
        <w:spacing w:before="80" w:after="80"/>
      </w:pPr>
      <w:r>
        <w:t xml:space="preserve">仓库新增 </w:t>
      </w:r>
      <w:r>
        <w:rPr>
          <w:rFonts w:ascii="Consolas" w:hAnsi="Consolas" w:eastAsia="Consolas"/>
          <w:sz w:val="18"/>
        </w:rPr>
        <w:t>scripts/sync-confluence.py</w:t>
      </w:r>
      <w:r>
        <w:t>，结构如下：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scripts/sync-confluence.py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 main()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1. 解析 tag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CI_COMMIT_TAG = "skill-env-setup/v0.4.1"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→ skill_name = "skill-env-setup", version = "v0.4.1"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2. 定位 SKILL.md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遍历 skills/*/skill-env-setup/SKILL.md 找到文件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从路径提取 domain = "platform-engineering"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3. 解析 SKILL.md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用 PyYAML 解析 frontmatter → {name, description}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用 markdown 库将正文转为 HTML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4. 获取 GitLab Release 信息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GET /api/v4/projects/:id/releases/:tag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→ 提取 zip asset 下载链接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→ 提取 Release description（作为 changelog）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5. 构建 Confluence 页面内容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组装 Storage Format XHTML: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- 属性表格（域/版本/状态/下载链接）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- Page Properties 宏（供总览页自动汇总）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- 技能描述（frontmatter description）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- 触发场景 + 不适用场景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- 变更日志（Release description）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- 安装方式说明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6. 调用 Confluence API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a. GET /rest/api/content?title={skill_name}&amp;spaceKey=SKILLHUB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   → 页面已存在? 获取 page_id + current_version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b. 不存在 → POST /rest/api/content（在域父页面下创建）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   存在 → PUT /rest/api/content/{page_id}（更新内容，version+1）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c. POST /rest/api/content/{page_id}/label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   标签: domain:{domain}, status:published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d. PUT /rest/api/content/{page_id}/property/{key}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        属性: version, download_url, release_url, last_synced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└── 7. 发公告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   POST 评论到空间首页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   内容: "📌 [{skill_name}] {version} 已同步 — {一句话描述}"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      幂等检查: 搜索已有评论，避免重复发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 错误处理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Confluence API 5xx → 重试 3 次，指数退避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├── SKILL.md 未找到 → pipeline fail，Owner 收到 GitLab 通知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 └── 域父页面 ID 未配置 → pipeline fail，提示补充 CI/CD 变量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└── 幂等性保证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同一个 tag 重复触发 pipeline，结果一致：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- 页面已存在则更新（不重复创建）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- 公告评论检查是否已存在相同内容（避免重复发）</w:t>
      </w:r>
    </w:p>
    <w:p/>
    <w:p>
      <w:pPr>
        <w:pStyle w:val="Heading2"/>
      </w:pPr>
      <w:r>
        <w:rPr>
          <w:color w:val="2E5496"/>
          <w:sz w:val="26"/>
        </w:rPr>
        <w:t>3.5 Confluence API 调用清单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34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234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查找页面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/rest/api/content?title={name}&amp;spaceKey={key}&amp;expand=version,body.storage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判断技能页是否存在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创建页面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/rest/api/content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在域父页面下新建技能详情页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更新页面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/rest/api/content/{id}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更新技能详情页内容（需带 version 号）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添加标签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/rest/api/content/{id}/label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打 domain 和 status 标签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设置属性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/rest/api/content/{id}/property/{key}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存 version/download_url 等元数据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发公告评论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/rest/api/content/{home_page_id}/comment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在空间首页追加同步公告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查 Release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/api/v4/projects/{id}/releases/{tag}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sz w:val="20"/>
              </w:rPr>
              <w:t>从 GitLab 获取 zip 链接和 changelog</w:t>
            </w:r>
          </w:p>
        </w:tc>
      </w:tr>
    </w:tbl>
    <w:p/>
    <w:p>
      <w:pPr>
        <w:pStyle w:val="Heading2"/>
      </w:pPr>
      <w:r>
        <w:rPr>
          <w:color w:val="2E5496"/>
          <w:sz w:val="26"/>
        </w:rPr>
        <w:t>3.6 SKILL.md → Confluence 页面内容映射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SKILL.md 结构                    →    Confluence Storage Format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YAML frontmatter: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name: skill-env-setup          →    页面标题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description: "..."             →    「技能描述」段落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正文: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## 触发场景                     →    &lt;h2&gt;触发场景&lt;/h2&gt;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Use when the user mentions...  →    &lt;p&gt;...&lt;/p&gt;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## 不适用场景                   →    &lt;h2&gt;不适用场景&lt;/h2&gt;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不适用于：...                   →    &lt;p&gt;...&lt;/p&gt;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## Gotchas                     →    &lt;h2&gt;注意事项&lt;/h2&gt;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- 事项1                        →    &lt;ul&gt;&lt;li&gt;事项1&lt;/li&gt;...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## 工作流程                     →    &lt;h2&gt;工作流程&lt;/h2&gt;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### Stage 1: ...               →    &lt;h3&gt;Stage 1: ...&lt;/h3&gt;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/>
    <w:p>
      <w:pPr>
        <w:spacing w:before="80" w:after="80"/>
      </w:pPr>
      <w:r>
        <w:t xml:space="preserve">  code block                        &lt;ac:plain-text-body&gt;&lt;![CDATA[...]]&gt;&lt;/...&gt;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GitLab Release: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zip asset URL                  →    Page Properties: download_url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Release description            →    「变更日志」段落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tag name (vX.X.X)             →    Page Properties: version</w:t>
      </w:r>
    </w:p>
    <w:p/>
    <w:p>
      <w:pPr>
        <w:pStyle w:val="Heading2"/>
      </w:pPr>
      <w:r>
        <w:rPr>
          <w:color w:val="2E5496"/>
          <w:sz w:val="26"/>
        </w:rPr>
        <w:t>3.7 技能详情页模板（自动生成）</w:t>
      </w:r>
    </w:p>
    <w:p>
      <w:pPr>
        <w:spacing w:before="80" w:after="80"/>
      </w:pPr>
      <w:r>
        <w:t>同步脚本生成的每个技能详情页统一结构：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[skill-env-setup]                    标签: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domain:platform-engineering status:published│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Page Properties（供总览宏自动汇总）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├── 域：        platform-engineering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├── 版本：      v0.4.1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├── 一句话描述： 环境初始化+门禁+技能包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├── 状态：      已发布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└── 下载链接：   → GitLab Release zip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技能描述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7 节点门禁工作流环境初始化...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触发场景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Use when the user mentions 环境初始化...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不适用场景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不适用于：已配置环境的日常单 skill 更新...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变更日志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v0.4.1 (2026-07-08) 新增 skill-hub-management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v0.4.0 (2026-07-05) 初始化技能包重组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安装方式                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1. 下载 zip → 解压到 ~/.qoder-cn/skills/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2. 或 git sparse checkout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 评论区（User 反馈、提问）       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└─────────────────────────────────────────────┘</w:t>
      </w:r>
    </w:p>
    <w:p/>
    <w:p>
      <w:pPr>
        <w:pStyle w:val="Heading1"/>
      </w:pPr>
      <w:r>
        <w:rPr>
          <w:color w:val="2E5496"/>
          <w:sz w:val="32"/>
        </w:rPr>
        <w:t>四、端到端工作流（含自动化同步）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┌──────────┐                    ┌──────────────┐                 ┌─────────┐    ┌────────────┐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│ 技能 User │                    │ 技能域 Owner  │                 │ GitLab  │    │ Confluence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>└────┬─────┘                    └──────┬───────┘                 └────┬────┘    └─────┬──────┘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1. 需求工坊提交需求（填模板）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│────────────────────────────────►│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2. 审核专区评审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3. 创建/更新技能（本地）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4. 过 7 道门禁自检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5. git push + tag + release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│─────────────────────────────►│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6. CI/CD 自动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触发同步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│──────────────►│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 7. 自动创建/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    更新技能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    详情页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    + 总览表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    + 首页公告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8. 收到公告通知，浏览技能目录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9. 点击下载链接 → GitLab Release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│◄─────────────────────────────────│──────────────────────────────│◄─────────────│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                          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10. 安装到本地 ~/.qoder-cn/skills/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 11. 在技能详情页评论区反馈        │                              │              │</w:t>
      </w:r>
    </w:p>
    <w:p>
      <w:pPr>
        <w:spacing w:before="0" w:after="0" w:line="280" w:lineRule="exact"/>
        <w:shd w:fill="F5F5F5" w:val="clear"/>
      </w:pPr>
      <w:r>
        <w:rPr>
          <w:rFonts w:ascii="Consolas" w:hAnsi="Consolas" w:eastAsia="Consolas"/>
          <w:sz w:val="18"/>
        </w:rPr>
        <w:t xml:space="preserve">     │────────────────────────────────►│                              │              │</w:t>
      </w:r>
    </w:p>
    <w:p/>
    <w:p>
      <w:pPr>
        <w:pStyle w:val="Heading1"/>
      </w:pPr>
      <w:r>
        <w:rPr>
          <w:color w:val="2E5496"/>
          <w:sz w:val="32"/>
        </w:rPr>
        <w:t>五、Confluence 特性利用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468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Page Properties + Report 宏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技能详情页填属性，总览页自动生成汇总表格，同步脚本自动写入属性，无需手工维护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页面模板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预置「新增技能需求」「技能更新需求」两个模板，User 一键创建。技能详情页不需要模板——由同步脚本自动生成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标签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同步脚本自动打标签：</w:t>
            </w:r>
            <w:r>
              <w:rPr>
                <w:rFonts w:ascii="Consolas" w:hAnsi="Consolas" w:eastAsia="Consolas"/>
                <w:sz w:val="20"/>
              </w:rPr>
              <w:t>domain:{域名}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status:published</w:t>
            </w:r>
            <w:r>
              <w:rPr>
                <w:sz w:val="20"/>
              </w:rPr>
              <w:t>，支持按域快速筛选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空间权限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Owner 组 = 管理员；User 组 = 只读+评论+基于模板创建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页面评论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sz w:val="20"/>
              </w:rPr>
              <w:t>User 在技能详情页底部评论区反馈，Owner 收到通知后处理</w:t>
            </w:r>
          </w:p>
        </w:tc>
      </w:tr>
    </w:tbl>
    <w:p/>
    <w:p>
      <w:pPr>
        <w:pStyle w:val="Heading1"/>
      </w:pPr>
      <w:r>
        <w:rPr>
          <w:color w:val="2E5496"/>
          <w:sz w:val="32"/>
        </w:rPr>
        <w:t>六、设计要点总结</w:t>
      </w:r>
    </w:p>
    <w:p>
      <w:pPr>
        <w:spacing w:before="40" w:after="40"/>
        <w:ind w:left="360"/>
      </w:pPr>
      <w:r>
        <w:rPr>
          <w:sz w:val="20"/>
        </w:rPr>
        <w:t xml:space="preserve">1. </w:t>
      </w:r>
      <w:r>
        <w:rPr>
          <w:b/>
          <w:sz w:val="20"/>
        </w:rPr>
        <w:t>GitLab 是唯一数据源</w:t>
      </w:r>
      <w:r>
        <w:rPr>
          <w:sz w:val="20"/>
        </w:rPr>
        <w:t xml:space="preserve"> — SKILL.md 和 Release zip 都在 GitLab，Confluence 只做展示镜像</w:t>
      </w:r>
    </w:p>
    <w:p>
      <w:pPr>
        <w:spacing w:before="40" w:after="40"/>
        <w:ind w:left="360"/>
      </w:pPr>
      <w:r>
        <w:rPr>
          <w:sz w:val="20"/>
        </w:rPr>
        <w:t xml:space="preserve">2. </w:t>
      </w:r>
      <w:r>
        <w:rPr>
          <w:b/>
          <w:sz w:val="20"/>
        </w:rPr>
        <w:t>Tag 驱动同步</w:t>
      </w:r>
      <w:r>
        <w:rPr>
          <w:sz w:val="20"/>
        </w:rPr>
        <w:t xml:space="preserve"> — Owner 只需 </w:t>
      </w:r>
      <w:r>
        <w:rPr>
          <w:rFonts w:ascii="Consolas" w:hAnsi="Consolas" w:eastAsia="Consolas"/>
          <w:sz w:val="18"/>
        </w:rPr>
        <w:t>git push --tags</w:t>
      </w:r>
      <w:r>
        <w:rPr>
          <w:sz w:val="20"/>
        </w:rPr>
        <w:t>，CI/CD 自动完成 Confluence 同步，零额外操作</w:t>
      </w:r>
    </w:p>
    <w:p>
      <w:pPr>
        <w:spacing w:before="40" w:after="40"/>
        <w:ind w:left="360"/>
      </w:pPr>
      <w:r>
        <w:rPr>
          <w:sz w:val="20"/>
        </w:rPr>
        <w:t xml:space="preserve">3. </w:t>
      </w:r>
      <w:r>
        <w:rPr>
          <w:b/>
          <w:sz w:val="20"/>
        </w:rPr>
        <w:t>幂等安全</w:t>
      </w:r>
      <w:r>
        <w:rPr>
          <w:sz w:val="20"/>
        </w:rPr>
        <w:t xml:space="preserve"> — 同一个 tag 重复推送不会产生重复页面或重复公告</w:t>
      </w:r>
    </w:p>
    <w:p>
      <w:pPr>
        <w:spacing w:before="40" w:after="40"/>
        <w:ind w:left="360"/>
      </w:pPr>
      <w:r>
        <w:rPr>
          <w:sz w:val="20"/>
        </w:rPr>
        <w:t xml:space="preserve">4. </w:t>
      </w:r>
      <w:r>
        <w:rPr>
          <w:b/>
          <w:sz w:val="20"/>
        </w:rPr>
        <w:t>User 零门槛</w:t>
      </w:r>
      <w:r>
        <w:rPr>
          <w:sz w:val="20"/>
        </w:rPr>
        <w:t xml:space="preserve"> — 全程不需要 GitLab 账号和 Git，浏览/下载/提需求全在 Confluence 完成</w:t>
      </w:r>
    </w:p>
    <w:p>
      <w:pPr>
        <w:spacing w:before="40" w:after="40"/>
        <w:ind w:left="360"/>
      </w:pPr>
      <w:r>
        <w:rPr>
          <w:sz w:val="20"/>
        </w:rPr>
        <w:t xml:space="preserve">5. </w:t>
      </w:r>
      <w:r>
        <w:rPr>
          <w:b/>
          <w:sz w:val="20"/>
        </w:rPr>
        <w:t>Page Properties 自动汇总</w:t>
      </w:r>
      <w:r>
        <w:rPr>
          <w:sz w:val="20"/>
        </w:rPr>
        <w:t xml:space="preserve"> — 总览表格随技能页面同步自动更新，Owner 无需手工维护目录</w:t>
      </w:r>
    </w:p>
    <w:p>
      <w:pPr>
        <w:pStyle w:val="Heading1"/>
      </w:pPr>
      <w:r>
        <w:rPr>
          <w:color w:val="2E5496"/>
          <w:sz w:val="32"/>
        </w:rPr>
        <w:t>七、GitLab 仓库待清理项</w:t>
      </w:r>
    </w:p>
    <w:p>
      <w:pPr>
        <w:spacing w:before="80" w:after="80"/>
      </w:pPr>
      <w:r>
        <w:t>两个空域在仓库中也有残留引用，实施时需要清理：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引用内容</w:t>
            </w:r>
          </w:p>
        </w:tc>
        <w:tc>
          <w:tcPr>
            <w:tcW w:type="dxa" w:w="3120"/>
            <w:shd w:fill="4472C4" w:val="clear"/>
          </w:tcPr>
          <w:p>
            <w:r/>
            <w:r>
              <w:rPr>
                <w:b/>
                <w:color w:val="FFFFFF"/>
                <w:sz w:val="20"/>
              </w:rPr>
              <w:t>清理动作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skills/data-analysis/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空目录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删除目录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skills/vehicle-connectivity/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空目录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删除目录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CATALOG.md</w:t>
            </w:r>
            <w:r>
              <w:rPr>
                <w:sz w:val="20"/>
              </w:rPr>
              <w:t xml:space="preserve"> L63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### data-analysis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删除该节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README.md</w:t>
            </w:r>
            <w:r>
              <w:rPr>
                <w:sz w:val="20"/>
              </w:rPr>
              <w:t xml:space="preserve"> L245, L290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目录树 + 域统计表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删除相关行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docs/skill-browser.md</w:t>
            </w:r>
            <w:r>
              <w:rPr>
                <w:sz w:val="20"/>
              </w:rPr>
              <w:t xml:space="preserve"> L386-399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data-analysis 章节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删除该节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docs/lifecycle-spec.md</w:t>
            </w:r>
            <w:r>
              <w:rPr>
                <w:sz w:val="20"/>
              </w:rPr>
              <w:t xml:space="preserve"> L113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目录结构示例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删除该行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skill-bootstrap/SKILL.md</w:t>
            </w:r>
            <w:r>
              <w:rPr>
                <w:sz w:val="20"/>
              </w:rPr>
              <w:t xml:space="preserve"> L66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可用域分类列表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删除 </w:t>
            </w:r>
            <w:r>
              <w:rPr>
                <w:rFonts w:ascii="Consolas" w:hAnsi="Consolas" w:eastAsia="Consolas"/>
                <w:sz w:val="20"/>
              </w:rPr>
              <w:t>data-analysis</w:t>
            </w:r>
            <w:r>
              <w:rPr>
                <w:sz w:val="20"/>
              </w:rPr>
              <w:t xml:space="preserve"> 条目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skill-update/SKILL.md</w:t>
            </w:r>
            <w:r>
              <w:rPr>
                <w:sz w:val="20"/>
              </w:rPr>
              <w:t xml:space="preserve"> L71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>可用域分类列表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删除 </w:t>
            </w:r>
            <w:r>
              <w:rPr>
                <w:rFonts w:ascii="Consolas" w:hAnsi="Consolas" w:eastAsia="Consolas"/>
                <w:sz w:val="20"/>
              </w:rPr>
              <w:t>data-analysis</w:t>
            </w:r>
            <w:r>
              <w:rPr>
                <w:sz w:val="20"/>
              </w:rPr>
              <w:t xml:space="preserve"> 条目</w:t>
            </w:r>
          </w:p>
        </w:tc>
      </w:tr>
    </w:tbl>
    <w:p/>
    <w:p>
      <w:pPr>
        <w:pStyle w:val="Heading1"/>
      </w:pPr>
      <w:r>
        <w:rPr>
          <w:color w:val="2E5496"/>
          <w:sz w:val="32"/>
        </w:rPr>
        <w:t>八、实施计划</w:t>
      </w:r>
    </w:p>
    <w:p>
      <w:pPr>
        <w:spacing w:before="40" w:after="40"/>
        <w:ind w:left="360"/>
      </w:pPr>
      <w:r>
        <w:rPr>
          <w:sz w:val="20"/>
        </w:rPr>
        <w:t xml:space="preserve">1. </w:t>
      </w:r>
      <w:r>
        <w:rPr>
          <w:b/>
          <w:sz w:val="20"/>
        </w:rPr>
        <w:t>清理仓库</w:t>
      </w:r>
      <w:r>
        <w:rPr>
          <w:sz w:val="20"/>
        </w:rPr>
        <w:t xml:space="preserve"> — 删除 </w:t>
      </w:r>
      <w:r>
        <w:rPr>
          <w:rFonts w:ascii="Consolas" w:hAnsi="Consolas" w:eastAsia="Consolas"/>
          <w:sz w:val="18"/>
        </w:rPr>
        <w:t>data-analysis</w:t>
      </w:r>
      <w:r>
        <w:rPr>
          <w:sz w:val="20"/>
        </w:rPr>
        <w:t xml:space="preserve"> 和 </w:t>
      </w:r>
      <w:r>
        <w:rPr>
          <w:rFonts w:ascii="Consolas" w:hAnsi="Consolas" w:eastAsia="Consolas"/>
          <w:sz w:val="18"/>
        </w:rPr>
        <w:t>vehicle-connectivity</w:t>
      </w:r>
      <w:r>
        <w:rPr>
          <w:sz w:val="20"/>
        </w:rPr>
        <w:t xml:space="preserve"> 空域目录及所有文档引用</w:t>
      </w:r>
    </w:p>
    <w:p>
      <w:pPr>
        <w:spacing w:before="40" w:after="40"/>
        <w:ind w:left="360"/>
      </w:pPr>
      <w:r>
        <w:rPr>
          <w:sz w:val="20"/>
        </w:rPr>
        <w:t xml:space="preserve">2. </w:t>
      </w:r>
      <w:r>
        <w:rPr>
          <w:b/>
          <w:sz w:val="20"/>
        </w:rPr>
        <w:t>编写同步脚本</w:t>
      </w:r>
      <w:r>
        <w:rPr>
          <w:sz w:val="20"/>
        </w:rPr>
        <w:t xml:space="preserve"> — 在 </w:t>
      </w:r>
      <w:r>
        <w:rPr>
          <w:rFonts w:ascii="Consolas" w:hAnsi="Consolas" w:eastAsia="Consolas"/>
          <w:sz w:val="18"/>
        </w:rPr>
        <w:t>scripts/sync-confluence.py</w:t>
      </w:r>
      <w:r>
        <w:rPr>
          <w:sz w:val="20"/>
        </w:rPr>
        <w:t xml:space="preserve"> 实现上述设计</w:t>
      </w:r>
    </w:p>
    <w:p>
      <w:pPr>
        <w:spacing w:before="40" w:after="40"/>
        <w:ind w:left="360"/>
      </w:pPr>
      <w:r>
        <w:rPr>
          <w:sz w:val="20"/>
        </w:rPr>
        <w:t xml:space="preserve">3. </w:t>
      </w:r>
      <w:r>
        <w:rPr>
          <w:b/>
          <w:sz w:val="20"/>
        </w:rPr>
        <w:t>配置 CI/CD</w:t>
      </w:r>
      <w:r>
        <w:rPr>
          <w:sz w:val="20"/>
        </w:rPr>
        <w:t xml:space="preserve"> — 在仓库根目录添加 </w:t>
      </w:r>
      <w:r>
        <w:rPr>
          <w:rFonts w:ascii="Consolas" w:hAnsi="Consolas" w:eastAsia="Consolas"/>
          <w:sz w:val="18"/>
        </w:rPr>
        <w:t>.gitlab-ci.yml</w:t>
      </w:r>
      <w:r>
        <w:rPr>
          <w:sz w:val="20"/>
        </w:rPr>
        <w:t>，在 GitLab Settings → CI/CD → Variables 中配置 7 个变量</w:t>
      </w:r>
    </w:p>
    <w:p>
      <w:pPr>
        <w:spacing w:before="40" w:after="40"/>
        <w:ind w:left="360"/>
      </w:pPr>
      <w:r>
        <w:rPr>
          <w:sz w:val="20"/>
        </w:rPr>
        <w:t xml:space="preserve">4. </w:t>
      </w:r>
      <w:r>
        <w:rPr>
          <w:b/>
          <w:sz w:val="20"/>
        </w:rPr>
        <w:t>创建 Confluence 空间</w:t>
      </w:r>
      <w:r>
        <w:rPr>
          <w:sz w:val="20"/>
        </w:rPr>
        <w:t xml:space="preserve"> — 按目录树创建空间结构，获取各域父页面 ID 填入 CI/CD 变量</w:t>
      </w:r>
    </w:p>
    <w:p>
      <w:pPr>
        <w:spacing w:before="40" w:after="40"/>
        <w:ind w:left="360"/>
      </w:pPr>
      <w:r>
        <w:rPr>
          <w:sz w:val="20"/>
        </w:rPr>
        <w:t xml:space="preserve">5. </w:t>
      </w:r>
      <w:r>
        <w:rPr>
          <w:b/>
          <w:sz w:val="20"/>
        </w:rPr>
        <w:t>验证</w:t>
      </w:r>
      <w:r>
        <w:rPr>
          <w:sz w:val="20"/>
        </w:rPr>
        <w:t xml:space="preserve"> — 推送一个测试 tag，确认 Confluence 页面自动创建/更新、公告自动发布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