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95E3" w14:textId="20B680D8" w:rsidR="006B5237" w:rsidRPr="002B1091" w:rsidRDefault="002B1091" w:rsidP="002B1091">
      <w:pPr>
        <w:jc w:val="center"/>
        <w:rPr>
          <w:sz w:val="48"/>
          <w:szCs w:val="48"/>
        </w:rPr>
      </w:pPr>
      <w:r w:rsidRPr="002B1091">
        <w:rPr>
          <w:sz w:val="48"/>
          <w:szCs w:val="48"/>
        </w:rPr>
        <w:t>Project 1 Design Document</w:t>
      </w:r>
    </w:p>
    <w:p w14:paraId="0E76D37A" w14:textId="270CF96F" w:rsidR="002B1091" w:rsidRDefault="002B1091" w:rsidP="002B1091">
      <w:pPr>
        <w:rPr>
          <w:b/>
          <w:bCs/>
        </w:rPr>
      </w:pPr>
      <w:r>
        <w:rPr>
          <w:b/>
          <w:bCs/>
        </w:rPr>
        <w:t>Program Requirements:</w:t>
      </w:r>
    </w:p>
    <w:p w14:paraId="37C9E88C" w14:textId="59E56B99" w:rsidR="002B1091" w:rsidRDefault="002B1091" w:rsidP="002B1091">
      <w:r>
        <w:tab/>
        <w:t xml:space="preserve">This program is meant to create an invoice for a cinema. The program will calculate gross earnings, the net profit, and the amount owed to the distributor. We know that the distributor gets 80% of the gross earnings meaning that the net profit will be 20% of the gross. We also know that the current ticket prices for adults and child tickets are $7.50 and $4.75 respectively. These values can be </w:t>
      </w:r>
      <w:proofErr w:type="gramStart"/>
      <w:r>
        <w:t>hard</w:t>
      </w:r>
      <w:r w:rsidR="00FA5FFC">
        <w:t>-</w:t>
      </w:r>
      <w:r>
        <w:t>coded</w:t>
      </w:r>
      <w:proofErr w:type="gramEnd"/>
      <w:r>
        <w:t xml:space="preserve"> </w:t>
      </w:r>
      <w:r w:rsidR="00A54CE0">
        <w:t>since</w:t>
      </w:r>
      <w:r>
        <w:t xml:space="preserve"> ticket prices rarely change.</w:t>
      </w:r>
    </w:p>
    <w:p w14:paraId="745A912C" w14:textId="3155F6CC" w:rsidR="00A54CE0" w:rsidRDefault="00A54CE0" w:rsidP="002B1091"/>
    <w:p w14:paraId="415E0F03" w14:textId="5A9EFB54" w:rsidR="00A54CE0" w:rsidRDefault="00A54CE0" w:rsidP="002B1091">
      <w:pPr>
        <w:rPr>
          <w:b/>
          <w:bCs/>
        </w:rPr>
      </w:pPr>
      <w:r>
        <w:rPr>
          <w:b/>
          <w:bCs/>
        </w:rPr>
        <w:t xml:space="preserve">Program Inputs: </w:t>
      </w:r>
    </w:p>
    <w:p w14:paraId="201C9B9C" w14:textId="19562993" w:rsidR="00A54CE0" w:rsidRPr="00A54CE0" w:rsidRDefault="00A54CE0" w:rsidP="00A54CE0">
      <w:pPr>
        <w:pStyle w:val="ListParagraph"/>
        <w:numPr>
          <w:ilvl w:val="0"/>
          <w:numId w:val="1"/>
        </w:numPr>
        <w:rPr>
          <w:b/>
          <w:bCs/>
        </w:rPr>
      </w:pPr>
      <w:r>
        <w:t>Name of the movie</w:t>
      </w:r>
    </w:p>
    <w:p w14:paraId="1985ACEB" w14:textId="7265100F" w:rsidR="00A54CE0" w:rsidRPr="00A54CE0" w:rsidRDefault="00A54CE0" w:rsidP="00A54CE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string </w:t>
      </w:r>
      <w:r>
        <w:rPr>
          <w:color w:val="FF0000"/>
        </w:rPr>
        <w:t>movie</w:t>
      </w:r>
    </w:p>
    <w:p w14:paraId="2A260FCE" w14:textId="4DA569D4" w:rsidR="00A54CE0" w:rsidRPr="006A0EB4" w:rsidRDefault="00CA693C" w:rsidP="00A54CE0">
      <w:pPr>
        <w:pStyle w:val="ListParagraph"/>
        <w:numPr>
          <w:ilvl w:val="1"/>
          <w:numId w:val="1"/>
        </w:numPr>
        <w:rPr>
          <w:b/>
          <w:bCs/>
        </w:rPr>
      </w:pPr>
      <w:r>
        <w:t>Will only accept a</w:t>
      </w:r>
      <w:r w:rsidR="00A54CE0">
        <w:t xml:space="preserve"> string of characters.</w:t>
      </w:r>
    </w:p>
    <w:p w14:paraId="5DD9BAC9" w14:textId="5DA06895" w:rsidR="006A0EB4" w:rsidRPr="00A54CE0" w:rsidRDefault="006A0EB4" w:rsidP="00A54CE0">
      <w:pPr>
        <w:pStyle w:val="ListParagraph"/>
        <w:numPr>
          <w:ilvl w:val="1"/>
          <w:numId w:val="1"/>
        </w:numPr>
        <w:rPr>
          <w:b/>
          <w:bCs/>
        </w:rPr>
      </w:pPr>
      <w:r>
        <w:t>Should not exceed</w:t>
      </w:r>
      <w:r w:rsidR="006E7F71">
        <w:t xml:space="preserve"> ‘2</w:t>
      </w:r>
      <w:r w:rsidR="00962A7F">
        <w:t>3</w:t>
      </w:r>
      <w:r w:rsidR="006E7F71">
        <w:t>’ characters</w:t>
      </w:r>
    </w:p>
    <w:p w14:paraId="4BBF4D41" w14:textId="484888C5" w:rsidR="00A54CE0" w:rsidRPr="00A54CE0" w:rsidRDefault="00A54CE0" w:rsidP="00A54CE0">
      <w:pPr>
        <w:pStyle w:val="ListParagraph"/>
        <w:numPr>
          <w:ilvl w:val="0"/>
          <w:numId w:val="1"/>
        </w:numPr>
        <w:rPr>
          <w:b/>
          <w:bCs/>
        </w:rPr>
      </w:pPr>
      <w:r>
        <w:t>Amount of adult tickets sold</w:t>
      </w:r>
    </w:p>
    <w:p w14:paraId="673D0FB9" w14:textId="1295CBA9" w:rsidR="00A54CE0" w:rsidRPr="00A54CE0" w:rsidRDefault="00A54CE0" w:rsidP="00A54CE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int </w:t>
      </w:r>
      <w:proofErr w:type="spellStart"/>
      <w:r>
        <w:rPr>
          <w:color w:val="FF0000"/>
        </w:rPr>
        <w:t>adultTickets</w:t>
      </w:r>
      <w:proofErr w:type="spellEnd"/>
    </w:p>
    <w:p w14:paraId="17B2CC18" w14:textId="25BC6F86" w:rsidR="00A54CE0" w:rsidRPr="00CA693C" w:rsidRDefault="00CA693C" w:rsidP="00A54CE0">
      <w:pPr>
        <w:pStyle w:val="ListParagraph"/>
        <w:numPr>
          <w:ilvl w:val="1"/>
          <w:numId w:val="1"/>
        </w:numPr>
        <w:rPr>
          <w:b/>
          <w:bCs/>
        </w:rPr>
      </w:pPr>
      <w:r>
        <w:t>Will only accept positive whole numbers.</w:t>
      </w:r>
    </w:p>
    <w:p w14:paraId="47046A25" w14:textId="7D161408" w:rsidR="00CA693C" w:rsidRPr="00CA693C" w:rsidRDefault="00CA693C" w:rsidP="00CA693C">
      <w:pPr>
        <w:pStyle w:val="ListParagraph"/>
        <w:numPr>
          <w:ilvl w:val="0"/>
          <w:numId w:val="1"/>
        </w:numPr>
        <w:rPr>
          <w:b/>
          <w:bCs/>
        </w:rPr>
      </w:pPr>
      <w:r>
        <w:t>Amount of child tickets sold</w:t>
      </w:r>
    </w:p>
    <w:p w14:paraId="530B7D54" w14:textId="1B02CD25" w:rsidR="00CA693C" w:rsidRPr="00CA693C" w:rsidRDefault="00CA693C" w:rsidP="00CA693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int </w:t>
      </w:r>
      <w:proofErr w:type="spellStart"/>
      <w:r w:rsidRPr="00CA693C">
        <w:rPr>
          <w:color w:val="FF0000"/>
        </w:rPr>
        <w:t>childTickets</w:t>
      </w:r>
      <w:proofErr w:type="spellEnd"/>
    </w:p>
    <w:p w14:paraId="43FB0724" w14:textId="71615185" w:rsidR="00CA693C" w:rsidRPr="00CA693C" w:rsidRDefault="00CA693C" w:rsidP="00CA69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color w:val="000000" w:themeColor="text1"/>
        </w:rPr>
        <w:t>Will only accept positive whole numbers.</w:t>
      </w:r>
    </w:p>
    <w:p w14:paraId="3D814724" w14:textId="69BFD003" w:rsidR="00CA693C" w:rsidRDefault="00CA693C" w:rsidP="00CA693C">
      <w:pPr>
        <w:rPr>
          <w:b/>
          <w:bCs/>
        </w:rPr>
      </w:pPr>
    </w:p>
    <w:p w14:paraId="7E9C01F1" w14:textId="2C22213A" w:rsidR="00CA693C" w:rsidRDefault="00CA693C" w:rsidP="00CA693C">
      <w:pPr>
        <w:rPr>
          <w:b/>
          <w:bCs/>
        </w:rPr>
      </w:pPr>
      <w:r>
        <w:rPr>
          <w:b/>
          <w:bCs/>
        </w:rPr>
        <w:t>Program Outputs:</w:t>
      </w:r>
    </w:p>
    <w:p w14:paraId="5010D088" w14:textId="307BD1FC" w:rsidR="00CA693C" w:rsidRPr="00FA5FFC" w:rsidRDefault="00FA5FFC" w:rsidP="00CA693C">
      <w:pPr>
        <w:pStyle w:val="ListParagraph"/>
        <w:numPr>
          <w:ilvl w:val="0"/>
          <w:numId w:val="3"/>
        </w:numPr>
        <w:rPr>
          <w:b/>
          <w:bCs/>
        </w:rPr>
      </w:pPr>
      <w:r>
        <w:t>Adult ticket price</w:t>
      </w:r>
    </w:p>
    <w:p w14:paraId="193378C8" w14:textId="5122D996" w:rsidR="00FA5FFC" w:rsidRPr="00FA5FFC" w:rsidRDefault="00FA5FFC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double </w:t>
      </w:r>
      <w:proofErr w:type="spellStart"/>
      <w:r w:rsidRPr="00FA5FFC">
        <w:rPr>
          <w:color w:val="FF0000"/>
        </w:rPr>
        <w:t>adultPrice</w:t>
      </w:r>
      <w:proofErr w:type="spellEnd"/>
    </w:p>
    <w:p w14:paraId="58120833" w14:textId="2900D583" w:rsidR="00FA5FFC" w:rsidRPr="00FA5FFC" w:rsidRDefault="00FA5FFC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>Hard-coded to be ‘7.50’</w:t>
      </w:r>
    </w:p>
    <w:p w14:paraId="65B36B7E" w14:textId="09F05627" w:rsidR="00FA5FFC" w:rsidRPr="00FA5FFC" w:rsidRDefault="00FA5FFC" w:rsidP="00FA5FFC">
      <w:pPr>
        <w:pStyle w:val="ListParagraph"/>
        <w:numPr>
          <w:ilvl w:val="0"/>
          <w:numId w:val="3"/>
        </w:numPr>
        <w:rPr>
          <w:b/>
          <w:bCs/>
        </w:rPr>
      </w:pPr>
      <w:r>
        <w:t>Child ticket price</w:t>
      </w:r>
    </w:p>
    <w:p w14:paraId="6425C585" w14:textId="1A187060" w:rsidR="00FA5FFC" w:rsidRPr="00FA5FFC" w:rsidRDefault="00FA5FFC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double </w:t>
      </w:r>
      <w:proofErr w:type="spellStart"/>
      <w:r w:rsidRPr="00FA5FFC">
        <w:rPr>
          <w:color w:val="FF0000"/>
        </w:rPr>
        <w:t>childPrice</w:t>
      </w:r>
      <w:proofErr w:type="spellEnd"/>
    </w:p>
    <w:p w14:paraId="369BC6CD" w14:textId="07DB03A0" w:rsidR="00FA5FFC" w:rsidRPr="00FA5FFC" w:rsidRDefault="00FA5FFC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>hard-coded to be ‘4.75’</w:t>
      </w:r>
    </w:p>
    <w:p w14:paraId="34617DB8" w14:textId="58B5C343" w:rsidR="00CA693C" w:rsidRPr="00CA693C" w:rsidRDefault="00CA693C" w:rsidP="00CA693C">
      <w:pPr>
        <w:pStyle w:val="ListParagraph"/>
        <w:numPr>
          <w:ilvl w:val="0"/>
          <w:numId w:val="3"/>
        </w:numPr>
        <w:rPr>
          <w:b/>
          <w:bCs/>
        </w:rPr>
      </w:pPr>
      <w:r>
        <w:t>Gross revenue</w:t>
      </w:r>
    </w:p>
    <w:p w14:paraId="67860A2B" w14:textId="1EA2702A" w:rsidR="00CA693C" w:rsidRPr="00CA693C" w:rsidRDefault="00CA693C" w:rsidP="00CA693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double </w:t>
      </w:r>
      <w:r>
        <w:rPr>
          <w:color w:val="FF0000"/>
        </w:rPr>
        <w:t>gross</w:t>
      </w:r>
    </w:p>
    <w:p w14:paraId="0BADD542" w14:textId="749BB455" w:rsidR="00CA693C" w:rsidRPr="00DD59E5" w:rsidRDefault="00CA693C" w:rsidP="00CA693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color w:val="000000" w:themeColor="text1"/>
        </w:rPr>
        <w:t>Must be formatted to 2 decimal places</w:t>
      </w:r>
    </w:p>
    <w:p w14:paraId="146208E2" w14:textId="2AF1DDB3" w:rsidR="00DD59E5" w:rsidRPr="00CA693C" w:rsidRDefault="00DD59E5" w:rsidP="00CA693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color w:val="000000" w:themeColor="text1"/>
        </w:rPr>
        <w:t xml:space="preserve">Cannot exceed ‘99999.99’ </w:t>
      </w:r>
    </w:p>
    <w:p w14:paraId="6A15C8A4" w14:textId="7FE4DDAD" w:rsidR="00CA693C" w:rsidRPr="00FA5FFC" w:rsidRDefault="00FA5FFC" w:rsidP="00CA693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Calculated: </w:t>
      </w:r>
      <w:r w:rsidRPr="00FA5FFC">
        <w:t>gross=(</w:t>
      </w:r>
      <w:proofErr w:type="spellStart"/>
      <w:r w:rsidRPr="00FA5FFC">
        <w:t>adultTickets</w:t>
      </w:r>
      <w:proofErr w:type="spellEnd"/>
      <w:r w:rsidRPr="00FA5FFC">
        <w:t>*</w:t>
      </w:r>
      <w:proofErr w:type="spellStart"/>
      <w:proofErr w:type="gramStart"/>
      <w:r w:rsidRPr="00FA5FFC">
        <w:t>adultPrice</w:t>
      </w:r>
      <w:proofErr w:type="spellEnd"/>
      <w:r w:rsidRPr="00FA5FFC">
        <w:t>)+</w:t>
      </w:r>
      <w:proofErr w:type="gramEnd"/>
      <w:r w:rsidRPr="00FA5FFC">
        <w:t>(</w:t>
      </w:r>
      <w:proofErr w:type="spellStart"/>
      <w:r w:rsidRPr="00FA5FFC">
        <w:t>childTickets</w:t>
      </w:r>
      <w:proofErr w:type="spellEnd"/>
      <w:r w:rsidRPr="00FA5FFC">
        <w:t>*</w:t>
      </w:r>
      <w:proofErr w:type="spellStart"/>
      <w:r w:rsidRPr="00FA5FFC">
        <w:t>childPrice</w:t>
      </w:r>
      <w:proofErr w:type="spellEnd"/>
      <w:r w:rsidRPr="00FA5FFC">
        <w:t>)</w:t>
      </w:r>
    </w:p>
    <w:p w14:paraId="0A1936F4" w14:textId="4E645F93" w:rsidR="00FA5FFC" w:rsidRPr="00454B25" w:rsidRDefault="00FA5FFC" w:rsidP="00FA5FFC">
      <w:pPr>
        <w:pStyle w:val="ListParagraph"/>
        <w:numPr>
          <w:ilvl w:val="0"/>
          <w:numId w:val="3"/>
        </w:numPr>
        <w:rPr>
          <w:b/>
          <w:bCs/>
        </w:rPr>
      </w:pPr>
      <w:r>
        <w:t>Distributor amount</w:t>
      </w:r>
    </w:p>
    <w:p w14:paraId="0D22F796" w14:textId="149E5236" w:rsidR="00FA5FFC" w:rsidRPr="00454B25" w:rsidRDefault="00454B25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Double </w:t>
      </w:r>
      <w:r w:rsidRPr="00454B25">
        <w:rPr>
          <w:color w:val="FF0000"/>
        </w:rPr>
        <w:t>distributor</w:t>
      </w:r>
    </w:p>
    <w:p w14:paraId="18C4A08F" w14:textId="120FBC6F" w:rsidR="00454B25" w:rsidRPr="00454B25" w:rsidRDefault="00454B25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>Must be formatted to 2 decimal places.</w:t>
      </w:r>
    </w:p>
    <w:p w14:paraId="00BC9D4F" w14:textId="2D059347" w:rsidR="00454B25" w:rsidRPr="00454B25" w:rsidRDefault="00454B25" w:rsidP="00FA5FFC">
      <w:pPr>
        <w:pStyle w:val="ListParagraph"/>
        <w:numPr>
          <w:ilvl w:val="1"/>
          <w:numId w:val="3"/>
        </w:numPr>
        <w:rPr>
          <w:b/>
          <w:bCs/>
        </w:rPr>
      </w:pPr>
      <w:r>
        <w:t>Calculated: distributor=gross*0.8</w:t>
      </w:r>
    </w:p>
    <w:p w14:paraId="49EFDEDD" w14:textId="06980990" w:rsidR="00454B25" w:rsidRPr="00454B25" w:rsidRDefault="00454B25" w:rsidP="00454B25">
      <w:pPr>
        <w:pStyle w:val="ListParagraph"/>
        <w:numPr>
          <w:ilvl w:val="0"/>
          <w:numId w:val="3"/>
        </w:numPr>
        <w:rPr>
          <w:b/>
          <w:bCs/>
        </w:rPr>
      </w:pPr>
      <w:r>
        <w:t>Net profit</w:t>
      </w:r>
    </w:p>
    <w:p w14:paraId="11B38CB8" w14:textId="07C2657B" w:rsidR="00454B25" w:rsidRPr="00454B25" w:rsidRDefault="00454B25" w:rsidP="00454B2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Double </w:t>
      </w:r>
      <w:r w:rsidRPr="00454B25">
        <w:rPr>
          <w:color w:val="FF0000"/>
        </w:rPr>
        <w:t>net</w:t>
      </w:r>
    </w:p>
    <w:p w14:paraId="47BBDC73" w14:textId="53296EAC" w:rsidR="00454B25" w:rsidRPr="00454B25" w:rsidRDefault="00454B25" w:rsidP="00454B2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color w:val="000000" w:themeColor="text1"/>
        </w:rPr>
        <w:t xml:space="preserve">Must be formatted to 2 decimal places. </w:t>
      </w:r>
    </w:p>
    <w:p w14:paraId="7787957F" w14:textId="453FA4B4" w:rsidR="00454B25" w:rsidRPr="00454B25" w:rsidRDefault="00454B25" w:rsidP="00454B2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color w:val="000000" w:themeColor="text1"/>
        </w:rPr>
        <w:t>Calculated: net=gross*0.2</w:t>
      </w:r>
    </w:p>
    <w:p w14:paraId="359E6210" w14:textId="33096EF6" w:rsidR="00454B25" w:rsidRDefault="00454B25" w:rsidP="00454B25">
      <w:pPr>
        <w:rPr>
          <w:b/>
          <w:bCs/>
        </w:rPr>
      </w:pPr>
    </w:p>
    <w:p w14:paraId="0BF28F17" w14:textId="73680FE9" w:rsidR="00454B25" w:rsidRDefault="00454B25" w:rsidP="00454B25">
      <w:pPr>
        <w:rPr>
          <w:b/>
          <w:bCs/>
        </w:rPr>
      </w:pPr>
    </w:p>
    <w:p w14:paraId="7A376470" w14:textId="3A151433" w:rsidR="00454B25" w:rsidRDefault="00454B25" w:rsidP="00454B25">
      <w:pPr>
        <w:rPr>
          <w:b/>
          <w:bCs/>
        </w:rPr>
      </w:pPr>
    </w:p>
    <w:p w14:paraId="55B4B793" w14:textId="0C5BD621" w:rsidR="00454B25" w:rsidRDefault="00454B25" w:rsidP="00454B25">
      <w:pPr>
        <w:rPr>
          <w:b/>
          <w:bCs/>
        </w:rPr>
      </w:pPr>
      <w:r>
        <w:rPr>
          <w:b/>
          <w:bCs/>
        </w:rPr>
        <w:t>Test Plan:</w:t>
      </w:r>
    </w:p>
    <w:p w14:paraId="3A3255E7" w14:textId="4686D9C0" w:rsidR="00454B25" w:rsidRDefault="00EF0A09" w:rsidP="00DB0DAD">
      <w:pPr>
        <w:ind w:firstLine="720"/>
      </w:pPr>
      <w:r>
        <w:t>The t</w:t>
      </w:r>
      <w:r w:rsidR="003E19C9">
        <w:t>ests will verify that all dollar amounts</w:t>
      </w:r>
      <w:r w:rsidR="007570CE">
        <w:t xml:space="preserve"> are displayed with two decimal places. There should be no instance where </w:t>
      </w:r>
      <w:r w:rsidR="005A3605">
        <w:t>a doll</w:t>
      </w:r>
      <w:r w:rsidR="0074111D">
        <w:t>ar amount displays more or less than</w:t>
      </w:r>
      <w:r w:rsidR="00B83E92">
        <w:t xml:space="preserve"> 2 decimal places. </w:t>
      </w:r>
      <w:r w:rsidR="0074111D">
        <w:t xml:space="preserve">We will verify that </w:t>
      </w:r>
      <w:r w:rsidR="00621116">
        <w:t xml:space="preserve">whole dollar amounts still display ‘.00’ at the end. We will also verify that amounts ending in a multiply of .10 will be displayed </w:t>
      </w:r>
      <w:r w:rsidR="00E95777">
        <w:t>with two decimal places</w:t>
      </w:r>
      <w:r w:rsidR="00621116">
        <w:t>.</w:t>
      </w:r>
      <w:r w:rsidR="000A278F">
        <w:t xml:space="preserve"> </w:t>
      </w:r>
      <w:r w:rsidR="001A584F">
        <w:t>Lastly, w</w:t>
      </w:r>
      <w:r w:rsidR="000A278F">
        <w:t xml:space="preserve">e will verify that the program can handle </w:t>
      </w:r>
      <w:r w:rsidR="00DB0DAD">
        <w:t xml:space="preserve">extreme values such as 0 or 999 tickets sold. </w:t>
      </w:r>
      <w:r w:rsidR="005D60BA">
        <w:t xml:space="preserve"> </w:t>
      </w:r>
    </w:p>
    <w:p w14:paraId="4814B727" w14:textId="5DC33493" w:rsidR="00DB0DAD" w:rsidRDefault="00DB0DAD" w:rsidP="00454B25"/>
    <w:p w14:paraId="24C4CA57" w14:textId="622C16E1" w:rsidR="00DB0DAD" w:rsidRDefault="00DB0DAD" w:rsidP="00DB0DAD">
      <w:pPr>
        <w:pStyle w:val="ListParagraph"/>
        <w:numPr>
          <w:ilvl w:val="0"/>
          <w:numId w:val="4"/>
        </w:numPr>
      </w:pPr>
      <w:r>
        <w:t xml:space="preserve">Case 1: </w:t>
      </w:r>
      <w:r w:rsidR="009E0F3B">
        <w:t>g</w:t>
      </w:r>
      <w:r w:rsidR="00BA4159">
        <w:t xml:space="preserve">ross </w:t>
      </w:r>
      <w:r w:rsidR="00406468">
        <w:t>and net</w:t>
      </w:r>
      <w:r w:rsidR="00BA4159">
        <w:t xml:space="preserve"> two decimal places, distributor </w:t>
      </w:r>
      <w:r w:rsidR="008F363E">
        <w:t>has no decimal places</w:t>
      </w:r>
      <w:r w:rsidR="005232D4">
        <w:t>.</w:t>
      </w:r>
    </w:p>
    <w:p w14:paraId="7B72D022" w14:textId="1FE268AE" w:rsidR="008F363E" w:rsidRDefault="008F363E" w:rsidP="008F363E">
      <w:pPr>
        <w:pStyle w:val="ListParagraph"/>
        <w:numPr>
          <w:ilvl w:val="1"/>
          <w:numId w:val="4"/>
        </w:numPr>
      </w:pPr>
      <w:r>
        <w:t>Example</w:t>
      </w:r>
      <w:r w:rsidR="00DD723B">
        <w:t xml:space="preserve"> Input</w:t>
      </w:r>
      <w:r>
        <w:t xml:space="preserve">: </w:t>
      </w:r>
      <w:r w:rsidR="00453085">
        <w:t>26</w:t>
      </w:r>
      <w:r>
        <w:t xml:space="preserve"> adult tickets</w:t>
      </w:r>
      <w:r w:rsidR="004F2078">
        <w:t xml:space="preserve"> and </w:t>
      </w:r>
      <w:r w:rsidR="00604299">
        <w:t>135</w:t>
      </w:r>
      <w:r w:rsidR="00445D85">
        <w:t xml:space="preserve"> child tickets</w:t>
      </w:r>
    </w:p>
    <w:p w14:paraId="4BD967F8" w14:textId="316E4CA7" w:rsidR="00445D85" w:rsidRDefault="00445D85" w:rsidP="008F363E">
      <w:pPr>
        <w:pStyle w:val="ListParagraph"/>
        <w:numPr>
          <w:ilvl w:val="1"/>
          <w:numId w:val="4"/>
        </w:numPr>
      </w:pPr>
      <w:r>
        <w:t xml:space="preserve">Expected </w:t>
      </w:r>
      <w:r w:rsidR="00DD35BB">
        <w:t>O</w:t>
      </w:r>
      <w:r>
        <w:t>utput:</w:t>
      </w:r>
    </w:p>
    <w:p w14:paraId="0B7D124D" w14:textId="510FD570" w:rsidR="00445D85" w:rsidRDefault="00847998" w:rsidP="00445D85">
      <w:pPr>
        <w:pStyle w:val="ListParagraph"/>
        <w:numPr>
          <w:ilvl w:val="2"/>
          <w:numId w:val="4"/>
        </w:numPr>
      </w:pPr>
      <w:r>
        <w:t>gross = $</w:t>
      </w:r>
      <w:r w:rsidR="007722BB" w:rsidRPr="007722BB">
        <w:t>836.25</w:t>
      </w:r>
    </w:p>
    <w:p w14:paraId="677C0180" w14:textId="6575AF1F" w:rsidR="0055664F" w:rsidRDefault="0055664F" w:rsidP="00445D85">
      <w:pPr>
        <w:pStyle w:val="ListParagraph"/>
        <w:numPr>
          <w:ilvl w:val="2"/>
          <w:numId w:val="4"/>
        </w:numPr>
      </w:pPr>
      <w:r>
        <w:t>distributor</w:t>
      </w:r>
      <w:r w:rsidR="000815DE">
        <w:t xml:space="preserve"> = $</w:t>
      </w:r>
      <w:r w:rsidR="000173AF">
        <w:t>669</w:t>
      </w:r>
      <w:r w:rsidR="002A4567">
        <w:t>.00</w:t>
      </w:r>
    </w:p>
    <w:p w14:paraId="57F81E20" w14:textId="1A330633" w:rsidR="000173AF" w:rsidRDefault="000173AF" w:rsidP="00445D85">
      <w:pPr>
        <w:pStyle w:val="ListParagraph"/>
        <w:numPr>
          <w:ilvl w:val="2"/>
          <w:numId w:val="4"/>
        </w:numPr>
      </w:pPr>
      <w:r>
        <w:t>net = $167.25</w:t>
      </w:r>
    </w:p>
    <w:p w14:paraId="32819A4F" w14:textId="13E7BDA5" w:rsidR="000173AF" w:rsidRDefault="009E0F3B" w:rsidP="000173AF">
      <w:pPr>
        <w:pStyle w:val="ListParagraph"/>
        <w:numPr>
          <w:ilvl w:val="0"/>
          <w:numId w:val="4"/>
        </w:numPr>
      </w:pPr>
      <w:r>
        <w:t>Case 2: gross</w:t>
      </w:r>
      <w:r w:rsidR="00BB579D">
        <w:t xml:space="preserve">, distributor </w:t>
      </w:r>
      <w:r w:rsidR="00406468">
        <w:t>and net have one decimal place.</w:t>
      </w:r>
    </w:p>
    <w:p w14:paraId="26049F70" w14:textId="0381A3D4" w:rsidR="002A4567" w:rsidRDefault="002A4567" w:rsidP="002A4567">
      <w:pPr>
        <w:pStyle w:val="ListParagraph"/>
        <w:numPr>
          <w:ilvl w:val="1"/>
          <w:numId w:val="4"/>
        </w:numPr>
      </w:pPr>
      <w:r>
        <w:t>Example</w:t>
      </w:r>
      <w:r w:rsidR="00DD723B">
        <w:t xml:space="preserve"> Input</w:t>
      </w:r>
      <w:r w:rsidR="00C8133F">
        <w:t xml:space="preserve">: </w:t>
      </w:r>
      <w:r w:rsidR="00336074">
        <w:t>132</w:t>
      </w:r>
      <w:r w:rsidR="00C8133F">
        <w:t xml:space="preserve"> adult tickets and </w:t>
      </w:r>
      <w:r w:rsidR="00160167">
        <w:t>22</w:t>
      </w:r>
      <w:r w:rsidR="00C8133F">
        <w:t xml:space="preserve"> child tickets</w:t>
      </w:r>
    </w:p>
    <w:p w14:paraId="2E66F2AD" w14:textId="2157C84A" w:rsidR="001E738D" w:rsidRDefault="00657CEB" w:rsidP="002A4567">
      <w:pPr>
        <w:pStyle w:val="ListParagraph"/>
        <w:numPr>
          <w:ilvl w:val="1"/>
          <w:numId w:val="4"/>
        </w:numPr>
      </w:pPr>
      <w:r>
        <w:t xml:space="preserve">Expected </w:t>
      </w:r>
      <w:r w:rsidR="00DD35BB">
        <w:t>O</w:t>
      </w:r>
      <w:r>
        <w:t>utput:</w:t>
      </w:r>
    </w:p>
    <w:p w14:paraId="4C9AD81C" w14:textId="0660A4E9" w:rsidR="00657CEB" w:rsidRDefault="00657CEB" w:rsidP="00657CEB">
      <w:pPr>
        <w:pStyle w:val="ListParagraph"/>
        <w:numPr>
          <w:ilvl w:val="2"/>
          <w:numId w:val="4"/>
        </w:numPr>
      </w:pPr>
      <w:r>
        <w:t>gross = $</w:t>
      </w:r>
      <w:r w:rsidR="00160167">
        <w:t>1094.50</w:t>
      </w:r>
    </w:p>
    <w:p w14:paraId="44A32E13" w14:textId="4E41ACA8" w:rsidR="00160167" w:rsidRDefault="00160167" w:rsidP="00657CEB">
      <w:pPr>
        <w:pStyle w:val="ListParagraph"/>
        <w:numPr>
          <w:ilvl w:val="2"/>
          <w:numId w:val="4"/>
        </w:numPr>
      </w:pPr>
      <w:r>
        <w:t>distributor = $</w:t>
      </w:r>
      <w:r w:rsidR="00D3780A">
        <w:t>875.60</w:t>
      </w:r>
    </w:p>
    <w:p w14:paraId="34EA90C4" w14:textId="0CABF72C" w:rsidR="00D3780A" w:rsidRDefault="00D3780A" w:rsidP="00657CEB">
      <w:pPr>
        <w:pStyle w:val="ListParagraph"/>
        <w:numPr>
          <w:ilvl w:val="2"/>
          <w:numId w:val="4"/>
        </w:numPr>
      </w:pPr>
      <w:r>
        <w:t>net = $</w:t>
      </w:r>
      <w:r w:rsidR="00DA3DEE">
        <w:t>218.90</w:t>
      </w:r>
    </w:p>
    <w:p w14:paraId="3C361BE4" w14:textId="0A646CA2" w:rsidR="00EA5E22" w:rsidRDefault="00BB579D" w:rsidP="00BB579D">
      <w:pPr>
        <w:pStyle w:val="ListParagraph"/>
        <w:numPr>
          <w:ilvl w:val="0"/>
          <w:numId w:val="4"/>
        </w:numPr>
      </w:pPr>
      <w:r>
        <w:t>Case</w:t>
      </w:r>
      <w:r w:rsidR="00141DDE">
        <w:t xml:space="preserve"> </w:t>
      </w:r>
      <w:r>
        <w:t>3: g</w:t>
      </w:r>
      <w:r w:rsidR="005232D4">
        <w:t>ross,</w:t>
      </w:r>
      <w:r w:rsidR="00DD723B">
        <w:t xml:space="preserve"> distributor, and net have no decimal places.</w:t>
      </w:r>
    </w:p>
    <w:p w14:paraId="5D5645BF" w14:textId="5DE49994" w:rsidR="00DD723B" w:rsidRDefault="00DD723B" w:rsidP="00DD723B">
      <w:pPr>
        <w:pStyle w:val="ListParagraph"/>
        <w:numPr>
          <w:ilvl w:val="1"/>
          <w:numId w:val="4"/>
        </w:numPr>
      </w:pPr>
      <w:r>
        <w:t xml:space="preserve">Example Input: </w:t>
      </w:r>
      <w:r w:rsidR="00B54458">
        <w:t>13</w:t>
      </w:r>
      <w:r w:rsidR="00793E66">
        <w:t>2</w:t>
      </w:r>
      <w:r w:rsidR="00DD35BB">
        <w:t xml:space="preserve"> adult tickets and </w:t>
      </w:r>
      <w:r w:rsidR="00AE3B71">
        <w:t>120</w:t>
      </w:r>
      <w:r w:rsidR="00DD35BB">
        <w:t xml:space="preserve"> child tickets</w:t>
      </w:r>
    </w:p>
    <w:p w14:paraId="68E58F6E" w14:textId="4BC6BE20" w:rsidR="00DD35BB" w:rsidRDefault="00DD35BB" w:rsidP="00DD35BB">
      <w:pPr>
        <w:pStyle w:val="ListParagraph"/>
        <w:numPr>
          <w:ilvl w:val="1"/>
          <w:numId w:val="4"/>
        </w:numPr>
      </w:pPr>
      <w:r>
        <w:t>Expected Output:</w:t>
      </w:r>
    </w:p>
    <w:p w14:paraId="1A33311A" w14:textId="2E48EACD" w:rsidR="009D0F13" w:rsidRDefault="00141DDE" w:rsidP="00B56587">
      <w:pPr>
        <w:pStyle w:val="ListParagraph"/>
        <w:numPr>
          <w:ilvl w:val="2"/>
          <w:numId w:val="4"/>
        </w:numPr>
      </w:pPr>
      <w:r>
        <w:t>g</w:t>
      </w:r>
      <w:r w:rsidR="00B56587">
        <w:t xml:space="preserve">ross = </w:t>
      </w:r>
      <w:r w:rsidR="001956FB">
        <w:t>$</w:t>
      </w:r>
      <w:r w:rsidR="00102BAC">
        <w:t>1560</w:t>
      </w:r>
      <w:r>
        <w:t>.00</w:t>
      </w:r>
    </w:p>
    <w:p w14:paraId="51D19A28" w14:textId="23A3EA53" w:rsidR="009D0F13" w:rsidRDefault="00141DDE" w:rsidP="00B56587">
      <w:pPr>
        <w:pStyle w:val="ListParagraph"/>
        <w:numPr>
          <w:ilvl w:val="2"/>
          <w:numId w:val="4"/>
        </w:numPr>
      </w:pPr>
      <w:r>
        <w:t>distributor</w:t>
      </w:r>
      <w:r w:rsidR="009D0F13">
        <w:t xml:space="preserve"> = $1248</w:t>
      </w:r>
      <w:r>
        <w:t>.00</w:t>
      </w:r>
    </w:p>
    <w:p w14:paraId="2278A1A7" w14:textId="3E64980F" w:rsidR="00B56587" w:rsidRDefault="00141DDE" w:rsidP="00B56587">
      <w:pPr>
        <w:pStyle w:val="ListParagraph"/>
        <w:numPr>
          <w:ilvl w:val="2"/>
          <w:numId w:val="4"/>
        </w:numPr>
      </w:pPr>
      <w:r>
        <w:t>n</w:t>
      </w:r>
      <w:r w:rsidR="009D0F13">
        <w:t>et = $</w:t>
      </w:r>
      <w:r>
        <w:t>312.00</w:t>
      </w:r>
      <w:r w:rsidR="00AE3B71">
        <w:t xml:space="preserve"> </w:t>
      </w:r>
    </w:p>
    <w:p w14:paraId="342A4C45" w14:textId="60C5B5F3" w:rsidR="00141DDE" w:rsidRDefault="00141DDE" w:rsidP="00141DDE">
      <w:pPr>
        <w:pStyle w:val="ListParagraph"/>
        <w:numPr>
          <w:ilvl w:val="0"/>
          <w:numId w:val="4"/>
        </w:numPr>
      </w:pPr>
      <w:r>
        <w:t xml:space="preserve">Case 4: </w:t>
      </w:r>
      <w:r w:rsidR="00070F29">
        <w:t>No adults attend movie</w:t>
      </w:r>
    </w:p>
    <w:p w14:paraId="1BE2123B" w14:textId="29E3DF28" w:rsidR="00070F29" w:rsidRDefault="00070F29" w:rsidP="00070F29">
      <w:pPr>
        <w:pStyle w:val="ListParagraph"/>
        <w:numPr>
          <w:ilvl w:val="1"/>
          <w:numId w:val="4"/>
        </w:numPr>
      </w:pPr>
      <w:r>
        <w:t xml:space="preserve">Example Input: 0 adult tickets and </w:t>
      </w:r>
      <w:r w:rsidR="00F31B2E">
        <w:t>41</w:t>
      </w:r>
      <w:r>
        <w:t xml:space="preserve"> child tickets</w:t>
      </w:r>
    </w:p>
    <w:p w14:paraId="25F4D261" w14:textId="1FE2659A" w:rsidR="00F31B2E" w:rsidRDefault="00F31B2E" w:rsidP="00070F29">
      <w:pPr>
        <w:pStyle w:val="ListParagraph"/>
        <w:numPr>
          <w:ilvl w:val="1"/>
          <w:numId w:val="4"/>
        </w:numPr>
      </w:pPr>
      <w:r>
        <w:t xml:space="preserve">Expected Output: </w:t>
      </w:r>
    </w:p>
    <w:p w14:paraId="4B6096FE" w14:textId="25605A3B" w:rsidR="00F31B2E" w:rsidRDefault="000455B6" w:rsidP="00F31B2E">
      <w:pPr>
        <w:pStyle w:val="ListParagraph"/>
        <w:numPr>
          <w:ilvl w:val="2"/>
          <w:numId w:val="4"/>
        </w:numPr>
      </w:pPr>
      <w:r>
        <w:t>gross = $</w:t>
      </w:r>
      <w:r w:rsidR="008A0C92">
        <w:t>194.75</w:t>
      </w:r>
    </w:p>
    <w:p w14:paraId="7C724C6B" w14:textId="103B0DF1" w:rsidR="008A0C92" w:rsidRDefault="008A0C92" w:rsidP="00F31B2E">
      <w:pPr>
        <w:pStyle w:val="ListParagraph"/>
        <w:numPr>
          <w:ilvl w:val="2"/>
          <w:numId w:val="4"/>
        </w:numPr>
      </w:pPr>
      <w:r>
        <w:t>distributor = $</w:t>
      </w:r>
      <w:r w:rsidR="00184CF9">
        <w:t>155.80</w:t>
      </w:r>
    </w:p>
    <w:p w14:paraId="44929856" w14:textId="0F32EF87" w:rsidR="00184CF9" w:rsidRDefault="00184CF9" w:rsidP="00F31B2E">
      <w:pPr>
        <w:pStyle w:val="ListParagraph"/>
        <w:numPr>
          <w:ilvl w:val="2"/>
          <w:numId w:val="4"/>
        </w:numPr>
      </w:pPr>
      <w:r>
        <w:t>net = $38.95</w:t>
      </w:r>
    </w:p>
    <w:p w14:paraId="12BC6B05" w14:textId="6C101B37" w:rsidR="00184CF9" w:rsidRDefault="00184CF9" w:rsidP="00184CF9">
      <w:pPr>
        <w:pStyle w:val="ListParagraph"/>
        <w:numPr>
          <w:ilvl w:val="0"/>
          <w:numId w:val="4"/>
        </w:numPr>
      </w:pPr>
      <w:r>
        <w:t>Case 5: No children attend movie</w:t>
      </w:r>
    </w:p>
    <w:p w14:paraId="61626ADE" w14:textId="017DE099" w:rsidR="00184CF9" w:rsidRDefault="00184CF9" w:rsidP="00184CF9">
      <w:pPr>
        <w:pStyle w:val="ListParagraph"/>
        <w:numPr>
          <w:ilvl w:val="1"/>
          <w:numId w:val="4"/>
        </w:numPr>
      </w:pPr>
      <w:r>
        <w:t>Example Input: 41 adult tickets and 0 child tickets</w:t>
      </w:r>
    </w:p>
    <w:p w14:paraId="17AAAE80" w14:textId="77777777" w:rsidR="00184CF9" w:rsidRDefault="00184CF9" w:rsidP="00184CF9">
      <w:pPr>
        <w:pStyle w:val="ListParagraph"/>
        <w:numPr>
          <w:ilvl w:val="1"/>
          <w:numId w:val="4"/>
        </w:numPr>
      </w:pPr>
      <w:r>
        <w:t xml:space="preserve">Expected Output: </w:t>
      </w:r>
    </w:p>
    <w:p w14:paraId="09F534E7" w14:textId="741E1D1B" w:rsidR="00184CF9" w:rsidRDefault="00184CF9" w:rsidP="00184CF9">
      <w:pPr>
        <w:pStyle w:val="ListParagraph"/>
        <w:numPr>
          <w:ilvl w:val="2"/>
          <w:numId w:val="4"/>
        </w:numPr>
      </w:pPr>
      <w:r>
        <w:t>gross = $</w:t>
      </w:r>
      <w:r w:rsidR="00E53BEC">
        <w:t>307.50</w:t>
      </w:r>
    </w:p>
    <w:p w14:paraId="1EFB3193" w14:textId="23A11B0D" w:rsidR="00184CF9" w:rsidRDefault="00184CF9" w:rsidP="00184CF9">
      <w:pPr>
        <w:pStyle w:val="ListParagraph"/>
        <w:numPr>
          <w:ilvl w:val="2"/>
          <w:numId w:val="4"/>
        </w:numPr>
      </w:pPr>
      <w:r>
        <w:t>distributor = $</w:t>
      </w:r>
      <w:r w:rsidR="00E53BEC">
        <w:t>246.00</w:t>
      </w:r>
    </w:p>
    <w:p w14:paraId="65B9506F" w14:textId="4B1BD4A0" w:rsidR="00184CF9" w:rsidRDefault="00184CF9" w:rsidP="00112312">
      <w:pPr>
        <w:pStyle w:val="ListParagraph"/>
        <w:numPr>
          <w:ilvl w:val="2"/>
          <w:numId w:val="4"/>
        </w:numPr>
      </w:pPr>
      <w:r>
        <w:t>net = $</w:t>
      </w:r>
      <w:r w:rsidR="00F3222B">
        <w:t>61.50</w:t>
      </w:r>
    </w:p>
    <w:p w14:paraId="1D1CE91B" w14:textId="77777777" w:rsidR="00112312" w:rsidRDefault="00112312">
      <w:r>
        <w:br w:type="page"/>
      </w:r>
    </w:p>
    <w:p w14:paraId="220E9596" w14:textId="05B8C9A8" w:rsidR="00F3222B" w:rsidRDefault="00F3222B" w:rsidP="00F3222B">
      <w:pPr>
        <w:pStyle w:val="ListParagraph"/>
        <w:numPr>
          <w:ilvl w:val="0"/>
          <w:numId w:val="4"/>
        </w:numPr>
      </w:pPr>
      <w:r>
        <w:lastRenderedPageBreak/>
        <w:t xml:space="preserve">Case 6: </w:t>
      </w:r>
      <w:r w:rsidR="00937575">
        <w:t>Many</w:t>
      </w:r>
      <w:r>
        <w:t xml:space="preserve"> adults attend</w:t>
      </w:r>
      <w:r w:rsidR="0042653C">
        <w:t xml:space="preserve"> with no children</w:t>
      </w:r>
    </w:p>
    <w:p w14:paraId="248D672C" w14:textId="2B1525D5" w:rsidR="00F3222B" w:rsidRDefault="00F3222B" w:rsidP="00F3222B">
      <w:pPr>
        <w:pStyle w:val="ListParagraph"/>
        <w:numPr>
          <w:ilvl w:val="1"/>
          <w:numId w:val="4"/>
        </w:numPr>
      </w:pPr>
      <w:r>
        <w:t>Example Input:</w:t>
      </w:r>
      <w:r w:rsidR="0042653C">
        <w:t xml:space="preserve"> 650</w:t>
      </w:r>
      <w:r>
        <w:t xml:space="preserve"> adult tickets and </w:t>
      </w:r>
      <w:r w:rsidR="0042653C">
        <w:t>0</w:t>
      </w:r>
      <w:r>
        <w:t xml:space="preserve"> child tickets</w:t>
      </w:r>
    </w:p>
    <w:p w14:paraId="5FBBC7FE" w14:textId="77777777" w:rsidR="00F3222B" w:rsidRDefault="00F3222B" w:rsidP="00F3222B">
      <w:pPr>
        <w:pStyle w:val="ListParagraph"/>
        <w:numPr>
          <w:ilvl w:val="1"/>
          <w:numId w:val="4"/>
        </w:numPr>
      </w:pPr>
      <w:r>
        <w:t xml:space="preserve">Expected Output: </w:t>
      </w:r>
    </w:p>
    <w:p w14:paraId="41F44047" w14:textId="16D32F34" w:rsidR="00F3222B" w:rsidRDefault="00F3222B" w:rsidP="00F3222B">
      <w:pPr>
        <w:pStyle w:val="ListParagraph"/>
        <w:numPr>
          <w:ilvl w:val="2"/>
          <w:numId w:val="4"/>
        </w:numPr>
      </w:pPr>
      <w:r>
        <w:t>gross = $</w:t>
      </w:r>
      <w:r w:rsidR="00A35224">
        <w:t>4875.00</w:t>
      </w:r>
    </w:p>
    <w:p w14:paraId="5252B7F0" w14:textId="45889CC3" w:rsidR="00F3222B" w:rsidRDefault="00F3222B" w:rsidP="00F3222B">
      <w:pPr>
        <w:pStyle w:val="ListParagraph"/>
        <w:numPr>
          <w:ilvl w:val="2"/>
          <w:numId w:val="4"/>
        </w:numPr>
      </w:pPr>
      <w:r>
        <w:t>distributor = $</w:t>
      </w:r>
      <w:r w:rsidR="00112312">
        <w:t>3900</w:t>
      </w:r>
    </w:p>
    <w:p w14:paraId="4A674B5A" w14:textId="713141D1" w:rsidR="00F3222B" w:rsidRDefault="00F3222B" w:rsidP="00F3222B">
      <w:pPr>
        <w:pStyle w:val="ListParagraph"/>
        <w:numPr>
          <w:ilvl w:val="2"/>
          <w:numId w:val="4"/>
        </w:numPr>
      </w:pPr>
      <w:r>
        <w:t>net = $</w:t>
      </w:r>
      <w:r w:rsidR="008501C7">
        <w:t>975.00</w:t>
      </w:r>
    </w:p>
    <w:p w14:paraId="622FE14B" w14:textId="21832996" w:rsidR="008501C7" w:rsidRDefault="008501C7" w:rsidP="008501C7">
      <w:pPr>
        <w:pStyle w:val="ListParagraph"/>
        <w:numPr>
          <w:ilvl w:val="0"/>
          <w:numId w:val="4"/>
        </w:numPr>
      </w:pPr>
      <w:r>
        <w:t>Case 7: Many children attend with no adults</w:t>
      </w:r>
    </w:p>
    <w:p w14:paraId="61E2D835" w14:textId="47D78FCF" w:rsidR="008501C7" w:rsidRDefault="008501C7" w:rsidP="008501C7">
      <w:pPr>
        <w:pStyle w:val="ListParagraph"/>
        <w:numPr>
          <w:ilvl w:val="1"/>
          <w:numId w:val="4"/>
        </w:numPr>
      </w:pPr>
      <w:r>
        <w:t xml:space="preserve">Example Input: 0 adult tickets and </w:t>
      </w:r>
      <w:r w:rsidR="00F3796C">
        <w:t xml:space="preserve">650 </w:t>
      </w:r>
      <w:r>
        <w:t>child tickets</w:t>
      </w:r>
    </w:p>
    <w:p w14:paraId="568D518E" w14:textId="77777777" w:rsidR="008501C7" w:rsidRDefault="008501C7" w:rsidP="008501C7">
      <w:pPr>
        <w:pStyle w:val="ListParagraph"/>
        <w:numPr>
          <w:ilvl w:val="1"/>
          <w:numId w:val="4"/>
        </w:numPr>
      </w:pPr>
      <w:r>
        <w:t xml:space="preserve">Expected Output: </w:t>
      </w:r>
    </w:p>
    <w:p w14:paraId="067E886F" w14:textId="2A847532" w:rsidR="008501C7" w:rsidRDefault="008501C7" w:rsidP="008501C7">
      <w:pPr>
        <w:pStyle w:val="ListParagraph"/>
        <w:numPr>
          <w:ilvl w:val="2"/>
          <w:numId w:val="4"/>
        </w:numPr>
      </w:pPr>
      <w:r>
        <w:t>gross = $</w:t>
      </w:r>
      <w:r w:rsidR="00F3796C">
        <w:t>3087.50</w:t>
      </w:r>
    </w:p>
    <w:p w14:paraId="3F44C79E" w14:textId="6BF0803C" w:rsidR="008501C7" w:rsidRDefault="008501C7" w:rsidP="008501C7">
      <w:pPr>
        <w:pStyle w:val="ListParagraph"/>
        <w:numPr>
          <w:ilvl w:val="2"/>
          <w:numId w:val="4"/>
        </w:numPr>
      </w:pPr>
      <w:r>
        <w:t>distributor = $</w:t>
      </w:r>
      <w:r w:rsidR="00AD1980">
        <w:t>2470</w:t>
      </w:r>
      <w:r w:rsidR="00AF0D7C">
        <w:t>.00</w:t>
      </w:r>
    </w:p>
    <w:p w14:paraId="2725D416" w14:textId="552A1CE5" w:rsidR="00EA04B3" w:rsidRDefault="008501C7" w:rsidP="00AD1980">
      <w:pPr>
        <w:pStyle w:val="ListParagraph"/>
        <w:numPr>
          <w:ilvl w:val="2"/>
          <w:numId w:val="4"/>
        </w:numPr>
      </w:pPr>
      <w:r>
        <w:t>net = $</w:t>
      </w:r>
      <w:r w:rsidR="00AD1980">
        <w:t>617.50</w:t>
      </w:r>
    </w:p>
    <w:p w14:paraId="4BA350BC" w14:textId="77777777" w:rsidR="0075613B" w:rsidRDefault="0075613B" w:rsidP="0075613B"/>
    <w:p w14:paraId="301BCC9C" w14:textId="747AD40C" w:rsidR="00184CF9" w:rsidRDefault="00632234" w:rsidP="00AD1980">
      <w:pPr>
        <w:rPr>
          <w:b/>
          <w:bCs/>
        </w:rPr>
      </w:pPr>
      <w:r>
        <w:rPr>
          <w:b/>
          <w:bCs/>
        </w:rPr>
        <w:t>Solution Overview</w:t>
      </w:r>
    </w:p>
    <w:p w14:paraId="4838DDC7" w14:textId="464556B4" w:rsidR="00E50CEA" w:rsidRDefault="00E50CEA" w:rsidP="00AD1980">
      <w:r>
        <w:rPr>
          <w:b/>
          <w:bCs/>
        </w:rPr>
        <w:tab/>
      </w:r>
      <w:r w:rsidR="00CA7387">
        <w:t xml:space="preserve">We will need to use the libraries </w:t>
      </w:r>
      <w:r w:rsidR="00244F48">
        <w:t>‘iostream’, ‘</w:t>
      </w:r>
      <w:proofErr w:type="spellStart"/>
      <w:r w:rsidR="00244F48">
        <w:t>iomanip</w:t>
      </w:r>
      <w:proofErr w:type="spellEnd"/>
      <w:r w:rsidR="00244F48">
        <w:t>’</w:t>
      </w:r>
      <w:r w:rsidR="008376A1">
        <w:t xml:space="preserve">, </w:t>
      </w:r>
      <w:r w:rsidR="00C67A07">
        <w:t>and ‘</w:t>
      </w:r>
      <w:r w:rsidR="009F46D9">
        <w:t xml:space="preserve">string’ for formatting and </w:t>
      </w:r>
      <w:r w:rsidR="00016B17">
        <w:t>access to the string class type</w:t>
      </w:r>
      <w:r w:rsidR="0008721A">
        <w:t xml:space="preserve"> along with the main function. </w:t>
      </w:r>
      <w:r w:rsidR="004E52A5">
        <w:t xml:space="preserve">First, </w:t>
      </w:r>
      <w:r w:rsidR="00CF3F9B">
        <w:t>variables need to be created</w:t>
      </w:r>
      <w:r w:rsidR="00434D13">
        <w:t xml:space="preserve">. </w:t>
      </w:r>
      <w:r w:rsidR="00CF3F9B">
        <w:t xml:space="preserve">A </w:t>
      </w:r>
      <w:r w:rsidR="00434D13">
        <w:t>string</w:t>
      </w:r>
      <w:r w:rsidR="00CF3F9B">
        <w:t xml:space="preserve"> will be used</w:t>
      </w:r>
      <w:r w:rsidR="00434D13">
        <w:t xml:space="preserve"> to hold </w:t>
      </w:r>
      <w:r w:rsidR="005B1D0A">
        <w:t xml:space="preserve">the title of the movie. </w:t>
      </w:r>
      <w:r w:rsidR="00571325">
        <w:t xml:space="preserve">Two </w:t>
      </w:r>
      <w:r w:rsidR="00B7714B">
        <w:t>I</w:t>
      </w:r>
      <w:r w:rsidR="00253DE0">
        <w:t xml:space="preserve">nteger variables </w:t>
      </w:r>
      <w:r w:rsidR="00B7714B">
        <w:t xml:space="preserve">will be used </w:t>
      </w:r>
      <w:r w:rsidR="00253DE0">
        <w:t xml:space="preserve">to hold the values for the number of adult and child tickets sold. </w:t>
      </w:r>
      <w:r w:rsidR="00571325">
        <w:t>Three floating</w:t>
      </w:r>
      <w:r w:rsidR="00321749">
        <w:t>-</w:t>
      </w:r>
      <w:r w:rsidR="00571325">
        <w:t>point (double) variables will be used to hold the values for gross, distributor, and net</w:t>
      </w:r>
      <w:r w:rsidR="00246E2A">
        <w:t xml:space="preserve">. Lastly, two additional </w:t>
      </w:r>
      <w:r w:rsidR="00B20DAA">
        <w:t>floating-point</w:t>
      </w:r>
      <w:r w:rsidR="00246E2A">
        <w:t xml:space="preserve"> variables will be used to hold the price </w:t>
      </w:r>
      <w:r w:rsidR="00D07B5A">
        <w:t xml:space="preserve">for the adult ($7.50) and child ($4.75) ticket prices. </w:t>
      </w:r>
    </w:p>
    <w:p w14:paraId="2FDE06F5" w14:textId="7C1CD925" w:rsidR="00632234" w:rsidRDefault="00B20DAA" w:rsidP="00AD1980">
      <w:r>
        <w:tab/>
        <w:t>The user</w:t>
      </w:r>
      <w:r w:rsidR="00321749">
        <w:t xml:space="preserve"> will receive a prompt asking for the title of the movie. </w:t>
      </w:r>
      <w:r w:rsidR="0030726C">
        <w:t>Be sure to use</w:t>
      </w:r>
      <w:r w:rsidR="00DC09D2">
        <w:t xml:space="preserve"> </w:t>
      </w:r>
      <w:r w:rsidR="0030726C">
        <w:t>’</w:t>
      </w:r>
      <w:proofErr w:type="spellStart"/>
      <w:r w:rsidR="0030726C">
        <w:t>getline</w:t>
      </w:r>
      <w:proofErr w:type="spellEnd"/>
      <w:r w:rsidR="00DC09D2">
        <w:t xml:space="preserve">’ so the entire name of the movie may be </w:t>
      </w:r>
      <w:r w:rsidR="003870FE">
        <w:t xml:space="preserve">stored. </w:t>
      </w:r>
      <w:r w:rsidR="00321749">
        <w:t xml:space="preserve">This </w:t>
      </w:r>
      <w:r w:rsidR="00A936BC">
        <w:t xml:space="preserve">will be stored in the variable ‘movie’. The user will </w:t>
      </w:r>
      <w:r w:rsidR="0024691E">
        <w:t>then receive an additional prompt asking them to input the number of adult tickets sold. Th</w:t>
      </w:r>
      <w:r w:rsidR="00737994">
        <w:t xml:space="preserve">is </w:t>
      </w:r>
      <w:r w:rsidR="0024691E">
        <w:t xml:space="preserve">value will be stored in </w:t>
      </w:r>
      <w:r w:rsidR="00E838E6">
        <w:t>the</w:t>
      </w:r>
      <w:r w:rsidR="00737994">
        <w:t xml:space="preserve"> integer</w:t>
      </w:r>
      <w:r w:rsidR="00E838E6">
        <w:t xml:space="preserve"> variable</w:t>
      </w:r>
      <w:r w:rsidR="00737994">
        <w:t xml:space="preserve"> </w:t>
      </w:r>
      <w:r w:rsidR="00E838E6">
        <w:t>‘</w:t>
      </w:r>
      <w:proofErr w:type="spellStart"/>
      <w:r w:rsidR="00E838E6">
        <w:t>adultTickets</w:t>
      </w:r>
      <w:proofErr w:type="spellEnd"/>
      <w:r w:rsidR="00E838E6">
        <w:t>’</w:t>
      </w:r>
      <w:r w:rsidR="00737994">
        <w:t xml:space="preserve">. </w:t>
      </w:r>
      <w:r w:rsidR="002660AA">
        <w:t>A final prompt will then ask the user to input the number of child tickets sold. This value will be stored in the integer variable ‘</w:t>
      </w:r>
      <w:proofErr w:type="spellStart"/>
      <w:r w:rsidR="002660AA">
        <w:t>childTickets</w:t>
      </w:r>
      <w:proofErr w:type="spellEnd"/>
      <w:r w:rsidR="002660AA">
        <w:t xml:space="preserve">’. </w:t>
      </w:r>
    </w:p>
    <w:p w14:paraId="79C3606A" w14:textId="19104465" w:rsidR="0030106C" w:rsidRDefault="0030106C" w:rsidP="00AD1980">
      <w:r>
        <w:tab/>
        <w:t xml:space="preserve">The variable ‘gross’ </w:t>
      </w:r>
      <w:r w:rsidR="00524F03">
        <w:t xml:space="preserve">will </w:t>
      </w:r>
      <w:r w:rsidR="00811F9D">
        <w:t>represent</w:t>
      </w:r>
      <w:r w:rsidR="00B8310E">
        <w:t xml:space="preserve"> the total amount of money made from ticket sales. This </w:t>
      </w:r>
      <w:r w:rsidR="00811F9D">
        <w:t>variable will be defined</w:t>
      </w:r>
      <w:r w:rsidR="00B8310E">
        <w:t xml:space="preserve"> by adding the products of ‘</w:t>
      </w:r>
      <w:proofErr w:type="spellStart"/>
      <w:r w:rsidR="00B8310E">
        <w:t>adultTickets</w:t>
      </w:r>
      <w:proofErr w:type="spellEnd"/>
      <w:r w:rsidR="00B8310E">
        <w:t>’</w:t>
      </w:r>
      <w:r w:rsidR="00406618">
        <w:t xml:space="preserve"> x ‘</w:t>
      </w:r>
      <w:proofErr w:type="spellStart"/>
      <w:r w:rsidR="00406618">
        <w:t>adultPrice</w:t>
      </w:r>
      <w:proofErr w:type="spellEnd"/>
      <w:r w:rsidR="00406618">
        <w:t>’</w:t>
      </w:r>
      <w:r w:rsidR="00122E79">
        <w:t xml:space="preserve"> and ‘</w:t>
      </w:r>
      <w:proofErr w:type="spellStart"/>
      <w:r w:rsidR="00122E79">
        <w:t>childTickets</w:t>
      </w:r>
      <w:proofErr w:type="spellEnd"/>
      <w:r w:rsidR="00122E79">
        <w:t>’ x ‘</w:t>
      </w:r>
      <w:proofErr w:type="spellStart"/>
      <w:r w:rsidR="00122E79">
        <w:t>childPrice</w:t>
      </w:r>
      <w:proofErr w:type="spellEnd"/>
      <w:r w:rsidR="00122E79">
        <w:t xml:space="preserve">’.  </w:t>
      </w:r>
      <w:r w:rsidR="003A4028">
        <w:t xml:space="preserve">The variable ‘distributor’ will represent the </w:t>
      </w:r>
      <w:r w:rsidR="006B3154">
        <w:t xml:space="preserve">amount of money that goes to the distributor (80%). The variable will be defined by </w:t>
      </w:r>
      <w:r w:rsidR="003D72BD">
        <w:t>multiplying ‘gross’ by ‘0.8’</w:t>
      </w:r>
      <w:r w:rsidR="008D46E8">
        <w:t>. The variable ‘net’ will represent the theater’s share of the revenue. Th</w:t>
      </w:r>
      <w:r w:rsidR="00A15A91">
        <w:t>e variable will be defined by multiplying ‘gross’ by ‘0.2’</w:t>
      </w:r>
      <w:r w:rsidR="00E158A5">
        <w:t xml:space="preserve">. </w:t>
      </w:r>
      <w:r w:rsidR="008F0957">
        <w:t>Output the information to the console.</w:t>
      </w:r>
    </w:p>
    <w:p w14:paraId="201CA5E5" w14:textId="4CECF12A" w:rsidR="00F834A7" w:rsidRDefault="00F834A7" w:rsidP="00AD1980">
      <w:r>
        <w:tab/>
        <w:t>Use</w:t>
      </w:r>
      <w:r w:rsidR="00075E26">
        <w:t xml:space="preserve"> </w:t>
      </w:r>
      <w:r>
        <w:t>‘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</w:t>
      </w:r>
      <w:r w:rsidR="00075E26">
        <w:t xml:space="preserve">’ and ‘fixed’ </w:t>
      </w:r>
      <w:r w:rsidR="009728FF">
        <w:t xml:space="preserve">to round to and display two decimal places. </w:t>
      </w:r>
      <w:r w:rsidR="00A21A3E">
        <w:t xml:space="preserve">Use </w:t>
      </w:r>
      <w:r w:rsidR="008D5F68">
        <w:t>‘</w:t>
      </w:r>
      <w:proofErr w:type="spellStart"/>
      <w:proofErr w:type="gramStart"/>
      <w:r w:rsidR="008D5F68">
        <w:t>set</w:t>
      </w:r>
      <w:r w:rsidR="001724F2">
        <w:t>w</w:t>
      </w:r>
      <w:proofErr w:type="spellEnd"/>
      <w:r w:rsidR="001724F2">
        <w:t>(</w:t>
      </w:r>
      <w:proofErr w:type="gramEnd"/>
      <w:r w:rsidR="00A9237B">
        <w:t>8</w:t>
      </w:r>
      <w:r w:rsidR="001724F2">
        <w:t xml:space="preserve">)’ to align the </w:t>
      </w:r>
      <w:r w:rsidR="002B00E0">
        <w:t>numerical values</w:t>
      </w:r>
      <w:r w:rsidR="00D97927">
        <w:t xml:space="preserve"> </w:t>
      </w:r>
      <w:r w:rsidR="008D5F68">
        <w:t>. Be sure</w:t>
      </w:r>
      <w:r w:rsidR="00392EFF">
        <w:t xml:space="preserve"> t</w:t>
      </w:r>
      <w:r w:rsidR="003478A4">
        <w:t xml:space="preserve">o include </w:t>
      </w:r>
      <w:r w:rsidR="004F035E">
        <w:t>‘right’ so the fill characters will</w:t>
      </w:r>
      <w:r w:rsidR="00300948">
        <w:t xml:space="preserve"> always</w:t>
      </w:r>
      <w:r w:rsidR="004F035E">
        <w:t xml:space="preserve"> come at the beginning. </w:t>
      </w:r>
      <w:r w:rsidR="0023291D">
        <w:t xml:space="preserve">Lastly, ensure that </w:t>
      </w:r>
      <w:r w:rsidR="00F62222">
        <w:t>‘Movie Name:’, ‘Gross Box Office Revenue:’</w:t>
      </w:r>
      <w:r w:rsidR="00FB4883">
        <w:t xml:space="preserve">, and ‘Net Profit’ all are preceded by dollar signs ($) and that </w:t>
      </w:r>
      <w:r w:rsidR="00063C94">
        <w:t>the dollar signs line up.</w:t>
      </w:r>
    </w:p>
    <w:p w14:paraId="45EAC684" w14:textId="2CA53044" w:rsidR="00AD0917" w:rsidRDefault="00063C94" w:rsidP="00AD1980">
      <w:r>
        <w:tab/>
        <w:t xml:space="preserve">The program should return a value of 0 </w:t>
      </w:r>
      <w:r w:rsidR="00AD0917">
        <w:t xml:space="preserve">to close the main function. </w:t>
      </w:r>
    </w:p>
    <w:p w14:paraId="58397226" w14:textId="77777777" w:rsidR="00AD0917" w:rsidRDefault="00AD0917">
      <w:r>
        <w:br w:type="page"/>
      </w:r>
    </w:p>
    <w:p w14:paraId="3CB5FC84" w14:textId="03115D42" w:rsidR="00063C94" w:rsidRDefault="00AD0917" w:rsidP="00AD1980">
      <w:pPr>
        <w:rPr>
          <w:b/>
          <w:bCs/>
        </w:rPr>
      </w:pPr>
      <w:r w:rsidRPr="00AD0917">
        <w:rPr>
          <w:b/>
          <w:bCs/>
        </w:rPr>
        <w:lastRenderedPageBreak/>
        <w:t>Algorithm Flowchart</w:t>
      </w:r>
    </w:p>
    <w:p w14:paraId="4C3354FD" w14:textId="6AD7B9AE" w:rsidR="002444B8" w:rsidRPr="00AD0917" w:rsidRDefault="002444B8" w:rsidP="00AD19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FB4723" wp14:editId="0D704673">
            <wp:extent cx="5862298" cy="7744968"/>
            <wp:effectExtent l="0" t="0" r="5715" b="254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98" cy="77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4B8" w:rsidRPr="00AD0917" w:rsidSect="000E092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F587" w14:textId="77777777" w:rsidR="00C270E0" w:rsidRDefault="00C270E0" w:rsidP="002B1091">
      <w:r>
        <w:separator/>
      </w:r>
    </w:p>
  </w:endnote>
  <w:endnote w:type="continuationSeparator" w:id="0">
    <w:p w14:paraId="21F2B88A" w14:textId="77777777" w:rsidR="00C270E0" w:rsidRDefault="00C270E0" w:rsidP="002B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015167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50532" w14:textId="42579DDE" w:rsidR="00CA693C" w:rsidRDefault="00CA693C" w:rsidP="00242A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C173D2" w14:textId="77777777" w:rsidR="00CA693C" w:rsidRDefault="00CA693C" w:rsidP="00CA69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90113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A6E851" w14:textId="48FE284D" w:rsidR="00CA693C" w:rsidRDefault="00CA693C" w:rsidP="00242A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26696A" w14:textId="77777777" w:rsidR="00CA693C" w:rsidRDefault="00CA693C" w:rsidP="00CA69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ED3B" w14:textId="77777777" w:rsidR="00C270E0" w:rsidRDefault="00C270E0" w:rsidP="002B1091">
      <w:r>
        <w:separator/>
      </w:r>
    </w:p>
  </w:footnote>
  <w:footnote w:type="continuationSeparator" w:id="0">
    <w:p w14:paraId="6AB9F459" w14:textId="77777777" w:rsidR="00C270E0" w:rsidRDefault="00C270E0" w:rsidP="002B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14AED" w14:textId="5F2C0E88" w:rsidR="002B1091" w:rsidRDefault="002B1091">
    <w:pPr>
      <w:pStyle w:val="Header"/>
    </w:pPr>
    <w:r>
      <w:t>Mark Johnson</w:t>
    </w:r>
  </w:p>
  <w:p w14:paraId="38367237" w14:textId="44AF0D2D" w:rsidR="002B1091" w:rsidRDefault="002B1091">
    <w:pPr>
      <w:pStyle w:val="Header"/>
    </w:pPr>
    <w:r>
      <w:t>CS</w:t>
    </w:r>
    <w:r w:rsidR="00601B8F">
      <w:t>-</w:t>
    </w:r>
    <w:r>
      <w:t>155</w:t>
    </w:r>
    <w:r w:rsidR="00601B8F">
      <w:t>-01</w:t>
    </w:r>
  </w:p>
  <w:p w14:paraId="2651BB37" w14:textId="381885D0" w:rsidR="002B1091" w:rsidRDefault="002B1091">
    <w:pPr>
      <w:pStyle w:val="Header"/>
    </w:pPr>
    <w:r>
      <w:t>Project 1</w:t>
    </w:r>
  </w:p>
  <w:p w14:paraId="1FD23B94" w14:textId="31925816" w:rsidR="002B1091" w:rsidRDefault="002B1091">
    <w:pPr>
      <w:pStyle w:val="Header"/>
    </w:pPr>
    <w:r>
      <w:t>09/03/2020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017"/>
    <w:multiLevelType w:val="hybridMultilevel"/>
    <w:tmpl w:val="315C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473E"/>
    <w:multiLevelType w:val="hybridMultilevel"/>
    <w:tmpl w:val="6052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62D"/>
    <w:multiLevelType w:val="hybridMultilevel"/>
    <w:tmpl w:val="7D84C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223E8"/>
    <w:multiLevelType w:val="hybridMultilevel"/>
    <w:tmpl w:val="4A6C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91"/>
    <w:rsid w:val="00012192"/>
    <w:rsid w:val="00016B17"/>
    <w:rsid w:val="000173AF"/>
    <w:rsid w:val="000455B6"/>
    <w:rsid w:val="00057CDE"/>
    <w:rsid w:val="00063C94"/>
    <w:rsid w:val="00070F29"/>
    <w:rsid w:val="00075E26"/>
    <w:rsid w:val="000815DE"/>
    <w:rsid w:val="0008721A"/>
    <w:rsid w:val="000A278F"/>
    <w:rsid w:val="000C7224"/>
    <w:rsid w:val="000D5231"/>
    <w:rsid w:val="000E0929"/>
    <w:rsid w:val="000F112A"/>
    <w:rsid w:val="00102BAC"/>
    <w:rsid w:val="001045CB"/>
    <w:rsid w:val="00112312"/>
    <w:rsid w:val="00122E79"/>
    <w:rsid w:val="00141DDE"/>
    <w:rsid w:val="00160167"/>
    <w:rsid w:val="001724F2"/>
    <w:rsid w:val="00184CF9"/>
    <w:rsid w:val="001956FB"/>
    <w:rsid w:val="001A584F"/>
    <w:rsid w:val="001E738D"/>
    <w:rsid w:val="0023291D"/>
    <w:rsid w:val="002444B8"/>
    <w:rsid w:val="00244F48"/>
    <w:rsid w:val="0024691E"/>
    <w:rsid w:val="00246E2A"/>
    <w:rsid w:val="00253DE0"/>
    <w:rsid w:val="002660AA"/>
    <w:rsid w:val="00273459"/>
    <w:rsid w:val="002A4567"/>
    <w:rsid w:val="002B00E0"/>
    <w:rsid w:val="002B1091"/>
    <w:rsid w:val="00300948"/>
    <w:rsid w:val="0030106C"/>
    <w:rsid w:val="0030726C"/>
    <w:rsid w:val="00321749"/>
    <w:rsid w:val="00336074"/>
    <w:rsid w:val="003478A4"/>
    <w:rsid w:val="00374151"/>
    <w:rsid w:val="003870FE"/>
    <w:rsid w:val="00392EFF"/>
    <w:rsid w:val="003A4028"/>
    <w:rsid w:val="003A49E5"/>
    <w:rsid w:val="003D72BD"/>
    <w:rsid w:val="003E19C9"/>
    <w:rsid w:val="00406468"/>
    <w:rsid w:val="00406618"/>
    <w:rsid w:val="0042653C"/>
    <w:rsid w:val="00434D13"/>
    <w:rsid w:val="00445D85"/>
    <w:rsid w:val="00453085"/>
    <w:rsid w:val="00454B25"/>
    <w:rsid w:val="004E52A5"/>
    <w:rsid w:val="004F035E"/>
    <w:rsid w:val="004F2078"/>
    <w:rsid w:val="005232D4"/>
    <w:rsid w:val="00524F03"/>
    <w:rsid w:val="0055664F"/>
    <w:rsid w:val="00571325"/>
    <w:rsid w:val="00576413"/>
    <w:rsid w:val="005A3605"/>
    <w:rsid w:val="005B1D0A"/>
    <w:rsid w:val="005D60BA"/>
    <w:rsid w:val="00601B8F"/>
    <w:rsid w:val="00604299"/>
    <w:rsid w:val="00621116"/>
    <w:rsid w:val="00632234"/>
    <w:rsid w:val="00657CEB"/>
    <w:rsid w:val="006941A7"/>
    <w:rsid w:val="006A0EB4"/>
    <w:rsid w:val="006B3154"/>
    <w:rsid w:val="006E7F71"/>
    <w:rsid w:val="006F0544"/>
    <w:rsid w:val="00737994"/>
    <w:rsid w:val="0074111D"/>
    <w:rsid w:val="0075613B"/>
    <w:rsid w:val="007570CE"/>
    <w:rsid w:val="007722BB"/>
    <w:rsid w:val="00793E66"/>
    <w:rsid w:val="007D1891"/>
    <w:rsid w:val="00811581"/>
    <w:rsid w:val="00811F9D"/>
    <w:rsid w:val="008300AF"/>
    <w:rsid w:val="008376A1"/>
    <w:rsid w:val="00847998"/>
    <w:rsid w:val="008501C7"/>
    <w:rsid w:val="008A0C92"/>
    <w:rsid w:val="008A7E5F"/>
    <w:rsid w:val="008B2071"/>
    <w:rsid w:val="008D46E8"/>
    <w:rsid w:val="008D5F68"/>
    <w:rsid w:val="008F0957"/>
    <w:rsid w:val="008F363E"/>
    <w:rsid w:val="00937575"/>
    <w:rsid w:val="00962A7F"/>
    <w:rsid w:val="009728FF"/>
    <w:rsid w:val="009B1B69"/>
    <w:rsid w:val="009D0F13"/>
    <w:rsid w:val="009E0F3B"/>
    <w:rsid w:val="009F46D9"/>
    <w:rsid w:val="00A15A91"/>
    <w:rsid w:val="00A21A3E"/>
    <w:rsid w:val="00A35224"/>
    <w:rsid w:val="00A43D26"/>
    <w:rsid w:val="00A54CE0"/>
    <w:rsid w:val="00A9237B"/>
    <w:rsid w:val="00A936BC"/>
    <w:rsid w:val="00AD0917"/>
    <w:rsid w:val="00AD1980"/>
    <w:rsid w:val="00AE3B71"/>
    <w:rsid w:val="00AF0D7C"/>
    <w:rsid w:val="00B20DAA"/>
    <w:rsid w:val="00B54458"/>
    <w:rsid w:val="00B56587"/>
    <w:rsid w:val="00B7714B"/>
    <w:rsid w:val="00B8310E"/>
    <w:rsid w:val="00B83E92"/>
    <w:rsid w:val="00BA4159"/>
    <w:rsid w:val="00BB131F"/>
    <w:rsid w:val="00BB579D"/>
    <w:rsid w:val="00C02AC7"/>
    <w:rsid w:val="00C270E0"/>
    <w:rsid w:val="00C6588E"/>
    <w:rsid w:val="00C67A07"/>
    <w:rsid w:val="00C8133F"/>
    <w:rsid w:val="00CA693C"/>
    <w:rsid w:val="00CA7387"/>
    <w:rsid w:val="00CF3F9B"/>
    <w:rsid w:val="00D07B5A"/>
    <w:rsid w:val="00D10CAF"/>
    <w:rsid w:val="00D3780A"/>
    <w:rsid w:val="00D97927"/>
    <w:rsid w:val="00DA3DEE"/>
    <w:rsid w:val="00DB04EF"/>
    <w:rsid w:val="00DB0DAD"/>
    <w:rsid w:val="00DC09D2"/>
    <w:rsid w:val="00DD35BB"/>
    <w:rsid w:val="00DD59E5"/>
    <w:rsid w:val="00DD723B"/>
    <w:rsid w:val="00DF6594"/>
    <w:rsid w:val="00E158A5"/>
    <w:rsid w:val="00E50CEA"/>
    <w:rsid w:val="00E53BEC"/>
    <w:rsid w:val="00E838E6"/>
    <w:rsid w:val="00E856D2"/>
    <w:rsid w:val="00E95777"/>
    <w:rsid w:val="00EA04B3"/>
    <w:rsid w:val="00EA5281"/>
    <w:rsid w:val="00EA5E22"/>
    <w:rsid w:val="00EC357D"/>
    <w:rsid w:val="00EF0A09"/>
    <w:rsid w:val="00F31B2E"/>
    <w:rsid w:val="00F3222B"/>
    <w:rsid w:val="00F3796C"/>
    <w:rsid w:val="00F62222"/>
    <w:rsid w:val="00F834A7"/>
    <w:rsid w:val="00F9551F"/>
    <w:rsid w:val="00FA5FFC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5085"/>
  <w15:chartTrackingRefBased/>
  <w15:docId w15:val="{313A4369-7ABD-C742-A1C7-A19E7C2A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91"/>
  </w:style>
  <w:style w:type="paragraph" w:styleId="Footer">
    <w:name w:val="footer"/>
    <w:basedOn w:val="Normal"/>
    <w:link w:val="FooterChar"/>
    <w:uiPriority w:val="99"/>
    <w:unhideWhenUsed/>
    <w:rsid w:val="002B1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91"/>
  </w:style>
  <w:style w:type="paragraph" w:styleId="ListParagraph">
    <w:name w:val="List Paragraph"/>
    <w:basedOn w:val="Normal"/>
    <w:uiPriority w:val="34"/>
    <w:qFormat/>
    <w:rsid w:val="00A54CE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A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E6878-B49C-D74A-A4A1-D6D91915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Mark Allen</dc:creator>
  <cp:keywords/>
  <dc:description/>
  <cp:lastModifiedBy>Johnson, Mark Allen</cp:lastModifiedBy>
  <cp:revision>160</cp:revision>
  <cp:lastPrinted>2020-09-03T01:24:00Z</cp:lastPrinted>
  <dcterms:created xsi:type="dcterms:W3CDTF">2020-09-03T01:21:00Z</dcterms:created>
  <dcterms:modified xsi:type="dcterms:W3CDTF">2020-09-03T18:34:00Z</dcterms:modified>
</cp:coreProperties>
</file>