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564102745"/>
        <w:docPartObj>
          <w:docPartGallery w:val="Cover Pages"/>
          <w:docPartUnique/>
        </w:docPartObj>
      </w:sdtPr>
      <w:sdtEndPr/>
      <w:sdtContent>
        <w:p w:rsidR="00B83E64" w:rsidRDefault="00B83E64"/>
        <w:p w:rsidR="00B83E64" w:rsidRDefault="00B83E64"/>
        <w:p w:rsidR="00B83E64" w:rsidRDefault="00B83E64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B83E64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el"/>
                  <w:id w:val="13783212"/>
                  <w:placeholder>
                    <w:docPart w:val="930B8FCED30D4A75B04196E53333F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83E64" w:rsidRDefault="00B83E6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Chat für Schwerhörige</w:t>
                    </w:r>
                  </w:p>
                </w:sdtContent>
              </w:sdt>
              <w:p w:rsidR="00B83E64" w:rsidRDefault="00B83E64">
                <w:pPr>
                  <w:pStyle w:val="KeinLeerraum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Untertitel"/>
                  <w:id w:val="13783219"/>
                  <w:placeholder>
                    <w:docPart w:val="716EE7E2BBAC4B7B88A12F51AEEE2BB2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83E64" w:rsidRDefault="00B83E6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Eine Übung</w:t>
                    </w:r>
                    <w:r w:rsidR="004E7082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zur Realisierung eines Programms mit dem </w:t>
                    </w:r>
                    <w:proofErr w:type="spellStart"/>
                    <w:r w:rsidR="004E7082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Decorator</w:t>
                    </w:r>
                    <w:proofErr w:type="spellEnd"/>
                    <w:r w:rsidR="004E7082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-Pattern</w:t>
                    </w:r>
                  </w:p>
                </w:sdtContent>
              </w:sdt>
              <w:p w:rsidR="00B83E64" w:rsidRDefault="00B83E64">
                <w:pPr>
                  <w:pStyle w:val="KeinLeerraum"/>
                  <w:jc w:val="center"/>
                </w:pPr>
              </w:p>
              <w:sdt>
                <w:sdtPr>
                  <w:alias w:val="Datum"/>
                  <w:id w:val="13783224"/>
                  <w:placeholder>
                    <w:docPart w:val="CC8246DB607442A89521334704729E2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02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B83E64" w:rsidRDefault="00B83E64">
                    <w:pPr>
                      <w:pStyle w:val="KeinLeerraum"/>
                      <w:jc w:val="center"/>
                    </w:pPr>
                    <w:r>
                      <w:rPr>
                        <w:lang w:val="de-DE"/>
                      </w:rPr>
                      <w:t>02.12.2014</w:t>
                    </w:r>
                  </w:p>
                </w:sdtContent>
              </w:sdt>
              <w:p w:rsidR="00B83E64" w:rsidRDefault="00B83E64">
                <w:pPr>
                  <w:pStyle w:val="KeinLeerraum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83E64" w:rsidRDefault="00B83E64">
                    <w:pPr>
                      <w:pStyle w:val="KeinLeerraum"/>
                      <w:jc w:val="center"/>
                    </w:pPr>
                    <w:r>
                      <w:t>Melanie Göbel</w:t>
                    </w:r>
                    <w:r w:rsidR="004E7082">
                      <w:t xml:space="preserve">, Patricia </w:t>
                    </w:r>
                    <w:proofErr w:type="spellStart"/>
                    <w:r w:rsidR="004E7082">
                      <w:t>Kronowetter</w:t>
                    </w:r>
                    <w:proofErr w:type="spellEnd"/>
                  </w:p>
                </w:sdtContent>
              </w:sdt>
              <w:p w:rsidR="00B83E64" w:rsidRDefault="00B83E64">
                <w:pPr>
                  <w:pStyle w:val="KeinLeerraum"/>
                  <w:jc w:val="center"/>
                </w:pPr>
              </w:p>
            </w:tc>
          </w:tr>
        </w:tbl>
        <w:p w:rsidR="00B83E64" w:rsidRDefault="00B83E64"/>
        <w:p w:rsidR="00B83E64" w:rsidRDefault="00B83E64">
          <w:r>
            <w:br w:type="page"/>
          </w:r>
        </w:p>
      </w:sdtContent>
    </w:sdt>
    <w:p w:rsidR="00344CD4" w:rsidRPr="000F54F6" w:rsidRDefault="004E7082" w:rsidP="004E7082">
      <w:pPr>
        <w:pStyle w:val="berschrift1"/>
        <w:rPr>
          <w:lang w:val="de-AT"/>
        </w:rPr>
      </w:pPr>
      <w:r w:rsidRPr="000F54F6">
        <w:rPr>
          <w:lang w:val="de-AT"/>
        </w:rPr>
        <w:lastRenderedPageBreak/>
        <w:t>Aufgabenstellung</w:t>
      </w:r>
    </w:p>
    <w:p w:rsidR="004E7082" w:rsidRDefault="004E7082" w:rsidP="00BB5E5A">
      <w:pPr>
        <w:pStyle w:val="KeinLeerraum"/>
      </w:pPr>
      <w:r>
        <w:t>Aufgabe für 2 Personen (Gruppeneinteilung siehe unten)</w:t>
      </w:r>
    </w:p>
    <w:p w:rsidR="004E7082" w:rsidRDefault="004E7082" w:rsidP="00BB5E5A">
      <w:pPr>
        <w:pStyle w:val="KeinLeerraum"/>
      </w:pPr>
      <w:r>
        <w:t>Erstellt ein einfaches Chat-Programm für "Schwerhörige", mit dem Texte zwischen zwei Computern geschickt werden können.</w:t>
      </w:r>
      <w:r>
        <w:br/>
      </w:r>
      <w:r>
        <w:br/>
        <w:t>Dabei soll jeder gesendete Text "geschrien" ankommen (d.h. ausschließlich in Großbuchstaben, lächeln wird zu *lol*, Buchstaben werden verdoppelt, … - ihr dürft da kreativ sein)</w:t>
      </w:r>
      <w:r>
        <w:br/>
      </w:r>
      <w:r>
        <w:br/>
        <w:t>Zusätzlich sollen "böse" Wörter ausgefiltert und durch "$%&amp;*" ersetzt werden. Diese Funktionalität soll aber in der GUI jederzeit aktiviert und deaktiviert werden können. Die "bösen" Wörter sollen in einem Properties-File definiert werden können.</w:t>
      </w:r>
      <w:r>
        <w:br/>
      </w:r>
      <w:r>
        <w:br/>
        <w:t xml:space="preserve">Verwendet dafür ausgiebig das </w:t>
      </w:r>
      <w:proofErr w:type="spellStart"/>
      <w:r>
        <w:t>Decorator</w:t>
      </w:r>
      <w:proofErr w:type="spellEnd"/>
      <w:r>
        <w:t>-Pattern.</w:t>
      </w:r>
      <w:r>
        <w:br/>
      </w:r>
      <w:r>
        <w:br/>
        <w:t>Nähere Informationen zum Transport von Daten über das Netzwerk findet ihr </w:t>
      </w:r>
      <w:r w:rsidRPr="004E7082">
        <w:t>hier</w:t>
      </w:r>
      <w:r>
        <w:t>[1]</w:t>
      </w:r>
    </w:p>
    <w:p w:rsidR="00F94398" w:rsidRPr="00D8715C" w:rsidRDefault="00654894" w:rsidP="000F54F6">
      <w:pPr>
        <w:pStyle w:val="berschrift1"/>
        <w:rPr>
          <w:lang w:val="de-AT"/>
        </w:rPr>
      </w:pPr>
      <w:r w:rsidRPr="00BB5E5A">
        <w:rPr>
          <w:lang w:val="de-AT"/>
        </w:rPr>
        <w:t>Arbeitsaufteilung</w:t>
      </w:r>
    </w:p>
    <w:p w:rsidR="005817F1" w:rsidRDefault="005817F1" w:rsidP="00BB5E5A">
      <w:pPr>
        <w:pStyle w:val="KeinLeerraum"/>
      </w:pPr>
      <w:r w:rsidRPr="00BB5E5A">
        <w:t>Die Arbeitsaufteilung beinhaltet die Aufteilung der Arbeit zu den Personen, die geschätzte</w:t>
      </w:r>
      <w:r w:rsidR="00A66B4C">
        <w:t xml:space="preserve"> Arbeitszeit sowie die endgültig, benötigte Zeit</w:t>
      </w:r>
      <w:r w:rsidRPr="00BB5E5A">
        <w:t>.</w:t>
      </w:r>
    </w:p>
    <w:p w:rsidR="00BB5E5A" w:rsidRPr="00BB5E5A" w:rsidRDefault="00BB5E5A" w:rsidP="00BB5E5A">
      <w:pPr>
        <w:pStyle w:val="KeinLeerraum"/>
      </w:pPr>
    </w:p>
    <w:tbl>
      <w:tblPr>
        <w:tblStyle w:val="Tabellenraster"/>
        <w:tblW w:w="0" w:type="auto"/>
        <w:tblLook w:val="04E0" w:firstRow="1" w:lastRow="1" w:firstColumn="1" w:lastColumn="0" w:noHBand="0" w:noVBand="1"/>
      </w:tblPr>
      <w:tblGrid>
        <w:gridCol w:w="3369"/>
        <w:gridCol w:w="2268"/>
        <w:gridCol w:w="1653"/>
        <w:gridCol w:w="1998"/>
      </w:tblGrid>
      <w:tr w:rsidR="008F078E" w:rsidTr="00E73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:rsidR="008F078E" w:rsidRDefault="008F078E" w:rsidP="00654894">
            <w:proofErr w:type="spellStart"/>
            <w:r>
              <w:t>Arbeit</w:t>
            </w:r>
            <w:proofErr w:type="spellEnd"/>
          </w:p>
        </w:tc>
        <w:tc>
          <w:tcPr>
            <w:tcW w:w="2268" w:type="dxa"/>
          </w:tcPr>
          <w:p w:rsidR="008F078E" w:rsidRDefault="008F078E" w:rsidP="00654894">
            <w:proofErr w:type="spellStart"/>
            <w:r>
              <w:t>Zuständig</w:t>
            </w:r>
            <w:proofErr w:type="spellEnd"/>
          </w:p>
        </w:tc>
        <w:tc>
          <w:tcPr>
            <w:tcW w:w="1653" w:type="dxa"/>
          </w:tcPr>
          <w:p w:rsidR="008F078E" w:rsidRDefault="008F078E" w:rsidP="00654894">
            <w:proofErr w:type="spellStart"/>
            <w:r>
              <w:t>Geschätze</w:t>
            </w:r>
            <w:proofErr w:type="spellEnd"/>
            <w:r>
              <w:t xml:space="preserve"> </w:t>
            </w:r>
            <w:proofErr w:type="spellStart"/>
            <w:r>
              <w:t>Zeit</w:t>
            </w:r>
            <w:proofErr w:type="spellEnd"/>
            <w:r>
              <w:t xml:space="preserve"> (in min)</w:t>
            </w:r>
          </w:p>
        </w:tc>
        <w:tc>
          <w:tcPr>
            <w:tcW w:w="1998" w:type="dxa"/>
          </w:tcPr>
          <w:p w:rsidR="008F078E" w:rsidRDefault="008F078E" w:rsidP="00654894">
            <w:proofErr w:type="spellStart"/>
            <w:r>
              <w:t>Benötigte</w:t>
            </w:r>
            <w:proofErr w:type="spellEnd"/>
            <w:r>
              <w:t xml:space="preserve"> </w:t>
            </w:r>
            <w:proofErr w:type="spellStart"/>
            <w:r>
              <w:t>Zeit</w:t>
            </w:r>
            <w:proofErr w:type="spellEnd"/>
          </w:p>
        </w:tc>
      </w:tr>
      <w:tr w:rsidR="008F078E" w:rsidTr="00E73D0A">
        <w:tc>
          <w:tcPr>
            <w:tcW w:w="3369" w:type="dxa"/>
          </w:tcPr>
          <w:p w:rsidR="008F078E" w:rsidRDefault="008F078E" w:rsidP="00654894">
            <w:r>
              <w:t xml:space="preserve">Networking – </w:t>
            </w:r>
            <w:proofErr w:type="spellStart"/>
            <w:r>
              <w:t>Senden</w:t>
            </w:r>
            <w:proofErr w:type="spellEnd"/>
            <w:r>
              <w:t xml:space="preserve"> </w:t>
            </w:r>
            <w:proofErr w:type="spellStart"/>
            <w:r>
              <w:t>Empfangen</w:t>
            </w:r>
            <w:proofErr w:type="spellEnd"/>
          </w:p>
        </w:tc>
        <w:tc>
          <w:tcPr>
            <w:tcW w:w="2268" w:type="dxa"/>
          </w:tcPr>
          <w:p w:rsidR="008F078E" w:rsidRDefault="008F078E" w:rsidP="00654894">
            <w:proofErr w:type="spellStart"/>
            <w:r>
              <w:t>Göbel</w:t>
            </w:r>
            <w:proofErr w:type="spellEnd"/>
          </w:p>
        </w:tc>
        <w:tc>
          <w:tcPr>
            <w:tcW w:w="1653" w:type="dxa"/>
          </w:tcPr>
          <w:p w:rsidR="008F078E" w:rsidRDefault="008F078E" w:rsidP="00654894">
            <w:r>
              <w:t>140</w:t>
            </w:r>
          </w:p>
        </w:tc>
        <w:tc>
          <w:tcPr>
            <w:tcW w:w="1998" w:type="dxa"/>
          </w:tcPr>
          <w:p w:rsidR="008F078E" w:rsidRDefault="008F078E" w:rsidP="00654894"/>
        </w:tc>
      </w:tr>
      <w:tr w:rsidR="008F078E" w:rsidTr="00E73D0A">
        <w:tc>
          <w:tcPr>
            <w:tcW w:w="3369" w:type="dxa"/>
          </w:tcPr>
          <w:p w:rsidR="008F078E" w:rsidRDefault="008F078E" w:rsidP="00654894">
            <w:r>
              <w:t xml:space="preserve">GUI – </w:t>
            </w:r>
            <w:proofErr w:type="spellStart"/>
            <w:r>
              <w:t>Grundgerüst</w:t>
            </w:r>
            <w:proofErr w:type="spellEnd"/>
          </w:p>
        </w:tc>
        <w:tc>
          <w:tcPr>
            <w:tcW w:w="2268" w:type="dxa"/>
          </w:tcPr>
          <w:p w:rsidR="008F078E" w:rsidRDefault="008F078E" w:rsidP="00654894">
            <w:proofErr w:type="spellStart"/>
            <w:r>
              <w:t>Göbel</w:t>
            </w:r>
            <w:proofErr w:type="spellEnd"/>
          </w:p>
        </w:tc>
        <w:tc>
          <w:tcPr>
            <w:tcW w:w="1653" w:type="dxa"/>
          </w:tcPr>
          <w:p w:rsidR="008F078E" w:rsidRDefault="008F078E" w:rsidP="00654894">
            <w:r>
              <w:t>15</w:t>
            </w:r>
          </w:p>
        </w:tc>
        <w:tc>
          <w:tcPr>
            <w:tcW w:w="1998" w:type="dxa"/>
          </w:tcPr>
          <w:p w:rsidR="008F078E" w:rsidRDefault="008F078E" w:rsidP="00654894"/>
        </w:tc>
      </w:tr>
      <w:tr w:rsidR="008F078E" w:rsidTr="00E73D0A">
        <w:tc>
          <w:tcPr>
            <w:tcW w:w="3369" w:type="dxa"/>
          </w:tcPr>
          <w:p w:rsidR="008F078E" w:rsidRDefault="008F078E" w:rsidP="00CA13D3">
            <w:r>
              <w:t xml:space="preserve">GUI </w:t>
            </w:r>
            <w:r w:rsidRPr="00CA13D3">
              <w:rPr>
                <w:lang w:val="de-AT"/>
              </w:rPr>
              <w:t>fertigstellen</w:t>
            </w:r>
          </w:p>
        </w:tc>
        <w:tc>
          <w:tcPr>
            <w:tcW w:w="2268" w:type="dxa"/>
          </w:tcPr>
          <w:p w:rsidR="008F078E" w:rsidRDefault="008F078E" w:rsidP="00654894">
            <w:proofErr w:type="spellStart"/>
            <w:r>
              <w:t>Kronowetter</w:t>
            </w:r>
            <w:proofErr w:type="spellEnd"/>
          </w:p>
        </w:tc>
        <w:tc>
          <w:tcPr>
            <w:tcW w:w="1653" w:type="dxa"/>
          </w:tcPr>
          <w:p w:rsidR="008F078E" w:rsidRDefault="008F078E" w:rsidP="00654894">
            <w:r>
              <w:t>40</w:t>
            </w:r>
          </w:p>
        </w:tc>
        <w:tc>
          <w:tcPr>
            <w:tcW w:w="1998" w:type="dxa"/>
          </w:tcPr>
          <w:p w:rsidR="008F078E" w:rsidRDefault="008F078E" w:rsidP="00654894"/>
        </w:tc>
      </w:tr>
      <w:tr w:rsidR="008F078E" w:rsidTr="00E73D0A">
        <w:tc>
          <w:tcPr>
            <w:tcW w:w="3369" w:type="dxa"/>
          </w:tcPr>
          <w:p w:rsidR="008F078E" w:rsidRDefault="008F078E" w:rsidP="00654894">
            <w:proofErr w:type="spellStart"/>
            <w:r>
              <w:t>Dekorationen</w:t>
            </w:r>
            <w:proofErr w:type="spellEnd"/>
          </w:p>
        </w:tc>
        <w:tc>
          <w:tcPr>
            <w:tcW w:w="2268" w:type="dxa"/>
          </w:tcPr>
          <w:p w:rsidR="008F078E" w:rsidRDefault="008F078E" w:rsidP="00654894">
            <w:proofErr w:type="spellStart"/>
            <w:r>
              <w:t>Kronowetter</w:t>
            </w:r>
            <w:proofErr w:type="spellEnd"/>
          </w:p>
        </w:tc>
        <w:tc>
          <w:tcPr>
            <w:tcW w:w="1653" w:type="dxa"/>
          </w:tcPr>
          <w:p w:rsidR="008F078E" w:rsidRDefault="008F078E" w:rsidP="00654894">
            <w:r>
              <w:t>60</w:t>
            </w:r>
          </w:p>
        </w:tc>
        <w:tc>
          <w:tcPr>
            <w:tcW w:w="1998" w:type="dxa"/>
          </w:tcPr>
          <w:p w:rsidR="008F078E" w:rsidRDefault="008F078E" w:rsidP="00654894"/>
        </w:tc>
      </w:tr>
      <w:tr w:rsidR="008F078E" w:rsidTr="00E73D0A">
        <w:tc>
          <w:tcPr>
            <w:tcW w:w="3369" w:type="dxa"/>
            <w:tcBorders>
              <w:bottom w:val="single" w:sz="2" w:space="0" w:color="auto"/>
            </w:tcBorders>
          </w:tcPr>
          <w:p w:rsidR="008F078E" w:rsidRDefault="008F078E" w:rsidP="00654894">
            <w:r>
              <w:t>Testing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:rsidR="008F078E" w:rsidRDefault="008F078E" w:rsidP="00654894">
            <w:proofErr w:type="spellStart"/>
            <w:r>
              <w:t>Göbel</w:t>
            </w:r>
            <w:proofErr w:type="spellEnd"/>
            <w:r>
              <w:t xml:space="preserve">, </w:t>
            </w:r>
            <w:proofErr w:type="spellStart"/>
            <w:r>
              <w:t>Kronowetter</w:t>
            </w:r>
            <w:proofErr w:type="spellEnd"/>
            <w:r>
              <w:t xml:space="preserve">                                                                               </w:t>
            </w:r>
          </w:p>
        </w:tc>
        <w:tc>
          <w:tcPr>
            <w:tcW w:w="1653" w:type="dxa"/>
            <w:tcBorders>
              <w:bottom w:val="single" w:sz="2" w:space="0" w:color="auto"/>
            </w:tcBorders>
          </w:tcPr>
          <w:p w:rsidR="008F078E" w:rsidRDefault="008F078E" w:rsidP="00654894">
            <w:r>
              <w:t>60</w:t>
            </w:r>
          </w:p>
        </w:tc>
        <w:tc>
          <w:tcPr>
            <w:tcW w:w="1998" w:type="dxa"/>
            <w:tcBorders>
              <w:bottom w:val="single" w:sz="2" w:space="0" w:color="auto"/>
            </w:tcBorders>
          </w:tcPr>
          <w:p w:rsidR="008F078E" w:rsidRDefault="008F078E" w:rsidP="00654894"/>
        </w:tc>
      </w:tr>
      <w:tr w:rsidR="008F078E" w:rsidTr="00E73D0A">
        <w:tc>
          <w:tcPr>
            <w:tcW w:w="3369" w:type="dxa"/>
            <w:tcBorders>
              <w:bottom w:val="single" w:sz="12" w:space="0" w:color="auto"/>
            </w:tcBorders>
          </w:tcPr>
          <w:p w:rsidR="008F078E" w:rsidRDefault="008F078E" w:rsidP="00654894">
            <w:proofErr w:type="spellStart"/>
            <w:r>
              <w:t>Dokumentation</w:t>
            </w:r>
            <w:proofErr w:type="spellEnd"/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8F078E" w:rsidRDefault="008F078E" w:rsidP="00654894">
            <w:proofErr w:type="spellStart"/>
            <w:r>
              <w:t>Göbel</w:t>
            </w:r>
            <w:proofErr w:type="spellEnd"/>
            <w:r>
              <w:t xml:space="preserve">, </w:t>
            </w:r>
            <w:proofErr w:type="spellStart"/>
            <w:r>
              <w:t>Kronowetter</w:t>
            </w:r>
            <w:proofErr w:type="spellEnd"/>
          </w:p>
        </w:tc>
        <w:tc>
          <w:tcPr>
            <w:tcW w:w="1653" w:type="dxa"/>
            <w:tcBorders>
              <w:bottom w:val="single" w:sz="12" w:space="0" w:color="auto"/>
            </w:tcBorders>
          </w:tcPr>
          <w:p w:rsidR="008F078E" w:rsidRDefault="008F078E" w:rsidP="00654894">
            <w:r>
              <w:t>60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:rsidR="008F078E" w:rsidRDefault="008F078E" w:rsidP="00654894"/>
        </w:tc>
      </w:tr>
      <w:tr w:rsidR="008F078E" w:rsidTr="00E73D0A">
        <w:tc>
          <w:tcPr>
            <w:tcW w:w="3369" w:type="dxa"/>
            <w:tcBorders>
              <w:top w:val="single" w:sz="12" w:space="0" w:color="auto"/>
            </w:tcBorders>
          </w:tcPr>
          <w:p w:rsidR="008F078E" w:rsidRDefault="008F078E" w:rsidP="00654894">
            <w:proofErr w:type="spellStart"/>
            <w:r>
              <w:t>Insgesamt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8F078E" w:rsidRDefault="008F078E" w:rsidP="00654894">
            <w:proofErr w:type="spellStart"/>
            <w:r>
              <w:t>Göbel</w:t>
            </w:r>
            <w:proofErr w:type="spellEnd"/>
            <w:r>
              <w:t xml:space="preserve">, </w:t>
            </w:r>
            <w:proofErr w:type="spellStart"/>
            <w:r>
              <w:t>Kronowetter</w:t>
            </w:r>
            <w:proofErr w:type="spellEnd"/>
          </w:p>
        </w:tc>
        <w:tc>
          <w:tcPr>
            <w:tcW w:w="1653" w:type="dxa"/>
            <w:tcBorders>
              <w:top w:val="single" w:sz="12" w:space="0" w:color="auto"/>
            </w:tcBorders>
          </w:tcPr>
          <w:p w:rsidR="008F078E" w:rsidRDefault="008F078E" w:rsidP="00654894">
            <w:r>
              <w:t>375</w:t>
            </w:r>
          </w:p>
        </w:tc>
        <w:tc>
          <w:tcPr>
            <w:tcW w:w="1998" w:type="dxa"/>
            <w:tcBorders>
              <w:top w:val="single" w:sz="12" w:space="0" w:color="auto"/>
            </w:tcBorders>
          </w:tcPr>
          <w:p w:rsidR="008F078E" w:rsidRDefault="008F078E" w:rsidP="00654894"/>
        </w:tc>
      </w:tr>
      <w:tr w:rsidR="008F078E" w:rsidTr="00E73D0A">
        <w:tc>
          <w:tcPr>
            <w:tcW w:w="3369" w:type="dxa"/>
          </w:tcPr>
          <w:p w:rsidR="008F078E" w:rsidRDefault="008F078E" w:rsidP="00654894"/>
        </w:tc>
        <w:tc>
          <w:tcPr>
            <w:tcW w:w="2268" w:type="dxa"/>
          </w:tcPr>
          <w:p w:rsidR="008F078E" w:rsidRDefault="008F078E" w:rsidP="00654894">
            <w:proofErr w:type="spellStart"/>
            <w:r>
              <w:t>Göbel</w:t>
            </w:r>
            <w:proofErr w:type="spellEnd"/>
          </w:p>
        </w:tc>
        <w:tc>
          <w:tcPr>
            <w:tcW w:w="1653" w:type="dxa"/>
          </w:tcPr>
          <w:p w:rsidR="008F078E" w:rsidRDefault="008F078E" w:rsidP="00654894">
            <w:r>
              <w:t>215</w:t>
            </w:r>
          </w:p>
        </w:tc>
        <w:tc>
          <w:tcPr>
            <w:tcW w:w="1998" w:type="dxa"/>
          </w:tcPr>
          <w:p w:rsidR="008F078E" w:rsidRDefault="008F078E" w:rsidP="00654894"/>
        </w:tc>
      </w:tr>
      <w:tr w:rsidR="008F078E" w:rsidTr="00E73D0A">
        <w:tc>
          <w:tcPr>
            <w:tcW w:w="3369" w:type="dxa"/>
          </w:tcPr>
          <w:p w:rsidR="008F078E" w:rsidRDefault="008F078E" w:rsidP="00654894"/>
        </w:tc>
        <w:tc>
          <w:tcPr>
            <w:tcW w:w="2268" w:type="dxa"/>
          </w:tcPr>
          <w:p w:rsidR="008F078E" w:rsidRDefault="008F078E" w:rsidP="00654894">
            <w:proofErr w:type="spellStart"/>
            <w:r>
              <w:t>Kronowetter</w:t>
            </w:r>
            <w:proofErr w:type="spellEnd"/>
          </w:p>
        </w:tc>
        <w:tc>
          <w:tcPr>
            <w:tcW w:w="1653" w:type="dxa"/>
          </w:tcPr>
          <w:p w:rsidR="008F078E" w:rsidRDefault="008F078E" w:rsidP="00654894">
            <w:r>
              <w:t>160</w:t>
            </w:r>
          </w:p>
        </w:tc>
        <w:tc>
          <w:tcPr>
            <w:tcW w:w="1998" w:type="dxa"/>
          </w:tcPr>
          <w:p w:rsidR="008F078E" w:rsidRDefault="008F078E" w:rsidP="00654894"/>
        </w:tc>
      </w:tr>
    </w:tbl>
    <w:p w:rsidR="00F24679" w:rsidRDefault="00F24679" w:rsidP="00F24679">
      <w:pPr>
        <w:pStyle w:val="berschrift1"/>
      </w:pPr>
      <w:r>
        <w:t>Design</w:t>
      </w:r>
    </w:p>
    <w:p w:rsidR="00CA1FCA" w:rsidRPr="008D41E6" w:rsidRDefault="002719E2" w:rsidP="008D41E6">
      <w:pPr>
        <w:pStyle w:val="KeinLeerraum"/>
      </w:pPr>
      <w:r w:rsidRPr="008D41E6">
        <w:t xml:space="preserve">Für das Realisieren der Dekorationen wird ein </w:t>
      </w:r>
      <w:proofErr w:type="spellStart"/>
      <w:r w:rsidRPr="008D41E6">
        <w:t>Decorator</w:t>
      </w:r>
      <w:proofErr w:type="spellEnd"/>
      <w:r w:rsidRPr="008D41E6">
        <w:t>-Pattern angewendet.</w:t>
      </w:r>
    </w:p>
    <w:p w:rsidR="00F24679" w:rsidRPr="00D8715C" w:rsidRDefault="00F24679" w:rsidP="00F24679">
      <w:pPr>
        <w:pStyle w:val="berschrift1"/>
        <w:rPr>
          <w:lang w:val="de-AT"/>
        </w:rPr>
      </w:pPr>
      <w:r w:rsidRPr="00D8715C">
        <w:rPr>
          <w:lang w:val="de-AT"/>
        </w:rPr>
        <w:t>Arbeitsdurchführung</w:t>
      </w:r>
    </w:p>
    <w:p w:rsidR="00426B64" w:rsidRPr="00D8715C" w:rsidRDefault="00426B64" w:rsidP="00426B64">
      <w:pPr>
        <w:pStyle w:val="berschrift2"/>
        <w:rPr>
          <w:lang w:val="de-AT"/>
        </w:rPr>
      </w:pPr>
      <w:r w:rsidRPr="00D8715C">
        <w:rPr>
          <w:lang w:val="de-AT"/>
        </w:rPr>
        <w:t>Multicast-Chat</w:t>
      </w:r>
    </w:p>
    <w:p w:rsidR="00426B64" w:rsidRPr="00271F85" w:rsidRDefault="00426B64" w:rsidP="00426B64">
      <w:pPr>
        <w:rPr>
          <w:lang w:val="de-AT"/>
        </w:rPr>
      </w:pPr>
      <w:r w:rsidRPr="00271F85">
        <w:rPr>
          <w:lang w:val="de-AT"/>
        </w:rPr>
        <w:t>Das Chatsystem wurde i</w:t>
      </w:r>
      <w:r w:rsidR="00E457FB">
        <w:rPr>
          <w:lang w:val="de-AT"/>
        </w:rPr>
        <w:t>nspiriert von einem Beispiel[2], dass eine einfach Applikation für</w:t>
      </w:r>
      <w:r w:rsidR="005A7EB2">
        <w:rPr>
          <w:lang w:val="de-AT"/>
        </w:rPr>
        <w:t xml:space="preserve"> einen</w:t>
      </w:r>
      <w:r w:rsidR="00E457FB">
        <w:rPr>
          <w:lang w:val="de-AT"/>
        </w:rPr>
        <w:t xml:space="preserve"> Chat erklärt. </w:t>
      </w:r>
      <w:r w:rsidR="00F87406">
        <w:rPr>
          <w:lang w:val="de-AT"/>
        </w:rPr>
        <w:t>Für die Kommunikation wird ein Multicastsocket verwendet.</w:t>
      </w:r>
    </w:p>
    <w:p w:rsidR="00426B64" w:rsidRPr="00271F85" w:rsidRDefault="00426B64" w:rsidP="00426B64">
      <w:pPr>
        <w:rPr>
          <w:lang w:val="de-AT"/>
        </w:rPr>
      </w:pPr>
    </w:p>
    <w:p w:rsidR="00392D32" w:rsidRPr="00271F85" w:rsidRDefault="00392D32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  <w:sz w:val="28"/>
          <w:szCs w:val="28"/>
          <w:lang w:val="de-AT"/>
        </w:rPr>
      </w:pPr>
      <w:r w:rsidRPr="00271F85">
        <w:rPr>
          <w:lang w:val="de-AT"/>
        </w:rPr>
        <w:br w:type="page"/>
      </w:r>
    </w:p>
    <w:p w:rsidR="004212F1" w:rsidRPr="00D8715C" w:rsidRDefault="004212F1" w:rsidP="008D307C">
      <w:pPr>
        <w:pStyle w:val="berschrift1"/>
        <w:rPr>
          <w:lang w:val="de-AT"/>
        </w:rPr>
      </w:pPr>
      <w:r w:rsidRPr="00D8715C">
        <w:rPr>
          <w:lang w:val="de-AT"/>
        </w:rPr>
        <w:lastRenderedPageBreak/>
        <w:t>Quellen</w:t>
      </w:r>
    </w:p>
    <w:p w:rsidR="00F96028" w:rsidRPr="00D8715C" w:rsidRDefault="004212F1" w:rsidP="00271F85">
      <w:pPr>
        <w:pStyle w:val="KeinLeerraum"/>
      </w:pPr>
      <w:r w:rsidRPr="00D8715C">
        <w:t>[1] “Networking Basics” –</w:t>
      </w:r>
      <w:r w:rsidR="00833D08" w:rsidRPr="00D8715C">
        <w:t xml:space="preserve"> Oracle </w:t>
      </w:r>
      <w:hyperlink r:id="rId6" w:history="1">
        <w:r w:rsidRPr="00D8715C">
          <w:rPr>
            <w:rStyle w:val="Hyperlink"/>
            <w:color w:val="auto"/>
            <w:u w:val="none"/>
          </w:rPr>
          <w:t>http://docs.oracle.com/javase/tutorial/networking/overview/networking.html</w:t>
        </w:r>
      </w:hyperlink>
    </w:p>
    <w:p w:rsidR="004212F1" w:rsidRPr="00D8715C" w:rsidRDefault="004212F1" w:rsidP="00271F85">
      <w:pPr>
        <w:pStyle w:val="KeinLeerraum"/>
        <w:rPr>
          <w:lang w:val="en-GB"/>
        </w:rPr>
      </w:pPr>
      <w:r w:rsidRPr="00D8715C">
        <w:rPr>
          <w:lang w:val="en-GB"/>
        </w:rPr>
        <w:t>(</w:t>
      </w:r>
      <w:r w:rsidR="0071023E" w:rsidRPr="00D8715C">
        <w:rPr>
          <w:lang w:val="en-GB"/>
        </w:rPr>
        <w:t>zuletzt</w:t>
      </w:r>
      <w:r w:rsidRPr="00D8715C">
        <w:rPr>
          <w:lang w:val="en-GB"/>
        </w:rPr>
        <w:t xml:space="preserve"> geöffnet: 2.12.2014)</w:t>
      </w:r>
    </w:p>
    <w:p w:rsidR="004E7082" w:rsidRPr="00D8715C" w:rsidRDefault="004E7082" w:rsidP="00271F85">
      <w:pPr>
        <w:pStyle w:val="KeinLeerraum"/>
        <w:rPr>
          <w:lang w:val="en-GB"/>
        </w:rPr>
      </w:pPr>
    </w:p>
    <w:p w:rsidR="00271F85" w:rsidRPr="00271F85" w:rsidRDefault="00271F85" w:rsidP="00271F85">
      <w:pPr>
        <w:pStyle w:val="KeinLeerraum"/>
        <w:rPr>
          <w:lang w:val="en-GB"/>
        </w:rPr>
      </w:pPr>
      <w:r w:rsidRPr="00271F85">
        <w:rPr>
          <w:lang w:val="en-GB"/>
        </w:rPr>
        <w:t>[2] „How to create Chat Application in Java</w:t>
      </w:r>
      <w:proofErr w:type="gramStart"/>
      <w:r w:rsidRPr="00271F85">
        <w:rPr>
          <w:lang w:val="en-GB"/>
        </w:rPr>
        <w:t>“</w:t>
      </w:r>
      <w:r>
        <w:rPr>
          <w:lang w:val="en-GB"/>
        </w:rPr>
        <w:t xml:space="preserve"> -</w:t>
      </w:r>
      <w:proofErr w:type="gramEnd"/>
      <w:r>
        <w:rPr>
          <w:lang w:val="en-GB"/>
        </w:rPr>
        <w:t xml:space="preserve"> </w:t>
      </w:r>
      <w:r w:rsidR="007402C4" w:rsidRPr="007402C4">
        <w:rPr>
          <w:lang w:val="en-GB"/>
        </w:rPr>
        <w:t>Vinay Kumar</w:t>
      </w:r>
    </w:p>
    <w:p w:rsidR="00271F85" w:rsidRPr="004212F1" w:rsidRDefault="00D8715C" w:rsidP="00F96028">
      <w:pPr>
        <w:pStyle w:val="KeinLeerraum"/>
      </w:pPr>
      <w:hyperlink r:id="rId7" w:history="1">
        <w:r w:rsidR="00271F85" w:rsidRPr="00F96028">
          <w:t>http://mrbool.com/how-to-create-chat-application-in-java/26778</w:t>
        </w:r>
      </w:hyperlink>
      <w:r w:rsidR="00271F85">
        <w:t xml:space="preserve"> (zuletzt geöffnet: 2.12.2014)</w:t>
      </w:r>
    </w:p>
    <w:p w:rsidR="004E7082" w:rsidRPr="004212F1" w:rsidRDefault="004E7082" w:rsidP="004E7082">
      <w:pPr>
        <w:rPr>
          <w:lang w:val="de-AT"/>
        </w:rPr>
      </w:pPr>
    </w:p>
    <w:sectPr w:rsidR="004E7082" w:rsidRPr="004212F1" w:rsidSect="00B83E6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64"/>
    <w:rsid w:val="000F54F6"/>
    <w:rsid w:val="002719E2"/>
    <w:rsid w:val="00271F85"/>
    <w:rsid w:val="00344CD4"/>
    <w:rsid w:val="00392D32"/>
    <w:rsid w:val="004212F1"/>
    <w:rsid w:val="00426B64"/>
    <w:rsid w:val="004E7082"/>
    <w:rsid w:val="005817F1"/>
    <w:rsid w:val="005A7EB2"/>
    <w:rsid w:val="00654894"/>
    <w:rsid w:val="0071023E"/>
    <w:rsid w:val="00710D53"/>
    <w:rsid w:val="007402C4"/>
    <w:rsid w:val="007C35F0"/>
    <w:rsid w:val="00833D08"/>
    <w:rsid w:val="008D307C"/>
    <w:rsid w:val="008D41E6"/>
    <w:rsid w:val="008F078E"/>
    <w:rsid w:val="009D5837"/>
    <w:rsid w:val="00A66B4C"/>
    <w:rsid w:val="00AF0DBD"/>
    <w:rsid w:val="00B83E64"/>
    <w:rsid w:val="00BB5E5A"/>
    <w:rsid w:val="00BE226F"/>
    <w:rsid w:val="00C52A94"/>
    <w:rsid w:val="00CA13D3"/>
    <w:rsid w:val="00CA1FCA"/>
    <w:rsid w:val="00D8715C"/>
    <w:rsid w:val="00E457FB"/>
    <w:rsid w:val="00E73D0A"/>
    <w:rsid w:val="00F24679"/>
    <w:rsid w:val="00F87406"/>
    <w:rsid w:val="00F94398"/>
    <w:rsid w:val="00F9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5E5A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6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943634" w:themeColor="accent2" w:themeShade="BF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B5E5A"/>
    <w:pPr>
      <w:spacing w:after="0" w:line="240" w:lineRule="auto"/>
    </w:pPr>
    <w:rPr>
      <w:rFonts w:ascii="Times New Roman" w:eastAsiaTheme="minorEastAsia" w:hAnsi="Times New Roman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B5E5A"/>
    <w:rPr>
      <w:rFonts w:ascii="Times New Roman" w:eastAsiaTheme="minorEastAsia" w:hAnsi="Times New Roman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3E64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5E5A"/>
    <w:rPr>
      <w:rFonts w:asciiTheme="majorHAnsi" w:eastAsiaTheme="majorEastAsia" w:hAnsiTheme="majorHAnsi" w:cstheme="majorBidi"/>
      <w:b/>
      <w:bCs/>
      <w:color w:val="632423" w:themeColor="accent2" w:themeShade="80"/>
      <w:sz w:val="28"/>
      <w:szCs w:val="28"/>
      <w:lang w:val="en-GB"/>
    </w:rPr>
  </w:style>
  <w:style w:type="character" w:styleId="Fett">
    <w:name w:val="Strong"/>
    <w:basedOn w:val="Absatz-Standardschriftart"/>
    <w:uiPriority w:val="22"/>
    <w:qFormat/>
    <w:rsid w:val="004E7082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4E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4E7082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7C35F0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6E3BC" w:themeFill="accent3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426B64"/>
    <w:rPr>
      <w:rFonts w:asciiTheme="majorHAnsi" w:eastAsiaTheme="majorEastAsia" w:hAnsiTheme="majorHAnsi" w:cstheme="majorBidi"/>
      <w:bCs/>
      <w:color w:val="943634" w:themeColor="accent2" w:themeShade="BF"/>
      <w:sz w:val="24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5E5A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6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943634" w:themeColor="accent2" w:themeShade="BF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B5E5A"/>
    <w:pPr>
      <w:spacing w:after="0" w:line="240" w:lineRule="auto"/>
    </w:pPr>
    <w:rPr>
      <w:rFonts w:ascii="Times New Roman" w:eastAsiaTheme="minorEastAsia" w:hAnsi="Times New Roman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B5E5A"/>
    <w:rPr>
      <w:rFonts w:ascii="Times New Roman" w:eastAsiaTheme="minorEastAsia" w:hAnsi="Times New Roman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3E64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5E5A"/>
    <w:rPr>
      <w:rFonts w:asciiTheme="majorHAnsi" w:eastAsiaTheme="majorEastAsia" w:hAnsiTheme="majorHAnsi" w:cstheme="majorBidi"/>
      <w:b/>
      <w:bCs/>
      <w:color w:val="632423" w:themeColor="accent2" w:themeShade="80"/>
      <w:sz w:val="28"/>
      <w:szCs w:val="28"/>
      <w:lang w:val="en-GB"/>
    </w:rPr>
  </w:style>
  <w:style w:type="character" w:styleId="Fett">
    <w:name w:val="Strong"/>
    <w:basedOn w:val="Absatz-Standardschriftart"/>
    <w:uiPriority w:val="22"/>
    <w:qFormat/>
    <w:rsid w:val="004E7082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4E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4E7082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7C35F0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6E3BC" w:themeFill="accent3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426B64"/>
    <w:rPr>
      <w:rFonts w:asciiTheme="majorHAnsi" w:eastAsiaTheme="majorEastAsia" w:hAnsiTheme="majorHAnsi" w:cstheme="majorBidi"/>
      <w:bCs/>
      <w:color w:val="943634" w:themeColor="accent2" w:themeShade="BF"/>
      <w:sz w:val="24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rbool.com/how-to-create-chat-application-in-java/2677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tutorial/networking/overview/network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0B8FCED30D4A75B04196E53333F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D4EB0A-2D07-4206-9271-A124C8D5FD24}"/>
      </w:docPartPr>
      <w:docPartBody>
        <w:p w:rsidR="004A5E06" w:rsidRDefault="009232D8" w:rsidP="009232D8">
          <w:pPr>
            <w:pStyle w:val="930B8FCED30D4A75B04196E53333F467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de-DE"/>
            </w:rPr>
            <w:t>[Geben Sie den Titel des Dokuments ein]</w:t>
          </w:r>
        </w:p>
      </w:docPartBody>
    </w:docPart>
    <w:docPart>
      <w:docPartPr>
        <w:name w:val="716EE7E2BBAC4B7B88A12F51AEEE2B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1C57DD-0615-4283-BB8E-1F07B8724065}"/>
      </w:docPartPr>
      <w:docPartBody>
        <w:p w:rsidR="004A5E06" w:rsidRDefault="009232D8" w:rsidP="009232D8">
          <w:pPr>
            <w:pStyle w:val="716EE7E2BBAC4B7B88A12F51AEEE2BB2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de-DE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D8"/>
    <w:rsid w:val="004A5E06"/>
    <w:rsid w:val="006921D4"/>
    <w:rsid w:val="0071458C"/>
    <w:rsid w:val="0092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30B8FCED30D4A75B04196E53333F467">
    <w:name w:val="930B8FCED30D4A75B04196E53333F467"/>
    <w:rsid w:val="009232D8"/>
  </w:style>
  <w:style w:type="paragraph" w:customStyle="1" w:styleId="716EE7E2BBAC4B7B88A12F51AEEE2BB2">
    <w:name w:val="716EE7E2BBAC4B7B88A12F51AEEE2BB2"/>
    <w:rsid w:val="009232D8"/>
  </w:style>
  <w:style w:type="paragraph" w:customStyle="1" w:styleId="CC8246DB607442A89521334704729E2E">
    <w:name w:val="CC8246DB607442A89521334704729E2E"/>
    <w:rsid w:val="009232D8"/>
  </w:style>
  <w:style w:type="paragraph" w:customStyle="1" w:styleId="04CBE2AA37184E74BC4A8A712AB8D1F0">
    <w:name w:val="04CBE2AA37184E74BC4A8A712AB8D1F0"/>
    <w:rsid w:val="009232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30B8FCED30D4A75B04196E53333F467">
    <w:name w:val="930B8FCED30D4A75B04196E53333F467"/>
    <w:rsid w:val="009232D8"/>
  </w:style>
  <w:style w:type="paragraph" w:customStyle="1" w:styleId="716EE7E2BBAC4B7B88A12F51AEEE2BB2">
    <w:name w:val="716EE7E2BBAC4B7B88A12F51AEEE2BB2"/>
    <w:rsid w:val="009232D8"/>
  </w:style>
  <w:style w:type="paragraph" w:customStyle="1" w:styleId="CC8246DB607442A89521334704729E2E">
    <w:name w:val="CC8246DB607442A89521334704729E2E"/>
    <w:rsid w:val="009232D8"/>
  </w:style>
  <w:style w:type="paragraph" w:customStyle="1" w:styleId="04CBE2AA37184E74BC4A8A712AB8D1F0">
    <w:name w:val="04CBE2AA37184E74BC4A8A712AB8D1F0"/>
    <w:rsid w:val="009232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Chat für Schwerhörige</vt:lpstr>
    </vt:vector>
  </TitlesOfParts>
  <Company>Hewlett-Packard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für Schwerhörige</dc:title>
  <dc:subject>Eine Übung zur Realisierung eines Programms mit dem Decorator-Pattern</dc:subject>
  <dc:creator>Melanie Göbel, Patricia Kronowetter</dc:creator>
  <cp:lastModifiedBy>Melanie Ichigo</cp:lastModifiedBy>
  <cp:revision>2</cp:revision>
  <dcterms:created xsi:type="dcterms:W3CDTF">2014-12-02T13:19:00Z</dcterms:created>
  <dcterms:modified xsi:type="dcterms:W3CDTF">2014-12-02T13:19:00Z</dcterms:modified>
</cp:coreProperties>
</file>