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9A5" w:rsidRPr="00CA7757" w:rsidRDefault="00FD29A5" w:rsidP="00CA7757">
      <w:pPr>
        <w:spacing w:line="360" w:lineRule="auto"/>
        <w:ind w:firstLine="420"/>
        <w:jc w:val="center"/>
        <w:rPr>
          <w:rFonts w:ascii="黑体" w:eastAsia="黑体" w:hAnsi="黑体"/>
          <w:sz w:val="44"/>
          <w:szCs w:val="44"/>
        </w:rPr>
      </w:pPr>
      <w:r w:rsidRPr="00CA7757">
        <w:rPr>
          <w:rFonts w:ascii="黑体" w:eastAsia="黑体" w:hAnsi="黑体" w:hint="eastAsia"/>
          <w:sz w:val="44"/>
          <w:szCs w:val="44"/>
        </w:rPr>
        <w:t>农科院统计模块初步设计</w:t>
      </w:r>
    </w:p>
    <w:p w:rsidR="00FD29A5" w:rsidRPr="00CA7757" w:rsidRDefault="00FD29A5" w:rsidP="00CA7757">
      <w:pPr>
        <w:spacing w:line="360" w:lineRule="auto"/>
        <w:ind w:firstLine="420"/>
        <w:jc w:val="center"/>
        <w:rPr>
          <w:rFonts w:ascii="Times New Roman" w:eastAsia="宋体" w:hAnsi="Times New Roman"/>
          <w:sz w:val="24"/>
          <w:szCs w:val="44"/>
        </w:rPr>
      </w:pPr>
    </w:p>
    <w:p w:rsidR="00B2266C" w:rsidRPr="00CA7757" w:rsidRDefault="00FD29A5" w:rsidP="00CA7757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 w:rsidRPr="00CA7757">
        <w:rPr>
          <w:rFonts w:ascii="Times New Roman" w:eastAsia="宋体" w:hAnsi="Times New Roman" w:hint="eastAsia"/>
          <w:sz w:val="24"/>
        </w:rPr>
        <w:t>针对农科院统计模块的</w:t>
      </w:r>
      <w:bookmarkStart w:id="0" w:name="_GoBack"/>
      <w:bookmarkEnd w:id="0"/>
      <w:r w:rsidRPr="00CA7757">
        <w:rPr>
          <w:rFonts w:ascii="Times New Roman" w:eastAsia="宋体" w:hAnsi="Times New Roman" w:hint="eastAsia"/>
          <w:sz w:val="24"/>
        </w:rPr>
        <w:t>设计，</w:t>
      </w:r>
      <w:r w:rsidR="003077D0" w:rsidRPr="00CA7757">
        <w:rPr>
          <w:rFonts w:ascii="Times New Roman" w:eastAsia="宋体" w:hAnsi="Times New Roman" w:hint="eastAsia"/>
          <w:sz w:val="24"/>
        </w:rPr>
        <w:t>经过</w:t>
      </w:r>
      <w:r w:rsidRPr="00CA7757">
        <w:rPr>
          <w:rFonts w:ascii="Times New Roman" w:eastAsia="宋体" w:hAnsi="Times New Roman" w:hint="eastAsia"/>
          <w:sz w:val="24"/>
        </w:rPr>
        <w:t>小组</w:t>
      </w:r>
      <w:r w:rsidR="003077D0" w:rsidRPr="00CA7757">
        <w:rPr>
          <w:rFonts w:ascii="Times New Roman" w:eastAsia="宋体" w:hAnsi="Times New Roman" w:hint="eastAsia"/>
          <w:sz w:val="24"/>
        </w:rPr>
        <w:t>多次讨论，</w:t>
      </w:r>
      <w:r w:rsidRPr="00CA7757">
        <w:rPr>
          <w:rFonts w:ascii="Times New Roman" w:eastAsia="宋体" w:hAnsi="Times New Roman" w:hint="eastAsia"/>
          <w:sz w:val="24"/>
        </w:rPr>
        <w:t>目前暂定了“单位管理员”和“院管理员”两个角色的统计内容和展示形式。</w:t>
      </w:r>
    </w:p>
    <w:p w:rsidR="00FD29A5" w:rsidRPr="00CA7757" w:rsidRDefault="00FD29A5" w:rsidP="00CA775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b/>
          <w:sz w:val="32"/>
          <w:szCs w:val="32"/>
        </w:rPr>
      </w:pPr>
      <w:r w:rsidRPr="00CA7757">
        <w:rPr>
          <w:rFonts w:ascii="Times New Roman" w:eastAsia="宋体" w:hAnsi="Times New Roman" w:hint="eastAsia"/>
          <w:b/>
          <w:sz w:val="32"/>
          <w:szCs w:val="32"/>
        </w:rPr>
        <w:t>统计说明</w:t>
      </w:r>
    </w:p>
    <w:p w:rsidR="00FD29A5" w:rsidRPr="00CA7757" w:rsidRDefault="00FD29A5" w:rsidP="00CA77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CA7757">
        <w:rPr>
          <w:rFonts w:ascii="Times New Roman" w:eastAsia="宋体" w:hAnsi="Times New Roman" w:hint="eastAsia"/>
          <w:sz w:val="24"/>
        </w:rPr>
        <w:t>在本系统中，根据系统的主要被操作对象和系统面向的用户，暂定统计的主体为</w:t>
      </w:r>
      <w:r w:rsidRPr="00CA7757">
        <w:rPr>
          <w:rFonts w:ascii="Times New Roman" w:eastAsia="宋体" w:hAnsi="Times New Roman" w:hint="eastAsia"/>
          <w:color w:val="FF0000"/>
          <w:sz w:val="24"/>
        </w:rPr>
        <w:t>申请书</w:t>
      </w:r>
      <w:r w:rsidRPr="00CA7757">
        <w:rPr>
          <w:rFonts w:ascii="Times New Roman" w:eastAsia="宋体" w:hAnsi="Times New Roman" w:hint="eastAsia"/>
          <w:sz w:val="24"/>
        </w:rPr>
        <w:t>和</w:t>
      </w:r>
      <w:r w:rsidRPr="00CA7757">
        <w:rPr>
          <w:rFonts w:ascii="Times New Roman" w:eastAsia="宋体" w:hAnsi="Times New Roman" w:hint="eastAsia"/>
          <w:color w:val="FF0000"/>
          <w:sz w:val="24"/>
        </w:rPr>
        <w:t>项目</w:t>
      </w:r>
      <w:r w:rsidRPr="00CA7757">
        <w:rPr>
          <w:rFonts w:ascii="Times New Roman" w:eastAsia="宋体" w:hAnsi="Times New Roman" w:hint="eastAsia"/>
          <w:sz w:val="24"/>
        </w:rPr>
        <w:t>，两大主体。</w:t>
      </w:r>
    </w:p>
    <w:p w:rsidR="00FD29A5" w:rsidRPr="00CA7757" w:rsidRDefault="00F8160D" w:rsidP="00CA77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CA7757">
        <w:rPr>
          <w:rFonts w:ascii="Times New Roman" w:eastAsia="宋体" w:hAnsi="Times New Roman" w:hint="eastAsia"/>
          <w:sz w:val="24"/>
        </w:rPr>
        <w:t>通过对</w:t>
      </w:r>
      <w:r w:rsidR="00FD29A5" w:rsidRPr="00CA7757">
        <w:rPr>
          <w:rFonts w:ascii="Times New Roman" w:eastAsia="宋体" w:hAnsi="Times New Roman" w:hint="eastAsia"/>
          <w:sz w:val="24"/>
        </w:rPr>
        <w:t>一般</w:t>
      </w:r>
      <w:r w:rsidRPr="00CA7757">
        <w:rPr>
          <w:rFonts w:ascii="Times New Roman" w:eastAsia="宋体" w:hAnsi="Times New Roman" w:hint="eastAsia"/>
          <w:sz w:val="24"/>
        </w:rPr>
        <w:t>情况下用户统计需求的讨论</w:t>
      </w:r>
      <w:r w:rsidR="00981288" w:rsidRPr="00CA7757">
        <w:rPr>
          <w:rFonts w:ascii="Times New Roman" w:eastAsia="宋体" w:hAnsi="Times New Roman" w:hint="eastAsia"/>
          <w:sz w:val="24"/>
        </w:rPr>
        <w:t>，暂定筛选的要素为</w:t>
      </w:r>
      <w:r w:rsidR="00981288" w:rsidRPr="00CA7757">
        <w:rPr>
          <w:rFonts w:ascii="Times New Roman" w:eastAsia="宋体" w:hAnsi="Times New Roman" w:hint="eastAsia"/>
          <w:color w:val="FF0000"/>
          <w:sz w:val="24"/>
        </w:rPr>
        <w:t>状态</w:t>
      </w:r>
      <w:r w:rsidR="00981288" w:rsidRPr="00CA7757">
        <w:rPr>
          <w:rFonts w:ascii="Times New Roman" w:eastAsia="宋体" w:hAnsi="Times New Roman" w:hint="eastAsia"/>
          <w:sz w:val="24"/>
        </w:rPr>
        <w:t>、</w:t>
      </w:r>
      <w:r w:rsidR="00981288" w:rsidRPr="00CA7757">
        <w:rPr>
          <w:rFonts w:ascii="Times New Roman" w:eastAsia="宋体" w:hAnsi="Times New Roman" w:hint="eastAsia"/>
          <w:color w:val="FF0000"/>
          <w:sz w:val="24"/>
        </w:rPr>
        <w:t>时间</w:t>
      </w:r>
      <w:r w:rsidR="00981288" w:rsidRPr="00CA7757">
        <w:rPr>
          <w:rFonts w:ascii="Times New Roman" w:eastAsia="宋体" w:hAnsi="Times New Roman" w:hint="eastAsia"/>
          <w:sz w:val="24"/>
        </w:rPr>
        <w:t>、</w:t>
      </w:r>
      <w:r w:rsidR="00981288" w:rsidRPr="00CA7757">
        <w:rPr>
          <w:rFonts w:ascii="Times New Roman" w:eastAsia="宋体" w:hAnsi="Times New Roman" w:hint="eastAsia"/>
          <w:color w:val="FF0000"/>
          <w:sz w:val="24"/>
        </w:rPr>
        <w:t>类别</w:t>
      </w:r>
      <w:r w:rsidR="00981288" w:rsidRPr="00CA7757">
        <w:rPr>
          <w:rFonts w:ascii="Times New Roman" w:eastAsia="宋体" w:hAnsi="Times New Roman" w:hint="eastAsia"/>
          <w:sz w:val="24"/>
        </w:rPr>
        <w:t>、</w:t>
      </w:r>
      <w:r w:rsidR="00981288" w:rsidRPr="00CA7757">
        <w:rPr>
          <w:rFonts w:ascii="Times New Roman" w:eastAsia="宋体" w:hAnsi="Times New Roman" w:hint="eastAsia"/>
          <w:color w:val="FF0000"/>
          <w:sz w:val="24"/>
        </w:rPr>
        <w:t>单位</w:t>
      </w:r>
      <w:r w:rsidR="00981288" w:rsidRPr="00CA7757">
        <w:rPr>
          <w:rFonts w:ascii="Times New Roman" w:eastAsia="宋体" w:hAnsi="Times New Roman" w:hint="eastAsia"/>
          <w:sz w:val="24"/>
        </w:rPr>
        <w:t>、</w:t>
      </w:r>
      <w:r w:rsidR="00981288" w:rsidRPr="00CA7757">
        <w:rPr>
          <w:rFonts w:ascii="Times New Roman" w:eastAsia="宋体" w:hAnsi="Times New Roman" w:hint="eastAsia"/>
          <w:color w:val="FF0000"/>
          <w:sz w:val="24"/>
        </w:rPr>
        <w:t>负责人</w:t>
      </w:r>
      <w:r w:rsidR="00981288" w:rsidRPr="00CA7757">
        <w:rPr>
          <w:rFonts w:ascii="Times New Roman" w:eastAsia="宋体" w:hAnsi="Times New Roman" w:hint="eastAsia"/>
          <w:sz w:val="24"/>
        </w:rPr>
        <w:t>以及</w:t>
      </w:r>
      <w:r w:rsidR="00981288" w:rsidRPr="00CA7757">
        <w:rPr>
          <w:rFonts w:ascii="Times New Roman" w:eastAsia="宋体" w:hAnsi="Times New Roman" w:hint="eastAsia"/>
          <w:color w:val="FF0000"/>
          <w:sz w:val="24"/>
        </w:rPr>
        <w:t>研究领域</w:t>
      </w:r>
      <w:r w:rsidR="00981288" w:rsidRPr="00CA7757">
        <w:rPr>
          <w:rFonts w:ascii="Times New Roman" w:eastAsia="宋体" w:hAnsi="Times New Roman" w:hint="eastAsia"/>
          <w:sz w:val="24"/>
        </w:rPr>
        <w:t>。</w:t>
      </w:r>
    </w:p>
    <w:p w:rsidR="00981288" w:rsidRPr="00CA7757" w:rsidRDefault="00981288" w:rsidP="00CA775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b/>
          <w:sz w:val="32"/>
          <w:szCs w:val="32"/>
        </w:rPr>
      </w:pPr>
      <w:r w:rsidRPr="00CA7757">
        <w:rPr>
          <w:rFonts w:ascii="Times New Roman" w:eastAsia="宋体" w:hAnsi="Times New Roman" w:hint="eastAsia"/>
          <w:b/>
          <w:sz w:val="32"/>
          <w:szCs w:val="32"/>
        </w:rPr>
        <w:t>角色统计展示说明</w:t>
      </w:r>
    </w:p>
    <w:p w:rsidR="00981288" w:rsidRPr="00CA7757" w:rsidRDefault="00981288" w:rsidP="00CA7757">
      <w:pPr>
        <w:spacing w:line="360" w:lineRule="auto"/>
        <w:rPr>
          <w:rFonts w:ascii="Times New Roman" w:eastAsia="宋体" w:hAnsi="Times New Roman"/>
          <w:sz w:val="30"/>
          <w:szCs w:val="30"/>
        </w:rPr>
      </w:pPr>
      <w:r w:rsidRPr="00CA7757">
        <w:rPr>
          <w:rFonts w:ascii="Times New Roman" w:eastAsia="宋体" w:hAnsi="Times New Roman" w:hint="eastAsia"/>
          <w:sz w:val="30"/>
          <w:szCs w:val="30"/>
        </w:rPr>
        <w:t>2</w:t>
      </w:r>
      <w:r w:rsidRPr="00CA7757">
        <w:rPr>
          <w:rFonts w:ascii="Times New Roman" w:eastAsia="宋体" w:hAnsi="Times New Roman"/>
          <w:sz w:val="30"/>
          <w:szCs w:val="30"/>
        </w:rPr>
        <w:t xml:space="preserve">.1 </w:t>
      </w:r>
      <w:r w:rsidRPr="00CA7757">
        <w:rPr>
          <w:rFonts w:ascii="Times New Roman" w:eastAsia="宋体" w:hAnsi="Times New Roman" w:hint="eastAsia"/>
          <w:sz w:val="30"/>
          <w:szCs w:val="30"/>
        </w:rPr>
        <w:t>单位管理员</w:t>
      </w:r>
    </w:p>
    <w:p w:rsidR="00981288" w:rsidRPr="00CA7757" w:rsidRDefault="00981288" w:rsidP="00CA77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CA7757">
        <w:rPr>
          <w:rFonts w:ascii="Times New Roman" w:eastAsia="宋体" w:hAnsi="Times New Roman" w:hint="eastAsia"/>
          <w:sz w:val="24"/>
        </w:rPr>
        <w:t>单位管理员需要能统计本单位的申请书和项目数量，针对该需求，分别使用三色柱状图和饼图展示该部分的统计。</w:t>
      </w:r>
    </w:p>
    <w:p w:rsidR="00981288" w:rsidRPr="00CA7757" w:rsidRDefault="00981288" w:rsidP="00CA77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3066" w:rsidRPr="00CA7757" w:rsidTr="00CA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3066" w:rsidRPr="00CA7757" w:rsidRDefault="00F077F7" w:rsidP="00CA775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单位：</w:t>
            </w:r>
            <w:r w:rsidR="000A3066" w:rsidRPr="00CA7757">
              <w:rPr>
                <w:rFonts w:ascii="Times New Roman" w:eastAsia="宋体" w:hAnsi="Times New Roman" w:hint="eastAsia"/>
                <w:sz w:val="24"/>
              </w:rPr>
              <w:t>申请书</w:t>
            </w:r>
            <w:r w:rsidR="000A3066" w:rsidRPr="00CA7757">
              <w:rPr>
                <w:rFonts w:ascii="Times New Roman" w:eastAsia="宋体" w:hAnsi="Times New Roman" w:hint="eastAsia"/>
                <w:sz w:val="24"/>
              </w:rPr>
              <w:t>-</w:t>
            </w:r>
            <w:r w:rsidR="000A3066" w:rsidRPr="00CA7757">
              <w:rPr>
                <w:rFonts w:ascii="Times New Roman" w:eastAsia="宋体" w:hAnsi="Times New Roman" w:hint="eastAsia"/>
                <w:sz w:val="24"/>
              </w:rPr>
              <w:t>三色柱状图</w:t>
            </w:r>
          </w:p>
        </w:tc>
      </w:tr>
      <w:tr w:rsidR="00981288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81288" w:rsidRPr="00CA7757" w:rsidRDefault="00981288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X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轴</w:t>
            </w:r>
          </w:p>
        </w:tc>
        <w:tc>
          <w:tcPr>
            <w:tcW w:w="4261" w:type="dxa"/>
          </w:tcPr>
          <w:p w:rsidR="00981288" w:rsidRPr="00CA7757" w:rsidRDefault="00981288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申请书类别</w:t>
            </w:r>
          </w:p>
        </w:tc>
      </w:tr>
      <w:tr w:rsidR="00981288" w:rsidRPr="00CA7757" w:rsidTr="00CA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81288" w:rsidRPr="00CA7757" w:rsidRDefault="00981288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Y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轴</w:t>
            </w:r>
          </w:p>
        </w:tc>
        <w:tc>
          <w:tcPr>
            <w:tcW w:w="4261" w:type="dxa"/>
          </w:tcPr>
          <w:p w:rsidR="00981288" w:rsidRPr="00CA7757" w:rsidRDefault="005D799A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申请书数量</w:t>
            </w:r>
          </w:p>
        </w:tc>
      </w:tr>
      <w:tr w:rsidR="00981288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81288" w:rsidRPr="00CA7757" w:rsidRDefault="005D799A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三种不同颜色</w:t>
            </w:r>
          </w:p>
        </w:tc>
        <w:tc>
          <w:tcPr>
            <w:tcW w:w="4261" w:type="dxa"/>
          </w:tcPr>
          <w:p w:rsidR="00981288" w:rsidRPr="00CA7757" w:rsidRDefault="005D799A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状态（待审核，通过，驳回）</w:t>
            </w:r>
          </w:p>
        </w:tc>
      </w:tr>
      <w:tr w:rsidR="00981288" w:rsidRPr="00CA7757" w:rsidTr="00CA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81288" w:rsidRPr="00CA7757" w:rsidRDefault="005D799A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时间</w:t>
            </w:r>
          </w:p>
        </w:tc>
        <w:tc>
          <w:tcPr>
            <w:tcW w:w="4261" w:type="dxa"/>
          </w:tcPr>
          <w:p w:rsidR="00981288" w:rsidRPr="00CA7757" w:rsidRDefault="005D799A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申请书本年度</w:t>
            </w:r>
          </w:p>
        </w:tc>
      </w:tr>
      <w:tr w:rsidR="00981288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81288" w:rsidRPr="00CA7757" w:rsidRDefault="003077D0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范围</w:t>
            </w:r>
          </w:p>
        </w:tc>
        <w:tc>
          <w:tcPr>
            <w:tcW w:w="4261" w:type="dxa"/>
          </w:tcPr>
          <w:p w:rsidR="00981288" w:rsidRPr="00CA7757" w:rsidRDefault="003077D0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本单位</w:t>
            </w:r>
          </w:p>
        </w:tc>
      </w:tr>
    </w:tbl>
    <w:p w:rsidR="00981288" w:rsidRPr="00CA7757" w:rsidRDefault="00981288" w:rsidP="00CA77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77D0" w:rsidRPr="00CA7757" w:rsidTr="00CA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3077D0" w:rsidRPr="00CA7757" w:rsidRDefault="00F077F7" w:rsidP="00CA775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单位：</w:t>
            </w:r>
            <w:r w:rsidR="003077D0" w:rsidRPr="00CA7757">
              <w:rPr>
                <w:rFonts w:ascii="Times New Roman" w:eastAsia="宋体" w:hAnsi="Times New Roman" w:hint="eastAsia"/>
                <w:sz w:val="24"/>
              </w:rPr>
              <w:t>项目</w:t>
            </w:r>
            <w:r w:rsidR="003077D0" w:rsidRPr="00CA7757">
              <w:rPr>
                <w:rFonts w:ascii="Times New Roman" w:eastAsia="宋体" w:hAnsi="Times New Roman" w:hint="eastAsia"/>
                <w:sz w:val="24"/>
              </w:rPr>
              <w:t>-</w:t>
            </w:r>
            <w:r w:rsidR="003077D0" w:rsidRPr="00CA7757">
              <w:rPr>
                <w:rFonts w:ascii="Times New Roman" w:eastAsia="宋体" w:hAnsi="Times New Roman" w:hint="eastAsia"/>
                <w:sz w:val="24"/>
              </w:rPr>
              <w:t>饼图</w:t>
            </w:r>
          </w:p>
        </w:tc>
      </w:tr>
      <w:tr w:rsidR="003077D0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077D0" w:rsidRPr="00CA7757" w:rsidRDefault="003077D0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扇面</w:t>
            </w:r>
          </w:p>
        </w:tc>
        <w:tc>
          <w:tcPr>
            <w:tcW w:w="4261" w:type="dxa"/>
          </w:tcPr>
          <w:p w:rsidR="003077D0" w:rsidRPr="00CA7757" w:rsidRDefault="003077D0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项目类别</w:t>
            </w:r>
          </w:p>
        </w:tc>
      </w:tr>
      <w:tr w:rsidR="003077D0" w:rsidRPr="00CA7757" w:rsidTr="00CA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077D0" w:rsidRPr="00CA7757" w:rsidRDefault="003077D0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扇面数量</w:t>
            </w:r>
          </w:p>
        </w:tc>
        <w:tc>
          <w:tcPr>
            <w:tcW w:w="4261" w:type="dxa"/>
          </w:tcPr>
          <w:p w:rsidR="003077D0" w:rsidRPr="00CA7757" w:rsidRDefault="003077D0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项目数量</w:t>
            </w:r>
          </w:p>
        </w:tc>
      </w:tr>
      <w:tr w:rsidR="003077D0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077D0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状态</w:t>
            </w:r>
          </w:p>
        </w:tc>
        <w:tc>
          <w:tcPr>
            <w:tcW w:w="4261" w:type="dxa"/>
          </w:tcPr>
          <w:p w:rsidR="003077D0" w:rsidRPr="00CA7757" w:rsidRDefault="00F077F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在研</w:t>
            </w:r>
          </w:p>
        </w:tc>
      </w:tr>
      <w:tr w:rsidR="003077D0" w:rsidRPr="00CA7757" w:rsidTr="00CA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077D0" w:rsidRPr="00CA7757" w:rsidRDefault="003077D0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时间</w:t>
            </w:r>
          </w:p>
        </w:tc>
        <w:tc>
          <w:tcPr>
            <w:tcW w:w="4261" w:type="dxa"/>
          </w:tcPr>
          <w:p w:rsidR="003077D0" w:rsidRPr="00CA7757" w:rsidRDefault="00F077F7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不限年</w:t>
            </w:r>
          </w:p>
        </w:tc>
      </w:tr>
      <w:tr w:rsidR="003077D0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077D0" w:rsidRPr="00CA7757" w:rsidRDefault="003077D0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范围</w:t>
            </w:r>
          </w:p>
        </w:tc>
        <w:tc>
          <w:tcPr>
            <w:tcW w:w="4261" w:type="dxa"/>
          </w:tcPr>
          <w:p w:rsidR="003077D0" w:rsidRPr="00CA7757" w:rsidRDefault="003077D0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本单位</w:t>
            </w:r>
          </w:p>
        </w:tc>
      </w:tr>
    </w:tbl>
    <w:p w:rsidR="003077D0" w:rsidRPr="00CA7757" w:rsidRDefault="003077D0" w:rsidP="00CA77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F077F7" w:rsidRPr="00CA7757" w:rsidRDefault="00F077F7" w:rsidP="00CA7757">
      <w:pPr>
        <w:spacing w:line="360" w:lineRule="auto"/>
        <w:rPr>
          <w:rFonts w:ascii="Times New Roman" w:eastAsia="宋体" w:hAnsi="Times New Roman"/>
          <w:sz w:val="30"/>
          <w:szCs w:val="30"/>
        </w:rPr>
      </w:pPr>
      <w:r w:rsidRPr="00CA7757">
        <w:rPr>
          <w:rFonts w:ascii="Times New Roman" w:eastAsia="宋体" w:hAnsi="Times New Roman" w:hint="eastAsia"/>
          <w:sz w:val="30"/>
          <w:szCs w:val="30"/>
        </w:rPr>
        <w:lastRenderedPageBreak/>
        <w:t xml:space="preserve">2.2 </w:t>
      </w:r>
      <w:r w:rsidRPr="00CA7757">
        <w:rPr>
          <w:rFonts w:ascii="Times New Roman" w:eastAsia="宋体" w:hAnsi="Times New Roman" w:hint="eastAsia"/>
          <w:sz w:val="30"/>
          <w:szCs w:val="30"/>
        </w:rPr>
        <w:t>院管理员</w:t>
      </w:r>
    </w:p>
    <w:p w:rsidR="00F077F7" w:rsidRPr="00CA7757" w:rsidRDefault="00F077F7" w:rsidP="00CA77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CA7757">
        <w:rPr>
          <w:rFonts w:ascii="Times New Roman" w:eastAsia="宋体" w:hAnsi="Times New Roman" w:hint="eastAsia"/>
          <w:sz w:val="24"/>
        </w:rPr>
        <w:t>院管理员在拥有单位管理员的统计图的基础上</w:t>
      </w:r>
      <w:r w:rsidRPr="00CA7757">
        <w:rPr>
          <w:rFonts w:ascii="Times New Roman" w:eastAsia="宋体" w:hAnsi="Times New Roman"/>
          <w:sz w:val="24"/>
        </w:rPr>
        <w:t>(</w:t>
      </w:r>
      <w:r w:rsidRPr="00CA7757">
        <w:rPr>
          <w:rFonts w:ascii="Times New Roman" w:eastAsia="宋体" w:hAnsi="Times New Roman" w:hint="eastAsia"/>
          <w:sz w:val="24"/>
        </w:rPr>
        <w:t>即院管理员也有申请书三色柱状图和项目饼图</w:t>
      </w:r>
      <w:r w:rsidRPr="00CA7757">
        <w:rPr>
          <w:rFonts w:ascii="Times New Roman" w:eastAsia="宋体" w:hAnsi="Times New Roman"/>
          <w:sz w:val="24"/>
        </w:rPr>
        <w:t>)</w:t>
      </w:r>
      <w:r w:rsidRPr="00CA7757">
        <w:rPr>
          <w:rFonts w:ascii="Times New Roman" w:eastAsia="宋体" w:hAnsi="Times New Roman" w:hint="eastAsia"/>
          <w:sz w:val="24"/>
        </w:rPr>
        <w:t>，又添加了以单位为筛选要素的申请书饼图和项目饼图，以及以立项时间为准的各个年度各个类别立项项目的统计折线图。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77F7" w:rsidRPr="00CA7757" w:rsidTr="00CA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F077F7" w:rsidRPr="00CA7757" w:rsidRDefault="00F077F7" w:rsidP="00CA775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院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：申请书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-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三色柱状图</w:t>
            </w:r>
          </w:p>
        </w:tc>
      </w:tr>
      <w:tr w:rsidR="00F077F7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X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轴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申请书类别</w:t>
            </w:r>
          </w:p>
        </w:tc>
      </w:tr>
      <w:tr w:rsidR="00F077F7" w:rsidRPr="00CA7757" w:rsidTr="00CA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Y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轴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申请书数量</w:t>
            </w:r>
          </w:p>
        </w:tc>
      </w:tr>
      <w:tr w:rsidR="00F077F7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三种不同颜色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状态（待审核，通过，驳回）</w:t>
            </w:r>
          </w:p>
        </w:tc>
      </w:tr>
      <w:tr w:rsidR="00F077F7" w:rsidRPr="00CA7757" w:rsidTr="00CA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时间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申请书本年度</w:t>
            </w:r>
          </w:p>
        </w:tc>
      </w:tr>
      <w:tr w:rsidR="00F077F7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范围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全院</w:t>
            </w:r>
          </w:p>
        </w:tc>
      </w:tr>
    </w:tbl>
    <w:p w:rsidR="00F077F7" w:rsidRPr="00CA7757" w:rsidRDefault="00F077F7" w:rsidP="00CA7757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77F7" w:rsidRPr="00CA7757" w:rsidTr="00CA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F077F7" w:rsidRPr="00CA7757" w:rsidRDefault="00F077F7" w:rsidP="00CA775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院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：项目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-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饼图</w:t>
            </w:r>
          </w:p>
        </w:tc>
      </w:tr>
      <w:tr w:rsidR="00F077F7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扇面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项目类别</w:t>
            </w:r>
          </w:p>
        </w:tc>
      </w:tr>
      <w:tr w:rsidR="00F077F7" w:rsidRPr="00CA7757" w:rsidTr="00CA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扇面数量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项目数量</w:t>
            </w:r>
          </w:p>
        </w:tc>
      </w:tr>
      <w:tr w:rsidR="00F077F7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状态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在研</w:t>
            </w:r>
          </w:p>
        </w:tc>
      </w:tr>
      <w:tr w:rsidR="00F077F7" w:rsidRPr="00CA7757" w:rsidTr="00CA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时间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不限年</w:t>
            </w:r>
          </w:p>
        </w:tc>
      </w:tr>
      <w:tr w:rsidR="00F077F7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范围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全院</w:t>
            </w:r>
          </w:p>
        </w:tc>
      </w:tr>
    </w:tbl>
    <w:p w:rsidR="00F077F7" w:rsidRPr="00CA7757" w:rsidRDefault="00F077F7" w:rsidP="00CA7757">
      <w:pPr>
        <w:spacing w:line="360" w:lineRule="auto"/>
        <w:rPr>
          <w:rFonts w:ascii="Times New Roman" w:eastAsia="宋体" w:hAnsi="Times New Roman" w:hint="eastAsia"/>
          <w:sz w:val="24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77F7" w:rsidRPr="00CA7757" w:rsidTr="00CA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F077F7" w:rsidRPr="00CA7757" w:rsidRDefault="00F077F7" w:rsidP="00CA775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院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：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申请书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-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饼图</w:t>
            </w:r>
          </w:p>
        </w:tc>
      </w:tr>
      <w:tr w:rsidR="00F077F7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扇面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申请书类别</w:t>
            </w:r>
          </w:p>
        </w:tc>
      </w:tr>
      <w:tr w:rsidR="00F077F7" w:rsidRPr="00CA7757" w:rsidTr="00CA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扇面数量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申请书数量</w:t>
            </w:r>
          </w:p>
        </w:tc>
      </w:tr>
      <w:tr w:rsidR="00F077F7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筛选框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状态（待审核，通过，驳回）</w:t>
            </w:r>
          </w:p>
        </w:tc>
      </w:tr>
      <w:tr w:rsidR="00F077F7" w:rsidRPr="00CA7757" w:rsidTr="00CA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时间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本年度</w:t>
            </w:r>
          </w:p>
        </w:tc>
      </w:tr>
      <w:tr w:rsidR="00F077F7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范围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全院</w:t>
            </w:r>
          </w:p>
        </w:tc>
      </w:tr>
    </w:tbl>
    <w:p w:rsidR="00F077F7" w:rsidRDefault="00F077F7" w:rsidP="00CA7757">
      <w:pPr>
        <w:spacing w:line="360" w:lineRule="auto"/>
        <w:rPr>
          <w:rFonts w:ascii="Times New Roman" w:eastAsia="宋体" w:hAnsi="Times New Roman"/>
          <w:sz w:val="24"/>
        </w:rPr>
      </w:pPr>
    </w:p>
    <w:p w:rsidR="00CA7757" w:rsidRDefault="00CA7757" w:rsidP="00CA7757">
      <w:pPr>
        <w:spacing w:line="360" w:lineRule="auto"/>
        <w:rPr>
          <w:rFonts w:ascii="Times New Roman" w:eastAsia="宋体" w:hAnsi="Times New Roman"/>
          <w:sz w:val="24"/>
        </w:rPr>
      </w:pPr>
    </w:p>
    <w:p w:rsidR="00CA7757" w:rsidRDefault="00CA7757" w:rsidP="00CA7757">
      <w:pPr>
        <w:spacing w:line="360" w:lineRule="auto"/>
        <w:rPr>
          <w:rFonts w:ascii="Times New Roman" w:eastAsia="宋体" w:hAnsi="Times New Roman"/>
          <w:sz w:val="24"/>
        </w:rPr>
      </w:pPr>
    </w:p>
    <w:p w:rsidR="00CA7757" w:rsidRDefault="00CA7757" w:rsidP="00CA7757">
      <w:pPr>
        <w:spacing w:line="360" w:lineRule="auto"/>
        <w:rPr>
          <w:rFonts w:ascii="Times New Roman" w:eastAsia="宋体" w:hAnsi="Times New Roman"/>
          <w:sz w:val="24"/>
        </w:rPr>
      </w:pPr>
    </w:p>
    <w:p w:rsidR="00CA7757" w:rsidRPr="00CA7757" w:rsidRDefault="00CA7757" w:rsidP="00CA7757">
      <w:pPr>
        <w:spacing w:line="360" w:lineRule="auto"/>
        <w:rPr>
          <w:rFonts w:ascii="Times New Roman" w:eastAsia="宋体" w:hAnsi="Times New Roman" w:hint="eastAsia"/>
          <w:sz w:val="24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77F7" w:rsidRPr="00CA7757" w:rsidTr="00CA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F077F7" w:rsidRPr="00CA7757" w:rsidRDefault="00F077F7" w:rsidP="00CA775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lastRenderedPageBreak/>
              <w:t>院：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项目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-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饼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图</w:t>
            </w:r>
          </w:p>
        </w:tc>
      </w:tr>
      <w:tr w:rsidR="00F077F7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扇面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单位</w:t>
            </w:r>
          </w:p>
        </w:tc>
      </w:tr>
      <w:tr w:rsidR="00F077F7" w:rsidRPr="00CA7757" w:rsidTr="00CA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扇面数量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项目数量</w:t>
            </w:r>
          </w:p>
        </w:tc>
      </w:tr>
      <w:tr w:rsidR="00F077F7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状态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在研</w:t>
            </w:r>
          </w:p>
        </w:tc>
      </w:tr>
      <w:tr w:rsidR="00F077F7" w:rsidRPr="00CA7757" w:rsidTr="00CA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时间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不限年</w:t>
            </w:r>
          </w:p>
        </w:tc>
      </w:tr>
      <w:tr w:rsidR="00F077F7" w:rsidRPr="00CA7757" w:rsidTr="00CA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077F7" w:rsidRPr="00CA7757" w:rsidRDefault="00F077F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范围</w:t>
            </w:r>
          </w:p>
        </w:tc>
        <w:tc>
          <w:tcPr>
            <w:tcW w:w="4261" w:type="dxa"/>
          </w:tcPr>
          <w:p w:rsidR="00F077F7" w:rsidRPr="00CA7757" w:rsidRDefault="00F077F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全院</w:t>
            </w:r>
          </w:p>
        </w:tc>
      </w:tr>
    </w:tbl>
    <w:p w:rsidR="00F077F7" w:rsidRPr="00CA7757" w:rsidRDefault="00F077F7" w:rsidP="00CA7757">
      <w:pPr>
        <w:spacing w:line="360" w:lineRule="auto"/>
        <w:rPr>
          <w:rFonts w:ascii="Times New Roman" w:eastAsia="宋体" w:hAnsi="Times New Roman"/>
          <w:sz w:val="24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7757" w:rsidRPr="00CA7757" w:rsidTr="0069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CA7757" w:rsidRPr="00CA7757" w:rsidRDefault="00CA7757" w:rsidP="00CA775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院：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项目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-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折线图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图</w:t>
            </w:r>
          </w:p>
        </w:tc>
      </w:tr>
      <w:tr w:rsidR="00CA7757" w:rsidRPr="00CA7757" w:rsidTr="0069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A7757" w:rsidRPr="00CA7757" w:rsidRDefault="00CA7757" w:rsidP="00CA7757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X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轴</w:t>
            </w:r>
          </w:p>
        </w:tc>
        <w:tc>
          <w:tcPr>
            <w:tcW w:w="4261" w:type="dxa"/>
          </w:tcPr>
          <w:p w:rsidR="00CA7757" w:rsidRPr="00CA7757" w:rsidRDefault="00CA775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时间</w:t>
            </w:r>
          </w:p>
        </w:tc>
      </w:tr>
      <w:tr w:rsidR="00CA7757" w:rsidRPr="00CA7757" w:rsidTr="0069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A7757" w:rsidRPr="00CA7757" w:rsidRDefault="00CA7757" w:rsidP="00CA7757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Y</w:t>
            </w:r>
            <w:r w:rsidRPr="00CA7757">
              <w:rPr>
                <w:rFonts w:ascii="Times New Roman" w:eastAsia="宋体" w:hAnsi="Times New Roman" w:hint="eastAsia"/>
                <w:sz w:val="24"/>
              </w:rPr>
              <w:t>轴</w:t>
            </w:r>
          </w:p>
        </w:tc>
        <w:tc>
          <w:tcPr>
            <w:tcW w:w="4261" w:type="dxa"/>
          </w:tcPr>
          <w:p w:rsidR="00CA7757" w:rsidRPr="00CA7757" w:rsidRDefault="00CA7757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项目数量</w:t>
            </w:r>
          </w:p>
        </w:tc>
      </w:tr>
      <w:tr w:rsidR="00CA7757" w:rsidRPr="00CA7757" w:rsidTr="0069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A7757" w:rsidRPr="00CA7757" w:rsidRDefault="00CA775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时间</w:t>
            </w:r>
          </w:p>
        </w:tc>
        <w:tc>
          <w:tcPr>
            <w:tcW w:w="4261" w:type="dxa"/>
          </w:tcPr>
          <w:p w:rsidR="00CA7757" w:rsidRPr="00CA7757" w:rsidRDefault="00CA775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立项时间</w:t>
            </w:r>
          </w:p>
        </w:tc>
      </w:tr>
      <w:tr w:rsidR="00CA7757" w:rsidRPr="00CA7757" w:rsidTr="0069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A7757" w:rsidRPr="00CA7757" w:rsidRDefault="00CA7757" w:rsidP="00CA775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范围</w:t>
            </w:r>
          </w:p>
        </w:tc>
        <w:tc>
          <w:tcPr>
            <w:tcW w:w="4261" w:type="dxa"/>
          </w:tcPr>
          <w:p w:rsidR="00CA7757" w:rsidRPr="00CA7757" w:rsidRDefault="00CA7757" w:rsidP="00CA77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全院</w:t>
            </w:r>
          </w:p>
        </w:tc>
      </w:tr>
      <w:tr w:rsidR="00CA7757" w:rsidRPr="00CA7757" w:rsidTr="0069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A7757" w:rsidRPr="00CA7757" w:rsidRDefault="00CA7757" w:rsidP="00CA7757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彩色折线</w:t>
            </w:r>
          </w:p>
        </w:tc>
        <w:tc>
          <w:tcPr>
            <w:tcW w:w="4261" w:type="dxa"/>
          </w:tcPr>
          <w:p w:rsidR="00CA7757" w:rsidRPr="00CA7757" w:rsidRDefault="00CA7757" w:rsidP="00CA77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CA7757">
              <w:rPr>
                <w:rFonts w:ascii="Times New Roman" w:eastAsia="宋体" w:hAnsi="Times New Roman" w:hint="eastAsia"/>
                <w:sz w:val="24"/>
              </w:rPr>
              <w:t>项目类别</w:t>
            </w:r>
          </w:p>
        </w:tc>
      </w:tr>
    </w:tbl>
    <w:p w:rsidR="00CA7757" w:rsidRPr="00CA7757" w:rsidRDefault="00CA7757" w:rsidP="00CA7757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B2266C" w:rsidRPr="00CA7757" w:rsidRDefault="00B2266C" w:rsidP="00CA7757">
      <w:pPr>
        <w:spacing w:line="360" w:lineRule="auto"/>
        <w:ind w:firstLine="420"/>
        <w:rPr>
          <w:rFonts w:ascii="Times New Roman" w:eastAsia="宋体" w:hAnsi="Times New Roman"/>
          <w:sz w:val="24"/>
        </w:rPr>
      </w:pPr>
    </w:p>
    <w:sectPr w:rsidR="00B2266C" w:rsidRPr="00CA7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08BFEA"/>
    <w:multiLevelType w:val="multilevel"/>
    <w:tmpl w:val="EA08BF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7676B2C"/>
    <w:multiLevelType w:val="hybridMultilevel"/>
    <w:tmpl w:val="85745254"/>
    <w:lvl w:ilvl="0" w:tplc="5C64EFC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66C"/>
    <w:rsid w:val="000A3066"/>
    <w:rsid w:val="003077D0"/>
    <w:rsid w:val="005D799A"/>
    <w:rsid w:val="00981288"/>
    <w:rsid w:val="00B2266C"/>
    <w:rsid w:val="00CA7757"/>
    <w:rsid w:val="00F077F7"/>
    <w:rsid w:val="00F8160D"/>
    <w:rsid w:val="00FD29A5"/>
    <w:rsid w:val="146C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0AC10"/>
  <w15:docId w15:val="{823101F5-349B-447B-AEBE-16C0A122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/>
      <w:outlineLvl w:val="1"/>
    </w:pPr>
    <w:rPr>
      <w:rFonts w:ascii="Arial" w:eastAsia="宋体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29A5"/>
    <w:rPr>
      <w:sz w:val="18"/>
      <w:szCs w:val="18"/>
    </w:rPr>
  </w:style>
  <w:style w:type="character" w:customStyle="1" w:styleId="a4">
    <w:name w:val="批注框文本 字符"/>
    <w:basedOn w:val="a0"/>
    <w:link w:val="a3"/>
    <w:rsid w:val="00FD29A5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FD29A5"/>
    <w:pPr>
      <w:ind w:firstLineChars="200" w:firstLine="420"/>
    </w:pPr>
  </w:style>
  <w:style w:type="table" w:styleId="a6">
    <w:name w:val="Table Grid"/>
    <w:basedOn w:val="a1"/>
    <w:rsid w:val="00981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CA77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">
    <w:name w:val="Plain Table 5"/>
    <w:basedOn w:val="a1"/>
    <w:uiPriority w:val="45"/>
    <w:rsid w:val="00CA775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CA775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CA775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Administrator.USER-20170222SL</dc:creator>
  <cp:lastModifiedBy>周行</cp:lastModifiedBy>
  <cp:revision>3</cp:revision>
  <dcterms:created xsi:type="dcterms:W3CDTF">2014-10-29T12:08:00Z</dcterms:created>
  <dcterms:modified xsi:type="dcterms:W3CDTF">2018-04-12T00:48:00Z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