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Layout w:type="fixed"/>
        <w:tblLook w:val="0600"/>
      </w:tblPr>
      <w:tblGrid>
        <w:gridCol w:w="3375"/>
        <w:gridCol w:w="3360"/>
        <w:gridCol w:w="4365"/>
        <w:tblGridChange w:id="0">
          <w:tblGrid>
            <w:gridCol w:w="337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  <w:t xml:space="preserve">Smiths Grove, KY, USA</w:t>
              <w:br w:type="textWrapping"/>
            </w:r>
            <w:hyperlink r:id="rId7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mjsullivan002@gmail.com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Miriam Sullivan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>
                <w:color w:val="cc4125"/>
              </w:rPr>
            </w:pPr>
            <w:hyperlink r:id="rId8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www.linkedin.com/in/mycosullivan</w:t>
              </w:r>
            </w:hyperlink>
            <w:r w:rsidDel="00000000" w:rsidR="00000000" w:rsidRPr="00000000">
              <w:rPr>
                <w:color w:val="cc4125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https://github.com/mjs001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  <w:t xml:space="preserve">Experienced Fullstack Engineer with a background in QA testing, consulting with stakeholders, and cross-collaborating with teams to develop complex web applications using AWS, React, Ruby on Rails, and .NET.</w:t>
      </w:r>
    </w:p>
    <w:p w:rsidR="00000000" w:rsidDel="00000000" w:rsidP="00000000" w:rsidRDefault="00000000" w:rsidRPr="00000000" w14:paraId="00000007">
      <w:pPr>
        <w:pStyle w:val="Heading2"/>
        <w:pBdr>
          <w:top w:color="000000" w:space="0" w:sz="0" w:val="none"/>
          <w:left w:color="000000" w:space="0" w:sz="0" w:val="none"/>
          <w:bottom w:color="cc4125" w:space="2" w:sz="8" w:val="single"/>
          <w:right w:color="000000" w:space="0" w:sz="0" w:val="none"/>
        </w:pBdr>
        <w:rPr>
          <w:color w:val="cc4125"/>
        </w:rPr>
      </w:pPr>
      <w:bookmarkStart w:colFirst="0" w:colLast="0" w:name="_heading=h.gjdgxs" w:id="0"/>
      <w:bookmarkEnd w:id="0"/>
      <w:r w:rsidDel="00000000" w:rsidR="00000000" w:rsidRPr="00000000">
        <w:rPr>
          <w:color w:val="cc4125"/>
          <w:rtl w:val="0"/>
        </w:rPr>
        <w:t xml:space="preserve">Technologies and Languages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CSS, HTML, JavaScript, TypeScript, Ruby, C#, SQL, Apex, Python, EJS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Next, React, .NET Core, Ruby on Rails, Vue, Material UI, Tailwind CSS, LESS, SASS, Redux, Node, Express, Bootstrap, GitHub, GitLab, Workato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DynamoDB, CosmosDB,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 Libraries</w:t>
      </w:r>
      <w:r w:rsidDel="00000000" w:rsidR="00000000" w:rsidRPr="00000000">
        <w:rPr>
          <w:rtl w:val="0"/>
        </w:rPr>
        <w:t xml:space="preserve">: Jest, Playwright, Cypress, React Testing Library, Rspec, Selenium, PyTest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Cloud: </w:t>
      </w:r>
      <w:r w:rsidDel="00000000" w:rsidR="00000000" w:rsidRPr="00000000">
        <w:rPr>
          <w:rtl w:val="0"/>
        </w:rPr>
        <w:t xml:space="preserve">AWS, Azure, GCP</w:t>
      </w:r>
    </w:p>
    <w:p w:rsidR="00000000" w:rsidDel="00000000" w:rsidP="00000000" w:rsidRDefault="00000000" w:rsidRPr="00000000" w14:paraId="0000000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heading=h.30j0zll" w:id="1"/>
      <w:bookmarkEnd w:id="1"/>
      <w:r w:rsidDel="00000000" w:rsidR="00000000" w:rsidRPr="00000000">
        <w:rPr>
          <w:color w:val="cc4125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Engineer</w:t>
        <w:tab/>
        <w:tab/>
      </w:r>
      <w:r w:rsidDel="00000000" w:rsidR="00000000" w:rsidRPr="00000000">
        <w:rPr>
          <w:b w:val="1"/>
          <w:rtl w:val="0"/>
        </w:rPr>
        <w:t xml:space="preserve">Adlumin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70.33294677734375" w:line="228.56680870056152" w:lineRule="auto"/>
        <w:ind w:left="720" w:right="205.02929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Led frontend development for a cybersecurity SaaS platform serving enterprise clients, working with a distributed team of 20+ engineers to deliver high-performance, secure monitoring solutions processing 100M daily events.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680870056152" w:lineRule="auto"/>
        <w:ind w:left="720" w:right="205.02929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Reduced system latency by 65% (from 604ms to 208ms) through migration from Ruby on Rails to Node.js, improving overall application performance.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680870056152" w:lineRule="auto"/>
        <w:ind w:left="720" w:right="288.044433593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Enhanced frontend performance by integrating React with TypeScript, reducing page load times by 36% (from 195ms to 123ms) through optimized component rendering.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680870056152" w:lineRule="auto"/>
        <w:ind w:left="720" w:right="412.67456054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Optimized backend architecture using AWS tools (DynamoDB, Elasticsearch, Lambda), resulting in a 23% reduction in operational costs (from $10.2K to $7.8K monthly).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74238204956" w:lineRule="auto"/>
        <w:ind w:left="720" w:right="41.141357421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Streamlined development workflows by managing Git repositories in CodeCommit and Bitbucket, reducing merge conflicts by 60% (from an average of 5 to 2 per sprint) by implementing a company-wide strategy focused on smaller, more frequent commits and regular branch rebasing.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before="0" w:beforeAutospacing="0" w:line="228.56698036193848" w:lineRule="auto"/>
        <w:ind w:left="720" w:right="110.03173828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Improved multi-tenant architecture by implementing row-level data isolation and optimized ActiveRecord queries, ensuring scalability across client environments.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Systems Engineer</w:t>
        <w:tab/>
        <w:t xml:space="preserve"> </w:t>
      </w:r>
      <w:r w:rsidDel="00000000" w:rsidR="00000000" w:rsidRPr="00000000">
        <w:rPr>
          <w:b w:val="1"/>
          <w:rtl w:val="0"/>
        </w:rPr>
        <w:t xml:space="preserve">Specialty Food Association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Automated the annual invoice renewal process using Workato, Ruby, and SQL, reducing delivery time by 99.94%—from an average of 2 weeks to just 10 minutes.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Designed workflows and system integration charts using Vizio, ensuring seamless integration and alignment between systems.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and collaborated with contractors for Apex scripting, optimizing system functionality, and performance.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Developed Python and Ruby automation scripts to process 2,000+ records daily, reducing data processing time by 91% (from 1 hour to 5 minutes) and eliminating manual errors.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Facilitated bi-weekly cross-functional meetings with 30 stakeholders during company-wide and IT briefings, fostering collaboration and alignment between technical and business teams. 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</w:tabs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CyberSN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85.3326416015625" w:line="228.56735229492188" w:lineRule="auto"/>
        <w:ind w:left="720" w:right="171.5295410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React web pages from Figma UI/UX designs, optimizing the UI with responsive layouts, ARIA attributes for accessibility, and enhancing engagement through performance improvements (lazy loading, code splitting).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35229492188" w:lineRule="auto"/>
        <w:ind w:left="720" w:right="171.5295410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Managed microservices with Kubernetes and Amazon EKS, deploying containerized development and test environments, and optimizing resources through autoscaling and CI/CD pipelines.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16632843018" w:lineRule="auto"/>
        <w:ind w:left="720" w:right="99.2419433593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Used AWS CloudWatch logs to diagnose deployment failures, identify misconfigurations, and optimize resource allocation, reducing deployment failures by 11% (from 8 to 5 per year).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65512084961" w:lineRule="auto"/>
        <w:ind w:left="720" w:right="43.868408203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Collaborated with a 5-person agile team in a remote environment using GitHub for version control, enhancing collaboration and streamlining project management.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beforeAutospacing="0" w:line="228.5684108734131" w:lineRule="auto"/>
        <w:ind w:left="720" w:right="372.3535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Optimized AWS Lambda functions through code refactoring and memory optimization, reducing monthly cloud costs by $2,000.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 </w:t>
      </w:r>
      <w:r w:rsidDel="00000000" w:rsidR="00000000" w:rsidRPr="00000000">
        <w:rPr>
          <w:b w:val="1"/>
          <w:rtl w:val="0"/>
        </w:rPr>
        <w:t xml:space="preserve"> (contract)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LandrumHR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70.333251953125" w:line="228.56706619262695" w:lineRule="auto"/>
        <w:ind w:left="720" w:right="247.63549804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a responsive employee dashboard using Vue.js and Vuetify, replacing a third-party leave request system and saving LandrumHR $2,500 monthly.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16632843018" w:lineRule="auto"/>
        <w:ind w:left="720" w:right="124.678955078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Maintained .NET Core APIs written in C#, ensuring high performance and reliability through optimizations such as efficient database queries, caching strategies, and regular load testing.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35229492188" w:lineRule="auto"/>
        <w:ind w:left="720" w:right="303.3557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Reduced query time in Azure Cosmos DB by 31% (from 300ms to 206ms) by adding indexes and optimizing data types.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35229492188" w:lineRule="auto"/>
        <w:ind w:left="720" w:right="303.3557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RESTful APIs using Node.js and Express, processing an average of 200K requests per day.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beforeAutospacing="0" w:line="228.56735229492188" w:lineRule="auto"/>
        <w:ind w:left="720" w:right="303.3557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Conducted backend testing with PyTest and Unit Test scripts to validate API functionality, database interactions, and business logic, ensuring high-quality software and improved reliability.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Freelance Software Engineer</w:t>
        <w:tab/>
      </w:r>
      <w:r w:rsidDel="00000000" w:rsidR="00000000" w:rsidRPr="00000000">
        <w:rPr>
          <w:b w:val="1"/>
          <w:rtl w:val="0"/>
        </w:rPr>
        <w:t xml:space="preserve">Upwork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85.333251953125" w:line="228.56698036193848" w:lineRule="auto"/>
        <w:ind w:left="720" w:right="86.311035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Redesigned 5+ WordPress business sites by implementing responsive layouts, optimizing images, and minifying CSS and JS files, resulting in an average 63ms reduction in page load times per project (a 35% improvement).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line="228.56716632843018" w:lineRule="auto"/>
        <w:ind w:left="720" w:right="1122.5231933593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Built ASP.NET Core applications and RESTful backends using Golang, optimizing system responsiveness and performance, resulting in a 26% improvement in API response times (from 700ms to 514ms).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16632843018" w:lineRule="auto"/>
        <w:ind w:left="720" w:right="33.2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Decomposed a monolithic application into microservices using Docker and Kubernetes, reducing average deployment time by 72% (from 11 minutes to 3 minutes) and enhancing fault isolation and system resilience.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16632843018" w:lineRule="auto"/>
        <w:ind w:left="720" w:right="-2.7783203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Crafted intuitive GUIs for various applications using Python and Tkinter, ensuring usability and user satisfaction.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beforeAutospacing="0" w:line="228.56716632843018" w:lineRule="auto"/>
        <w:ind w:left="720" w:right="-2.7783203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Optimized AWS infrastructure for clients by implementing auto-scaling and resource allocation strategies, reducing average monthly costs by 61% (from $6,200 to $3,843).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heading=h.1fob9te" w:id="2"/>
      <w:bookmarkEnd w:id="2"/>
      <w:r w:rsidDel="00000000" w:rsidR="00000000" w:rsidRPr="00000000">
        <w:rPr>
          <w:color w:val="cc4125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Fullstack Web Development, </w:t>
      </w:r>
      <w:r w:rsidDel="00000000" w:rsidR="00000000" w:rsidRPr="00000000">
        <w:rPr>
          <w:rtl w:val="0"/>
        </w:rPr>
        <w:t xml:space="preserve">Bloom Institute of Technology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2019-2020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School Diploma, </w:t>
      </w:r>
      <w:r w:rsidDel="00000000" w:rsidR="00000000" w:rsidRPr="00000000">
        <w:rPr>
          <w:rtl w:val="0"/>
        </w:rPr>
        <w:t xml:space="preserve">Boyle County High School</w:t>
        <w:tab/>
      </w:r>
      <w:r w:rsidDel="00000000" w:rsidR="00000000" w:rsidRPr="00000000">
        <w:rPr>
          <w:b w:val="1"/>
          <w:rtl w:val="0"/>
        </w:rPr>
        <w:t xml:space="preserve">2010-2014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pBdr>
          <w:top w:color="000000" w:space="0" w:sz="0" w:val="none"/>
          <w:left w:color="000000" w:space="0" w:sz="0" w:val="none"/>
          <w:bottom w:color="cc4125" w:space="2" w:sz="8" w:val="single"/>
          <w:right w:color="000000" w:space="0" w:sz="0" w:val="none"/>
        </w:pBdr>
        <w:rPr>
          <w:color w:val="cc4125"/>
        </w:rPr>
      </w:pPr>
      <w:bookmarkStart w:colFirst="0" w:colLast="0" w:name="_heading=h.3znysh7" w:id="3"/>
      <w:bookmarkEnd w:id="3"/>
      <w:r w:rsidDel="00000000" w:rsidR="00000000" w:rsidRPr="00000000">
        <w:rPr>
          <w:color w:val="cc4125"/>
          <w:rtl w:val="0"/>
        </w:rPr>
        <w:t xml:space="preserve">Open Source</w:t>
      </w:r>
    </w:p>
    <w:p w:rsidR="00000000" w:rsidDel="00000000" w:rsidP="00000000" w:rsidRDefault="00000000" w:rsidRPr="00000000" w14:paraId="0000003C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Make-Js-Component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cc4125"/>
          <w:sz w:val="20"/>
          <w:szCs w:val="20"/>
        </w:rPr>
      </w:pPr>
      <w:hyperlink r:id="rId10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https://github.com/Giuliano1993/make-js-component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Contributed to documentation updates and bug fixes.</w:t>
      </w:r>
    </w:p>
    <w:p w:rsidR="00000000" w:rsidDel="00000000" w:rsidP="00000000" w:rsidRDefault="00000000" w:rsidRPr="00000000" w14:paraId="0000003F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MealMatters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cc4125"/>
        </w:rPr>
      </w:pPr>
      <w:hyperlink r:id="rId11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https://github.com/AnupK1234/MealMatters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Resolved UI issues and enhanced error handling.</w:t>
      </w:r>
    </w:p>
    <w:sectPr>
      <w:footerReference r:id="rId12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000000" w:space="2" w:sz="0" w:val="none"/>
          <w:left w:color="000000" w:space="2" w:sz="0" w:val="none"/>
          <w:bottom w:color="000000" w:space="2" w:sz="0" w:val="none"/>
          <w:right w:color="000000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nupK1234/MealMatters" TargetMode="External"/><Relationship Id="rId10" Type="http://schemas.openxmlformats.org/officeDocument/2006/relationships/hyperlink" Target="https://github.com/Giuliano1993/make-js-component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mjs00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jsullivan002@gmail.com" TargetMode="External"/><Relationship Id="rId8" Type="http://schemas.openxmlformats.org/officeDocument/2006/relationships/hyperlink" Target="http://www.linkedin.com/in/mycosulliv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GEDNaAH8dk5kDDi7B/0x8XjGhg==">CgMxLjAyCGguZ2pkZ3hzMgloLjMwajB6bGwyCWguMWZvYjl0ZTIJaC4zem55c2g3OAByITFUSGxjLVhXRnQ1clZvWElNSGJQbWgzcUM4YkpoLXhxQQ==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