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closely with UX designers to develop dynamic and responsive user interfaces, enhancing user experience and engagement.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Leveraged .NET Core for robust backend development, optimizing system performance and scalability.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Successfully migrated source code from Ruby on Rails to Node.js, improving system efficiency and reducing latency.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HTML, and CSS, ensuring seamless frontend functionality and performance.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AWS tools including DynamoDB, Elasticsearch, and Serverless Lambda Functions, enhancing system architecture and scalability.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Managed repositories with GIT using Code Commit and Bitbucket, ensuring version control integrity and collaboration.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Practiced Agile methodologies using Atlassian tools like Confluence and Jira, facilitating efficient project management and delivery.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feature implementation across frontend, QA, and backend teams, ensuring alignment with project goals and timelines.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significantly to managing multi-tenant architecture with Ruby on Rails, ensuring security and scalability.</w:t>
      </w:r>
    </w:p>
    <w:p w:rsidR="00000000" w:rsidDel="00000000" w:rsidP="00000000" w:rsidRDefault="00000000" w:rsidRPr="00000000" w14:paraId="00000026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critical processes using Workato with Ruby and SQL, streamlining operations and improving efficiency.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 and performance.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Employed Python and custom Ruby scripts for data manipulation, unifying processes and improving data integrity.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2C">
      <w:pPr>
        <w:pStyle w:val="Heading1"/>
        <w:spacing w:after="0" w:before="20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web pages in React based on UI/UX designs, optimizing user interface design and enhancing user engagement.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Diagnosed deployment issues using AWS CloudWatch logs, ensuring seamless deployment and reliability of applications.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effectively in Agile, remote environments using GitLab for version control, facilitating efficient collaboration and project management.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to cost reduction efforts by optimizing AWS Lambda functions, resulting in significant savings and improved system performance.</w:t>
      </w:r>
    </w:p>
    <w:p w:rsidR="00000000" w:rsidDel="00000000" w:rsidP="00000000" w:rsidRDefault="00000000" w:rsidRPr="00000000" w14:paraId="00000031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and implemented employee dashboard using Vue, HTML, CSS, and Vuetify, improving user productivity and efficiency.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Application, improving system efficiency and scalability.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databases and APIs with Node.js, ensuring data integrity and optimal performance.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rigorous backend testing with PyTest and Unit Test scripts, ensuring the delivery of high-quality software solutions.</w:t>
      </w:r>
    </w:p>
    <w:p w:rsidR="00000000" w:rsidDel="00000000" w:rsidP="00000000" w:rsidRDefault="00000000" w:rsidRPr="00000000" w14:paraId="00000037">
      <w:pPr>
        <w:pStyle w:val="Heading1"/>
        <w:spacing w:after="0" w:before="2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Revamped local business WordPress sites for improved user experience, enhancing user engagement and satisfaction.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Executed seamless migrations to microservices architecture, improving system scalability and reliability.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Enhanced AWS-based backends for clients, resulting in significant cost savings and improved system efficiency.</w:t>
      </w:r>
    </w:p>
    <w:p w:rsidR="00000000" w:rsidDel="00000000" w:rsidP="00000000" w:rsidRDefault="00000000" w:rsidRPr="00000000" w14:paraId="0000003D">
      <w:pPr>
        <w:pStyle w:val="Heading1"/>
        <w:spacing w:after="0" w:before="200" w:line="276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276" w:lineRule="auto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3F">
      <w:pPr>
        <w:pStyle w:val="Heading2"/>
        <w:spacing w:before="200" w:lineRule="auto"/>
        <w:ind w:left="0" w:firstLine="0"/>
        <w:rPr>
          <w:rFonts w:ascii="Calibri" w:cs="Calibri" w:eastAsia="Calibri" w:hAnsi="Calibri"/>
          <w:sz w:val="46"/>
          <w:szCs w:val="46"/>
        </w:rPr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ind w:left="0" w:firstLine="0"/>
        <w:rPr/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42">
      <w:pPr>
        <w:pStyle w:val="Heading2"/>
        <w:spacing w:before="200" w:lineRule="auto"/>
        <w:ind w:left="0" w:firstLine="0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3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rPr/>
      </w:pPr>
      <w:bookmarkStart w:colFirst="0" w:colLast="0" w:name="_heading=h.gicxamtv4opq" w:id="24"/>
      <w:bookmarkEnd w:id="24"/>
      <w:r w:rsidDel="00000000" w:rsidR="00000000" w:rsidRPr="00000000">
        <w:rPr>
          <w:rtl w:val="0"/>
        </w:rPr>
        <w:t xml:space="preserve">OPEN SOURCE CONTRIBUTIONS:</w:t>
      </w:r>
    </w:p>
    <w:p w:rsidR="00000000" w:rsidDel="00000000" w:rsidP="00000000" w:rsidRDefault="00000000" w:rsidRPr="00000000" w14:paraId="00000048">
      <w:pPr>
        <w:pStyle w:val="Heading2"/>
        <w:spacing w:before="200" w:lineRule="auto"/>
        <w:ind w:left="0" w:firstLine="0"/>
        <w:rPr/>
      </w:pPr>
      <w:bookmarkStart w:colFirst="0" w:colLast="0" w:name="_heading=h.bzvpvkxgxoln" w:id="25"/>
      <w:bookmarkEnd w:id="25"/>
      <w:r w:rsidDel="00000000" w:rsidR="00000000" w:rsidRPr="00000000">
        <w:rPr>
          <w:rtl w:val="0"/>
        </w:rPr>
        <w:t xml:space="preserve">Make-Js-Component</w:t>
      </w:r>
    </w:p>
    <w:p w:rsidR="00000000" w:rsidDel="00000000" w:rsidP="00000000" w:rsidRDefault="00000000" w:rsidRPr="00000000" w14:paraId="00000049">
      <w:pPr>
        <w:ind w:left="0" w:firstLine="0"/>
        <w:rPr>
          <w:color w:val="cc4125"/>
          <w:sz w:val="20"/>
          <w:szCs w:val="20"/>
        </w:rPr>
      </w:pPr>
      <w:hyperlink r:id="rId12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B">
      <w:pPr>
        <w:pStyle w:val="Heading2"/>
        <w:spacing w:before="200" w:lineRule="auto"/>
        <w:ind w:left="0" w:firstLine="0"/>
        <w:rPr/>
      </w:pPr>
      <w:bookmarkStart w:colFirst="0" w:colLast="0" w:name="_heading=h.9b7fix6nuu0n" w:id="26"/>
      <w:bookmarkEnd w:id="26"/>
      <w:r w:rsidDel="00000000" w:rsidR="00000000" w:rsidRPr="00000000">
        <w:rPr>
          <w:rtl w:val="0"/>
        </w:rPr>
        <w:t xml:space="preserve">MealMatters</w:t>
      </w:r>
    </w:p>
    <w:p w:rsidR="00000000" w:rsidDel="00000000" w:rsidP="00000000" w:rsidRDefault="00000000" w:rsidRPr="00000000" w14:paraId="0000004C">
      <w:pPr>
        <w:ind w:left="0" w:firstLine="0"/>
        <w:rPr>
          <w:color w:val="cc4125"/>
        </w:rPr>
      </w:pPr>
      <w:hyperlink r:id="rId13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portfolio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github.com/AnupK1234/MealMatters" TargetMode="External"/><Relationship Id="rId12" Type="http://schemas.openxmlformats.org/officeDocument/2006/relationships/hyperlink" Target="https://github.com/Giuliano1993/make-js-compon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ycosullivan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s://twitter.com/Myc_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zsDbIsECYIXZXaNh6TmL+DM2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nhjeXRwaTIJaC4xY2k5M3hiMgloLjF5ODEwdHcyCWguNGk3b2pocDIOaC5naWN4YW10djRvcHEyDmguYnp2cHZreGd4b2xuMg5oLjliN2ZpeDZudXUwbjgAciExUldoR3g4ZmdOOEtnTjlkRURnUjdoUXpwYTZHWHZLb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