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949" w:rsidRDefault="00B94D15" w:rsidP="00B94D15">
      <w:pPr>
        <w:pStyle w:val="a4"/>
      </w:pPr>
      <w:r>
        <w:rPr>
          <w:rFonts w:hint="eastAsia"/>
        </w:rPr>
        <w:t>JMM</w:t>
      </w:r>
      <w:r>
        <w:rPr>
          <w:rFonts w:hint="eastAsia"/>
        </w:rPr>
        <w:t>（</w:t>
      </w:r>
      <w:r w:rsidRPr="00B94D15">
        <w:rPr>
          <w:rFonts w:hint="eastAsia"/>
        </w:rPr>
        <w:t>java memory model</w:t>
      </w:r>
      <w:r>
        <w:rPr>
          <w:rFonts w:hint="eastAsia"/>
        </w:rPr>
        <w:t>）</w:t>
      </w:r>
      <w:r>
        <w:t>-java</w:t>
      </w:r>
      <w:r>
        <w:t>内存模型</w:t>
      </w:r>
    </w:p>
    <w:p w:rsidR="00B94D15" w:rsidRDefault="00B94D15" w:rsidP="00B94D15">
      <w:pPr>
        <w:pStyle w:val="1"/>
      </w:pPr>
      <w:r>
        <w:rPr>
          <w:rFonts w:hint="eastAsia"/>
        </w:rPr>
        <w:t>前言</w:t>
      </w:r>
    </w:p>
    <w:p w:rsidR="00BC09A6" w:rsidRDefault="00BC09A6" w:rsidP="00B94D15">
      <w:pPr>
        <w:rPr>
          <w:rFonts w:hint="eastAsia"/>
        </w:rPr>
      </w:pPr>
      <w:r>
        <w:rPr>
          <w:rFonts w:hint="eastAsia"/>
        </w:rPr>
        <w:t>什么</w:t>
      </w:r>
      <w:r>
        <w:t>是</w:t>
      </w:r>
      <w:r>
        <w:t>JMM</w:t>
      </w:r>
      <w:r>
        <w:rPr>
          <w:rFonts w:hint="eastAsia"/>
        </w:rPr>
        <w:t>？首先</w:t>
      </w:r>
      <w:r>
        <w:t>了解一下</w:t>
      </w:r>
      <w:r>
        <w:rPr>
          <w:rFonts w:hint="eastAsia"/>
        </w:rPr>
        <w:t>j</w:t>
      </w:r>
      <w:r>
        <w:t>vm</w:t>
      </w:r>
      <w:r>
        <w:t>中</w:t>
      </w:r>
      <w:r>
        <w:rPr>
          <w:rFonts w:hint="eastAsia"/>
        </w:rPr>
        <w:t>多线程</w:t>
      </w:r>
      <w:r>
        <w:t>工作原理</w:t>
      </w:r>
      <w:r>
        <w:rPr>
          <w:rFonts w:hint="eastAsia"/>
        </w:rPr>
        <w:t>。</w:t>
      </w:r>
      <w:r w:rsidR="004839D8">
        <w:rPr>
          <w:rFonts w:hint="eastAsia"/>
        </w:rPr>
        <w:t>每个</w:t>
      </w:r>
      <w:r w:rsidR="004839D8">
        <w:t>线程创建时</w:t>
      </w:r>
      <w:r w:rsidR="004839D8">
        <w:rPr>
          <w:rFonts w:hint="eastAsia"/>
        </w:rPr>
        <w:t>JVM</w:t>
      </w:r>
      <w:r w:rsidR="004839D8">
        <w:t>都会为其创建一个工作内存</w:t>
      </w:r>
      <w:r w:rsidR="004839D8">
        <w:rPr>
          <w:rFonts w:hint="eastAsia"/>
        </w:rPr>
        <w:t>，</w:t>
      </w:r>
      <w:r w:rsidR="004839D8">
        <w:t>用来存储该线程的私有数据</w:t>
      </w:r>
      <w:r w:rsidR="004839D8">
        <w:rPr>
          <w:rFonts w:hint="eastAsia"/>
        </w:rPr>
        <w:t>(</w:t>
      </w:r>
      <w:r w:rsidR="004839D8">
        <w:rPr>
          <w:rFonts w:hint="eastAsia"/>
        </w:rPr>
        <w:t>变量</w:t>
      </w:r>
      <w:r w:rsidR="004839D8">
        <w:rPr>
          <w:rFonts w:hint="eastAsia"/>
        </w:rPr>
        <w:t>)</w:t>
      </w:r>
      <w:r w:rsidR="004839D8">
        <w:rPr>
          <w:rFonts w:hint="eastAsia"/>
        </w:rPr>
        <w:t>。</w:t>
      </w:r>
    </w:p>
    <w:p w:rsidR="00BC09A6" w:rsidRPr="00BC09A6" w:rsidRDefault="00BC09A6" w:rsidP="00B94D15">
      <w:pPr>
        <w:rPr>
          <w:rFonts w:hint="eastAsia"/>
        </w:rPr>
      </w:pPr>
      <w:bookmarkStart w:id="0" w:name="_GoBack"/>
      <w:bookmarkEnd w:id="0"/>
    </w:p>
    <w:p w:rsidR="00267815" w:rsidRDefault="00267815" w:rsidP="00B94D15">
      <w:pPr>
        <w:rPr>
          <w:rFonts w:hint="eastAsia"/>
        </w:rPr>
      </w:pPr>
      <w:r>
        <w:rPr>
          <w:rFonts w:hint="eastAsia"/>
        </w:rPr>
        <w:t>JMM</w:t>
      </w:r>
      <w:r>
        <w:rPr>
          <w:rFonts w:hint="eastAsia"/>
        </w:rPr>
        <w:t>是</w:t>
      </w:r>
      <w:r>
        <w:t>通过各种操作来定义的，包括</w:t>
      </w:r>
      <w:r w:rsidR="00BC09A6">
        <w:t>对变量的</w:t>
      </w:r>
      <w:r w:rsidR="00BC09A6">
        <w:rPr>
          <w:rFonts w:hint="eastAsia"/>
        </w:rPr>
        <w:t>读</w:t>
      </w:r>
      <w:r w:rsidR="00BC09A6">
        <w:rPr>
          <w:rFonts w:hint="eastAsia"/>
        </w:rPr>
        <w:t>/</w:t>
      </w:r>
      <w:r w:rsidR="00BC09A6">
        <w:rPr>
          <w:rFonts w:hint="eastAsia"/>
        </w:rPr>
        <w:t>写操作</w:t>
      </w:r>
      <w:r w:rsidR="00BC09A6">
        <w:t>，监视器额加锁和释放</w:t>
      </w:r>
      <w:r w:rsidR="00BC09A6">
        <w:rPr>
          <w:rFonts w:hint="eastAsia"/>
        </w:rPr>
        <w:t>操作，</w:t>
      </w:r>
      <w:r w:rsidR="00BC09A6">
        <w:t>以及线程的</w:t>
      </w:r>
      <w:r w:rsidR="00BC09A6">
        <w:rPr>
          <w:rFonts w:hint="eastAsia"/>
        </w:rPr>
        <w:t>启动</w:t>
      </w:r>
      <w:r w:rsidR="00BC09A6">
        <w:t>和合并操作。</w:t>
      </w:r>
      <w:r w:rsidR="004839D8">
        <w:rPr>
          <w:rFonts w:hint="eastAsia"/>
        </w:rPr>
        <w:t>也就是</w:t>
      </w:r>
      <w:r w:rsidR="004839D8">
        <w:t>说</w:t>
      </w:r>
      <w:r w:rsidR="004839D8">
        <w:t>JMM</w:t>
      </w:r>
      <w:r w:rsidR="004839D8">
        <w:t>就是</w:t>
      </w:r>
      <w:r w:rsidR="004839D8">
        <w:rPr>
          <w:rFonts w:hint="eastAsia"/>
        </w:rPr>
        <w:t>一组</w:t>
      </w:r>
      <w:r w:rsidR="004839D8">
        <w:t>规则。</w:t>
      </w:r>
    </w:p>
    <w:p w:rsidR="00E434AF" w:rsidRDefault="00E434AF" w:rsidP="00E434AF">
      <w:pPr>
        <w:pStyle w:val="1"/>
      </w:pPr>
      <w:r>
        <w:rPr>
          <w:rFonts w:hint="eastAsia"/>
        </w:rPr>
        <w:t>Happens</w:t>
      </w:r>
      <w:r>
        <w:t>-Before</w:t>
      </w:r>
    </w:p>
    <w:p w:rsidR="00E434AF" w:rsidRDefault="00E434AF" w:rsidP="00E434AF">
      <w:pPr>
        <w:ind w:firstLine="420"/>
      </w:pPr>
      <w:r>
        <w:t>H</w:t>
      </w:r>
      <w:r>
        <w:rPr>
          <w:rFonts w:hint="eastAsia"/>
        </w:rPr>
        <w:t>appe</w:t>
      </w:r>
      <w:r>
        <w:t xml:space="preserve">ns-Before </w:t>
      </w:r>
      <w:r>
        <w:rPr>
          <w:rFonts w:hint="eastAsia"/>
        </w:rPr>
        <w:t>是</w:t>
      </w:r>
      <w:r>
        <w:t>JMM</w:t>
      </w:r>
      <w:r>
        <w:t>为程序</w:t>
      </w:r>
      <w:r>
        <w:rPr>
          <w:rFonts w:hint="eastAsia"/>
        </w:rPr>
        <w:t>中</w:t>
      </w:r>
      <w:r>
        <w:t>的所有操作定义了一个偏序关系。</w:t>
      </w:r>
    </w:p>
    <w:p w:rsidR="00E434AF" w:rsidRPr="00E434AF" w:rsidRDefault="00E434AF" w:rsidP="00E434AF">
      <w:pPr>
        <w:ind w:firstLine="360"/>
        <w:rPr>
          <w:rFonts w:hint="eastAsia"/>
        </w:rPr>
      </w:pPr>
      <w:r>
        <w:rPr>
          <w:rFonts w:hint="eastAsia"/>
        </w:rPr>
        <w:t>规则</w:t>
      </w:r>
      <w:r>
        <w:t>包括</w:t>
      </w:r>
    </w:p>
    <w:p w:rsidR="00E434AF" w:rsidRDefault="00E434AF" w:rsidP="00E434AF">
      <w:pPr>
        <w:pStyle w:val="a5"/>
        <w:numPr>
          <w:ilvl w:val="0"/>
          <w:numId w:val="1"/>
        </w:numPr>
        <w:ind w:leftChars="200" w:left="777" w:firstLineChars="0" w:hanging="357"/>
      </w:pPr>
      <w:r>
        <w:rPr>
          <w:rFonts w:hint="eastAsia"/>
        </w:rPr>
        <w:t>程序</w:t>
      </w:r>
      <w:r>
        <w:t>顺序规则。如果程序</w:t>
      </w:r>
      <w:r>
        <w:rPr>
          <w:rFonts w:hint="eastAsia"/>
        </w:rPr>
        <w:t>中</w:t>
      </w:r>
      <w:r>
        <w:t>操作</w:t>
      </w:r>
      <w:r>
        <w:t>A</w:t>
      </w:r>
      <w:r>
        <w:rPr>
          <w:rFonts w:hint="eastAsia"/>
        </w:rPr>
        <w:t>在</w:t>
      </w:r>
      <w:r>
        <w:t>操作</w:t>
      </w:r>
      <w:r>
        <w:t>B</w:t>
      </w:r>
      <w:r>
        <w:rPr>
          <w:rFonts w:hint="eastAsia"/>
        </w:rPr>
        <w:t>之前</w:t>
      </w:r>
      <w:r>
        <w:t>，那么在线程中</w:t>
      </w:r>
      <w:r>
        <w:t>A</w:t>
      </w:r>
      <w:r>
        <w:rPr>
          <w:rFonts w:hint="eastAsia"/>
        </w:rPr>
        <w:t>操作</w:t>
      </w:r>
      <w:r>
        <w:t>将在</w:t>
      </w:r>
      <w:r>
        <w:t>B</w:t>
      </w:r>
      <w:r>
        <w:rPr>
          <w:rFonts w:hint="eastAsia"/>
        </w:rPr>
        <w:t>操作</w:t>
      </w:r>
      <w:r>
        <w:t>之前执行；</w:t>
      </w:r>
    </w:p>
    <w:p w:rsidR="00E434AF" w:rsidRDefault="00E434AF" w:rsidP="00E434AF">
      <w:pPr>
        <w:pStyle w:val="a5"/>
        <w:numPr>
          <w:ilvl w:val="0"/>
          <w:numId w:val="1"/>
        </w:numPr>
        <w:ind w:leftChars="200" w:left="777" w:firstLineChars="0" w:hanging="357"/>
      </w:pPr>
      <w:r>
        <w:rPr>
          <w:rFonts w:hint="eastAsia"/>
        </w:rPr>
        <w:t>监视器</w:t>
      </w:r>
      <w:r>
        <w:t>锁规则。在监视器锁上的解锁操作必须在同一个监视器锁上的加锁操作之前执行；</w:t>
      </w:r>
    </w:p>
    <w:p w:rsidR="00E434AF" w:rsidRDefault="00E434AF" w:rsidP="00E434AF">
      <w:pPr>
        <w:pStyle w:val="a5"/>
        <w:numPr>
          <w:ilvl w:val="0"/>
          <w:numId w:val="1"/>
        </w:numPr>
        <w:ind w:leftChars="200" w:left="777" w:firstLineChars="0" w:hanging="357"/>
      </w:pPr>
      <w:r>
        <w:t>V</w:t>
      </w:r>
      <w:r>
        <w:rPr>
          <w:rFonts w:hint="eastAsia"/>
        </w:rPr>
        <w:t>olatile</w:t>
      </w:r>
      <w:r>
        <w:t>变量规则。对</w:t>
      </w:r>
      <w:r>
        <w:rPr>
          <w:rFonts w:hint="eastAsia"/>
        </w:rPr>
        <w:t>volatile</w:t>
      </w:r>
      <w:r>
        <w:t>变量</w:t>
      </w:r>
      <w:r>
        <w:rPr>
          <w:rFonts w:hint="eastAsia"/>
        </w:rPr>
        <w:t>的</w:t>
      </w:r>
      <w:r>
        <w:t>写入操作必须在</w:t>
      </w:r>
      <w:r>
        <w:rPr>
          <w:rFonts w:hint="eastAsia"/>
        </w:rPr>
        <w:t>对</w:t>
      </w:r>
      <w:r>
        <w:t>该变量的读操作之前执行。</w:t>
      </w:r>
    </w:p>
    <w:p w:rsidR="00E434AF" w:rsidRDefault="00267815" w:rsidP="00E434AF">
      <w:pPr>
        <w:pStyle w:val="a5"/>
        <w:numPr>
          <w:ilvl w:val="0"/>
          <w:numId w:val="1"/>
        </w:numPr>
        <w:ind w:leftChars="200" w:left="777" w:firstLineChars="0" w:hanging="357"/>
      </w:pPr>
      <w:r>
        <w:rPr>
          <w:rFonts w:hint="eastAsia"/>
        </w:rPr>
        <w:t>线程</w:t>
      </w:r>
      <w:r>
        <w:t>启动规则。在线程上对</w:t>
      </w:r>
      <w:r>
        <w:t>Thread</w:t>
      </w:r>
      <w:r>
        <w:rPr>
          <w:rFonts w:hint="eastAsia"/>
        </w:rPr>
        <w:t>.start</w:t>
      </w:r>
      <w:r>
        <w:rPr>
          <w:rFonts w:hint="eastAsia"/>
        </w:rPr>
        <w:t>的</w:t>
      </w:r>
      <w:r>
        <w:t>调用必须在其他线程</w:t>
      </w:r>
      <w:r>
        <w:rPr>
          <w:rFonts w:hint="eastAsia"/>
        </w:rPr>
        <w:t>检测</w:t>
      </w:r>
      <w:r>
        <w:t>到该线程已经结束之前执行。或者</w:t>
      </w:r>
      <w:r>
        <w:rPr>
          <w:rFonts w:hint="eastAsia"/>
        </w:rPr>
        <w:t>从</w:t>
      </w:r>
      <w:r>
        <w:t>Thread.join</w:t>
      </w:r>
      <w:r>
        <w:rPr>
          <w:rFonts w:hint="eastAsia"/>
        </w:rPr>
        <w:t>中</w:t>
      </w:r>
      <w:r>
        <w:t>成功返回，或者在调用</w:t>
      </w:r>
      <w:r>
        <w:t>Thread.isAlive</w:t>
      </w:r>
      <w:r>
        <w:rPr>
          <w:rFonts w:hint="eastAsia"/>
        </w:rPr>
        <w:t>时</w:t>
      </w:r>
      <w:r>
        <w:t>返回</w:t>
      </w:r>
      <w:r>
        <w:t>false</w:t>
      </w:r>
      <w:r>
        <w:t>。</w:t>
      </w:r>
    </w:p>
    <w:p w:rsidR="00267815" w:rsidRDefault="00267815" w:rsidP="00E434AF">
      <w:pPr>
        <w:pStyle w:val="a5"/>
        <w:numPr>
          <w:ilvl w:val="0"/>
          <w:numId w:val="1"/>
        </w:numPr>
        <w:ind w:leftChars="200" w:left="777" w:firstLineChars="0" w:hanging="357"/>
      </w:pPr>
      <w:r>
        <w:rPr>
          <w:rFonts w:hint="eastAsia"/>
        </w:rPr>
        <w:t>中断</w:t>
      </w:r>
      <w:r>
        <w:t>规则。当一个</w:t>
      </w:r>
      <w:r>
        <w:rPr>
          <w:rFonts w:hint="eastAsia"/>
        </w:rPr>
        <w:t>线程</w:t>
      </w:r>
      <w:r>
        <w:t>在另一个线程</w:t>
      </w:r>
      <w:r>
        <w:rPr>
          <w:rFonts w:hint="eastAsia"/>
        </w:rPr>
        <w:t>上</w:t>
      </w:r>
      <w:r>
        <w:t>调用</w:t>
      </w:r>
      <w:r>
        <w:t>interrupt</w:t>
      </w:r>
      <w:r>
        <w:rPr>
          <w:rFonts w:hint="eastAsia"/>
        </w:rPr>
        <w:t>时</w:t>
      </w:r>
      <w:r>
        <w:t>，必须在被中断线程检测到</w:t>
      </w:r>
      <w:r>
        <w:t>interrupt</w:t>
      </w:r>
      <w:r>
        <w:rPr>
          <w:rFonts w:hint="eastAsia"/>
        </w:rPr>
        <w:t>调用</w:t>
      </w:r>
      <w:r>
        <w:t>之前执行</w:t>
      </w:r>
      <w:r>
        <w:rPr>
          <w:rFonts w:hint="eastAsia"/>
        </w:rPr>
        <w:t>(</w:t>
      </w:r>
      <w:r>
        <w:rPr>
          <w:rFonts w:hint="eastAsia"/>
        </w:rPr>
        <w:t>通过抛出</w:t>
      </w:r>
      <w:r>
        <w:t>InterruptedException</w:t>
      </w:r>
      <w:r>
        <w:t>，或者调用</w:t>
      </w:r>
      <w:r>
        <w:t>isInterrupted</w:t>
      </w:r>
      <w:r>
        <w:t>和</w:t>
      </w:r>
      <w:r>
        <w:t>interrupted</w:t>
      </w:r>
      <w:r>
        <w:rPr>
          <w:rFonts w:hint="eastAsia"/>
        </w:rPr>
        <w:t>)</w:t>
      </w:r>
      <w:r>
        <w:rPr>
          <w:rFonts w:hint="eastAsia"/>
        </w:rPr>
        <w:t>。</w:t>
      </w:r>
    </w:p>
    <w:p w:rsidR="00267815" w:rsidRDefault="00267815" w:rsidP="00E434AF">
      <w:pPr>
        <w:pStyle w:val="a5"/>
        <w:numPr>
          <w:ilvl w:val="0"/>
          <w:numId w:val="1"/>
        </w:numPr>
        <w:ind w:leftChars="200" w:left="777" w:firstLineChars="0" w:hanging="357"/>
      </w:pPr>
      <w:r>
        <w:rPr>
          <w:rFonts w:hint="eastAsia"/>
        </w:rPr>
        <w:t>终结器</w:t>
      </w:r>
      <w:r>
        <w:t>规则。对象的构造函数必输在启动该对象的终结器之前执行。</w:t>
      </w:r>
    </w:p>
    <w:p w:rsidR="00267815" w:rsidRDefault="00267815" w:rsidP="00E434AF">
      <w:pPr>
        <w:pStyle w:val="a5"/>
        <w:numPr>
          <w:ilvl w:val="0"/>
          <w:numId w:val="1"/>
        </w:numPr>
        <w:ind w:leftChars="200" w:left="777" w:firstLineChars="0" w:hanging="357"/>
      </w:pPr>
      <w:r>
        <w:rPr>
          <w:rFonts w:hint="eastAsia"/>
        </w:rPr>
        <w:t>传递</w:t>
      </w:r>
      <w:r>
        <w:t>性。如果操作</w:t>
      </w:r>
      <w:r>
        <w:t>A</w:t>
      </w:r>
      <w:r>
        <w:rPr>
          <w:rFonts w:hint="eastAsia"/>
        </w:rPr>
        <w:t>在</w:t>
      </w:r>
      <w:r>
        <w:t>操作</w:t>
      </w:r>
      <w:r>
        <w:t>B</w:t>
      </w:r>
      <w:r>
        <w:rPr>
          <w:rFonts w:hint="eastAsia"/>
        </w:rPr>
        <w:t>之前</w:t>
      </w:r>
      <w:r>
        <w:t>执行。并且</w:t>
      </w:r>
      <w:r>
        <w:rPr>
          <w:rFonts w:hint="eastAsia"/>
        </w:rPr>
        <w:t>操作</w:t>
      </w:r>
      <w:r>
        <w:t>B</w:t>
      </w:r>
      <w:r>
        <w:t>在操作</w:t>
      </w:r>
      <w:r>
        <w:t>C</w:t>
      </w:r>
      <w:r>
        <w:t>之前执行，那么操作</w:t>
      </w:r>
      <w:r>
        <w:t>A</w:t>
      </w:r>
      <w:r>
        <w:t>必须在操作</w:t>
      </w:r>
      <w:r>
        <w:t>C</w:t>
      </w:r>
      <w:r>
        <w:t>之前执行。</w:t>
      </w:r>
    </w:p>
    <w:p w:rsidR="00E7432D" w:rsidRDefault="00E7432D" w:rsidP="00E7432D">
      <w:pPr>
        <w:pStyle w:val="1"/>
      </w:pPr>
      <w:r>
        <w:rPr>
          <w:rFonts w:hint="eastAsia"/>
        </w:rPr>
        <w:t>发布</w:t>
      </w:r>
    </w:p>
    <w:p w:rsidR="005C0828" w:rsidRDefault="00E7432D" w:rsidP="00E743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E7432D">
        <w:rPr>
          <w:rFonts w:ascii="Consolas" w:eastAsia="宋体" w:hAnsi="Consolas" w:cs="Consolas"/>
          <w:i/>
          <w:iCs/>
          <w:color w:val="808080"/>
          <w:kern w:val="0"/>
          <w:sz w:val="23"/>
          <w:szCs w:val="23"/>
        </w:rPr>
        <w:t>/**</w:t>
      </w:r>
      <w:r w:rsidRPr="00E7432D">
        <w:rPr>
          <w:rFonts w:ascii="Consolas" w:eastAsia="宋体" w:hAnsi="Consolas" w:cs="Consolas"/>
          <w:i/>
          <w:iCs/>
          <w:color w:val="808080"/>
          <w:kern w:val="0"/>
          <w:sz w:val="23"/>
          <w:szCs w:val="23"/>
        </w:rPr>
        <w:br/>
        <w:t xml:space="preserve"> * </w:t>
      </w:r>
      <w:r w:rsidRPr="00E7432D">
        <w:rPr>
          <w:rFonts w:ascii="Consolas" w:eastAsia="宋体" w:hAnsi="Consolas" w:cs="Consolas"/>
          <w:b/>
          <w:bCs/>
          <w:i/>
          <w:iCs/>
          <w:color w:val="808080"/>
          <w:kern w:val="0"/>
          <w:sz w:val="23"/>
          <w:szCs w:val="23"/>
        </w:rPr>
        <w:t xml:space="preserve">@Description </w:t>
      </w:r>
      <w:r w:rsidRPr="00E7432D">
        <w:rPr>
          <w:rFonts w:ascii="Courier New" w:eastAsia="宋体" w:hAnsi="Courier New" w:cs="Courier New"/>
          <w:i/>
          <w:iCs/>
          <w:color w:val="808080"/>
          <w:kern w:val="0"/>
          <w:sz w:val="23"/>
          <w:szCs w:val="23"/>
        </w:rPr>
        <w:t>不安全的延迟初始化</w:t>
      </w:r>
      <w:r w:rsidRPr="00E7432D">
        <w:rPr>
          <w:rFonts w:ascii="Consolas" w:eastAsia="宋体" w:hAnsi="Consolas" w:cs="Consolas"/>
          <w:i/>
          <w:iCs/>
          <w:color w:val="808080"/>
          <w:kern w:val="0"/>
          <w:sz w:val="23"/>
          <w:szCs w:val="23"/>
        </w:rPr>
        <w:t>(</w:t>
      </w:r>
      <w:r w:rsidRPr="00E7432D">
        <w:rPr>
          <w:rFonts w:ascii="Courier New" w:eastAsia="宋体" w:hAnsi="Courier New" w:cs="Courier New"/>
          <w:i/>
          <w:iCs/>
          <w:color w:val="808080"/>
          <w:kern w:val="0"/>
          <w:sz w:val="23"/>
          <w:szCs w:val="23"/>
        </w:rPr>
        <w:t>发布一个共享对象</w:t>
      </w:r>
      <w:r w:rsidRPr="00E7432D">
        <w:rPr>
          <w:rFonts w:ascii="Consolas" w:eastAsia="宋体" w:hAnsi="Consolas" w:cs="Consolas"/>
          <w:i/>
          <w:iCs/>
          <w:color w:val="808080"/>
          <w:kern w:val="0"/>
          <w:sz w:val="23"/>
          <w:szCs w:val="23"/>
        </w:rPr>
        <w:t>)</w:t>
      </w:r>
      <w:r w:rsidRPr="00E7432D">
        <w:rPr>
          <w:rFonts w:ascii="Consolas" w:eastAsia="宋体" w:hAnsi="Consolas" w:cs="Consolas"/>
          <w:i/>
          <w:iCs/>
          <w:color w:val="808080"/>
          <w:kern w:val="0"/>
          <w:sz w:val="23"/>
          <w:szCs w:val="23"/>
        </w:rPr>
        <w:br/>
        <w:t xml:space="preserve"> * </w:t>
      </w:r>
      <w:r w:rsidRPr="00E7432D">
        <w:rPr>
          <w:rFonts w:ascii="Consolas" w:eastAsia="宋体" w:hAnsi="Consolas" w:cs="Consolas"/>
          <w:b/>
          <w:bCs/>
          <w:i/>
          <w:iCs/>
          <w:color w:val="808080"/>
          <w:kern w:val="0"/>
          <w:sz w:val="23"/>
          <w:szCs w:val="23"/>
        </w:rPr>
        <w:t xml:space="preserve">@ClassName </w:t>
      </w:r>
      <w:r w:rsidRPr="00E7432D">
        <w:rPr>
          <w:rFonts w:ascii="Consolas" w:eastAsia="宋体" w:hAnsi="Consolas" w:cs="Consolas"/>
          <w:i/>
          <w:iCs/>
          <w:color w:val="808080"/>
          <w:kern w:val="0"/>
          <w:sz w:val="23"/>
          <w:szCs w:val="23"/>
        </w:rPr>
        <w:t>UnsafeLazyInitialization</w:t>
      </w:r>
      <w:r w:rsidRPr="00E7432D">
        <w:rPr>
          <w:rFonts w:ascii="Consolas" w:eastAsia="宋体" w:hAnsi="Consolas" w:cs="Consolas"/>
          <w:i/>
          <w:iCs/>
          <w:color w:val="808080"/>
          <w:kern w:val="0"/>
          <w:sz w:val="23"/>
          <w:szCs w:val="23"/>
        </w:rPr>
        <w:br/>
        <w:t xml:space="preserve"> * </w:t>
      </w:r>
      <w:r w:rsidRPr="00E7432D">
        <w:rPr>
          <w:rFonts w:ascii="Consolas" w:eastAsia="宋体" w:hAnsi="Consolas" w:cs="Consolas"/>
          <w:b/>
          <w:bCs/>
          <w:i/>
          <w:iCs/>
          <w:color w:val="808080"/>
          <w:kern w:val="0"/>
          <w:sz w:val="23"/>
          <w:szCs w:val="23"/>
        </w:rPr>
        <w:t xml:space="preserve">@Author </w:t>
      </w:r>
      <w:r w:rsidRPr="00E7432D">
        <w:rPr>
          <w:rFonts w:ascii="Consolas" w:eastAsia="宋体" w:hAnsi="Consolas" w:cs="Consolas"/>
          <w:i/>
          <w:iCs/>
          <w:color w:val="808080"/>
          <w:kern w:val="0"/>
          <w:sz w:val="23"/>
          <w:szCs w:val="23"/>
        </w:rPr>
        <w:t>Administrator</w:t>
      </w:r>
      <w:r w:rsidRPr="00E7432D">
        <w:rPr>
          <w:rFonts w:ascii="Consolas" w:eastAsia="宋体" w:hAnsi="Consolas" w:cs="Consolas"/>
          <w:i/>
          <w:iCs/>
          <w:color w:val="808080"/>
          <w:kern w:val="0"/>
          <w:sz w:val="23"/>
          <w:szCs w:val="23"/>
        </w:rPr>
        <w:br/>
        <w:t xml:space="preserve"> * </w:t>
      </w:r>
      <w:r w:rsidRPr="00E7432D">
        <w:rPr>
          <w:rFonts w:ascii="Consolas" w:eastAsia="宋体" w:hAnsi="Consolas" w:cs="Consolas"/>
          <w:b/>
          <w:bCs/>
          <w:i/>
          <w:iCs/>
          <w:color w:val="808080"/>
          <w:kern w:val="0"/>
          <w:sz w:val="23"/>
          <w:szCs w:val="23"/>
        </w:rPr>
        <w:t xml:space="preserve">@Data </w:t>
      </w:r>
      <w:r w:rsidRPr="00E7432D">
        <w:rPr>
          <w:rFonts w:ascii="Consolas" w:eastAsia="宋体" w:hAnsi="Consolas" w:cs="Consolas"/>
          <w:i/>
          <w:iCs/>
          <w:color w:val="808080"/>
          <w:kern w:val="0"/>
          <w:sz w:val="23"/>
          <w:szCs w:val="23"/>
        </w:rPr>
        <w:t>2019/6/29 11:44</w:t>
      </w:r>
      <w:r w:rsidRPr="00E7432D">
        <w:rPr>
          <w:rFonts w:ascii="Consolas" w:eastAsia="宋体" w:hAnsi="Consolas" w:cs="Consolas"/>
          <w:i/>
          <w:iCs/>
          <w:color w:val="808080"/>
          <w:kern w:val="0"/>
          <w:sz w:val="23"/>
          <w:szCs w:val="23"/>
        </w:rPr>
        <w:br/>
        <w:t xml:space="preserve"> * </w:t>
      </w:r>
      <w:r w:rsidRPr="00E7432D">
        <w:rPr>
          <w:rFonts w:ascii="Consolas" w:eastAsia="宋体" w:hAnsi="Consolas" w:cs="Consolas"/>
          <w:b/>
          <w:bCs/>
          <w:i/>
          <w:iCs/>
          <w:color w:val="808080"/>
          <w:kern w:val="0"/>
          <w:sz w:val="23"/>
          <w:szCs w:val="23"/>
        </w:rPr>
        <w:t xml:space="preserve">@Version </w:t>
      </w:r>
      <w:r w:rsidRPr="00E7432D">
        <w:rPr>
          <w:rFonts w:ascii="Consolas" w:eastAsia="宋体" w:hAnsi="Consolas" w:cs="Consolas"/>
          <w:i/>
          <w:iCs/>
          <w:color w:val="808080"/>
          <w:kern w:val="0"/>
          <w:sz w:val="23"/>
          <w:szCs w:val="23"/>
        </w:rPr>
        <w:t>1.0</w:t>
      </w:r>
      <w:r w:rsidRPr="00E7432D">
        <w:rPr>
          <w:rFonts w:ascii="Consolas" w:eastAsia="宋体" w:hAnsi="Consolas" w:cs="Consolas"/>
          <w:i/>
          <w:iCs/>
          <w:color w:val="808080"/>
          <w:kern w:val="0"/>
          <w:sz w:val="23"/>
          <w:szCs w:val="23"/>
        </w:rPr>
        <w:br/>
        <w:t xml:space="preserve"> */</w:t>
      </w:r>
      <w:r w:rsidRPr="00E7432D">
        <w:rPr>
          <w:rFonts w:ascii="Consolas" w:eastAsia="宋体" w:hAnsi="Consolas" w:cs="Consolas"/>
          <w:i/>
          <w:iCs/>
          <w:color w:val="808080"/>
          <w:kern w:val="0"/>
          <w:sz w:val="23"/>
          <w:szCs w:val="23"/>
        </w:rPr>
        <w:br/>
      </w:r>
      <w:r w:rsidRPr="00E7432D">
        <w:rPr>
          <w:rFonts w:ascii="Consolas" w:eastAsia="宋体" w:hAnsi="Consolas" w:cs="Consolas"/>
          <w:b/>
          <w:bCs/>
          <w:color w:val="000080"/>
          <w:kern w:val="0"/>
          <w:sz w:val="23"/>
          <w:szCs w:val="23"/>
        </w:rPr>
        <w:lastRenderedPageBreak/>
        <w:t xml:space="preserve">public class </w:t>
      </w:r>
      <w:r w:rsidRPr="00E7432D">
        <w:rPr>
          <w:rFonts w:ascii="Consolas" w:eastAsia="宋体" w:hAnsi="Consolas" w:cs="Consolas"/>
          <w:color w:val="000000"/>
          <w:kern w:val="0"/>
          <w:sz w:val="23"/>
          <w:szCs w:val="23"/>
        </w:rPr>
        <w:t>UnsafeLazyInitialization {</w:t>
      </w:r>
      <w:r w:rsidRPr="00E7432D">
        <w:rPr>
          <w:rFonts w:ascii="Consolas" w:eastAsia="宋体" w:hAnsi="Consolas" w:cs="Consolas"/>
          <w:color w:val="000000"/>
          <w:kern w:val="0"/>
          <w:sz w:val="23"/>
          <w:szCs w:val="23"/>
        </w:rPr>
        <w:br/>
        <w:t xml:space="preserve">    </w:t>
      </w:r>
      <w:r w:rsidRPr="00E7432D">
        <w:rPr>
          <w:rFonts w:ascii="Consolas" w:eastAsia="宋体" w:hAnsi="Consolas" w:cs="Consolas"/>
          <w:b/>
          <w:bCs/>
          <w:color w:val="000080"/>
          <w:kern w:val="0"/>
          <w:sz w:val="23"/>
          <w:szCs w:val="23"/>
        </w:rPr>
        <w:t xml:space="preserve">private static </w:t>
      </w:r>
      <w:r w:rsidRPr="00E7432D">
        <w:rPr>
          <w:rFonts w:ascii="Consolas" w:eastAsia="宋体" w:hAnsi="Consolas" w:cs="Consolas"/>
          <w:color w:val="000000"/>
          <w:kern w:val="0"/>
          <w:sz w:val="23"/>
          <w:szCs w:val="23"/>
        </w:rPr>
        <w:t xml:space="preserve">Object </w:t>
      </w:r>
      <w:r w:rsidRPr="00E7432D">
        <w:rPr>
          <w:rFonts w:ascii="Consolas" w:eastAsia="宋体" w:hAnsi="Consolas" w:cs="Consolas"/>
          <w:i/>
          <w:iCs/>
          <w:color w:val="660E7A"/>
          <w:kern w:val="0"/>
          <w:sz w:val="23"/>
          <w:szCs w:val="23"/>
        </w:rPr>
        <w:t>object</w:t>
      </w:r>
      <w:r w:rsidRPr="00E7432D">
        <w:rPr>
          <w:rFonts w:ascii="Consolas" w:eastAsia="宋体" w:hAnsi="Consolas" w:cs="Consolas"/>
          <w:color w:val="000000"/>
          <w:kern w:val="0"/>
          <w:sz w:val="23"/>
          <w:szCs w:val="23"/>
        </w:rPr>
        <w:t>;</w:t>
      </w:r>
      <w:r w:rsidRPr="00E7432D">
        <w:rPr>
          <w:rFonts w:ascii="Consolas" w:eastAsia="宋体" w:hAnsi="Consolas" w:cs="Consolas"/>
          <w:color w:val="000000"/>
          <w:kern w:val="0"/>
          <w:sz w:val="23"/>
          <w:szCs w:val="23"/>
        </w:rPr>
        <w:br/>
        <w:t xml:space="preserve">    </w:t>
      </w:r>
      <w:r w:rsidRPr="00E7432D">
        <w:rPr>
          <w:rFonts w:ascii="Consolas" w:eastAsia="宋体" w:hAnsi="Consolas" w:cs="Consolas"/>
          <w:b/>
          <w:bCs/>
          <w:color w:val="000080"/>
          <w:kern w:val="0"/>
          <w:sz w:val="23"/>
          <w:szCs w:val="23"/>
        </w:rPr>
        <w:t xml:space="preserve">public static </w:t>
      </w:r>
      <w:r w:rsidRPr="00E7432D">
        <w:rPr>
          <w:rFonts w:ascii="Consolas" w:eastAsia="宋体" w:hAnsi="Consolas" w:cs="Consolas"/>
          <w:color w:val="000000"/>
          <w:kern w:val="0"/>
          <w:sz w:val="23"/>
          <w:szCs w:val="23"/>
        </w:rPr>
        <w:t>Object getInstance(){</w:t>
      </w:r>
      <w:r w:rsidRPr="00E7432D">
        <w:rPr>
          <w:rFonts w:ascii="Consolas" w:eastAsia="宋体" w:hAnsi="Consolas" w:cs="Consolas"/>
          <w:color w:val="000000"/>
          <w:kern w:val="0"/>
          <w:sz w:val="23"/>
          <w:szCs w:val="23"/>
        </w:rPr>
        <w:br/>
        <w:t xml:space="preserve">        </w:t>
      </w:r>
      <w:r w:rsidRPr="00E7432D">
        <w:rPr>
          <w:rFonts w:ascii="Consolas" w:eastAsia="宋体" w:hAnsi="Consolas" w:cs="Consolas"/>
          <w:b/>
          <w:bCs/>
          <w:color w:val="000080"/>
          <w:kern w:val="0"/>
          <w:sz w:val="23"/>
          <w:szCs w:val="23"/>
        </w:rPr>
        <w:t>if</w:t>
      </w:r>
      <w:r w:rsidRPr="00E7432D">
        <w:rPr>
          <w:rFonts w:ascii="Consolas" w:eastAsia="宋体" w:hAnsi="Consolas" w:cs="Consolas"/>
          <w:color w:val="000000"/>
          <w:kern w:val="0"/>
          <w:sz w:val="23"/>
          <w:szCs w:val="23"/>
        </w:rPr>
        <w:t>(</w:t>
      </w:r>
      <w:r w:rsidRPr="00E7432D">
        <w:rPr>
          <w:rFonts w:ascii="Consolas" w:eastAsia="宋体" w:hAnsi="Consolas" w:cs="Consolas"/>
          <w:i/>
          <w:iCs/>
          <w:color w:val="660E7A"/>
          <w:kern w:val="0"/>
          <w:sz w:val="23"/>
          <w:szCs w:val="23"/>
        </w:rPr>
        <w:t xml:space="preserve">object </w:t>
      </w:r>
      <w:r w:rsidRPr="00E7432D">
        <w:rPr>
          <w:rFonts w:ascii="Consolas" w:eastAsia="宋体" w:hAnsi="Consolas" w:cs="Consolas"/>
          <w:color w:val="000000"/>
          <w:kern w:val="0"/>
          <w:sz w:val="23"/>
          <w:szCs w:val="23"/>
        </w:rPr>
        <w:t xml:space="preserve">== </w:t>
      </w:r>
      <w:r w:rsidRPr="00E7432D">
        <w:rPr>
          <w:rFonts w:ascii="Consolas" w:eastAsia="宋体" w:hAnsi="Consolas" w:cs="Consolas"/>
          <w:b/>
          <w:bCs/>
          <w:color w:val="000080"/>
          <w:kern w:val="0"/>
          <w:sz w:val="23"/>
          <w:szCs w:val="23"/>
        </w:rPr>
        <w:t>null</w:t>
      </w:r>
      <w:r w:rsidRPr="00E7432D">
        <w:rPr>
          <w:rFonts w:ascii="Consolas" w:eastAsia="宋体" w:hAnsi="Consolas" w:cs="Consolas"/>
          <w:color w:val="000000"/>
          <w:kern w:val="0"/>
          <w:sz w:val="23"/>
          <w:szCs w:val="23"/>
        </w:rPr>
        <w:t>){</w:t>
      </w:r>
    </w:p>
    <w:p w:rsidR="00E7432D" w:rsidRDefault="005C0828" w:rsidP="00E743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Pr>
          <w:rFonts w:ascii="Consolas" w:hAnsi="Consolas" w:cs="Consolas"/>
          <w:i/>
          <w:iCs/>
          <w:color w:val="808080"/>
          <w:sz w:val="23"/>
          <w:szCs w:val="23"/>
        </w:rPr>
        <w:tab/>
      </w:r>
      <w:r>
        <w:rPr>
          <w:rFonts w:ascii="Consolas" w:hAnsi="Consolas" w:cs="Consolas"/>
          <w:i/>
          <w:iCs/>
          <w:color w:val="808080"/>
          <w:sz w:val="23"/>
          <w:szCs w:val="23"/>
        </w:rPr>
        <w:t>//</w:t>
      </w:r>
      <w:r>
        <w:rPr>
          <w:rFonts w:ascii="Courier New" w:hAnsi="Courier New" w:cs="Courier New"/>
          <w:i/>
          <w:iCs/>
          <w:color w:val="808080"/>
          <w:sz w:val="23"/>
          <w:szCs w:val="23"/>
        </w:rPr>
        <w:t>不同线程之前的对象写入及读取不遵循</w:t>
      </w:r>
      <w:r>
        <w:rPr>
          <w:rFonts w:ascii="Consolas" w:hAnsi="Consolas" w:cs="Consolas"/>
          <w:i/>
          <w:iCs/>
          <w:color w:val="808080"/>
          <w:sz w:val="23"/>
          <w:szCs w:val="23"/>
        </w:rPr>
        <w:t>Happens-Before</w:t>
      </w:r>
      <w:r>
        <w:rPr>
          <w:rFonts w:ascii="Courier New" w:hAnsi="Courier New" w:cs="Courier New"/>
          <w:i/>
          <w:iCs/>
          <w:color w:val="808080"/>
          <w:sz w:val="23"/>
          <w:szCs w:val="23"/>
        </w:rPr>
        <w:t>关系</w:t>
      </w:r>
      <w:r w:rsidR="00E7432D" w:rsidRPr="00E7432D">
        <w:rPr>
          <w:rFonts w:ascii="Consolas" w:eastAsia="宋体" w:hAnsi="Consolas" w:cs="Consolas"/>
          <w:color w:val="000000"/>
          <w:kern w:val="0"/>
          <w:sz w:val="23"/>
          <w:szCs w:val="23"/>
        </w:rPr>
        <w:br/>
        <w:t xml:space="preserve">            </w:t>
      </w:r>
      <w:r w:rsidR="00E7432D" w:rsidRPr="00E7432D">
        <w:rPr>
          <w:rFonts w:ascii="Consolas" w:eastAsia="宋体" w:hAnsi="Consolas" w:cs="Consolas"/>
          <w:i/>
          <w:iCs/>
          <w:color w:val="660E7A"/>
          <w:kern w:val="0"/>
          <w:sz w:val="23"/>
          <w:szCs w:val="23"/>
        </w:rPr>
        <w:t xml:space="preserve">object </w:t>
      </w:r>
      <w:r w:rsidR="00E7432D" w:rsidRPr="00E7432D">
        <w:rPr>
          <w:rFonts w:ascii="Consolas" w:eastAsia="宋体" w:hAnsi="Consolas" w:cs="Consolas"/>
          <w:color w:val="000000"/>
          <w:kern w:val="0"/>
          <w:sz w:val="23"/>
          <w:szCs w:val="23"/>
        </w:rPr>
        <w:t xml:space="preserve">= </w:t>
      </w:r>
      <w:r w:rsidR="00E7432D" w:rsidRPr="00E7432D">
        <w:rPr>
          <w:rFonts w:ascii="Consolas" w:eastAsia="宋体" w:hAnsi="Consolas" w:cs="Consolas"/>
          <w:b/>
          <w:bCs/>
          <w:color w:val="000080"/>
          <w:kern w:val="0"/>
          <w:sz w:val="23"/>
          <w:szCs w:val="23"/>
        </w:rPr>
        <w:t xml:space="preserve">new </w:t>
      </w:r>
      <w:r w:rsidR="00E7432D" w:rsidRPr="00E7432D">
        <w:rPr>
          <w:rFonts w:ascii="Consolas" w:eastAsia="宋体" w:hAnsi="Consolas" w:cs="Consolas"/>
          <w:color w:val="000000"/>
          <w:kern w:val="0"/>
          <w:sz w:val="23"/>
          <w:szCs w:val="23"/>
        </w:rPr>
        <w:t>Object();</w:t>
      </w:r>
      <w:r w:rsidR="00E7432D" w:rsidRPr="00E7432D">
        <w:rPr>
          <w:rFonts w:ascii="Consolas" w:eastAsia="宋体" w:hAnsi="Consolas" w:cs="Consolas"/>
          <w:color w:val="000000"/>
          <w:kern w:val="0"/>
          <w:sz w:val="23"/>
          <w:szCs w:val="23"/>
        </w:rPr>
        <w:br/>
        <w:t xml:space="preserve">        }</w:t>
      </w:r>
      <w:r w:rsidR="00E7432D" w:rsidRPr="00E7432D">
        <w:rPr>
          <w:rFonts w:ascii="Consolas" w:eastAsia="宋体" w:hAnsi="Consolas" w:cs="Consolas"/>
          <w:color w:val="000000"/>
          <w:kern w:val="0"/>
          <w:sz w:val="23"/>
          <w:szCs w:val="23"/>
        </w:rPr>
        <w:br/>
        <w:t xml:space="preserve">        </w:t>
      </w:r>
      <w:r w:rsidR="00E7432D" w:rsidRPr="00E7432D">
        <w:rPr>
          <w:rFonts w:ascii="Consolas" w:eastAsia="宋体" w:hAnsi="Consolas" w:cs="Consolas"/>
          <w:b/>
          <w:bCs/>
          <w:color w:val="000080"/>
          <w:kern w:val="0"/>
          <w:sz w:val="23"/>
          <w:szCs w:val="23"/>
        </w:rPr>
        <w:t xml:space="preserve">return </w:t>
      </w:r>
      <w:r w:rsidR="00E7432D" w:rsidRPr="00E7432D">
        <w:rPr>
          <w:rFonts w:ascii="Consolas" w:eastAsia="宋体" w:hAnsi="Consolas" w:cs="Consolas"/>
          <w:i/>
          <w:iCs/>
          <w:color w:val="660E7A"/>
          <w:kern w:val="0"/>
          <w:sz w:val="23"/>
          <w:szCs w:val="23"/>
        </w:rPr>
        <w:t>object</w:t>
      </w:r>
      <w:r w:rsidR="00E7432D" w:rsidRPr="00E7432D">
        <w:rPr>
          <w:rFonts w:ascii="Consolas" w:eastAsia="宋体" w:hAnsi="Consolas" w:cs="Consolas"/>
          <w:color w:val="000000"/>
          <w:kern w:val="0"/>
          <w:sz w:val="23"/>
          <w:szCs w:val="23"/>
        </w:rPr>
        <w:t>;</w:t>
      </w:r>
      <w:r w:rsidR="00E7432D" w:rsidRPr="00E7432D">
        <w:rPr>
          <w:rFonts w:ascii="Consolas" w:eastAsia="宋体" w:hAnsi="Consolas" w:cs="Consolas"/>
          <w:color w:val="000000"/>
          <w:kern w:val="0"/>
          <w:sz w:val="23"/>
          <w:szCs w:val="23"/>
        </w:rPr>
        <w:br/>
        <w:t xml:space="preserve">    }</w:t>
      </w:r>
      <w:r w:rsidR="00E7432D" w:rsidRPr="00E7432D">
        <w:rPr>
          <w:rFonts w:ascii="Consolas" w:eastAsia="宋体" w:hAnsi="Consolas" w:cs="Consolas"/>
          <w:color w:val="000000"/>
          <w:kern w:val="0"/>
          <w:sz w:val="23"/>
          <w:szCs w:val="23"/>
        </w:rPr>
        <w:br/>
        <w:t>}</w:t>
      </w:r>
    </w:p>
    <w:p w:rsidR="001C7EC2" w:rsidRDefault="001C7EC2" w:rsidP="00E743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p>
    <w:p w:rsidR="001C7EC2" w:rsidRDefault="001C7EC2" w:rsidP="001C7EC2">
      <w:pPr>
        <w:pStyle w:val="HTML"/>
        <w:shd w:val="clear" w:color="auto" w:fill="FFFFFF"/>
        <w:rPr>
          <w:rFonts w:ascii="Consolas" w:hAnsi="Consolas" w:cs="Consolas"/>
          <w:color w:val="000000"/>
          <w:sz w:val="23"/>
          <w:szCs w:val="23"/>
        </w:rPr>
      </w:pP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@Description </w:t>
      </w:r>
      <w:r>
        <w:rPr>
          <w:rFonts w:ascii="Courier New" w:hAnsi="Courier New" w:cs="Courier New"/>
          <w:i/>
          <w:iCs/>
          <w:color w:val="808080"/>
          <w:sz w:val="23"/>
          <w:szCs w:val="23"/>
        </w:rPr>
        <w:t>双重检查加锁是错误的</w:t>
      </w:r>
      <w:r>
        <w:rPr>
          <w:rFonts w:ascii="Consolas" w:hAnsi="Consolas" w:cs="Consolas"/>
          <w:i/>
          <w:iCs/>
          <w:color w:val="808080"/>
          <w:sz w:val="23"/>
          <w:szCs w:val="23"/>
        </w:rPr>
        <w:t>(</w:t>
      </w:r>
      <w:r>
        <w:rPr>
          <w:rFonts w:ascii="Courier New" w:hAnsi="Courier New" w:cs="Courier New"/>
          <w:i/>
          <w:iCs/>
          <w:color w:val="808080"/>
          <w:sz w:val="23"/>
          <w:szCs w:val="23"/>
        </w:rPr>
        <w:t>发布一个共享对象</w:t>
      </w: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@ClassName </w:t>
      </w:r>
      <w:r>
        <w:rPr>
          <w:rFonts w:ascii="Consolas" w:hAnsi="Consolas" w:cs="Consolas"/>
          <w:i/>
          <w:iCs/>
          <w:color w:val="808080"/>
          <w:sz w:val="23"/>
          <w:szCs w:val="23"/>
        </w:rPr>
        <w:t>DoubleCheckedLocking</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@Author </w:t>
      </w:r>
      <w:r>
        <w:rPr>
          <w:rFonts w:ascii="Consolas" w:hAnsi="Consolas" w:cs="Consolas"/>
          <w:i/>
          <w:iCs/>
          <w:color w:val="808080"/>
          <w:sz w:val="23"/>
          <w:szCs w:val="23"/>
        </w:rPr>
        <w:t>Administrator</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@Data </w:t>
      </w:r>
      <w:r>
        <w:rPr>
          <w:rFonts w:ascii="Consolas" w:hAnsi="Consolas" w:cs="Consolas"/>
          <w:i/>
          <w:iCs/>
          <w:color w:val="808080"/>
          <w:sz w:val="23"/>
          <w:szCs w:val="23"/>
        </w:rPr>
        <w:t>2019/6/29 11:57</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@Version </w:t>
      </w:r>
      <w:r>
        <w:rPr>
          <w:rFonts w:ascii="Consolas" w:hAnsi="Consolas" w:cs="Consolas"/>
          <w:i/>
          <w:iCs/>
          <w:color w:val="808080"/>
          <w:sz w:val="23"/>
          <w:szCs w:val="23"/>
        </w:rPr>
        <w:t>1.0</w:t>
      </w:r>
      <w:r>
        <w:rPr>
          <w:rFonts w:ascii="Consolas" w:hAnsi="Consolas" w:cs="Consolas"/>
          <w:i/>
          <w:iCs/>
          <w:color w:val="808080"/>
          <w:sz w:val="23"/>
          <w:szCs w:val="23"/>
        </w:rPr>
        <w:br/>
        <w:t xml:space="preserve"> */</w:t>
      </w:r>
      <w:r>
        <w:rPr>
          <w:rFonts w:ascii="Consolas" w:hAnsi="Consolas" w:cs="Consolas"/>
          <w:i/>
          <w:iCs/>
          <w:color w:val="808080"/>
          <w:sz w:val="23"/>
          <w:szCs w:val="23"/>
        </w:rPr>
        <w:br/>
      </w:r>
      <w:r>
        <w:rPr>
          <w:rFonts w:ascii="Consolas" w:hAnsi="Consolas" w:cs="Consolas"/>
          <w:b/>
          <w:bCs/>
          <w:color w:val="000080"/>
          <w:sz w:val="23"/>
          <w:szCs w:val="23"/>
        </w:rPr>
        <w:t xml:space="preserve">public class </w:t>
      </w:r>
      <w:r>
        <w:rPr>
          <w:rFonts w:ascii="Consolas" w:hAnsi="Consolas" w:cs="Consolas"/>
          <w:color w:val="000000"/>
          <w:sz w:val="23"/>
          <w:szCs w:val="23"/>
        </w:rPr>
        <w:t>DoubleCheckedLocking {</w:t>
      </w:r>
      <w:r>
        <w:rPr>
          <w:rFonts w:ascii="Consolas" w:hAnsi="Consolas" w:cs="Consolas"/>
          <w:color w:val="000000"/>
          <w:sz w:val="23"/>
          <w:szCs w:val="23"/>
        </w:rPr>
        <w:br/>
        <w:t xml:space="preserve">    </w:t>
      </w:r>
      <w:r>
        <w:rPr>
          <w:rFonts w:ascii="Consolas" w:hAnsi="Consolas" w:cs="Consolas"/>
          <w:b/>
          <w:bCs/>
          <w:color w:val="000080"/>
          <w:sz w:val="23"/>
          <w:szCs w:val="23"/>
        </w:rPr>
        <w:t xml:space="preserve">private static </w:t>
      </w:r>
      <w:r>
        <w:rPr>
          <w:rFonts w:ascii="Consolas" w:hAnsi="Consolas" w:cs="Consolas"/>
          <w:color w:val="000000"/>
          <w:sz w:val="23"/>
          <w:szCs w:val="23"/>
        </w:rPr>
        <w:t xml:space="preserve">Object </w:t>
      </w:r>
      <w:r>
        <w:rPr>
          <w:rFonts w:ascii="Consolas" w:hAnsi="Consolas" w:cs="Consolas"/>
          <w:i/>
          <w:iCs/>
          <w:color w:val="660E7A"/>
          <w:sz w:val="23"/>
          <w:szCs w:val="23"/>
        </w:rPr>
        <w:t>object</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b/>
          <w:bCs/>
          <w:color w:val="000080"/>
          <w:sz w:val="23"/>
          <w:szCs w:val="23"/>
        </w:rPr>
        <w:t xml:space="preserve">public static </w:t>
      </w:r>
      <w:r>
        <w:rPr>
          <w:rFonts w:ascii="Consolas" w:hAnsi="Consolas" w:cs="Consolas"/>
          <w:color w:val="000000"/>
          <w:sz w:val="23"/>
          <w:szCs w:val="23"/>
        </w:rPr>
        <w:t>Object getInstance(){</w:t>
      </w:r>
      <w:r>
        <w:rPr>
          <w:rFonts w:ascii="Consolas" w:hAnsi="Consolas" w:cs="Consolas"/>
          <w:color w:val="000000"/>
          <w:sz w:val="23"/>
          <w:szCs w:val="23"/>
        </w:rPr>
        <w:br/>
        <w:t xml:space="preserve">        </w:t>
      </w:r>
      <w:r>
        <w:rPr>
          <w:rFonts w:ascii="Consolas" w:hAnsi="Consolas" w:cs="Consolas"/>
          <w:b/>
          <w:bCs/>
          <w:color w:val="000080"/>
          <w:sz w:val="23"/>
          <w:szCs w:val="23"/>
        </w:rPr>
        <w:t>if</w:t>
      </w:r>
      <w:r>
        <w:rPr>
          <w:rFonts w:ascii="Consolas" w:hAnsi="Consolas" w:cs="Consolas"/>
          <w:color w:val="000000"/>
          <w:sz w:val="23"/>
          <w:szCs w:val="23"/>
        </w:rPr>
        <w:t>(</w:t>
      </w:r>
      <w:r>
        <w:rPr>
          <w:rFonts w:ascii="Consolas" w:hAnsi="Consolas" w:cs="Consolas"/>
          <w:i/>
          <w:iCs/>
          <w:color w:val="660E7A"/>
          <w:sz w:val="23"/>
          <w:szCs w:val="23"/>
        </w:rPr>
        <w:t xml:space="preserve">object </w:t>
      </w:r>
      <w:r>
        <w:rPr>
          <w:rFonts w:ascii="Consolas" w:hAnsi="Consolas" w:cs="Consolas"/>
          <w:color w:val="000000"/>
          <w:sz w:val="23"/>
          <w:szCs w:val="23"/>
        </w:rPr>
        <w:t xml:space="preserve">== </w:t>
      </w:r>
      <w:r>
        <w:rPr>
          <w:rFonts w:ascii="Consolas" w:hAnsi="Consolas" w:cs="Consolas"/>
          <w:b/>
          <w:bCs/>
          <w:color w:val="000080"/>
          <w:sz w:val="23"/>
          <w:szCs w:val="23"/>
        </w:rPr>
        <w:t>null</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b/>
          <w:bCs/>
          <w:color w:val="000080"/>
          <w:sz w:val="23"/>
          <w:szCs w:val="23"/>
        </w:rPr>
        <w:t xml:space="preserve">synchronized </w:t>
      </w:r>
      <w:r>
        <w:rPr>
          <w:rFonts w:ascii="Consolas" w:hAnsi="Consolas" w:cs="Consolas"/>
          <w:color w:val="000000"/>
          <w:sz w:val="23"/>
          <w:szCs w:val="23"/>
        </w:rPr>
        <w:t>(DoubleCheckedLocking.</w:t>
      </w:r>
      <w:r>
        <w:rPr>
          <w:rFonts w:ascii="Consolas" w:hAnsi="Consolas" w:cs="Consolas"/>
          <w:b/>
          <w:bCs/>
          <w:color w:val="000080"/>
          <w:sz w:val="23"/>
          <w:szCs w:val="23"/>
        </w:rPr>
        <w:t>class</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b/>
          <w:bCs/>
          <w:color w:val="000080"/>
          <w:sz w:val="23"/>
          <w:szCs w:val="23"/>
        </w:rPr>
        <w:t xml:space="preserve">if </w:t>
      </w:r>
      <w:r>
        <w:rPr>
          <w:rFonts w:ascii="Consolas" w:hAnsi="Consolas" w:cs="Consolas"/>
          <w:color w:val="000000"/>
          <w:sz w:val="23"/>
          <w:szCs w:val="23"/>
        </w:rPr>
        <w:t>(</w:t>
      </w:r>
      <w:r>
        <w:rPr>
          <w:rFonts w:ascii="Consolas" w:hAnsi="Consolas" w:cs="Consolas"/>
          <w:i/>
          <w:iCs/>
          <w:color w:val="660E7A"/>
          <w:sz w:val="23"/>
          <w:szCs w:val="23"/>
        </w:rPr>
        <w:t xml:space="preserve">object </w:t>
      </w:r>
      <w:r>
        <w:rPr>
          <w:rFonts w:ascii="Consolas" w:hAnsi="Consolas" w:cs="Consolas"/>
          <w:color w:val="000000"/>
          <w:sz w:val="23"/>
          <w:szCs w:val="23"/>
        </w:rPr>
        <w:t xml:space="preserve">== </w:t>
      </w:r>
      <w:r>
        <w:rPr>
          <w:rFonts w:ascii="Consolas" w:hAnsi="Consolas" w:cs="Consolas"/>
          <w:b/>
          <w:bCs/>
          <w:color w:val="000080"/>
          <w:sz w:val="23"/>
          <w:szCs w:val="23"/>
        </w:rPr>
        <w:t>null</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i/>
          <w:iCs/>
          <w:color w:val="808080"/>
          <w:sz w:val="23"/>
          <w:szCs w:val="23"/>
        </w:rPr>
        <w:t>//</w:t>
      </w:r>
      <w:r>
        <w:rPr>
          <w:rFonts w:ascii="Courier New" w:hAnsi="Courier New" w:cs="Courier New"/>
          <w:i/>
          <w:iCs/>
          <w:color w:val="808080"/>
          <w:sz w:val="23"/>
          <w:szCs w:val="23"/>
        </w:rPr>
        <w:t>不同线程之前的对象写入及读取不遵循</w:t>
      </w:r>
      <w:r>
        <w:rPr>
          <w:rFonts w:ascii="Consolas" w:hAnsi="Consolas" w:cs="Consolas"/>
          <w:i/>
          <w:iCs/>
          <w:color w:val="808080"/>
          <w:sz w:val="23"/>
          <w:szCs w:val="23"/>
        </w:rPr>
        <w:t>Happens-Before</w:t>
      </w:r>
      <w:r>
        <w:rPr>
          <w:rFonts w:ascii="Courier New" w:hAnsi="Courier New" w:cs="Courier New"/>
          <w:i/>
          <w:iCs/>
          <w:color w:val="808080"/>
          <w:sz w:val="23"/>
          <w:szCs w:val="23"/>
        </w:rPr>
        <w:t>关系</w:t>
      </w:r>
      <w:r>
        <w:rPr>
          <w:rFonts w:ascii="Courier New" w:hAnsi="Courier New" w:cs="Courier New"/>
          <w:i/>
          <w:iCs/>
          <w:color w:val="808080"/>
          <w:sz w:val="23"/>
          <w:szCs w:val="23"/>
        </w:rPr>
        <w:br/>
        <w:t xml:space="preserve">                    </w:t>
      </w:r>
      <w:r>
        <w:rPr>
          <w:rFonts w:ascii="Consolas" w:hAnsi="Consolas" w:cs="Consolas"/>
          <w:i/>
          <w:iCs/>
          <w:color w:val="660E7A"/>
          <w:sz w:val="23"/>
          <w:szCs w:val="23"/>
        </w:rPr>
        <w:t xml:space="preserve">object </w:t>
      </w:r>
      <w:r>
        <w:rPr>
          <w:rFonts w:ascii="Consolas" w:hAnsi="Consolas" w:cs="Consolas"/>
          <w:color w:val="000000"/>
          <w:sz w:val="23"/>
          <w:szCs w:val="23"/>
        </w:rPr>
        <w:t xml:space="preserve">= </w:t>
      </w:r>
      <w:r>
        <w:rPr>
          <w:rFonts w:ascii="Consolas" w:hAnsi="Consolas" w:cs="Consolas"/>
          <w:b/>
          <w:bCs/>
          <w:color w:val="000080"/>
          <w:sz w:val="23"/>
          <w:szCs w:val="23"/>
        </w:rPr>
        <w:t xml:space="preserve">new </w:t>
      </w:r>
      <w:r>
        <w:rPr>
          <w:rFonts w:ascii="Consolas" w:hAnsi="Consolas" w:cs="Consolas"/>
          <w:color w:val="000000"/>
          <w:sz w:val="23"/>
          <w:szCs w:val="23"/>
        </w:rPr>
        <w:t>Object();</w:t>
      </w:r>
      <w:r>
        <w:rPr>
          <w:rFonts w:ascii="Consolas" w:hAnsi="Consolas" w:cs="Consolas"/>
          <w:color w:val="000000"/>
          <w:sz w:val="23"/>
          <w:szCs w:val="23"/>
        </w:rPr>
        <w:br/>
        <w:t xml:space="preserve">                }</w:t>
      </w:r>
      <w:r>
        <w:rPr>
          <w:rFonts w:ascii="Consolas" w:hAnsi="Consolas" w:cs="Consolas"/>
          <w:color w:val="000000"/>
          <w:sz w:val="23"/>
          <w:szCs w:val="23"/>
        </w:rPr>
        <w:br/>
        <w:t xml:space="preserve">            }</w:t>
      </w:r>
      <w:r>
        <w:rPr>
          <w:rFonts w:ascii="Consolas" w:hAnsi="Consolas" w:cs="Consolas"/>
          <w:color w:val="000000"/>
          <w:sz w:val="23"/>
          <w:szCs w:val="23"/>
        </w:rPr>
        <w:br/>
        <w:t xml:space="preserve">        }</w:t>
      </w:r>
      <w:r>
        <w:rPr>
          <w:rFonts w:ascii="Consolas" w:hAnsi="Consolas" w:cs="Consolas"/>
          <w:color w:val="000000"/>
          <w:sz w:val="23"/>
          <w:szCs w:val="23"/>
        </w:rPr>
        <w:br/>
        <w:t xml:space="preserve">        </w:t>
      </w:r>
      <w:r>
        <w:rPr>
          <w:rFonts w:ascii="Consolas" w:hAnsi="Consolas" w:cs="Consolas"/>
          <w:b/>
          <w:bCs/>
          <w:color w:val="000080"/>
          <w:sz w:val="23"/>
          <w:szCs w:val="23"/>
        </w:rPr>
        <w:t xml:space="preserve">return </w:t>
      </w:r>
      <w:r>
        <w:rPr>
          <w:rFonts w:ascii="Consolas" w:hAnsi="Consolas" w:cs="Consolas"/>
          <w:i/>
          <w:iCs/>
          <w:color w:val="660E7A"/>
          <w:sz w:val="23"/>
          <w:szCs w:val="23"/>
        </w:rPr>
        <w:t>object</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color w:val="000000"/>
          <w:sz w:val="23"/>
          <w:szCs w:val="23"/>
        </w:rPr>
        <w:br/>
        <w:t>}</w:t>
      </w:r>
    </w:p>
    <w:p w:rsidR="001C7EC2" w:rsidRPr="00E7432D" w:rsidRDefault="001C7EC2" w:rsidP="00E743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p>
    <w:p w:rsidR="00E7432D" w:rsidRDefault="00E7432D" w:rsidP="00E7432D"/>
    <w:p w:rsidR="002A26CB" w:rsidRDefault="00E7432D" w:rsidP="00E7432D">
      <w:pPr>
        <w:pStyle w:val="HTML"/>
        <w:shd w:val="clear" w:color="auto" w:fill="FFFFFF"/>
        <w:rPr>
          <w:rFonts w:ascii="Consolas" w:hAnsi="Consolas" w:cs="Consolas"/>
          <w:color w:val="000000"/>
          <w:sz w:val="23"/>
          <w:szCs w:val="23"/>
        </w:rPr>
      </w:pP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@Description </w:t>
      </w:r>
      <w:r>
        <w:rPr>
          <w:rFonts w:ascii="Courier New" w:hAnsi="Courier New" w:cs="Courier New"/>
          <w:i/>
          <w:iCs/>
          <w:color w:val="808080"/>
          <w:sz w:val="23"/>
          <w:szCs w:val="23"/>
        </w:rPr>
        <w:t>线程安全的延迟初始化</w:t>
      </w:r>
      <w:r>
        <w:rPr>
          <w:rFonts w:ascii="Consolas" w:hAnsi="Consolas" w:cs="Consolas"/>
          <w:i/>
          <w:iCs/>
          <w:color w:val="808080"/>
          <w:sz w:val="23"/>
          <w:szCs w:val="23"/>
        </w:rPr>
        <w:t>(</w:t>
      </w:r>
      <w:r>
        <w:rPr>
          <w:rFonts w:ascii="Courier New" w:hAnsi="Courier New" w:cs="Courier New"/>
          <w:i/>
          <w:iCs/>
          <w:color w:val="808080"/>
          <w:sz w:val="23"/>
          <w:szCs w:val="23"/>
        </w:rPr>
        <w:t>发布一个共享对象</w:t>
      </w: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@ClassName </w:t>
      </w:r>
      <w:r>
        <w:rPr>
          <w:rFonts w:ascii="Consolas" w:hAnsi="Consolas" w:cs="Consolas"/>
          <w:i/>
          <w:iCs/>
          <w:color w:val="808080"/>
          <w:sz w:val="23"/>
          <w:szCs w:val="23"/>
        </w:rPr>
        <w:t>SafeLazyInitialization</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@Author </w:t>
      </w:r>
      <w:r>
        <w:rPr>
          <w:rFonts w:ascii="Consolas" w:hAnsi="Consolas" w:cs="Consolas"/>
          <w:i/>
          <w:iCs/>
          <w:color w:val="808080"/>
          <w:sz w:val="23"/>
          <w:szCs w:val="23"/>
        </w:rPr>
        <w:t>Administrator</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@Data </w:t>
      </w:r>
      <w:r>
        <w:rPr>
          <w:rFonts w:ascii="Consolas" w:hAnsi="Consolas" w:cs="Consolas"/>
          <w:i/>
          <w:iCs/>
          <w:color w:val="808080"/>
          <w:sz w:val="23"/>
          <w:szCs w:val="23"/>
        </w:rPr>
        <w:t>2019/6/29 11:52</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@Version </w:t>
      </w:r>
      <w:r>
        <w:rPr>
          <w:rFonts w:ascii="Consolas" w:hAnsi="Consolas" w:cs="Consolas"/>
          <w:i/>
          <w:iCs/>
          <w:color w:val="808080"/>
          <w:sz w:val="23"/>
          <w:szCs w:val="23"/>
        </w:rPr>
        <w:t>1.0</w:t>
      </w:r>
      <w:r>
        <w:rPr>
          <w:rFonts w:ascii="Consolas" w:hAnsi="Consolas" w:cs="Consolas"/>
          <w:i/>
          <w:iCs/>
          <w:color w:val="808080"/>
          <w:sz w:val="23"/>
          <w:szCs w:val="23"/>
        </w:rPr>
        <w:br/>
        <w:t xml:space="preserve"> */</w:t>
      </w:r>
      <w:r>
        <w:rPr>
          <w:rFonts w:ascii="Consolas" w:hAnsi="Consolas" w:cs="Consolas"/>
          <w:i/>
          <w:iCs/>
          <w:color w:val="808080"/>
          <w:sz w:val="23"/>
          <w:szCs w:val="23"/>
        </w:rPr>
        <w:br/>
      </w:r>
      <w:r>
        <w:rPr>
          <w:rFonts w:ascii="Consolas" w:hAnsi="Consolas" w:cs="Consolas"/>
          <w:b/>
          <w:bCs/>
          <w:color w:val="000080"/>
          <w:sz w:val="23"/>
          <w:szCs w:val="23"/>
        </w:rPr>
        <w:t xml:space="preserve">public class </w:t>
      </w:r>
      <w:r>
        <w:rPr>
          <w:rFonts w:ascii="Consolas" w:hAnsi="Consolas" w:cs="Consolas"/>
          <w:color w:val="000000"/>
          <w:sz w:val="23"/>
          <w:szCs w:val="23"/>
        </w:rPr>
        <w:t>SafeLazyInitialization {</w:t>
      </w:r>
      <w:r>
        <w:rPr>
          <w:rFonts w:ascii="Consolas" w:hAnsi="Consolas" w:cs="Consolas"/>
          <w:color w:val="000000"/>
          <w:sz w:val="23"/>
          <w:szCs w:val="23"/>
        </w:rPr>
        <w:br/>
        <w:t xml:space="preserve">    </w:t>
      </w:r>
      <w:r>
        <w:rPr>
          <w:rFonts w:ascii="Consolas" w:hAnsi="Consolas" w:cs="Consolas"/>
          <w:b/>
          <w:bCs/>
          <w:color w:val="000080"/>
          <w:sz w:val="23"/>
          <w:szCs w:val="23"/>
        </w:rPr>
        <w:t xml:space="preserve">private static </w:t>
      </w:r>
      <w:r>
        <w:rPr>
          <w:rFonts w:ascii="Consolas" w:hAnsi="Consolas" w:cs="Consolas"/>
          <w:color w:val="000000"/>
          <w:sz w:val="23"/>
          <w:szCs w:val="23"/>
        </w:rPr>
        <w:t xml:space="preserve">Object </w:t>
      </w:r>
      <w:r>
        <w:rPr>
          <w:rFonts w:ascii="Consolas" w:hAnsi="Consolas" w:cs="Consolas"/>
          <w:i/>
          <w:iCs/>
          <w:color w:val="660E7A"/>
          <w:sz w:val="23"/>
          <w:szCs w:val="23"/>
        </w:rPr>
        <w:t>object</w:t>
      </w:r>
      <w:r>
        <w:rP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lastRenderedPageBreak/>
        <w:t xml:space="preserve">    </w:t>
      </w:r>
      <w:r>
        <w:rPr>
          <w:rFonts w:ascii="Consolas" w:hAnsi="Consolas" w:cs="Consolas"/>
          <w:b/>
          <w:bCs/>
          <w:color w:val="000080"/>
          <w:sz w:val="23"/>
          <w:szCs w:val="23"/>
        </w:rPr>
        <w:t xml:space="preserve">public synchronized static </w:t>
      </w:r>
      <w:r>
        <w:rPr>
          <w:rFonts w:ascii="Consolas" w:hAnsi="Consolas" w:cs="Consolas"/>
          <w:color w:val="000000"/>
          <w:sz w:val="23"/>
          <w:szCs w:val="23"/>
        </w:rPr>
        <w:t>Object getInstance(){</w:t>
      </w:r>
      <w:r>
        <w:rPr>
          <w:rFonts w:ascii="Consolas" w:hAnsi="Consolas" w:cs="Consolas"/>
          <w:color w:val="000000"/>
          <w:sz w:val="23"/>
          <w:szCs w:val="23"/>
        </w:rPr>
        <w:br/>
        <w:t xml:space="preserve">        </w:t>
      </w:r>
      <w:r>
        <w:rPr>
          <w:rFonts w:ascii="Consolas" w:hAnsi="Consolas" w:cs="Consolas"/>
          <w:b/>
          <w:bCs/>
          <w:color w:val="000080"/>
          <w:sz w:val="23"/>
          <w:szCs w:val="23"/>
        </w:rPr>
        <w:t>if</w:t>
      </w:r>
      <w:r>
        <w:rPr>
          <w:rFonts w:ascii="Consolas" w:hAnsi="Consolas" w:cs="Consolas"/>
          <w:color w:val="000000"/>
          <w:sz w:val="23"/>
          <w:szCs w:val="23"/>
        </w:rPr>
        <w:t>(</w:t>
      </w:r>
      <w:r>
        <w:rPr>
          <w:rFonts w:ascii="Consolas" w:hAnsi="Consolas" w:cs="Consolas"/>
          <w:i/>
          <w:iCs/>
          <w:color w:val="660E7A"/>
          <w:sz w:val="23"/>
          <w:szCs w:val="23"/>
        </w:rPr>
        <w:t xml:space="preserve">object </w:t>
      </w:r>
      <w:r>
        <w:rPr>
          <w:rFonts w:ascii="Consolas" w:hAnsi="Consolas" w:cs="Consolas"/>
          <w:color w:val="000000"/>
          <w:sz w:val="23"/>
          <w:szCs w:val="23"/>
        </w:rPr>
        <w:t xml:space="preserve">== </w:t>
      </w:r>
      <w:r>
        <w:rPr>
          <w:rFonts w:ascii="Consolas" w:hAnsi="Consolas" w:cs="Consolas"/>
          <w:b/>
          <w:bCs/>
          <w:color w:val="000080"/>
          <w:sz w:val="23"/>
          <w:szCs w:val="23"/>
        </w:rPr>
        <w:t>null</w:t>
      </w:r>
      <w:r>
        <w:rPr>
          <w:rFonts w:ascii="Consolas" w:hAnsi="Consolas" w:cs="Consolas"/>
          <w:color w:val="000000"/>
          <w:sz w:val="23"/>
          <w:szCs w:val="23"/>
        </w:rPr>
        <w:t>){</w:t>
      </w:r>
    </w:p>
    <w:p w:rsidR="00E7432D" w:rsidRDefault="002A26CB" w:rsidP="002A26CB">
      <w:pPr>
        <w:pStyle w:val="HTML"/>
        <w:shd w:val="clear" w:color="auto" w:fill="FFFFFF"/>
        <w:rPr>
          <w:rFonts w:ascii="Consolas" w:hAnsi="Consolas" w:cs="Consolas"/>
          <w:color w:val="000000"/>
          <w:sz w:val="23"/>
          <w:szCs w:val="23"/>
        </w:rPr>
      </w:pPr>
      <w:r>
        <w:rPr>
          <w:rFonts w:ascii="Consolas" w:hAnsi="Consolas" w:cs="Consolas"/>
          <w:color w:val="000000"/>
          <w:sz w:val="23"/>
          <w:szCs w:val="23"/>
        </w:rPr>
        <w:tab/>
      </w:r>
      <w:r w:rsidR="00E7432D">
        <w:rPr>
          <w:rFonts w:ascii="Consolas" w:hAnsi="Consolas" w:cs="Consolas"/>
          <w:color w:val="000000"/>
          <w:sz w:val="23"/>
          <w:szCs w:val="23"/>
        </w:rPr>
        <w:t xml:space="preserve">            </w:t>
      </w:r>
      <w:r w:rsidR="00E7432D">
        <w:rPr>
          <w:rFonts w:ascii="Consolas" w:hAnsi="Consolas" w:cs="Consolas"/>
          <w:i/>
          <w:iCs/>
          <w:color w:val="660E7A"/>
          <w:sz w:val="23"/>
          <w:szCs w:val="23"/>
        </w:rPr>
        <w:t xml:space="preserve">object </w:t>
      </w:r>
      <w:r w:rsidR="00E7432D">
        <w:rPr>
          <w:rFonts w:ascii="Consolas" w:hAnsi="Consolas" w:cs="Consolas"/>
          <w:color w:val="000000"/>
          <w:sz w:val="23"/>
          <w:szCs w:val="23"/>
        </w:rPr>
        <w:t xml:space="preserve">= </w:t>
      </w:r>
      <w:r w:rsidR="00E7432D">
        <w:rPr>
          <w:rFonts w:ascii="Consolas" w:hAnsi="Consolas" w:cs="Consolas"/>
          <w:b/>
          <w:bCs/>
          <w:color w:val="000080"/>
          <w:sz w:val="23"/>
          <w:szCs w:val="23"/>
        </w:rPr>
        <w:t xml:space="preserve">new </w:t>
      </w:r>
      <w:r w:rsidR="00E7432D">
        <w:rPr>
          <w:rFonts w:ascii="Consolas" w:hAnsi="Consolas" w:cs="Consolas"/>
          <w:color w:val="000000"/>
          <w:sz w:val="23"/>
          <w:szCs w:val="23"/>
        </w:rPr>
        <w:t>Object();</w:t>
      </w:r>
      <w:r w:rsidR="00E7432D">
        <w:rPr>
          <w:rFonts w:ascii="Consolas" w:hAnsi="Consolas" w:cs="Consolas"/>
          <w:color w:val="000000"/>
          <w:sz w:val="23"/>
          <w:szCs w:val="23"/>
        </w:rPr>
        <w:br/>
        <w:t xml:space="preserve">        }</w:t>
      </w:r>
      <w:r w:rsidR="00E7432D">
        <w:rPr>
          <w:rFonts w:ascii="Consolas" w:hAnsi="Consolas" w:cs="Consolas"/>
          <w:color w:val="000000"/>
          <w:sz w:val="23"/>
          <w:szCs w:val="23"/>
        </w:rPr>
        <w:br/>
        <w:t xml:space="preserve">        </w:t>
      </w:r>
      <w:r w:rsidR="00E7432D">
        <w:rPr>
          <w:rFonts w:ascii="Consolas" w:hAnsi="Consolas" w:cs="Consolas"/>
          <w:b/>
          <w:bCs/>
          <w:color w:val="000080"/>
          <w:sz w:val="23"/>
          <w:szCs w:val="23"/>
        </w:rPr>
        <w:t xml:space="preserve">return </w:t>
      </w:r>
      <w:r w:rsidR="00E7432D">
        <w:rPr>
          <w:rFonts w:ascii="Consolas" w:hAnsi="Consolas" w:cs="Consolas"/>
          <w:i/>
          <w:iCs/>
          <w:color w:val="660E7A"/>
          <w:sz w:val="23"/>
          <w:szCs w:val="23"/>
        </w:rPr>
        <w:t>object</w:t>
      </w:r>
      <w:r w:rsidR="00E7432D">
        <w:rPr>
          <w:rFonts w:ascii="Consolas" w:hAnsi="Consolas" w:cs="Consolas"/>
          <w:i/>
          <w:iCs/>
          <w:color w:val="660E7A"/>
          <w:sz w:val="23"/>
          <w:szCs w:val="23"/>
        </w:rPr>
        <w:br/>
        <w:t xml:space="preserve">    </w:t>
      </w:r>
      <w:r w:rsidR="00E7432D">
        <w:rPr>
          <w:rFonts w:ascii="Consolas" w:hAnsi="Consolas" w:cs="Consolas"/>
          <w:color w:val="000000"/>
          <w:sz w:val="23"/>
          <w:szCs w:val="23"/>
        </w:rPr>
        <w:t>}</w:t>
      </w:r>
      <w:r w:rsidR="00E7432D">
        <w:rPr>
          <w:rFonts w:ascii="Consolas" w:hAnsi="Consolas" w:cs="Consolas"/>
          <w:color w:val="000000"/>
          <w:sz w:val="23"/>
          <w:szCs w:val="23"/>
        </w:rPr>
        <w:br/>
        <w:t xml:space="preserve">    </w:t>
      </w:r>
      <w:r w:rsidR="00E7432D">
        <w:rPr>
          <w:rFonts w:ascii="Consolas" w:hAnsi="Consolas" w:cs="Consolas"/>
          <w:color w:val="000000"/>
          <w:sz w:val="23"/>
          <w:szCs w:val="23"/>
        </w:rPr>
        <w:br/>
        <w:t>}</w:t>
      </w:r>
    </w:p>
    <w:p w:rsidR="001C7EC2" w:rsidRDefault="001C7EC2" w:rsidP="001C7EC2">
      <w:pPr>
        <w:pStyle w:val="HTML"/>
        <w:shd w:val="clear" w:color="auto" w:fill="FFFFFF"/>
        <w:rPr>
          <w:rFonts w:ascii="Consolas" w:hAnsi="Consolas" w:cs="Consolas"/>
          <w:color w:val="000000"/>
          <w:sz w:val="23"/>
          <w:szCs w:val="23"/>
        </w:rPr>
      </w:pPr>
      <w:r>
        <w:rPr>
          <w:rFonts w:ascii="Consolas" w:hAnsi="Consolas" w:cs="Consolas"/>
          <w:b/>
          <w:bCs/>
          <w:color w:val="000080"/>
          <w:sz w:val="23"/>
          <w:szCs w:val="23"/>
        </w:rPr>
        <w:t xml:space="preserve">import </w:t>
      </w:r>
      <w:r>
        <w:rPr>
          <w:rFonts w:ascii="Consolas" w:hAnsi="Consolas" w:cs="Consolas"/>
          <w:color w:val="000000"/>
          <w:sz w:val="23"/>
          <w:szCs w:val="23"/>
        </w:rPr>
        <w:t>java.util.HashMap;</w:t>
      </w:r>
      <w:r>
        <w:rPr>
          <w:rFonts w:ascii="Consolas" w:hAnsi="Consolas" w:cs="Consolas"/>
          <w:color w:val="000000"/>
          <w:sz w:val="23"/>
          <w:szCs w:val="23"/>
        </w:rPr>
        <w:br/>
      </w:r>
      <w:r>
        <w:rPr>
          <w:rFonts w:ascii="Consolas" w:hAnsi="Consolas" w:cs="Consolas"/>
          <w:b/>
          <w:bCs/>
          <w:color w:val="000080"/>
          <w:sz w:val="23"/>
          <w:szCs w:val="23"/>
        </w:rPr>
        <w:t xml:space="preserve">import </w:t>
      </w:r>
      <w:r>
        <w:rPr>
          <w:rFonts w:ascii="Consolas" w:hAnsi="Consolas" w:cs="Consolas"/>
          <w:color w:val="000000"/>
          <w:sz w:val="23"/>
          <w:szCs w:val="23"/>
        </w:rPr>
        <w:t>java.util.Map;</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@Description </w:t>
      </w:r>
      <w:r>
        <w:rPr>
          <w:rFonts w:ascii="Courier New" w:hAnsi="Courier New" w:cs="Courier New"/>
          <w:i/>
          <w:iCs/>
          <w:color w:val="808080"/>
          <w:sz w:val="23"/>
          <w:szCs w:val="23"/>
        </w:rPr>
        <w:t>不可变对象的初始化安全性</w:t>
      </w:r>
      <w:r>
        <w:rPr>
          <w:rFonts w:ascii="Courier New" w:hAnsi="Courier New" w:cs="Courier New"/>
          <w:i/>
          <w:iCs/>
          <w:color w:val="808080"/>
          <w:sz w:val="23"/>
          <w:szCs w:val="23"/>
        </w:rPr>
        <w:br/>
        <w:t xml:space="preserve"> </w:t>
      </w:r>
      <w:r>
        <w:rPr>
          <w:rFonts w:ascii="Consolas" w:hAnsi="Consolas" w:cs="Consolas"/>
          <w:i/>
          <w:iCs/>
          <w:color w:val="808080"/>
          <w:sz w:val="23"/>
          <w:szCs w:val="23"/>
        </w:rPr>
        <w:t xml:space="preserve">* </w:t>
      </w:r>
      <w:r>
        <w:rPr>
          <w:rFonts w:ascii="Consolas" w:hAnsi="Consolas" w:cs="Consolas"/>
          <w:b/>
          <w:bCs/>
          <w:i/>
          <w:iCs/>
          <w:color w:val="808080"/>
          <w:sz w:val="23"/>
          <w:szCs w:val="23"/>
        </w:rPr>
        <w:t xml:space="preserve">@ClassName </w:t>
      </w:r>
      <w:r>
        <w:rPr>
          <w:rFonts w:ascii="Consolas" w:hAnsi="Consolas" w:cs="Consolas"/>
          <w:i/>
          <w:iCs/>
          <w:color w:val="808080"/>
          <w:sz w:val="23"/>
          <w:szCs w:val="23"/>
        </w:rPr>
        <w:t>SafeStates</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@Author </w:t>
      </w:r>
      <w:r>
        <w:rPr>
          <w:rFonts w:ascii="Consolas" w:hAnsi="Consolas" w:cs="Consolas"/>
          <w:i/>
          <w:iCs/>
          <w:color w:val="808080"/>
          <w:sz w:val="23"/>
          <w:szCs w:val="23"/>
        </w:rPr>
        <w:t>Administrator</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@Data </w:t>
      </w:r>
      <w:r>
        <w:rPr>
          <w:rFonts w:ascii="Consolas" w:hAnsi="Consolas" w:cs="Consolas"/>
          <w:i/>
          <w:iCs/>
          <w:color w:val="808080"/>
          <w:sz w:val="23"/>
          <w:szCs w:val="23"/>
        </w:rPr>
        <w:t>2019/6/29 12:02</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@Version </w:t>
      </w:r>
      <w:r>
        <w:rPr>
          <w:rFonts w:ascii="Consolas" w:hAnsi="Consolas" w:cs="Consolas"/>
          <w:i/>
          <w:iCs/>
          <w:color w:val="808080"/>
          <w:sz w:val="23"/>
          <w:szCs w:val="23"/>
        </w:rPr>
        <w:t>1.0</w:t>
      </w:r>
      <w:r>
        <w:rPr>
          <w:rFonts w:ascii="Consolas" w:hAnsi="Consolas" w:cs="Consolas"/>
          <w:i/>
          <w:iCs/>
          <w:color w:val="808080"/>
          <w:sz w:val="23"/>
          <w:szCs w:val="23"/>
        </w:rPr>
        <w:br/>
        <w:t xml:space="preserve"> */</w:t>
      </w:r>
      <w:r>
        <w:rPr>
          <w:rFonts w:ascii="Consolas" w:hAnsi="Consolas" w:cs="Consolas"/>
          <w:i/>
          <w:iCs/>
          <w:color w:val="808080"/>
          <w:sz w:val="23"/>
          <w:szCs w:val="23"/>
        </w:rPr>
        <w:br/>
      </w:r>
      <w:r>
        <w:rPr>
          <w:rFonts w:ascii="Consolas" w:hAnsi="Consolas" w:cs="Consolas"/>
          <w:b/>
          <w:bCs/>
          <w:color w:val="000080"/>
          <w:sz w:val="23"/>
          <w:szCs w:val="23"/>
        </w:rPr>
        <w:t xml:space="preserve">public class </w:t>
      </w:r>
      <w:r>
        <w:rPr>
          <w:rFonts w:ascii="Consolas" w:hAnsi="Consolas" w:cs="Consolas"/>
          <w:color w:val="000000"/>
          <w:sz w:val="23"/>
          <w:szCs w:val="23"/>
        </w:rPr>
        <w:t>SafeStates {</w:t>
      </w:r>
      <w:r>
        <w:rPr>
          <w:rFonts w:ascii="Consolas" w:hAnsi="Consolas" w:cs="Consolas"/>
          <w:color w:val="000000"/>
          <w:sz w:val="23"/>
          <w:szCs w:val="23"/>
        </w:rPr>
        <w:br/>
        <w:t xml:space="preserve">    </w:t>
      </w: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urier New" w:hAnsi="Courier New" w:cs="Courier New"/>
          <w:i/>
          <w:iCs/>
          <w:color w:val="808080"/>
          <w:sz w:val="23"/>
          <w:szCs w:val="23"/>
        </w:rPr>
        <w:t>初始化安全性只能保证通过</w:t>
      </w:r>
      <w:r>
        <w:rPr>
          <w:rFonts w:ascii="Consolas" w:hAnsi="Consolas" w:cs="Consolas"/>
          <w:i/>
          <w:iCs/>
          <w:color w:val="808080"/>
          <w:sz w:val="23"/>
          <w:szCs w:val="23"/>
        </w:rPr>
        <w:t>final</w:t>
      </w:r>
      <w:r>
        <w:rPr>
          <w:rFonts w:ascii="Courier New" w:hAnsi="Courier New" w:cs="Courier New"/>
          <w:i/>
          <w:iCs/>
          <w:color w:val="808080"/>
          <w:sz w:val="23"/>
          <w:szCs w:val="23"/>
        </w:rPr>
        <w:t>域可达的值从构造过程完成时开始的可见性。</w:t>
      </w:r>
      <w:r>
        <w:rPr>
          <w:rFonts w:ascii="Courier New" w:hAnsi="Courier New" w:cs="Courier New"/>
          <w:i/>
          <w:iCs/>
          <w:color w:val="808080"/>
          <w:sz w:val="23"/>
          <w:szCs w:val="23"/>
        </w:rPr>
        <w:br/>
        <w:t xml:space="preserve">     </w:t>
      </w:r>
      <w:r>
        <w:rPr>
          <w:rFonts w:ascii="Consolas" w:hAnsi="Consolas" w:cs="Consolas"/>
          <w:i/>
          <w:iCs/>
          <w:color w:val="808080"/>
          <w:sz w:val="23"/>
          <w:szCs w:val="23"/>
        </w:rPr>
        <w:t xml:space="preserve">* </w:t>
      </w:r>
      <w:r>
        <w:rPr>
          <w:rFonts w:ascii="Courier New" w:hAnsi="Courier New" w:cs="Courier New"/>
          <w:i/>
          <w:iCs/>
          <w:color w:val="808080"/>
          <w:sz w:val="23"/>
          <w:szCs w:val="23"/>
        </w:rPr>
        <w:t>对于非</w:t>
      </w:r>
      <w:r>
        <w:rPr>
          <w:rFonts w:ascii="Consolas" w:hAnsi="Consolas" w:cs="Consolas"/>
          <w:i/>
          <w:iCs/>
          <w:color w:val="808080"/>
          <w:sz w:val="23"/>
          <w:szCs w:val="23"/>
        </w:rPr>
        <w:t>final</w:t>
      </w:r>
      <w:r>
        <w:rPr>
          <w:rFonts w:ascii="Courier New" w:hAnsi="Courier New" w:cs="Courier New"/>
          <w:i/>
          <w:iCs/>
          <w:color w:val="808080"/>
          <w:sz w:val="23"/>
          <w:szCs w:val="23"/>
        </w:rPr>
        <w:t>域可达的值，或者在构造过程完成后可能改变的值，必须采用同步来确保可见性。</w:t>
      </w:r>
      <w:r>
        <w:rPr>
          <w:rFonts w:ascii="Courier New" w:hAnsi="Courier New" w:cs="Courier New"/>
          <w:i/>
          <w:iCs/>
          <w:color w:val="808080"/>
          <w:sz w:val="23"/>
          <w:szCs w:val="23"/>
        </w:rPr>
        <w:br/>
        <w:t xml:space="preserve">     </w:t>
      </w:r>
      <w:r>
        <w:rPr>
          <w:rFonts w:ascii="Consolas" w:hAnsi="Consolas" w:cs="Consolas"/>
          <w:i/>
          <w:iCs/>
          <w:color w:val="808080"/>
          <w:sz w:val="23"/>
          <w:szCs w:val="23"/>
        </w:rPr>
        <w:t>*/</w:t>
      </w:r>
      <w:r>
        <w:rPr>
          <w:rFonts w:ascii="Consolas" w:hAnsi="Consolas" w:cs="Consolas"/>
          <w:i/>
          <w:iCs/>
          <w:color w:val="808080"/>
          <w:sz w:val="23"/>
          <w:szCs w:val="23"/>
        </w:rPr>
        <w:br/>
        <w:t xml:space="preserve">    </w:t>
      </w:r>
      <w:r>
        <w:rPr>
          <w:rFonts w:ascii="Consolas" w:hAnsi="Consolas" w:cs="Consolas"/>
          <w:b/>
          <w:bCs/>
          <w:color w:val="000080"/>
          <w:sz w:val="23"/>
          <w:szCs w:val="23"/>
        </w:rPr>
        <w:t xml:space="preserve">private final </w:t>
      </w:r>
      <w:r>
        <w:rPr>
          <w:rFonts w:ascii="Consolas" w:hAnsi="Consolas" w:cs="Consolas"/>
          <w:color w:val="000000"/>
          <w:sz w:val="23"/>
          <w:szCs w:val="23"/>
        </w:rPr>
        <w:t xml:space="preserve">Map&lt;String, String&gt; </w:t>
      </w:r>
      <w:r>
        <w:rPr>
          <w:rFonts w:ascii="Consolas" w:hAnsi="Consolas" w:cs="Consolas"/>
          <w:b/>
          <w:bCs/>
          <w:color w:val="660E7A"/>
          <w:sz w:val="23"/>
          <w:szCs w:val="23"/>
        </w:rPr>
        <w:t>states</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b/>
          <w:bCs/>
          <w:color w:val="000080"/>
          <w:sz w:val="23"/>
          <w:szCs w:val="23"/>
        </w:rPr>
        <w:t xml:space="preserve">public </w:t>
      </w:r>
      <w:r>
        <w:rPr>
          <w:rFonts w:ascii="Consolas" w:hAnsi="Consolas" w:cs="Consolas"/>
          <w:color w:val="000000"/>
          <w:sz w:val="23"/>
          <w:szCs w:val="23"/>
        </w:rPr>
        <w:t>SafeStates(){</w:t>
      </w:r>
      <w:r>
        <w:rPr>
          <w:rFonts w:ascii="Consolas" w:hAnsi="Consolas" w:cs="Consolas"/>
          <w:color w:val="000000"/>
          <w:sz w:val="23"/>
          <w:szCs w:val="23"/>
        </w:rPr>
        <w:br/>
        <w:t xml:space="preserve">        </w:t>
      </w:r>
      <w:r>
        <w:rPr>
          <w:rFonts w:ascii="Consolas" w:hAnsi="Consolas" w:cs="Consolas"/>
          <w:b/>
          <w:bCs/>
          <w:color w:val="660E7A"/>
          <w:sz w:val="23"/>
          <w:szCs w:val="23"/>
        </w:rPr>
        <w:t xml:space="preserve">states </w:t>
      </w:r>
      <w:r>
        <w:rPr>
          <w:rFonts w:ascii="Consolas" w:hAnsi="Consolas" w:cs="Consolas"/>
          <w:color w:val="000000"/>
          <w:sz w:val="23"/>
          <w:szCs w:val="23"/>
        </w:rPr>
        <w:t xml:space="preserve">= </w:t>
      </w:r>
      <w:r>
        <w:rPr>
          <w:rFonts w:ascii="Consolas" w:hAnsi="Consolas" w:cs="Consolas"/>
          <w:b/>
          <w:bCs/>
          <w:color w:val="000080"/>
          <w:sz w:val="23"/>
          <w:szCs w:val="23"/>
        </w:rPr>
        <w:t xml:space="preserve">new </w:t>
      </w:r>
      <w:r>
        <w:rPr>
          <w:rFonts w:ascii="Consolas" w:hAnsi="Consolas" w:cs="Consolas"/>
          <w:color w:val="000000"/>
          <w:sz w:val="23"/>
          <w:szCs w:val="23"/>
        </w:rPr>
        <w:t>HashMap&lt;String, String&gt;();</w:t>
      </w:r>
      <w:r>
        <w:rPr>
          <w:rFonts w:ascii="Consolas" w:hAnsi="Consolas" w:cs="Consolas"/>
          <w:color w:val="000000"/>
          <w:sz w:val="23"/>
          <w:szCs w:val="23"/>
        </w:rPr>
        <w:br/>
        <w:t xml:space="preserve">        </w:t>
      </w:r>
      <w:r>
        <w:rPr>
          <w:rFonts w:ascii="Consolas" w:hAnsi="Consolas" w:cs="Consolas"/>
          <w:b/>
          <w:bCs/>
          <w:color w:val="660E7A"/>
          <w:sz w:val="23"/>
          <w:szCs w:val="23"/>
        </w:rPr>
        <w:t>states</w:t>
      </w:r>
      <w:r>
        <w:rPr>
          <w:rFonts w:ascii="Consolas" w:hAnsi="Consolas" w:cs="Consolas"/>
          <w:color w:val="000000"/>
          <w:sz w:val="23"/>
          <w:szCs w:val="23"/>
        </w:rPr>
        <w:t>.put(</w:t>
      </w:r>
      <w:r>
        <w:rPr>
          <w:rFonts w:ascii="Consolas" w:hAnsi="Consolas" w:cs="Consolas"/>
          <w:b/>
          <w:bCs/>
          <w:color w:val="008000"/>
          <w:sz w:val="23"/>
          <w:szCs w:val="23"/>
        </w:rPr>
        <w:t>"a"</w:t>
      </w:r>
      <w:r>
        <w:rPr>
          <w:rFonts w:ascii="Consolas" w:hAnsi="Consolas" w:cs="Consolas"/>
          <w:color w:val="000000"/>
          <w:sz w:val="23"/>
          <w:szCs w:val="23"/>
        </w:rPr>
        <w:t xml:space="preserve">, </w:t>
      </w:r>
      <w:r>
        <w:rPr>
          <w:rFonts w:ascii="Consolas" w:hAnsi="Consolas" w:cs="Consolas"/>
          <w:b/>
          <w:bCs/>
          <w:color w:val="008000"/>
          <w:sz w:val="23"/>
          <w:szCs w:val="23"/>
        </w:rPr>
        <w:t>"aa"</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color w:val="000000"/>
          <w:sz w:val="23"/>
          <w:szCs w:val="23"/>
        </w:rPr>
        <w:br/>
        <w:t xml:space="preserve">    </w:t>
      </w:r>
      <w:r>
        <w:rPr>
          <w:rFonts w:ascii="Consolas" w:hAnsi="Consolas" w:cs="Consolas"/>
          <w:b/>
          <w:bCs/>
          <w:color w:val="000080"/>
          <w:sz w:val="23"/>
          <w:szCs w:val="23"/>
        </w:rPr>
        <w:t xml:space="preserve">public </w:t>
      </w:r>
      <w:r>
        <w:rPr>
          <w:rFonts w:ascii="Consolas" w:hAnsi="Consolas" w:cs="Consolas"/>
          <w:color w:val="000000"/>
          <w:sz w:val="23"/>
          <w:szCs w:val="23"/>
        </w:rPr>
        <w:t>String getValueByKey(String key){</w:t>
      </w:r>
      <w:r>
        <w:rPr>
          <w:rFonts w:ascii="Consolas" w:hAnsi="Consolas" w:cs="Consolas"/>
          <w:color w:val="000000"/>
          <w:sz w:val="23"/>
          <w:szCs w:val="23"/>
        </w:rPr>
        <w:br/>
        <w:t xml:space="preserve">        </w:t>
      </w:r>
      <w:r>
        <w:rPr>
          <w:rFonts w:ascii="Consolas" w:hAnsi="Consolas" w:cs="Consolas"/>
          <w:b/>
          <w:bCs/>
          <w:color w:val="000080"/>
          <w:sz w:val="23"/>
          <w:szCs w:val="23"/>
        </w:rPr>
        <w:t xml:space="preserve">return </w:t>
      </w:r>
      <w:r>
        <w:rPr>
          <w:rFonts w:ascii="Consolas" w:hAnsi="Consolas" w:cs="Consolas"/>
          <w:b/>
          <w:bCs/>
          <w:color w:val="660E7A"/>
          <w:sz w:val="23"/>
          <w:szCs w:val="23"/>
        </w:rPr>
        <w:t>states</w:t>
      </w:r>
      <w:r>
        <w:rPr>
          <w:rFonts w:ascii="Consolas" w:hAnsi="Consolas" w:cs="Consolas"/>
          <w:color w:val="000000"/>
          <w:sz w:val="23"/>
          <w:szCs w:val="23"/>
        </w:rPr>
        <w:t>.get(key);</w:t>
      </w:r>
      <w:r>
        <w:rPr>
          <w:rFonts w:ascii="Consolas" w:hAnsi="Consolas" w:cs="Consolas"/>
          <w:color w:val="000000"/>
          <w:sz w:val="23"/>
          <w:szCs w:val="23"/>
        </w:rPr>
        <w:br/>
        <w:t xml:space="preserve">    }</w:t>
      </w:r>
      <w:r>
        <w:rPr>
          <w:rFonts w:ascii="Consolas" w:hAnsi="Consolas" w:cs="Consolas"/>
          <w:color w:val="000000"/>
          <w:sz w:val="23"/>
          <w:szCs w:val="23"/>
        </w:rPr>
        <w:br/>
        <w:t>}</w:t>
      </w:r>
    </w:p>
    <w:p w:rsidR="00E7432D" w:rsidRDefault="00E7432D" w:rsidP="00E7432D"/>
    <w:p w:rsidR="001C7EC2" w:rsidRPr="001C7EC2" w:rsidRDefault="001C7EC2" w:rsidP="00E7432D">
      <w:pPr>
        <w:rPr>
          <w:rFonts w:hint="eastAsia"/>
        </w:rPr>
      </w:pPr>
    </w:p>
    <w:p w:rsidR="00E7432D" w:rsidRPr="00E434AF" w:rsidRDefault="00E7432D" w:rsidP="00E7432D">
      <w:pPr>
        <w:rPr>
          <w:rFonts w:hint="eastAsia"/>
        </w:rPr>
      </w:pPr>
      <w:r>
        <w:rPr>
          <w:rFonts w:hint="eastAsia"/>
        </w:rPr>
        <w:t>文字</w:t>
      </w:r>
      <w:r>
        <w:t>摘抄</w:t>
      </w:r>
      <w:r>
        <w:rPr>
          <w:rFonts w:hint="eastAsia"/>
        </w:rPr>
        <w:t>自</w:t>
      </w:r>
      <w:r>
        <w:rPr>
          <w:rFonts w:hint="eastAsia"/>
        </w:rPr>
        <w:t>&lt;</w:t>
      </w:r>
      <w:r>
        <w:t>Java</w:t>
      </w:r>
      <w:r>
        <w:rPr>
          <w:rFonts w:hint="eastAsia"/>
        </w:rPr>
        <w:t>并发</w:t>
      </w:r>
      <w:r>
        <w:t>编程实践</w:t>
      </w:r>
      <w:r>
        <w:rPr>
          <w:rFonts w:hint="eastAsia"/>
        </w:rPr>
        <w:t>&gt;</w:t>
      </w:r>
    </w:p>
    <w:sectPr w:rsidR="00E7432D" w:rsidRPr="00E434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9670FB"/>
    <w:multiLevelType w:val="hybridMultilevel"/>
    <w:tmpl w:val="80FA5E8A"/>
    <w:lvl w:ilvl="0" w:tplc="B24CC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D3"/>
    <w:rsid w:val="000836D3"/>
    <w:rsid w:val="001C7EC2"/>
    <w:rsid w:val="00267815"/>
    <w:rsid w:val="002A26CB"/>
    <w:rsid w:val="004839D8"/>
    <w:rsid w:val="005C0828"/>
    <w:rsid w:val="008030F0"/>
    <w:rsid w:val="009A4949"/>
    <w:rsid w:val="00A80C34"/>
    <w:rsid w:val="00B94D15"/>
    <w:rsid w:val="00BC09A6"/>
    <w:rsid w:val="00E434AF"/>
    <w:rsid w:val="00E7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A9688-9CCE-461F-825B-B2FF4EAC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94D15"/>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B94D1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B94D15"/>
    <w:rPr>
      <w:rFonts w:ascii="宋体" w:eastAsia="宋体" w:hAnsi="宋体" w:cs="宋体"/>
      <w:b/>
      <w:bCs/>
      <w:kern w:val="0"/>
      <w:sz w:val="24"/>
      <w:szCs w:val="24"/>
    </w:rPr>
  </w:style>
  <w:style w:type="character" w:customStyle="1" w:styleId="1Char">
    <w:name w:val="标题 1 Char"/>
    <w:basedOn w:val="a0"/>
    <w:link w:val="1"/>
    <w:uiPriority w:val="9"/>
    <w:rsid w:val="00B94D15"/>
    <w:rPr>
      <w:b/>
      <w:bCs/>
      <w:kern w:val="44"/>
      <w:sz w:val="44"/>
      <w:szCs w:val="44"/>
    </w:rPr>
  </w:style>
  <w:style w:type="paragraph" w:styleId="a3">
    <w:name w:val="No Spacing"/>
    <w:uiPriority w:val="1"/>
    <w:qFormat/>
    <w:rsid w:val="00B94D15"/>
    <w:pPr>
      <w:widowControl w:val="0"/>
      <w:jc w:val="both"/>
    </w:pPr>
  </w:style>
  <w:style w:type="paragraph" w:styleId="a4">
    <w:name w:val="Title"/>
    <w:basedOn w:val="a"/>
    <w:next w:val="a"/>
    <w:link w:val="Char"/>
    <w:uiPriority w:val="10"/>
    <w:qFormat/>
    <w:rsid w:val="00B94D1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94D15"/>
    <w:rPr>
      <w:rFonts w:asciiTheme="majorHAnsi" w:eastAsia="宋体" w:hAnsiTheme="majorHAnsi" w:cstheme="majorBidi"/>
      <w:b/>
      <w:bCs/>
      <w:sz w:val="32"/>
      <w:szCs w:val="32"/>
    </w:rPr>
  </w:style>
  <w:style w:type="paragraph" w:styleId="a5">
    <w:name w:val="List Paragraph"/>
    <w:basedOn w:val="a"/>
    <w:uiPriority w:val="34"/>
    <w:qFormat/>
    <w:rsid w:val="00E434AF"/>
    <w:pPr>
      <w:ind w:firstLineChars="200" w:firstLine="420"/>
    </w:pPr>
  </w:style>
  <w:style w:type="paragraph" w:styleId="HTML">
    <w:name w:val="HTML Preformatted"/>
    <w:basedOn w:val="a"/>
    <w:link w:val="HTMLChar"/>
    <w:uiPriority w:val="99"/>
    <w:semiHidden/>
    <w:unhideWhenUsed/>
    <w:rsid w:val="00E743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432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59155">
      <w:bodyDiv w:val="1"/>
      <w:marLeft w:val="0"/>
      <w:marRight w:val="0"/>
      <w:marTop w:val="0"/>
      <w:marBottom w:val="0"/>
      <w:divBdr>
        <w:top w:val="none" w:sz="0" w:space="0" w:color="auto"/>
        <w:left w:val="none" w:sz="0" w:space="0" w:color="auto"/>
        <w:bottom w:val="none" w:sz="0" w:space="0" w:color="auto"/>
        <w:right w:val="none" w:sz="0" w:space="0" w:color="auto"/>
      </w:divBdr>
    </w:div>
    <w:div w:id="1024789915">
      <w:bodyDiv w:val="1"/>
      <w:marLeft w:val="0"/>
      <w:marRight w:val="0"/>
      <w:marTop w:val="0"/>
      <w:marBottom w:val="0"/>
      <w:divBdr>
        <w:top w:val="none" w:sz="0" w:space="0" w:color="auto"/>
        <w:left w:val="none" w:sz="0" w:space="0" w:color="auto"/>
        <w:bottom w:val="none" w:sz="0" w:space="0" w:color="auto"/>
        <w:right w:val="none" w:sz="0" w:space="0" w:color="auto"/>
      </w:divBdr>
    </w:div>
    <w:div w:id="1724520260">
      <w:bodyDiv w:val="1"/>
      <w:marLeft w:val="0"/>
      <w:marRight w:val="0"/>
      <w:marTop w:val="0"/>
      <w:marBottom w:val="0"/>
      <w:divBdr>
        <w:top w:val="none" w:sz="0" w:space="0" w:color="auto"/>
        <w:left w:val="none" w:sz="0" w:space="0" w:color="auto"/>
        <w:bottom w:val="none" w:sz="0" w:space="0" w:color="auto"/>
        <w:right w:val="none" w:sz="0" w:space="0" w:color="auto"/>
      </w:divBdr>
    </w:div>
    <w:div w:id="1820489896">
      <w:bodyDiv w:val="1"/>
      <w:marLeft w:val="0"/>
      <w:marRight w:val="0"/>
      <w:marTop w:val="0"/>
      <w:marBottom w:val="0"/>
      <w:divBdr>
        <w:top w:val="none" w:sz="0" w:space="0" w:color="auto"/>
        <w:left w:val="none" w:sz="0" w:space="0" w:color="auto"/>
        <w:bottom w:val="none" w:sz="0" w:space="0" w:color="auto"/>
        <w:right w:val="none" w:sz="0" w:space="0" w:color="auto"/>
      </w:divBdr>
    </w:div>
    <w:div w:id="2007901354">
      <w:bodyDiv w:val="1"/>
      <w:marLeft w:val="0"/>
      <w:marRight w:val="0"/>
      <w:marTop w:val="0"/>
      <w:marBottom w:val="0"/>
      <w:divBdr>
        <w:top w:val="none" w:sz="0" w:space="0" w:color="auto"/>
        <w:left w:val="none" w:sz="0" w:space="0" w:color="auto"/>
        <w:bottom w:val="none" w:sz="0" w:space="0" w:color="auto"/>
        <w:right w:val="none" w:sz="0" w:space="0" w:color="auto"/>
      </w:divBdr>
    </w:div>
    <w:div w:id="2102019413">
      <w:bodyDiv w:val="1"/>
      <w:marLeft w:val="0"/>
      <w:marRight w:val="0"/>
      <w:marTop w:val="0"/>
      <w:marBottom w:val="0"/>
      <w:divBdr>
        <w:top w:val="none" w:sz="0" w:space="0" w:color="auto"/>
        <w:left w:val="none" w:sz="0" w:space="0" w:color="auto"/>
        <w:bottom w:val="none" w:sz="0" w:space="0" w:color="auto"/>
        <w:right w:val="none" w:sz="0" w:space="0" w:color="auto"/>
      </w:divBdr>
    </w:div>
    <w:div w:id="210259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4</cp:revision>
  <dcterms:created xsi:type="dcterms:W3CDTF">2019-06-29T01:54:00Z</dcterms:created>
  <dcterms:modified xsi:type="dcterms:W3CDTF">2019-06-29T05:18:00Z</dcterms:modified>
</cp:coreProperties>
</file>