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70E" w:rsidRPr="00AC7CCE" w:rsidRDefault="00E4270E" w:rsidP="00E4270E">
      <w:pPr>
        <w:spacing w:after="0"/>
        <w:rPr>
          <w:rStyle w:val="Strong"/>
          <w:rFonts w:ascii="Times New Roman" w:hAnsi="Times New Roman" w:cs="Times New Roman"/>
          <w:bCs w:val="0"/>
          <w:sz w:val="36"/>
          <w:szCs w:val="24"/>
        </w:rPr>
      </w:pPr>
      <w:r w:rsidRPr="00AC7CCE">
        <w:rPr>
          <w:rStyle w:val="Strong"/>
          <w:rFonts w:ascii="Times New Roman" w:hAnsi="Times New Roman" w:cs="Times New Roman"/>
          <w:sz w:val="36"/>
          <w:szCs w:val="24"/>
        </w:rPr>
        <w:t>MPU AXIS ALIGNMENT</w:t>
      </w:r>
    </w:p>
    <w:p w:rsidR="00E4270E" w:rsidRDefault="00E4270E" w:rsidP="00E4270E">
      <w:pPr>
        <w:rPr>
          <w:rStyle w:val="Strong"/>
          <w:rFonts w:ascii="Times New Roman" w:hAnsi="Times New Roman" w:cs="Times New Roman"/>
          <w:b w:val="0"/>
          <w:bCs w:val="0"/>
          <w:sz w:val="24"/>
          <w:szCs w:val="24"/>
        </w:rPr>
      </w:pPr>
    </w:p>
    <w:p w:rsidR="00E4270E" w:rsidRPr="00311515" w:rsidRDefault="00E4270E" w:rsidP="00E4270E">
      <w:pPr>
        <w:shd w:val="clear" w:color="auto" w:fill="FFFFFF"/>
        <w:spacing w:after="60" w:line="240" w:lineRule="auto"/>
        <w:outlineLvl w:val="4"/>
        <w:rPr>
          <w:rFonts w:ascii="inherit" w:eastAsia="Times New Roman" w:hAnsi="inherit" w:cs="Arial"/>
          <w:b/>
          <w:bCs/>
          <w:sz w:val="20"/>
          <w:szCs w:val="20"/>
        </w:rPr>
      </w:pPr>
      <w:r w:rsidRPr="00311515">
        <w:rPr>
          <w:rFonts w:ascii="inherit" w:eastAsia="Times New Roman" w:hAnsi="inherit" w:cs="Arial"/>
          <w:b/>
          <w:bCs/>
          <w:sz w:val="20"/>
          <w:szCs w:val="20"/>
        </w:rPr>
        <w:t>How to draw vectors that are in or out of the plane of the page (or board)</w:t>
      </w:r>
    </w:p>
    <w:p w:rsidR="00E4270E" w:rsidRPr="00311515" w:rsidRDefault="00E4270E" w:rsidP="00E4270E">
      <w:pPr>
        <w:shd w:val="clear" w:color="auto" w:fill="FFFFFF"/>
        <w:spacing w:after="60" w:line="240" w:lineRule="auto"/>
        <w:rPr>
          <w:rFonts w:ascii="Arial" w:eastAsia="Times New Roman" w:hAnsi="Arial" w:cs="Arial"/>
          <w:b/>
          <w:bCs/>
          <w:sz w:val="24"/>
          <w:szCs w:val="24"/>
        </w:rPr>
      </w:pPr>
      <w:r w:rsidRPr="00311515">
        <w:rPr>
          <w:rFonts w:ascii="Arial" w:eastAsia="Times New Roman" w:hAnsi="Arial" w:cs="Arial"/>
          <w:sz w:val="24"/>
          <w:szCs w:val="24"/>
        </w:rPr>
        <w:t>[</w:t>
      </w:r>
      <w:hyperlink r:id="rId8" w:tooltip="Edit section: How to draw vectors that are in or out of the plane of the page (or board)" w:history="1">
        <w:r w:rsidRPr="00311515">
          <w:rPr>
            <w:rFonts w:ascii="Arial" w:eastAsia="Times New Roman" w:hAnsi="Arial" w:cs="Arial"/>
            <w:color w:val="0000FF"/>
            <w:sz w:val="24"/>
            <w:szCs w:val="24"/>
          </w:rPr>
          <w:t>edit</w:t>
        </w:r>
      </w:hyperlink>
      <w:r w:rsidRPr="00311515">
        <w:rPr>
          <w:rFonts w:ascii="Arial" w:eastAsia="Times New Roman" w:hAnsi="Arial" w:cs="Arial"/>
          <w:sz w:val="24"/>
          <w:szCs w:val="24"/>
        </w:rPr>
        <w:t> | </w:t>
      </w:r>
      <w:hyperlink r:id="rId9" w:tooltip="Edit section's source code: How to draw vectors that are in or out of the plane of the page (or board)" w:history="1">
        <w:r w:rsidRPr="00311515">
          <w:rPr>
            <w:rFonts w:ascii="Arial" w:eastAsia="Times New Roman" w:hAnsi="Arial" w:cs="Arial"/>
            <w:color w:val="0000FF"/>
            <w:sz w:val="24"/>
            <w:szCs w:val="24"/>
          </w:rPr>
          <w:t>edit source</w:t>
        </w:r>
      </w:hyperlink>
      <w:r w:rsidRPr="00311515">
        <w:rPr>
          <w:rFonts w:ascii="Arial" w:eastAsia="Times New Roman" w:hAnsi="Arial" w:cs="Arial"/>
          <w:sz w:val="24"/>
          <w:szCs w:val="24"/>
        </w:rPr>
        <w:t>]</w:t>
      </w:r>
    </w:p>
    <w:p w:rsidR="00E4270E" w:rsidRPr="00311515" w:rsidRDefault="00E4270E" w:rsidP="00E4270E">
      <w:pPr>
        <w:spacing w:after="0" w:line="240" w:lineRule="auto"/>
        <w:rPr>
          <w:rFonts w:ascii="Times New Roman" w:eastAsia="Times New Roman" w:hAnsi="Times New Roman" w:cs="Times New Roman"/>
          <w:sz w:val="24"/>
          <w:szCs w:val="24"/>
        </w:rPr>
      </w:pPr>
      <w:r w:rsidRPr="00311515">
        <w:rPr>
          <w:rFonts w:ascii="Times New Roman" w:eastAsia="Times New Roman" w:hAnsi="Times New Roman" w:cs="Times New Roman"/>
          <w:sz w:val="24"/>
          <w:szCs w:val="24"/>
        </w:rPr>
        <w:t>How to draw vectors in the plane of the paperStandard symbols of a vector going into or out of a page</w:t>
      </w:r>
    </w:p>
    <w:p w:rsidR="00E4270E" w:rsidRDefault="00E4270E" w:rsidP="00E4270E">
      <w:pPr>
        <w:shd w:val="clear" w:color="auto" w:fill="FFFFFF"/>
        <w:spacing w:before="120" w:after="240" w:line="240" w:lineRule="auto"/>
        <w:rPr>
          <w:rFonts w:ascii="Arial" w:eastAsia="Times New Roman" w:hAnsi="Arial" w:cs="Arial"/>
          <w:color w:val="202122"/>
          <w:sz w:val="24"/>
          <w:szCs w:val="24"/>
        </w:rPr>
      </w:pPr>
      <w:r w:rsidRPr="00311515">
        <w:rPr>
          <w:rFonts w:ascii="Arial" w:eastAsia="Times New Roman" w:hAnsi="Arial" w:cs="Arial"/>
          <w:b/>
          <w:bCs/>
          <w:color w:val="202122"/>
          <w:sz w:val="24"/>
          <w:szCs w:val="24"/>
        </w:rPr>
        <w:t>Answer:</w:t>
      </w:r>
      <w:r w:rsidRPr="00311515">
        <w:rPr>
          <w:rFonts w:ascii="Arial" w:eastAsia="Times New Roman" w:hAnsi="Arial" w:cs="Arial"/>
          <w:color w:val="202122"/>
          <w:sz w:val="24"/>
          <w:szCs w:val="24"/>
        </w:rPr>
        <w:t> Vectors in the plane of the page are drawn as arrows on the page. A vector that goes into the plane of the screen is typically drawn as circles with an inscribed X. A vector that comes out of the plane of the screen is typically drawn as circles with dots at their centers. The X is meant to represent the fletching on the back of an arrow or dart while the dot is meant to represent the tip of the arrow.</w:t>
      </w:r>
    </w:p>
    <w:p w:rsidR="00E4270E" w:rsidRPr="00311515" w:rsidRDefault="00E4270E" w:rsidP="00E4270E">
      <w:pPr>
        <w:pBdr>
          <w:bottom w:val="double" w:sz="6" w:space="1" w:color="auto"/>
        </w:pBdr>
        <w:shd w:val="clear" w:color="auto" w:fill="FFFFFF"/>
        <w:spacing w:before="120" w:after="240" w:line="240" w:lineRule="auto"/>
        <w:rPr>
          <w:rFonts w:ascii="Arial" w:eastAsia="Times New Roman" w:hAnsi="Arial" w:cs="Arial"/>
          <w:color w:val="202122"/>
          <w:sz w:val="24"/>
          <w:szCs w:val="24"/>
        </w:rPr>
      </w:pPr>
      <w:r w:rsidRPr="00311515">
        <w:rPr>
          <w:rFonts w:ascii="Times New Roman" w:eastAsia="Times New Roman" w:hAnsi="Times New Roman" w:cs="Times New Roman"/>
          <w:noProof/>
          <w:color w:val="0000FF"/>
          <w:sz w:val="24"/>
          <w:szCs w:val="24"/>
          <w:bdr w:val="none" w:sz="0" w:space="0" w:color="auto" w:frame="1"/>
        </w:rPr>
        <w:t xml:space="preserve"> </w:t>
      </w:r>
      <w:r w:rsidRPr="00311515">
        <w:rPr>
          <w:rFonts w:ascii="Times New Roman" w:eastAsia="Times New Roman" w:hAnsi="Times New Roman" w:cs="Times New Roman"/>
          <w:noProof/>
          <w:color w:val="0000FF"/>
          <w:sz w:val="24"/>
          <w:szCs w:val="24"/>
          <w:bdr w:val="none" w:sz="0" w:space="0" w:color="auto" w:frame="1"/>
        </w:rPr>
        <w:drawing>
          <wp:inline distT="0" distB="0" distL="0" distR="0" wp14:anchorId="1C323E22" wp14:editId="4E8670FF">
            <wp:extent cx="993913" cy="380308"/>
            <wp:effectExtent l="0" t="0" r="0" b="1270"/>
            <wp:docPr id="38" name="Picture 38" descr="https://upload.wikimedia.org/wikipedia/commons/thumb/c/cb/Notation_for_vectors_in_or_out_of_a_plane.svg/220px-Notation_for_vectors_in_or_out_of_a_plane.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b/Notation_for_vectors_in_or_out_of_a_plane.svg/220px-Notation_for_vectors_in_or_out_of_a_plane.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4152" cy="380399"/>
                    </a:xfrm>
                    <a:prstGeom prst="rect">
                      <a:avLst/>
                    </a:prstGeom>
                    <a:noFill/>
                    <a:ln>
                      <a:noFill/>
                    </a:ln>
                  </pic:spPr>
                </pic:pic>
              </a:graphicData>
            </a:graphic>
          </wp:inline>
        </w:drawing>
      </w:r>
    </w:p>
    <w:p w:rsidR="00E4270E" w:rsidRDefault="006E5C90">
      <w:hyperlink r:id="rId12" w:history="1">
        <w:r w:rsidR="00E4270E">
          <w:rPr>
            <w:rStyle w:val="Hyperlink"/>
          </w:rPr>
          <w:t>AltIMU-AHRS/altimu10v3_tiltcomp/altimu10v3_tiltcomp.ino at master · jremington/AltIMU-AHRS (github.com)</w:t>
        </w:r>
      </w:hyperlink>
    </w:p>
    <w:p w:rsidR="00E4270E" w:rsidRDefault="00E4270E" w:rsidP="00E4270E">
      <w:pPr>
        <w:spacing w:after="0"/>
      </w:pPr>
      <w:r>
        <w:t>/*</w:t>
      </w:r>
    </w:p>
    <w:p w:rsidR="00E4270E" w:rsidRDefault="00E4270E" w:rsidP="00E4270E">
      <w:pPr>
        <w:spacing w:after="0"/>
      </w:pPr>
      <w:r>
        <w:t xml:space="preserve">  This tilt-compensated code assumes that the sensor is oriented with Mag X pointing</w:t>
      </w:r>
    </w:p>
    <w:p w:rsidR="00E4270E" w:rsidRDefault="00E4270E" w:rsidP="00E4270E">
      <w:pPr>
        <w:spacing w:after="0"/>
      </w:pPr>
      <w:r>
        <w:t xml:space="preserve">  to the North, Y pointing East, and Z pointing down (toward the ground).</w:t>
      </w:r>
    </w:p>
    <w:p w:rsidR="00E4270E" w:rsidRDefault="00E4270E" w:rsidP="00E4270E">
      <w:pPr>
        <w:spacing w:after="0"/>
      </w:pPr>
      <w:r>
        <w:t xml:space="preserve">  With the MPU9250, the accelerometer is aligned differently, so the accelerometer axes are swapped.</w:t>
      </w:r>
    </w:p>
    <w:p w:rsidR="00E4270E" w:rsidRDefault="00E4270E" w:rsidP="00E4270E">
      <w:pPr>
        <w:spacing w:after="0"/>
      </w:pPr>
    </w:p>
    <w:p w:rsidR="00E4270E" w:rsidRDefault="00E4270E" w:rsidP="00E4270E">
      <w:pPr>
        <w:spacing w:after="0"/>
      </w:pPr>
      <w:r>
        <w:t xml:space="preserve">  The code compensates for tilts of up to 90 degrees away from horizontal.</w:t>
      </w:r>
    </w:p>
    <w:p w:rsidR="00E4270E" w:rsidRDefault="00E4270E" w:rsidP="00E4270E">
      <w:pPr>
        <w:spacing w:after="0"/>
      </w:pPr>
      <w:r>
        <w:t xml:space="preserve">  Facing vector p is the direction of travel and allows reassigning these directions.</w:t>
      </w:r>
    </w:p>
    <w:p w:rsidR="00E4270E" w:rsidRDefault="00E4270E" w:rsidP="00E4270E">
      <w:pPr>
        <w:spacing w:after="0"/>
      </w:pPr>
      <w:r>
        <w:t xml:space="preserve">  It should be defined as pointing forward,</w:t>
      </w:r>
    </w:p>
    <w:p w:rsidR="00E4270E" w:rsidRDefault="00E4270E" w:rsidP="00E4270E">
      <w:pPr>
        <w:spacing w:after="0"/>
      </w:pPr>
      <w:r>
        <w:t xml:space="preserve">  parallel to the ground, with coordinates {X, Y, Z} (in magnetometer frame of reference).</w:t>
      </w:r>
    </w:p>
    <w:p w:rsidR="00E4270E" w:rsidRDefault="00E4270E" w:rsidP="00E4270E">
      <w:pPr>
        <w:spacing w:after="0"/>
      </w:pPr>
      <w:r>
        <w:t>*/</w:t>
      </w:r>
    </w:p>
    <w:p w:rsidR="00E4270E" w:rsidRDefault="00E4270E" w:rsidP="00E4270E">
      <w:pPr>
        <w:pBdr>
          <w:bottom w:val="double" w:sz="6" w:space="1" w:color="auto"/>
        </w:pBdr>
        <w:spacing w:after="0"/>
      </w:pPr>
    </w:p>
    <w:p w:rsidR="00E4270E" w:rsidRDefault="00E4270E" w:rsidP="00E4270E">
      <w:pPr>
        <w:spacing w:after="0"/>
      </w:pPr>
    </w:p>
    <w:p w:rsidR="00E4270E" w:rsidRDefault="006E5C90" w:rsidP="00E4270E">
      <w:pPr>
        <w:spacing w:after="0"/>
      </w:pPr>
      <w:hyperlink r:id="rId13" w:history="1">
        <w:r w:rsidR="00E4270E">
          <w:rPr>
            <w:rStyle w:val="Hyperlink"/>
          </w:rPr>
          <w:t>AZ3166 sensors orientation in Madgwick - Using Arduino / Sensors - Arduino Forum</w:t>
        </w:r>
      </w:hyperlink>
    </w:p>
    <w:p w:rsidR="00E4270E" w:rsidRDefault="00E4270E" w:rsidP="00E4270E">
      <w:pPr>
        <w:spacing w:after="0"/>
      </w:pPr>
    </w:p>
    <w:p w:rsidR="00E4270E" w:rsidRPr="00E4270E" w:rsidRDefault="006E5C90" w:rsidP="00E4270E">
      <w:pPr>
        <w:shd w:val="clear" w:color="auto" w:fill="FFFFFF"/>
        <w:spacing w:after="0" w:line="240" w:lineRule="auto"/>
        <w:rPr>
          <w:rFonts w:ascii="Open Sans" w:eastAsia="Times New Roman" w:hAnsi="Open Sans" w:cs="Open Sans"/>
          <w:color w:val="222222"/>
          <w:sz w:val="24"/>
          <w:szCs w:val="24"/>
        </w:rPr>
      </w:pPr>
      <w:hyperlink r:id="rId14" w:history="1">
        <w:r w:rsidR="00E4270E" w:rsidRPr="00E4270E">
          <w:rPr>
            <w:rFonts w:ascii="Open Sans" w:eastAsia="Times New Roman" w:hAnsi="Open Sans" w:cs="Open Sans"/>
            <w:b/>
            <w:bCs/>
            <w:color w:val="0000FF"/>
            <w:sz w:val="24"/>
            <w:szCs w:val="24"/>
          </w:rPr>
          <w:t>jremington</w:t>
        </w:r>
      </w:hyperlink>
    </w:p>
    <w:p w:rsidR="00E4270E" w:rsidRPr="00E4270E" w:rsidRDefault="006E5C90" w:rsidP="00E4270E">
      <w:pPr>
        <w:shd w:val="clear" w:color="auto" w:fill="FFFFFF"/>
        <w:spacing w:after="0" w:line="240" w:lineRule="auto"/>
        <w:rPr>
          <w:rFonts w:ascii="Open Sans" w:eastAsia="Times New Roman" w:hAnsi="Open Sans" w:cs="Open Sans"/>
          <w:color w:val="222222"/>
          <w:sz w:val="24"/>
          <w:szCs w:val="24"/>
        </w:rPr>
      </w:pPr>
      <w:hyperlink r:id="rId15" w:tooltip="Post date" w:history="1">
        <w:r w:rsidR="00E4270E" w:rsidRPr="00E4270E">
          <w:rPr>
            <w:rFonts w:ascii="Open Sans" w:eastAsia="Times New Roman" w:hAnsi="Open Sans" w:cs="Open Sans"/>
            <w:color w:val="0000FF"/>
            <w:sz w:val="24"/>
            <w:szCs w:val="24"/>
          </w:rPr>
          <w:t>Dec 2020</w:t>
        </w:r>
      </w:hyperlink>
      <w:r w:rsidR="00E4270E" w:rsidRPr="00E4270E">
        <w:rPr>
          <w:rFonts w:ascii="Open Sans" w:eastAsia="Times New Roman" w:hAnsi="Open Sans" w:cs="Open Sans"/>
          <w:color w:val="222222"/>
          <w:sz w:val="24"/>
          <w:szCs w:val="24"/>
        </w:rPr>
        <w:t>post #8</w:t>
      </w:r>
    </w:p>
    <w:p w:rsidR="00E4270E" w:rsidRPr="00E4270E" w:rsidRDefault="00E4270E" w:rsidP="00E4270E">
      <w:pPr>
        <w:shd w:val="clear" w:color="auto" w:fill="FFFFFF"/>
        <w:spacing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Hi, luc08</w:t>
      </w:r>
    </w:p>
    <w:p w:rsidR="00E4270E" w:rsidRPr="00E4270E" w:rsidRDefault="00E4270E" w:rsidP="00E4270E">
      <w:pPr>
        <w:shd w:val="clear" w:color="auto" w:fill="FFFFFF"/>
        <w:spacing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Hi, it's my first project with an Arduino board.</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This is a very challenging "first project"! To understand 9DOF sensor data fusing, I strongly recommend </w:t>
      </w:r>
      <w:hyperlink r:id="rId16" w:anchor="chapter23" w:history="1">
        <w:r w:rsidRPr="00E4270E">
          <w:rPr>
            <w:rFonts w:ascii="Open Sans" w:eastAsia="Times New Roman" w:hAnsi="Open Sans" w:cs="Open Sans"/>
            <w:color w:val="0000FF"/>
            <w:sz w:val="24"/>
            <w:szCs w:val="24"/>
          </w:rPr>
          <w:t>this discussion </w:t>
        </w:r>
        <w:r w:rsidRPr="00E4270E">
          <w:rPr>
            <w:rFonts w:ascii="Open Sans" w:eastAsia="Times New Roman" w:hAnsi="Open Sans" w:cs="Open Sans"/>
            <w:color w:val="0000FF"/>
            <w:sz w:val="24"/>
            <w:szCs w:val="24"/>
            <w:bdr w:val="none" w:sz="0" w:space="0" w:color="auto" w:frame="1"/>
          </w:rPr>
          <w:t>18</w:t>
        </w:r>
      </w:hyperlink>
      <w:r w:rsidRPr="00E4270E">
        <w:rPr>
          <w:rFonts w:ascii="Open Sans" w:eastAsia="Times New Roman" w:hAnsi="Open Sans" w:cs="Open Sans"/>
          <w:color w:val="222222"/>
          <w:sz w:val="24"/>
          <w:szCs w:val="24"/>
        </w:rPr>
        <w:t>.</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lastRenderedPageBreak/>
        <w:t>As mentioned in reply #1, this call won't work with your sensor, because the axes of the sensors are not aligned consistently.</w:t>
      </w:r>
    </w:p>
    <w:p w:rsidR="00E4270E" w:rsidRPr="00E4270E" w:rsidRDefault="00E4270E" w:rsidP="00E4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color w:val="222222"/>
          <w:sz w:val="24"/>
          <w:szCs w:val="24"/>
        </w:rPr>
      </w:pPr>
      <w:r w:rsidRPr="00E4270E">
        <w:rPr>
          <w:rFonts w:ascii="var(--d-font-family--monospace)" w:eastAsia="Times New Roman" w:hAnsi="var(--d-font-family--monospace)" w:cs="Courier New"/>
          <w:color w:val="222222"/>
          <w:sz w:val="24"/>
          <w:szCs w:val="24"/>
        </w:rPr>
        <w:t>filter.update(gx,gy,gz,ax,ay,az,mx,my,mz);</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The Madgwick/Mahony code assumes that the first sensor axis in the function call points to magnetic North, but the illustration in the sensor data sheet assumes that the accelerometer Y axis and the gyro Y (R) axis point toward magnetic North, while the magnetometer Y axis is assumed to point magnetic South.</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Furthermore, the magnetometer axes are defined in a left handed coordinate system, which must be corrected.</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If you want to stick with this data sheet convention, then I believe that the filter call should be as follows, and you have to </w:t>
      </w:r>
      <w:r w:rsidRPr="00E4270E">
        <w:rPr>
          <w:rFonts w:ascii="Open Sans" w:eastAsia="Times New Roman" w:hAnsi="Open Sans" w:cs="Open Sans"/>
          <w:b/>
          <w:bCs/>
          <w:color w:val="222222"/>
          <w:sz w:val="24"/>
          <w:szCs w:val="24"/>
        </w:rPr>
        <w:t>hold the sensor module as illustrated</w:t>
      </w:r>
      <w:r w:rsidRPr="00E4270E">
        <w:rPr>
          <w:rFonts w:ascii="Open Sans" w:eastAsia="Times New Roman" w:hAnsi="Open Sans" w:cs="Open Sans"/>
          <w:color w:val="222222"/>
          <w:sz w:val="24"/>
          <w:szCs w:val="24"/>
        </w:rPr>
        <w:t>, with accel Z up and Y North. Unfortunately, I don't have one of those sensors to test it.</w:t>
      </w:r>
    </w:p>
    <w:p w:rsidR="00E4270E" w:rsidRPr="00E4270E" w:rsidRDefault="00E4270E" w:rsidP="00E4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color w:val="222222"/>
          <w:sz w:val="24"/>
          <w:szCs w:val="24"/>
        </w:rPr>
      </w:pPr>
      <w:r w:rsidRPr="00E4270E">
        <w:rPr>
          <w:rFonts w:ascii="var(--d-font-family--monospace)" w:eastAsia="Times New Roman" w:hAnsi="var(--d-font-family--monospace)" w:cs="Courier New"/>
          <w:color w:val="222222"/>
          <w:sz w:val="24"/>
          <w:szCs w:val="24"/>
        </w:rPr>
        <w:t>filter.update(gy,gx,-gz,ay,ax,-az,-my,mx,-mz);</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Notes: The Euler angles that you derive from the quaternion produced by the filter won't necessarily have the correct sign, because (1) there is no universal convention on what constitutes a positive rotation (and the mathematical definition of a positive rotation angle used in trigonometry does not agree with conventional navigation) and (2) there are around a dozen ways to define Euler angles. So feel free to change the sign of yaw, pitch or roll to suit yourself.</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Finally, this is not necessary, as the filter uses normalized accelerometer and magnetometer readings (vector magnitude =1.0)</w:t>
      </w:r>
    </w:p>
    <w:p w:rsidR="00E4270E" w:rsidRPr="00E4270E" w:rsidRDefault="00E4270E" w:rsidP="00E4270E">
      <w:pPr>
        <w:shd w:val="clear" w:color="auto" w:fill="FFFFFF"/>
        <w:spacing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I converted ... mg to g and miligauss to µT.</w:t>
      </w:r>
    </w:p>
    <w:p w:rsidR="00E4270E" w:rsidRPr="00E4270E" w:rsidRDefault="00E4270E" w:rsidP="00E4270E">
      <w:pPr>
        <w:shd w:val="clear" w:color="auto" w:fill="FFFFFF"/>
        <w:rPr>
          <w:rFonts w:ascii="Open Sans" w:eastAsia="Times New Roman" w:hAnsi="Open Sans" w:cs="Open Sans"/>
          <w:color w:val="222222"/>
          <w:sz w:val="24"/>
          <w:szCs w:val="24"/>
        </w:rPr>
      </w:pPr>
      <w:r>
        <w:rPr>
          <w:b/>
        </w:rPr>
        <w:t>Post 10</w:t>
      </w:r>
      <w:r>
        <w:rPr>
          <w:b/>
        </w:rPr>
        <w:br/>
      </w:r>
      <w:hyperlink r:id="rId17" w:history="1">
        <w:r w:rsidRPr="00E4270E">
          <w:rPr>
            <w:rFonts w:ascii="Open Sans" w:eastAsia="Times New Roman" w:hAnsi="Open Sans" w:cs="Open Sans"/>
            <w:b/>
            <w:bCs/>
            <w:color w:val="0000FF"/>
            <w:sz w:val="24"/>
            <w:szCs w:val="24"/>
          </w:rPr>
          <w:t>jremington</w:t>
        </w:r>
      </w:hyperlink>
    </w:p>
    <w:p w:rsidR="00E4270E" w:rsidRPr="00E4270E" w:rsidRDefault="006E5C90" w:rsidP="00E4270E">
      <w:pPr>
        <w:shd w:val="clear" w:color="auto" w:fill="FFFFFF"/>
        <w:spacing w:after="0" w:line="240" w:lineRule="auto"/>
        <w:rPr>
          <w:rFonts w:ascii="Open Sans" w:eastAsia="Times New Roman" w:hAnsi="Open Sans" w:cs="Open Sans"/>
          <w:color w:val="222222"/>
          <w:sz w:val="24"/>
          <w:szCs w:val="24"/>
        </w:rPr>
      </w:pPr>
      <w:hyperlink r:id="rId18" w:tooltip="Post date" w:history="1">
        <w:r w:rsidR="00E4270E" w:rsidRPr="00E4270E">
          <w:rPr>
            <w:rFonts w:ascii="Open Sans" w:eastAsia="Times New Roman" w:hAnsi="Open Sans" w:cs="Open Sans"/>
            <w:color w:val="0000FF"/>
            <w:sz w:val="24"/>
            <w:szCs w:val="24"/>
          </w:rPr>
          <w:t>Dec 2020</w:t>
        </w:r>
      </w:hyperlink>
      <w:r w:rsidR="00E4270E" w:rsidRPr="00E4270E">
        <w:rPr>
          <w:rFonts w:ascii="Open Sans" w:eastAsia="Times New Roman" w:hAnsi="Open Sans" w:cs="Open Sans"/>
          <w:color w:val="222222"/>
          <w:sz w:val="24"/>
          <w:szCs w:val="24"/>
        </w:rPr>
        <w:t>post #10</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Usually the x-axis should be aligned with the heading</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The naming of the sensor axes is completely arbitrary.</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lastRenderedPageBreak/>
        <w:t>The illustration in the LSM6DSL data sheet assumes that the accel and gyro Y axes are pointing to magnetic North.</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The Madgwick and Mahony filters assume that the sensor X axes are pointing to magnetic North, so you either have to orient the sensor accordingly, or swap axes in the code. And since the magnetometer axes are defined inconsistently, and in a left handed system, you have to swap those anyway or the filter won't work.</w:t>
      </w:r>
    </w:p>
    <w:p w:rsidR="00E4270E" w:rsidRPr="00E4270E" w:rsidRDefault="00E4270E" w:rsidP="00E4270E">
      <w:pPr>
        <w:shd w:val="clear" w:color="auto" w:fill="FFFFFF"/>
        <w:spacing w:before="100" w:beforeAutospacing="1" w:after="100" w:afterAutospacing="1" w:line="240" w:lineRule="auto"/>
        <w:rPr>
          <w:rFonts w:ascii="Open Sans" w:eastAsia="Times New Roman" w:hAnsi="Open Sans" w:cs="Open Sans"/>
          <w:color w:val="222222"/>
          <w:sz w:val="24"/>
          <w:szCs w:val="24"/>
        </w:rPr>
      </w:pPr>
      <w:r w:rsidRPr="00E4270E">
        <w:rPr>
          <w:rFonts w:ascii="Open Sans" w:eastAsia="Times New Roman" w:hAnsi="Open Sans" w:cs="Open Sans"/>
          <w:color w:val="222222"/>
          <w:sz w:val="24"/>
          <w:szCs w:val="24"/>
        </w:rPr>
        <w:t>To have the accel/gyro X axis point at magnetic North for yaw=0, while holding the sensor so that Z points down, I think the call would be</w:t>
      </w:r>
    </w:p>
    <w:p w:rsidR="00E4270E" w:rsidRPr="00E4270E" w:rsidRDefault="00E4270E" w:rsidP="00E4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color w:val="222222"/>
          <w:sz w:val="24"/>
          <w:szCs w:val="24"/>
        </w:rPr>
      </w:pPr>
      <w:r w:rsidRPr="00E4270E">
        <w:rPr>
          <w:rFonts w:ascii="var(--d-font-family--monospace)" w:eastAsia="Times New Roman" w:hAnsi="var(--d-font-family--monospace)" w:cs="Courier New"/>
          <w:color w:val="222222"/>
          <w:sz w:val="24"/>
          <w:szCs w:val="24"/>
        </w:rPr>
        <w:t>filter.update(gx, gy, gz, ax, ay, az, mx, -my, mz);</w:t>
      </w:r>
    </w:p>
    <w:p w:rsidR="00E4270E" w:rsidRDefault="00E4270E" w:rsidP="00E4270E">
      <w:pPr>
        <w:pBdr>
          <w:bottom w:val="double" w:sz="6" w:space="1" w:color="auto"/>
        </w:pBdr>
        <w:spacing w:after="0"/>
        <w:rPr>
          <w:b/>
        </w:rPr>
      </w:pPr>
    </w:p>
    <w:p w:rsidR="00E4270E" w:rsidRDefault="00E4270E" w:rsidP="00E4270E">
      <w:pPr>
        <w:spacing w:after="0"/>
        <w:rPr>
          <w:b/>
        </w:rPr>
      </w:pPr>
    </w:p>
    <w:p w:rsidR="00E4270E" w:rsidRDefault="00E4270E" w:rsidP="00E4270E">
      <w:pPr>
        <w:spacing w:after="0"/>
        <w:rPr>
          <w:b/>
        </w:rPr>
      </w:pPr>
      <w:r>
        <w:rPr>
          <w:noProof/>
        </w:rPr>
        <w:drawing>
          <wp:inline distT="0" distB="0" distL="0" distR="0">
            <wp:extent cx="5506930" cy="3524250"/>
            <wp:effectExtent l="0" t="0" r="0" b="0"/>
            <wp:docPr id="1" name="Picture 1" descr="Inertia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rtial-Fr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1609" cy="3527244"/>
                    </a:xfrm>
                    <a:prstGeom prst="rect">
                      <a:avLst/>
                    </a:prstGeom>
                    <a:noFill/>
                    <a:ln>
                      <a:noFill/>
                    </a:ln>
                  </pic:spPr>
                </pic:pic>
              </a:graphicData>
            </a:graphic>
          </wp:inline>
        </w:drawing>
      </w:r>
    </w:p>
    <w:p w:rsidR="00E4270E" w:rsidRDefault="00E4270E" w:rsidP="00E4270E">
      <w:pPr>
        <w:pBdr>
          <w:bottom w:val="double" w:sz="6" w:space="1" w:color="auto"/>
        </w:pBdr>
        <w:spacing w:after="0"/>
        <w:rPr>
          <w:b/>
        </w:rPr>
      </w:pPr>
    </w:p>
    <w:p w:rsidR="00E4270E" w:rsidRDefault="00E4270E" w:rsidP="00E4270E">
      <w:pPr>
        <w:spacing w:after="0"/>
        <w:rPr>
          <w:b/>
        </w:rPr>
      </w:pPr>
    </w:p>
    <w:p w:rsidR="00E4270E" w:rsidRDefault="00E4270E" w:rsidP="00E4270E">
      <w:pPr>
        <w:spacing w:after="0"/>
        <w:rPr>
          <w:b/>
        </w:rPr>
      </w:pPr>
    </w:p>
    <w:p w:rsidR="00E4270E" w:rsidRDefault="006E5C90" w:rsidP="00E4270E">
      <w:pPr>
        <w:spacing w:after="0"/>
        <w:rPr>
          <w:b/>
        </w:rPr>
      </w:pPr>
      <w:hyperlink r:id="rId20" w:history="1">
        <w:r w:rsidR="00E4270E" w:rsidRPr="00302043">
          <w:rPr>
            <w:rStyle w:val="Hyperlink"/>
            <w:b/>
          </w:rPr>
          <w:t>https://www.npmjs.com/package/ahrs?activeTab=readme</w:t>
        </w:r>
      </w:hyperlink>
    </w:p>
    <w:p w:rsidR="00E4270E" w:rsidRDefault="00E4270E" w:rsidP="00E4270E">
      <w:pPr>
        <w:spacing w:after="0"/>
        <w:rPr>
          <w:b/>
        </w:rPr>
      </w:pPr>
    </w:p>
    <w:p w:rsidR="00E4270E" w:rsidRDefault="00E4270E" w:rsidP="00E4270E">
      <w:pPr>
        <w:pStyle w:val="NormalWeb"/>
        <w:shd w:val="clear" w:color="auto" w:fill="FFFFFF"/>
        <w:spacing w:before="0" w:beforeAutospacing="0" w:after="240" w:afterAutospacing="0"/>
        <w:rPr>
          <w:rFonts w:ascii="Arial" w:hAnsi="Arial" w:cs="Arial"/>
          <w:color w:val="333333"/>
          <w:spacing w:val="2"/>
        </w:rPr>
      </w:pPr>
      <w:r>
        <w:rPr>
          <w:rFonts w:ascii="Arial" w:hAnsi="Arial" w:cs="Arial"/>
          <w:color w:val="333333"/>
          <w:spacing w:val="2"/>
        </w:rPr>
        <w:t>The image below shows the orientation of the axis. The x-axis points north and the z-axis up. The input values should be rotated to match the orientation show. The output will be of the shown orientation.</w:t>
      </w:r>
    </w:p>
    <w:p w:rsidR="00E4270E" w:rsidRDefault="00E4270E" w:rsidP="00E4270E">
      <w:pPr>
        <w:pStyle w:val="NormalWeb"/>
        <w:shd w:val="clear" w:color="auto" w:fill="FFFFFF"/>
        <w:spacing w:before="0" w:beforeAutospacing="0" w:after="240" w:afterAutospacing="0"/>
        <w:rPr>
          <w:rFonts w:ascii="Arial" w:hAnsi="Arial" w:cs="Arial"/>
          <w:color w:val="333333"/>
          <w:spacing w:val="2"/>
        </w:rPr>
      </w:pPr>
      <w:r>
        <w:rPr>
          <w:rFonts w:ascii="Arial" w:hAnsi="Arial" w:cs="Arial"/>
          <w:b/>
          <w:bCs/>
          <w:noProof/>
          <w:color w:val="0000FF"/>
          <w:spacing w:val="2"/>
        </w:rPr>
        <w:lastRenderedPageBreak/>
        <w:drawing>
          <wp:inline distT="0" distB="0" distL="0" distR="0">
            <wp:extent cx="3181350" cy="2820797"/>
            <wp:effectExtent l="0" t="0" r="0" b="0"/>
            <wp:docPr id="2" name="Picture 2" descr="Orientation of x, y, and z axes, showing pitch, roll and headi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entation of x, y, and z axes, showing pitch, roll and headi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2820797"/>
                    </a:xfrm>
                    <a:prstGeom prst="rect">
                      <a:avLst/>
                    </a:prstGeom>
                    <a:noFill/>
                    <a:ln>
                      <a:noFill/>
                    </a:ln>
                  </pic:spPr>
                </pic:pic>
              </a:graphicData>
            </a:graphic>
          </wp:inline>
        </w:drawing>
      </w:r>
    </w:p>
    <w:p w:rsidR="00B95A34" w:rsidRPr="00B95A34" w:rsidRDefault="00B95A34" w:rsidP="00B95A34">
      <w:pPr>
        <w:shd w:val="clear" w:color="auto" w:fill="FFFFFF"/>
        <w:spacing w:after="240" w:line="240" w:lineRule="auto"/>
        <w:rPr>
          <w:rFonts w:ascii="Arial" w:eastAsia="Times New Roman" w:hAnsi="Arial" w:cs="Arial"/>
          <w:color w:val="333333"/>
          <w:spacing w:val="2"/>
          <w:sz w:val="24"/>
          <w:szCs w:val="24"/>
        </w:rPr>
      </w:pPr>
      <w:r w:rsidRPr="00B95A34">
        <w:rPr>
          <w:rFonts w:ascii="var(--code)" w:eastAsia="Times New Roman" w:hAnsi="var(--code)" w:cs="Courier New"/>
          <w:color w:val="333333"/>
          <w:spacing w:val="2"/>
        </w:rPr>
        <w:t>getEulerAngles()</w:t>
      </w:r>
    </w:p>
    <w:p w:rsidR="00B95A34" w:rsidRPr="00B95A34" w:rsidRDefault="00B95A34" w:rsidP="00B95A34">
      <w:pPr>
        <w:shd w:val="clear" w:color="auto" w:fill="FFFFFF"/>
        <w:spacing w:after="240" w:line="240" w:lineRule="auto"/>
        <w:rPr>
          <w:rFonts w:ascii="Arial" w:eastAsia="Times New Roman" w:hAnsi="Arial" w:cs="Arial"/>
          <w:color w:val="333333"/>
          <w:spacing w:val="2"/>
          <w:sz w:val="24"/>
          <w:szCs w:val="24"/>
        </w:rPr>
      </w:pPr>
      <w:r w:rsidRPr="00B95A34">
        <w:rPr>
          <w:rFonts w:ascii="Arial" w:eastAsia="Times New Roman" w:hAnsi="Arial" w:cs="Arial"/>
          <w:color w:val="333333"/>
          <w:spacing w:val="2"/>
          <w:sz w:val="24"/>
          <w:szCs w:val="24"/>
        </w:rPr>
        <w:t>Return an object with the Euler angles (heading/yaw, pitch, roll), in radians.</w:t>
      </w:r>
    </w:p>
    <w:p w:rsidR="00B95A34" w:rsidRPr="00B95A34" w:rsidRDefault="00B95A34" w:rsidP="00B95A34">
      <w:pPr>
        <w:shd w:val="clear" w:color="auto" w:fill="FFFFFF"/>
        <w:spacing w:after="240" w:line="240" w:lineRule="auto"/>
        <w:rPr>
          <w:rFonts w:ascii="Arial" w:eastAsia="Times New Roman" w:hAnsi="Arial" w:cs="Arial"/>
          <w:color w:val="333333"/>
          <w:spacing w:val="2"/>
          <w:sz w:val="24"/>
          <w:szCs w:val="24"/>
        </w:rPr>
      </w:pPr>
      <w:r w:rsidRPr="00B95A34">
        <w:rPr>
          <w:rFonts w:ascii="Arial" w:eastAsia="Times New Roman" w:hAnsi="Arial" w:cs="Arial"/>
          <w:i/>
          <w:iCs/>
          <w:color w:val="333333"/>
          <w:spacing w:val="2"/>
          <w:sz w:val="24"/>
          <w:szCs w:val="24"/>
        </w:rPr>
        <w:t>returns:</w:t>
      </w:r>
      <w:r w:rsidRPr="00B95A34">
        <w:rPr>
          <w:rFonts w:ascii="Arial" w:eastAsia="Times New Roman" w:hAnsi="Arial" w:cs="Arial"/>
          <w:color w:val="333333"/>
          <w:spacing w:val="2"/>
          <w:sz w:val="24"/>
          <w:szCs w:val="24"/>
        </w:rPr>
        <w:t> Object where:</w:t>
      </w:r>
    </w:p>
    <w:p w:rsidR="00B95A34" w:rsidRPr="00B95A34" w:rsidRDefault="00B95A34" w:rsidP="00B95A34">
      <w:pPr>
        <w:numPr>
          <w:ilvl w:val="0"/>
          <w:numId w:val="1"/>
        </w:numPr>
        <w:shd w:val="clear" w:color="auto" w:fill="FFFFFF"/>
        <w:spacing w:before="100" w:beforeAutospacing="1" w:after="90" w:line="240" w:lineRule="auto"/>
        <w:rPr>
          <w:rFonts w:ascii="Arial" w:eastAsia="Times New Roman" w:hAnsi="Arial" w:cs="Arial"/>
          <w:color w:val="333333"/>
          <w:sz w:val="24"/>
          <w:szCs w:val="24"/>
        </w:rPr>
      </w:pPr>
      <w:r w:rsidRPr="00B95A34">
        <w:rPr>
          <w:rFonts w:ascii="Arial" w:eastAsia="Times New Roman" w:hAnsi="Arial" w:cs="Arial"/>
          <w:color w:val="333333"/>
          <w:sz w:val="24"/>
          <w:szCs w:val="24"/>
        </w:rPr>
        <w:t>heading is from north, going west (about z-axis).</w:t>
      </w:r>
    </w:p>
    <w:p w:rsidR="00B95A34" w:rsidRPr="00B95A34" w:rsidRDefault="00B95A34" w:rsidP="00B95A34">
      <w:pPr>
        <w:numPr>
          <w:ilvl w:val="0"/>
          <w:numId w:val="1"/>
        </w:numPr>
        <w:shd w:val="clear" w:color="auto" w:fill="FFFFFF"/>
        <w:spacing w:before="100" w:beforeAutospacing="1" w:after="90" w:line="240" w:lineRule="auto"/>
        <w:rPr>
          <w:rFonts w:ascii="Arial" w:eastAsia="Times New Roman" w:hAnsi="Arial" w:cs="Arial"/>
          <w:color w:val="333333"/>
          <w:sz w:val="24"/>
          <w:szCs w:val="24"/>
        </w:rPr>
      </w:pPr>
      <w:r w:rsidRPr="00B95A34">
        <w:rPr>
          <w:rFonts w:ascii="Arial" w:eastAsia="Times New Roman" w:hAnsi="Arial" w:cs="Arial"/>
          <w:color w:val="333333"/>
          <w:sz w:val="24"/>
          <w:szCs w:val="24"/>
        </w:rPr>
        <w:t>pitch is from vertical, going forward (about y-axis).</w:t>
      </w:r>
    </w:p>
    <w:p w:rsidR="00B95A34" w:rsidRDefault="00B95A34" w:rsidP="00B95A34">
      <w:pPr>
        <w:numPr>
          <w:ilvl w:val="0"/>
          <w:numId w:val="1"/>
        </w:numPr>
        <w:shd w:val="clear" w:color="auto" w:fill="FFFFFF"/>
        <w:spacing w:before="100" w:beforeAutospacing="1" w:after="90" w:line="240" w:lineRule="auto"/>
        <w:rPr>
          <w:rFonts w:ascii="Arial" w:eastAsia="Times New Roman" w:hAnsi="Arial" w:cs="Arial"/>
          <w:color w:val="333333"/>
          <w:sz w:val="24"/>
          <w:szCs w:val="24"/>
        </w:rPr>
      </w:pPr>
      <w:r w:rsidRPr="00B95A34">
        <w:rPr>
          <w:rFonts w:ascii="Arial" w:eastAsia="Times New Roman" w:hAnsi="Arial" w:cs="Arial"/>
          <w:color w:val="333333"/>
          <w:sz w:val="24"/>
          <w:szCs w:val="24"/>
        </w:rPr>
        <w:t>roll is from vertical, going right (about x-axis).</w:t>
      </w:r>
    </w:p>
    <w:p w:rsidR="00B95A34" w:rsidRPr="00B95A34" w:rsidRDefault="00B95A34" w:rsidP="00B95A34">
      <w:pPr>
        <w:numPr>
          <w:ilvl w:val="0"/>
          <w:numId w:val="1"/>
        </w:numPr>
        <w:shd w:val="clear" w:color="auto" w:fill="FFFFFF"/>
        <w:spacing w:before="100" w:beforeAutospacing="1" w:after="90" w:line="240" w:lineRule="auto"/>
        <w:rPr>
          <w:rFonts w:ascii="Arial" w:eastAsia="Times New Roman" w:hAnsi="Arial" w:cs="Arial"/>
          <w:color w:val="333333"/>
          <w:sz w:val="24"/>
          <w:szCs w:val="24"/>
        </w:rPr>
      </w:pPr>
    </w:p>
    <w:p w:rsidR="00B95A34" w:rsidRDefault="00B95A34" w:rsidP="00E4270E">
      <w:pPr>
        <w:pStyle w:val="NormalWeb"/>
        <w:pBdr>
          <w:bottom w:val="double" w:sz="6" w:space="1" w:color="auto"/>
        </w:pBdr>
        <w:shd w:val="clear" w:color="auto" w:fill="FFFFFF"/>
        <w:spacing w:before="0" w:beforeAutospacing="0" w:after="240" w:afterAutospacing="0"/>
        <w:rPr>
          <w:rFonts w:ascii="Arial" w:hAnsi="Arial" w:cs="Arial"/>
          <w:color w:val="333333"/>
          <w:spacing w:val="2"/>
        </w:rPr>
      </w:pPr>
      <w:r>
        <w:rPr>
          <w:rFonts w:ascii="Arial" w:hAnsi="Arial" w:cs="Arial"/>
          <w:color w:val="333333"/>
          <w:spacing w:val="2"/>
          <w:sz w:val="27"/>
          <w:szCs w:val="27"/>
          <w:shd w:val="clear" w:color="auto" w:fill="FFFFFF"/>
        </w:rPr>
        <w:t>The most important thing is to get your axis correct. Read the documentation of your device. Some devices (like the MPU9250) have the accelerometer and compass with a different orientation than the magnetometer. You will need to rotate the axis before you use the values for the AHRS algorithm.</w:t>
      </w:r>
    </w:p>
    <w:p w:rsidR="00B1666E" w:rsidRDefault="00B1666E" w:rsidP="00E4270E">
      <w:pPr>
        <w:spacing w:after="0"/>
        <w:rPr>
          <w:b/>
        </w:rPr>
      </w:pPr>
    </w:p>
    <w:p w:rsidR="00B1666E" w:rsidRDefault="006E5C90" w:rsidP="00B1666E">
      <w:pPr>
        <w:shd w:val="clear" w:color="auto" w:fill="FFFFFF"/>
        <w:spacing w:after="0" w:line="240" w:lineRule="auto"/>
        <w:textAlignment w:val="baseline"/>
        <w:rPr>
          <w:rFonts w:ascii="inherit" w:eastAsia="Times New Roman" w:hAnsi="inherit" w:cs="Segoe UI"/>
          <w:color w:val="0C0D0E"/>
          <w:sz w:val="20"/>
          <w:szCs w:val="20"/>
        </w:rPr>
      </w:pPr>
      <w:hyperlink r:id="rId23" w:history="1">
        <w:r w:rsidR="00B1666E" w:rsidRPr="00302043">
          <w:rPr>
            <w:rStyle w:val="Hyperlink"/>
            <w:rFonts w:ascii="inherit" w:eastAsia="Times New Roman" w:hAnsi="inherit" w:cs="Segoe UI"/>
            <w:sz w:val="20"/>
            <w:szCs w:val="20"/>
          </w:rPr>
          <w:t>https://stackoverflow.com/questions/25902186/madgwick-sensor-fusion-on-lsm9ds0</w:t>
        </w:r>
      </w:hyperlink>
    </w:p>
    <w:p w:rsidR="00B1666E" w:rsidRDefault="00B1666E" w:rsidP="00B1666E">
      <w:pPr>
        <w:shd w:val="clear" w:color="auto" w:fill="FFFFFF"/>
        <w:spacing w:after="0" w:line="240" w:lineRule="auto"/>
        <w:textAlignment w:val="baseline"/>
        <w:rPr>
          <w:rFonts w:ascii="inherit" w:eastAsia="Times New Roman" w:hAnsi="inherit" w:cs="Segoe UI"/>
          <w:color w:val="0C0D0E"/>
          <w:sz w:val="20"/>
          <w:szCs w:val="20"/>
        </w:rPr>
      </w:pPr>
    </w:p>
    <w:p w:rsidR="00B1666E" w:rsidRPr="00EE47C8" w:rsidRDefault="006E5C90" w:rsidP="00B1666E">
      <w:pPr>
        <w:shd w:val="clear" w:color="auto" w:fill="FFFFFF"/>
        <w:spacing w:after="0" w:line="240" w:lineRule="auto"/>
        <w:textAlignment w:val="baseline"/>
        <w:rPr>
          <w:rFonts w:ascii="inherit" w:eastAsia="Times New Roman" w:hAnsi="inherit" w:cs="Segoe UI"/>
          <w:color w:val="0C0D0E"/>
          <w:sz w:val="29"/>
          <w:szCs w:val="23"/>
        </w:rPr>
      </w:pPr>
      <w:hyperlink r:id="rId24" w:anchor="comments" w:history="1">
        <w:r w:rsidR="00B1666E" w:rsidRPr="00EE47C8">
          <w:rPr>
            <w:rFonts w:ascii="inherit" w:eastAsia="Times New Roman" w:hAnsi="inherit" w:cs="Segoe UI"/>
            <w:color w:val="0000FF"/>
            <w:sz w:val="29"/>
            <w:szCs w:val="23"/>
            <w:u w:val="single"/>
            <w:bdr w:val="none" w:sz="0" w:space="0" w:color="auto" w:frame="1"/>
          </w:rPr>
          <w:t>Here</w:t>
        </w:r>
      </w:hyperlink>
      <w:r w:rsidR="00B1666E" w:rsidRPr="00EE47C8">
        <w:rPr>
          <w:rFonts w:ascii="inherit" w:eastAsia="Times New Roman" w:hAnsi="inherit" w:cs="Segoe UI"/>
          <w:color w:val="0C0D0E"/>
          <w:sz w:val="29"/>
          <w:szCs w:val="23"/>
        </w:rPr>
        <w:t> is said that there is a mistake in code of madgwick filter!</w:t>
      </w:r>
    </w:p>
    <w:p w:rsidR="00B1666E" w:rsidRPr="00EE47C8" w:rsidRDefault="00B1666E" w:rsidP="00B1666E">
      <w:pPr>
        <w:shd w:val="clear" w:color="auto" w:fill="FFFFFF"/>
        <w:spacing w:after="264" w:line="240" w:lineRule="auto"/>
        <w:textAlignment w:val="baseline"/>
        <w:rPr>
          <w:rFonts w:ascii="inherit" w:eastAsia="Times New Roman" w:hAnsi="inherit" w:cs="Segoe UI"/>
          <w:color w:val="0C0D0E"/>
          <w:sz w:val="27"/>
          <w:szCs w:val="23"/>
        </w:rPr>
      </w:pPr>
      <w:r w:rsidRPr="00EE47C8">
        <w:rPr>
          <w:rFonts w:ascii="inherit" w:eastAsia="Times New Roman" w:hAnsi="inherit" w:cs="Segoe UI"/>
          <w:color w:val="0C0D0E"/>
          <w:sz w:val="27"/>
          <w:szCs w:val="23"/>
        </w:rPr>
        <w:t>Gradient decent step should look like this:</w:t>
      </w: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r w:rsidRPr="00EE47C8">
        <w:rPr>
          <w:rFonts w:ascii="var(--ff-mono)" w:eastAsia="Times New Roman" w:hAnsi="var(--ff-mono)" w:cs="Courier New"/>
          <w:color w:val="0C0D0E"/>
          <w:sz w:val="24"/>
          <w:szCs w:val="20"/>
          <w:bdr w:val="none" w:sz="0" w:space="0" w:color="auto" w:frame="1"/>
        </w:rPr>
        <w:t>s0= -_2q2*(2*(q1q3 - q0q2) - ax)    +   _2q1*(2*(q0q1 + q2q3) - ay)   +  -_4bz*q2*(_4bx*(0.5 - q2q2 - q3q3) + _4bz*(q1q3 - q0q2) - mx)   +   (-_4bx*q3+_4bz*q1)*(_4bx*(q1q2 - q0q3) + _4bz*(q0q1 + q2q3) - my)    +   _4bx*q2*(_4bx*(q0q2 + q1q3) + _4bz*(0.5 - q1q1 - q2q2) - mz);</w:t>
      </w: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r w:rsidRPr="00EE47C8">
        <w:rPr>
          <w:rFonts w:ascii="var(--ff-mono)" w:eastAsia="Times New Roman" w:hAnsi="var(--ff-mono)" w:cs="Courier New"/>
          <w:color w:val="0C0D0E"/>
          <w:sz w:val="24"/>
          <w:szCs w:val="20"/>
          <w:bdr w:val="none" w:sz="0" w:space="0" w:color="auto" w:frame="1"/>
        </w:rPr>
        <w:t xml:space="preserve">s1= _2q3*(2*(q1q3 - q0q2) - ax) +   _2q0*(2*(q0q1 + q2q3) - ay) +   -4*q1*(2*(0.5 - q1q1 - q2q2) - az)    +   _4bz*q3*(_4bx*(0.5 - q2q2 - q3q3) + _4bz*(q1q3 - q0q2) - mx)   + </w:t>
      </w:r>
      <w:r w:rsidRPr="00EE47C8">
        <w:rPr>
          <w:rFonts w:ascii="var(--ff-mono)" w:eastAsia="Times New Roman" w:hAnsi="var(--ff-mono)" w:cs="Courier New"/>
          <w:color w:val="0C0D0E"/>
          <w:sz w:val="24"/>
          <w:szCs w:val="20"/>
          <w:bdr w:val="none" w:sz="0" w:space="0" w:color="auto" w:frame="1"/>
        </w:rPr>
        <w:lastRenderedPageBreak/>
        <w:t xml:space="preserve">(_4bx*q2+_4bz*q0)*(_4bx*(q1q2 - q0q3) + _4bz*(q0q1 + q2q3) - my)   +   (_4bx*q3-_8bz*q1)*(_4bx*(q0q2 + q1q3) + _4bz*(0.5 - q1q1 - q2q2) - mz);             </w:t>
      </w: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r w:rsidRPr="00EE47C8">
        <w:rPr>
          <w:rFonts w:ascii="var(--ff-mono)" w:eastAsia="Times New Roman" w:hAnsi="var(--ff-mono)" w:cs="Courier New"/>
          <w:color w:val="0C0D0E"/>
          <w:sz w:val="24"/>
          <w:szCs w:val="20"/>
          <w:bdr w:val="none" w:sz="0" w:space="0" w:color="auto" w:frame="1"/>
        </w:rPr>
        <w:t>s2= -_2q0*(2*(q1q3 - q0q2) - ax)    +     _2q3*(2*(q0q1 + q2q3) - ay)   +   (-4*q2)*(2*(0.5 - q1q1 - q2q2) - az) +   (-_8bx*q2-_4bz*q0)*(_4bx*(0.5 - q2q2 - q3q3) + _4bz*(q1q3 - q0q2) - mx)+(_4bx*q1+_4bz*q3)*(_4bx*(q1q2 - q0q3) + _4bz*(q0q1 + q2q3) - my)+(_4bx*q0-_8bz*q2)*(_4bx*(q0q2 + q1q3) + _4bz*(0.5 - q1q1 - q2q2) - mz);</w:t>
      </w: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p>
    <w:p w:rsidR="00B1666E" w:rsidRPr="00EE47C8" w:rsidRDefault="00B1666E"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4"/>
          <w:szCs w:val="20"/>
          <w:bdr w:val="none" w:sz="0" w:space="0" w:color="auto" w:frame="1"/>
        </w:rPr>
      </w:pPr>
      <w:r w:rsidRPr="00EE47C8">
        <w:rPr>
          <w:rFonts w:ascii="var(--ff-mono)" w:eastAsia="Times New Roman" w:hAnsi="var(--ff-mono)" w:cs="Courier New"/>
          <w:color w:val="0C0D0E"/>
          <w:sz w:val="24"/>
          <w:szCs w:val="20"/>
          <w:bdr w:val="none" w:sz="0" w:space="0" w:color="auto" w:frame="1"/>
        </w:rPr>
        <w:t>s3= _2q1*(2*(q1q3 - q0q2) - ax) +   _2q2*(2*(q0q1 + q2q3) - ay)+(-_8bx*q3+_4bz*q1)*(_4bx*(0.5 - q2q2 - q3q3) + _4bz*(q1q3 - q0q2) - mx)+(-_4bx*q0+_4bz*q2)*(_4bx*(q1q2 - q0q3) + _4bz*(q0q1 + q2q3) - my)+(_4bx*q1)*(_4bx*(q0q2 + q1q3) + _4bz*(0.5 - q1q1 - q2q2) - mz);</w:t>
      </w:r>
    </w:p>
    <w:p w:rsidR="00EE47C8" w:rsidRPr="00B1666E" w:rsidRDefault="00EE47C8" w:rsidP="00B16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rPr>
      </w:pPr>
    </w:p>
    <w:p w:rsidR="00B1666E" w:rsidRPr="00B1666E" w:rsidRDefault="00B1666E" w:rsidP="00B1666E">
      <w:pPr>
        <w:shd w:val="clear" w:color="auto" w:fill="FFFFFF"/>
        <w:spacing w:after="264" w:line="240" w:lineRule="auto"/>
        <w:textAlignment w:val="baseline"/>
        <w:rPr>
          <w:rFonts w:ascii="inherit" w:eastAsia="Times New Roman" w:hAnsi="inherit" w:cs="Segoe UI"/>
          <w:color w:val="0C0D0E"/>
          <w:sz w:val="23"/>
          <w:szCs w:val="23"/>
        </w:rPr>
      </w:pPr>
      <w:r w:rsidRPr="00B1666E">
        <w:rPr>
          <w:rFonts w:ascii="inherit" w:eastAsia="Times New Roman" w:hAnsi="inherit" w:cs="Segoe UI"/>
          <w:color w:val="0C0D0E"/>
          <w:sz w:val="23"/>
          <w:szCs w:val="23"/>
        </w:rPr>
        <w:t>and that code on official site is outdated and soon will be replaced.</w:t>
      </w:r>
    </w:p>
    <w:p w:rsidR="00B1666E" w:rsidRPr="00B1666E" w:rsidRDefault="00B1666E" w:rsidP="00B1666E">
      <w:pPr>
        <w:pBdr>
          <w:bottom w:val="double" w:sz="6" w:space="1" w:color="auto"/>
        </w:pBdr>
        <w:shd w:val="clear" w:color="auto" w:fill="FFFFFF"/>
        <w:spacing w:after="264" w:line="240" w:lineRule="auto"/>
        <w:textAlignment w:val="baseline"/>
        <w:rPr>
          <w:rFonts w:ascii="inherit" w:eastAsia="Times New Roman" w:hAnsi="inherit" w:cs="Segoe UI"/>
          <w:color w:val="0C0D0E"/>
          <w:sz w:val="23"/>
          <w:szCs w:val="23"/>
        </w:rPr>
      </w:pPr>
      <w:r w:rsidRPr="00B1666E">
        <w:rPr>
          <w:rFonts w:ascii="inherit" w:eastAsia="Times New Roman" w:hAnsi="inherit" w:cs="Segoe UI"/>
          <w:color w:val="0C0D0E"/>
          <w:sz w:val="23"/>
          <w:szCs w:val="23"/>
        </w:rPr>
        <w:t>Correcting this produced a satisfying result.</w:t>
      </w:r>
    </w:p>
    <w:p w:rsidR="00B1666E" w:rsidRDefault="006E5C90" w:rsidP="00B1666E">
      <w:pPr>
        <w:pStyle w:val="Heading3"/>
        <w:shd w:val="clear" w:color="auto" w:fill="FFFFFF"/>
        <w:spacing w:before="0" w:line="288" w:lineRule="atLeast"/>
        <w:rPr>
          <w:rFonts w:ascii="Helvetica" w:hAnsi="Helvetica"/>
          <w:color w:val="1F1F1F"/>
        </w:rPr>
      </w:pPr>
      <w:hyperlink r:id="rId25" w:history="1">
        <w:r w:rsidR="00B1666E">
          <w:rPr>
            <w:rStyle w:val="Hyperlink"/>
            <w:rFonts w:ascii="Arial" w:hAnsi="Arial" w:cs="Arial"/>
            <w:b w:val="0"/>
            <w:bCs w:val="0"/>
            <w:color w:val="1F1F1F"/>
            <w:sz w:val="24"/>
            <w:szCs w:val="24"/>
            <w:bdr w:val="none" w:sz="0" w:space="0" w:color="auto" w:frame="1"/>
          </w:rPr>
          <w:t>Madgwick IMU/AHRS and Fast Inverse Square Root</w:t>
        </w:r>
      </w:hyperlink>
    </w:p>
    <w:p w:rsidR="00B1666E" w:rsidRDefault="00B1666E" w:rsidP="00E4270E">
      <w:pPr>
        <w:spacing w:after="0"/>
        <w:rPr>
          <w:b/>
        </w:rPr>
      </w:pPr>
    </w:p>
    <w:p w:rsidR="00B1666E" w:rsidRDefault="00B1666E" w:rsidP="00E4270E">
      <w:pPr>
        <w:spacing w:after="0"/>
        <w:rPr>
          <w:rFonts w:ascii="Helvetica" w:hAnsi="Helvetica"/>
          <w:color w:val="1F1F1F"/>
          <w:sz w:val="21"/>
          <w:szCs w:val="21"/>
          <w:shd w:val="clear" w:color="auto" w:fill="FFFFFF"/>
        </w:rPr>
      </w:pPr>
      <w:r>
        <w:rPr>
          <w:rFonts w:ascii="Helvetica" w:hAnsi="Helvetica"/>
          <w:color w:val="1F1F1F"/>
          <w:sz w:val="21"/>
          <w:szCs w:val="21"/>
          <w:shd w:val="clear" w:color="auto" w:fill="FFFFFF"/>
        </w:rPr>
        <w:t>After experimenting with real sensors I moved to artificial ACC input data and set up a test bed for Madgwick's algorithm (</w:t>
      </w:r>
      <w:hyperlink r:id="rId26" w:history="1">
        <w:r>
          <w:rPr>
            <w:rStyle w:val="Hyperlink"/>
            <w:rFonts w:ascii="Helvetica" w:hAnsi="Helvetica"/>
            <w:color w:val="00689C"/>
            <w:sz w:val="21"/>
            <w:szCs w:val="21"/>
            <w:bdr w:val="none" w:sz="0" w:space="0" w:color="auto" w:frame="1"/>
            <w:shd w:val="clear" w:color="auto" w:fill="FFFFFF"/>
          </w:rPr>
          <w:t>MadgwickTests on GitHub</w:t>
        </w:r>
      </w:hyperlink>
      <w:r>
        <w:rPr>
          <w:rFonts w:ascii="Helvetica" w:hAnsi="Helvetica"/>
          <w:color w:val="1F1F1F"/>
          <w:sz w:val="21"/>
          <w:szCs w:val="21"/>
          <w:shd w:val="clear" w:color="auto" w:fill="FFFFFF"/>
        </w:rPr>
        <w:t>). I've figured out that in Madgwick's algorithm the </w:t>
      </w:r>
      <w:r>
        <w:rPr>
          <w:rStyle w:val="Strong"/>
          <w:rFonts w:ascii="Helvetica" w:hAnsi="Helvetica"/>
          <w:color w:val="1F1F1F"/>
          <w:sz w:val="21"/>
          <w:szCs w:val="21"/>
          <w:bdr w:val="none" w:sz="0" w:space="0" w:color="auto" w:frame="1"/>
          <w:shd w:val="clear" w:color="auto" w:fill="FFFFFF"/>
        </w:rPr>
        <w:t>fast inverse square root</w:t>
      </w:r>
      <w:r>
        <w:rPr>
          <w:rFonts w:ascii="Helvetica" w:hAnsi="Helvetica"/>
          <w:color w:val="1F1F1F"/>
          <w:sz w:val="21"/>
          <w:szCs w:val="21"/>
          <w:shd w:val="clear" w:color="auto" w:fill="FFFFFF"/>
        </w:rPr>
        <w:t> leads to </w:t>
      </w:r>
      <w:r>
        <w:rPr>
          <w:rStyle w:val="Strong"/>
          <w:rFonts w:ascii="Helvetica" w:hAnsi="Helvetica"/>
          <w:color w:val="1F1F1F"/>
          <w:sz w:val="21"/>
          <w:szCs w:val="21"/>
          <w:bdr w:val="none" w:sz="0" w:space="0" w:color="auto" w:frame="1"/>
          <w:shd w:val="clear" w:color="auto" w:fill="FFFFFF"/>
        </w:rPr>
        <w:t>huge instabilities</w:t>
      </w:r>
      <w:r>
        <w:rPr>
          <w:rFonts w:ascii="Helvetica" w:hAnsi="Helvetica"/>
          <w:color w:val="1F1F1F"/>
          <w:sz w:val="21"/>
          <w:szCs w:val="21"/>
          <w:shd w:val="clear" w:color="auto" w:fill="FFFFFF"/>
        </w:rPr>
        <w:t> when </w:t>
      </w:r>
      <w:r>
        <w:rPr>
          <w:rStyle w:val="Strong"/>
          <w:rFonts w:ascii="Helvetica" w:hAnsi="Helvetica"/>
          <w:color w:val="1F1F1F"/>
          <w:sz w:val="21"/>
          <w:szCs w:val="21"/>
          <w:bdr w:val="none" w:sz="0" w:space="0" w:color="auto" w:frame="1"/>
          <w:shd w:val="clear" w:color="auto" w:fill="FFFFFF"/>
        </w:rPr>
        <w:t>noisy measurements</w:t>
      </w:r>
      <w:r>
        <w:rPr>
          <w:rFonts w:ascii="Helvetica" w:hAnsi="Helvetica"/>
          <w:color w:val="1F1F1F"/>
          <w:sz w:val="21"/>
          <w:szCs w:val="21"/>
          <w:shd w:val="clear" w:color="auto" w:fill="FFFFFF"/>
        </w:rPr>
        <w:t> are applied. </w:t>
      </w:r>
    </w:p>
    <w:p w:rsidR="00B1666E" w:rsidRDefault="00B1666E" w:rsidP="00E4270E">
      <w:pPr>
        <w:spacing w:after="0"/>
        <w:rPr>
          <w:rFonts w:ascii="Helvetica" w:hAnsi="Helvetica"/>
          <w:color w:val="1F1F1F"/>
          <w:sz w:val="21"/>
          <w:szCs w:val="21"/>
          <w:shd w:val="clear" w:color="auto" w:fill="FFFFFF"/>
        </w:rPr>
      </w:pPr>
    </w:p>
    <w:p w:rsidR="00B1666E" w:rsidRDefault="00B1666E" w:rsidP="00B1666E">
      <w:pPr>
        <w:shd w:val="clear" w:color="auto" w:fill="FFFFFF"/>
        <w:spacing w:after="0" w:line="312" w:lineRule="atLeast"/>
        <w:rPr>
          <w:rFonts w:ascii="Helvetica" w:eastAsia="Times New Roman" w:hAnsi="Helvetica" w:cs="Times New Roman"/>
          <w:color w:val="1F1F1F"/>
          <w:sz w:val="21"/>
          <w:szCs w:val="21"/>
          <w:bdr w:val="none" w:sz="0" w:space="0" w:color="auto" w:frame="1"/>
        </w:rPr>
      </w:pPr>
      <w:r w:rsidRPr="00B1666E">
        <w:rPr>
          <w:rFonts w:ascii="Helvetica" w:eastAsia="Times New Roman" w:hAnsi="Helvetica" w:cs="Times New Roman"/>
          <w:color w:val="1F1F1F"/>
          <w:sz w:val="21"/>
          <w:szCs w:val="21"/>
        </w:rPr>
        <w:t>Remarkably more stable and accurate pitch/roll angles (blue/magenta) were achieved by exchanging the inverse square root implementation. I used  the following code from </w:t>
      </w:r>
      <w:hyperlink r:id="rId27" w:tgtFrame="_blank" w:history="1">
        <w:r w:rsidRPr="00B1666E">
          <w:rPr>
            <w:rFonts w:ascii="Helvetica" w:eastAsia="Times New Roman" w:hAnsi="Helvetica" w:cs="Times New Roman"/>
            <w:color w:val="00689C"/>
            <w:sz w:val="21"/>
            <w:szCs w:val="21"/>
            <w:bdr w:val="none" w:sz="0" w:space="0" w:color="auto" w:frame="1"/>
          </w:rPr>
          <w:t>Accurate and Fast InvSqrt</w:t>
        </w:r>
      </w:hyperlink>
      <w:r w:rsidRPr="00B1666E">
        <w:rPr>
          <w:rFonts w:ascii="Helvetica" w:eastAsia="Times New Roman" w:hAnsi="Helvetica" w:cs="Times New Roman"/>
          <w:color w:val="1F1F1F"/>
          <w:sz w:val="21"/>
          <w:szCs w:val="21"/>
        </w:rPr>
        <w:t> </w:t>
      </w:r>
      <w:r w:rsidRPr="00B1666E">
        <w:rPr>
          <w:rFonts w:ascii="Helvetica" w:eastAsia="Times New Roman" w:hAnsi="Helvetica" w:cs="Times New Roman"/>
          <w:color w:val="1F1F1F"/>
          <w:sz w:val="21"/>
          <w:szCs w:val="21"/>
          <w:bdr w:val="none" w:sz="0" w:space="0" w:color="auto" w:frame="1"/>
        </w:rPr>
        <w:t>for computing the inverse square root of float x:</w:t>
      </w:r>
    </w:p>
    <w:p w:rsidR="00EE47C8" w:rsidRPr="00B1666E" w:rsidRDefault="00EE47C8" w:rsidP="00B1666E">
      <w:pPr>
        <w:shd w:val="clear" w:color="auto" w:fill="FFFFFF"/>
        <w:spacing w:after="0" w:line="312" w:lineRule="atLeast"/>
        <w:rPr>
          <w:rFonts w:ascii="Helvetica" w:eastAsia="Times New Roman" w:hAnsi="Helvetica" w:cs="Times New Roman"/>
          <w:color w:val="1F1F1F"/>
          <w:sz w:val="21"/>
          <w:szCs w:val="21"/>
        </w:rPr>
      </w:pPr>
    </w:p>
    <w:p w:rsidR="00B1666E" w:rsidRPr="00EE47C8" w:rsidRDefault="00B1666E" w:rsidP="00B1666E">
      <w:pPr>
        <w:shd w:val="clear" w:color="auto" w:fill="FFFFFF"/>
        <w:spacing w:line="312" w:lineRule="atLeast"/>
        <w:textAlignment w:val="baseline"/>
        <w:rPr>
          <w:rFonts w:ascii="Helvetica" w:eastAsia="Times New Roman" w:hAnsi="Helvetica" w:cs="Times New Roman"/>
          <w:i/>
          <w:iCs/>
          <w:color w:val="1F1F1F"/>
          <w:sz w:val="23"/>
          <w:szCs w:val="21"/>
        </w:rPr>
      </w:pPr>
      <w:r w:rsidRPr="00EE47C8">
        <w:rPr>
          <w:rFonts w:ascii="Helvetica" w:eastAsia="Times New Roman" w:hAnsi="Helvetica" w:cs="Times New Roman"/>
          <w:i/>
          <w:iCs/>
          <w:color w:val="333333"/>
          <w:sz w:val="23"/>
          <w:szCs w:val="21"/>
          <w:bdr w:val="none" w:sz="0" w:space="0" w:color="auto" w:frame="1"/>
        </w:rPr>
        <w:t>unsigned int i = 0x5F1F1412 - (*(unsigned int*)&amp;x &gt;&gt; 1);</w:t>
      </w:r>
      <w:r w:rsidRPr="00EE47C8">
        <w:rPr>
          <w:rFonts w:ascii="Helvetica" w:eastAsia="Times New Roman" w:hAnsi="Helvetica" w:cs="Times New Roman"/>
          <w:i/>
          <w:iCs/>
          <w:color w:val="1F1F1F"/>
          <w:sz w:val="23"/>
          <w:szCs w:val="21"/>
        </w:rPr>
        <w:br/>
      </w:r>
      <w:r w:rsidRPr="00EE47C8">
        <w:rPr>
          <w:rFonts w:ascii="Helvetica" w:eastAsia="Times New Roman" w:hAnsi="Helvetica" w:cs="Times New Roman"/>
          <w:i/>
          <w:iCs/>
          <w:color w:val="333333"/>
          <w:sz w:val="23"/>
          <w:szCs w:val="21"/>
          <w:bdr w:val="none" w:sz="0" w:space="0" w:color="auto" w:frame="1"/>
        </w:rPr>
        <w:t>float tmp = *(float*)&amp;i;</w:t>
      </w:r>
      <w:r w:rsidRPr="00EE47C8">
        <w:rPr>
          <w:rFonts w:ascii="Helvetica" w:eastAsia="Times New Roman" w:hAnsi="Helvetica" w:cs="Times New Roman"/>
          <w:i/>
          <w:iCs/>
          <w:color w:val="1F1F1F"/>
          <w:sz w:val="23"/>
          <w:szCs w:val="21"/>
        </w:rPr>
        <w:br/>
      </w:r>
      <w:r w:rsidRPr="00EE47C8">
        <w:rPr>
          <w:rFonts w:ascii="Helvetica" w:eastAsia="Times New Roman" w:hAnsi="Helvetica" w:cs="Times New Roman"/>
          <w:i/>
          <w:iCs/>
          <w:color w:val="333333"/>
          <w:sz w:val="23"/>
          <w:szCs w:val="21"/>
          <w:bdr w:val="none" w:sz="0" w:space="0" w:color="auto" w:frame="1"/>
        </w:rPr>
        <w:t>float y = tmp * (1.69000231f - 0.714158168f * x * tmp * tmp);</w:t>
      </w:r>
    </w:p>
    <w:p w:rsidR="00B1666E" w:rsidRPr="00B1666E" w:rsidRDefault="00B1666E" w:rsidP="00B1666E">
      <w:pPr>
        <w:shd w:val="clear" w:color="auto" w:fill="FFFFFF"/>
        <w:spacing w:after="0" w:line="240" w:lineRule="auto"/>
        <w:textAlignment w:val="baseline"/>
        <w:rPr>
          <w:rFonts w:ascii="Helvetica" w:eastAsia="Times New Roman" w:hAnsi="Helvetica" w:cs="Times New Roman"/>
          <w:color w:val="1F1F1F"/>
          <w:sz w:val="21"/>
          <w:szCs w:val="21"/>
        </w:rPr>
      </w:pPr>
      <w:r w:rsidRPr="00B1666E">
        <w:rPr>
          <w:rFonts w:ascii="Helvetica" w:eastAsia="Times New Roman" w:hAnsi="Helvetica" w:cs="Times New Roman"/>
          <w:color w:val="1F1F1F"/>
          <w:sz w:val="21"/>
          <w:szCs w:val="21"/>
          <w:bdr w:val="none" w:sz="0" w:space="0" w:color="auto" w:frame="1"/>
        </w:rPr>
        <w:t>Please see the </w:t>
      </w:r>
      <w:hyperlink r:id="rId28" w:history="1">
        <w:r w:rsidRPr="00B1666E">
          <w:rPr>
            <w:rFonts w:ascii="Helvetica" w:eastAsia="Times New Roman" w:hAnsi="Helvetica" w:cs="Times New Roman"/>
            <w:color w:val="00689C"/>
            <w:sz w:val="21"/>
            <w:szCs w:val="21"/>
            <w:bdr w:val="none" w:sz="0" w:space="0" w:color="auto" w:frame="1"/>
          </w:rPr>
          <w:t>GitHub commit</w:t>
        </w:r>
      </w:hyperlink>
      <w:r w:rsidRPr="00B1666E">
        <w:rPr>
          <w:rFonts w:ascii="Helvetica" w:eastAsia="Times New Roman" w:hAnsi="Helvetica" w:cs="Times New Roman"/>
          <w:color w:val="1F1F1F"/>
          <w:sz w:val="21"/>
          <w:szCs w:val="21"/>
        </w:rPr>
        <w:t> in which I've added some code for switching between the original (0), the proposed (1) and the reference (2) inverse square root implementations.</w:t>
      </w:r>
    </w:p>
    <w:p w:rsidR="00B1666E" w:rsidRPr="00B1666E" w:rsidRDefault="00B1666E" w:rsidP="00B1666E">
      <w:pPr>
        <w:shd w:val="clear" w:color="auto" w:fill="FFFFFF"/>
        <w:spacing w:after="0" w:line="240" w:lineRule="auto"/>
        <w:textAlignment w:val="baseline"/>
        <w:rPr>
          <w:rFonts w:ascii="Helvetica" w:eastAsia="Times New Roman" w:hAnsi="Helvetica" w:cs="Times New Roman"/>
          <w:color w:val="1F1F1F"/>
          <w:sz w:val="21"/>
          <w:szCs w:val="21"/>
        </w:rPr>
      </w:pPr>
      <w:r w:rsidRPr="00B1666E">
        <w:rPr>
          <w:rFonts w:ascii="Helvetica" w:eastAsia="Times New Roman" w:hAnsi="Helvetica" w:cs="Times New Roman"/>
          <w:color w:val="1F1F1F"/>
          <w:sz w:val="21"/>
          <w:szCs w:val="21"/>
        </w:rPr>
        <w:t>I hope that my investigations are helpful to improve the accuracy of Madgwick's C filter implementation.</w:t>
      </w:r>
    </w:p>
    <w:p w:rsidR="00B1666E" w:rsidRPr="00B1666E" w:rsidRDefault="00B1666E" w:rsidP="00B1666E">
      <w:pPr>
        <w:shd w:val="clear" w:color="auto" w:fill="FFFFFF"/>
        <w:spacing w:after="0" w:line="312" w:lineRule="atLeast"/>
        <w:rPr>
          <w:rFonts w:ascii="Helvetica" w:eastAsia="Times New Roman" w:hAnsi="Helvetica" w:cs="Times New Roman"/>
          <w:color w:val="1F1F1F"/>
          <w:sz w:val="21"/>
          <w:szCs w:val="21"/>
        </w:rPr>
      </w:pPr>
      <w:r w:rsidRPr="00B1666E">
        <w:rPr>
          <w:rFonts w:ascii="Helvetica" w:eastAsia="Times New Roman" w:hAnsi="Helvetica" w:cs="Times New Roman"/>
          <w:color w:val="1F1F1F"/>
          <w:sz w:val="21"/>
          <w:szCs w:val="21"/>
        </w:rPr>
        <w:t>Cheers, Tobias</w:t>
      </w:r>
    </w:p>
    <w:p w:rsidR="00B1666E" w:rsidRDefault="00B1666E" w:rsidP="00E4270E">
      <w:pPr>
        <w:spacing w:after="0"/>
        <w:rPr>
          <w:b/>
        </w:rPr>
      </w:pPr>
    </w:p>
    <w:tbl>
      <w:tblPr>
        <w:tblStyle w:val="TableGrid"/>
        <w:tblW w:w="0" w:type="auto"/>
        <w:tblLook w:val="04A0" w:firstRow="1" w:lastRow="0" w:firstColumn="1" w:lastColumn="0" w:noHBand="0" w:noVBand="1"/>
      </w:tblPr>
      <w:tblGrid>
        <w:gridCol w:w="9576"/>
      </w:tblGrid>
      <w:tr w:rsidR="00B1666E" w:rsidTr="00B1666E">
        <w:tc>
          <w:tcPr>
            <w:tcW w:w="9576" w:type="dxa"/>
          </w:tcPr>
          <w:p w:rsidR="00B1666E" w:rsidRPr="00B1666E" w:rsidRDefault="00B1666E" w:rsidP="00B1666E">
            <w:pPr>
              <w:rPr>
                <w:b/>
              </w:rPr>
            </w:pPr>
            <w:r w:rsidRPr="00B1666E">
              <w:rPr>
                <w:b/>
              </w:rPr>
              <w:t>int instability_fix = 1;</w:t>
            </w:r>
          </w:p>
          <w:p w:rsidR="00B1666E" w:rsidRPr="00B1666E" w:rsidRDefault="00B1666E" w:rsidP="00B1666E">
            <w:pPr>
              <w:rPr>
                <w:b/>
              </w:rPr>
            </w:pPr>
          </w:p>
          <w:p w:rsidR="00B1666E" w:rsidRPr="00B1666E" w:rsidRDefault="00B1666E" w:rsidP="00B1666E">
            <w:pPr>
              <w:rPr>
                <w:b/>
              </w:rPr>
            </w:pPr>
            <w:r w:rsidRPr="00B1666E">
              <w:rPr>
                <w:b/>
              </w:rPr>
              <w:t>//---------------------------------------------------------------------------------------------------</w:t>
            </w:r>
          </w:p>
          <w:p w:rsidR="00B1666E" w:rsidRPr="00B1666E" w:rsidRDefault="00B1666E" w:rsidP="00B1666E">
            <w:pPr>
              <w:rPr>
                <w:b/>
              </w:rPr>
            </w:pPr>
            <w:r w:rsidRPr="00B1666E">
              <w:rPr>
                <w:b/>
              </w:rPr>
              <w:t>// Fast inverse square-root</w:t>
            </w:r>
          </w:p>
          <w:p w:rsidR="00B1666E" w:rsidRPr="00B1666E" w:rsidRDefault="00B1666E" w:rsidP="00B1666E">
            <w:pPr>
              <w:rPr>
                <w:b/>
              </w:rPr>
            </w:pPr>
            <w:r w:rsidRPr="00B1666E">
              <w:rPr>
                <w:b/>
              </w:rPr>
              <w:t>// See: http://en.wikipedia.org/wiki/Fast_inverse_square_root</w:t>
            </w:r>
          </w:p>
          <w:p w:rsidR="00B1666E" w:rsidRPr="00B1666E" w:rsidRDefault="00B1666E" w:rsidP="00B1666E">
            <w:pPr>
              <w:rPr>
                <w:b/>
              </w:rPr>
            </w:pPr>
          </w:p>
          <w:p w:rsidR="00B1666E" w:rsidRPr="00B1666E" w:rsidRDefault="00B1666E" w:rsidP="00B1666E">
            <w:pPr>
              <w:rPr>
                <w:b/>
              </w:rPr>
            </w:pPr>
            <w:r w:rsidRPr="00B1666E">
              <w:rPr>
                <w:b/>
              </w:rPr>
              <w:t>float invSqrt(float x) {</w:t>
            </w:r>
          </w:p>
          <w:p w:rsidR="00B1666E" w:rsidRPr="00B1666E" w:rsidRDefault="00B1666E" w:rsidP="00B1666E">
            <w:pPr>
              <w:rPr>
                <w:b/>
              </w:rPr>
            </w:pPr>
            <w:r w:rsidRPr="00B1666E">
              <w:rPr>
                <w:b/>
              </w:rPr>
              <w:tab/>
              <w:t>if (instability_fix == 0)</w:t>
            </w:r>
          </w:p>
          <w:p w:rsidR="00B1666E" w:rsidRPr="00B1666E" w:rsidRDefault="00B1666E" w:rsidP="00B1666E">
            <w:pPr>
              <w:rPr>
                <w:b/>
              </w:rPr>
            </w:pPr>
            <w:r w:rsidRPr="00B1666E">
              <w:rPr>
                <w:b/>
              </w:rPr>
              <w:tab/>
              <w:t>{</w:t>
            </w:r>
          </w:p>
          <w:p w:rsidR="00B1666E" w:rsidRPr="00B1666E" w:rsidRDefault="00B1666E" w:rsidP="00B1666E">
            <w:pPr>
              <w:rPr>
                <w:b/>
              </w:rPr>
            </w:pPr>
            <w:r w:rsidRPr="00B1666E">
              <w:rPr>
                <w:b/>
              </w:rPr>
              <w:lastRenderedPageBreak/>
              <w:tab/>
            </w:r>
            <w:r w:rsidRPr="00B1666E">
              <w:rPr>
                <w:b/>
              </w:rPr>
              <w:tab/>
              <w:t>/* original code */</w:t>
            </w:r>
          </w:p>
          <w:p w:rsidR="00B1666E" w:rsidRPr="00B1666E" w:rsidRDefault="00B1666E" w:rsidP="00B1666E">
            <w:pPr>
              <w:rPr>
                <w:b/>
              </w:rPr>
            </w:pPr>
            <w:r w:rsidRPr="00B1666E">
              <w:rPr>
                <w:b/>
              </w:rPr>
              <w:tab/>
            </w:r>
            <w:r w:rsidRPr="00B1666E">
              <w:rPr>
                <w:b/>
              </w:rPr>
              <w:tab/>
              <w:t>float halfx = 0.5f * x;</w:t>
            </w:r>
          </w:p>
          <w:p w:rsidR="00B1666E" w:rsidRPr="00B1666E" w:rsidRDefault="00B1666E" w:rsidP="00B1666E">
            <w:pPr>
              <w:rPr>
                <w:b/>
              </w:rPr>
            </w:pPr>
            <w:r w:rsidRPr="00B1666E">
              <w:rPr>
                <w:b/>
              </w:rPr>
              <w:tab/>
            </w:r>
            <w:r w:rsidRPr="00B1666E">
              <w:rPr>
                <w:b/>
              </w:rPr>
              <w:tab/>
              <w:t>float y = x;</w:t>
            </w:r>
          </w:p>
          <w:p w:rsidR="00B1666E" w:rsidRPr="00B1666E" w:rsidRDefault="00B1666E" w:rsidP="00B1666E">
            <w:pPr>
              <w:rPr>
                <w:b/>
              </w:rPr>
            </w:pPr>
            <w:r w:rsidRPr="00B1666E">
              <w:rPr>
                <w:b/>
              </w:rPr>
              <w:tab/>
            </w:r>
            <w:r w:rsidRPr="00B1666E">
              <w:rPr>
                <w:b/>
              </w:rPr>
              <w:tab/>
              <w:t>long i = *(long*)&amp;y;</w:t>
            </w:r>
          </w:p>
          <w:p w:rsidR="00B1666E" w:rsidRPr="00B1666E" w:rsidRDefault="00B1666E" w:rsidP="00B1666E">
            <w:pPr>
              <w:rPr>
                <w:b/>
              </w:rPr>
            </w:pPr>
            <w:r w:rsidRPr="00B1666E">
              <w:rPr>
                <w:b/>
              </w:rPr>
              <w:tab/>
            </w:r>
            <w:r w:rsidRPr="00B1666E">
              <w:rPr>
                <w:b/>
              </w:rPr>
              <w:tab/>
              <w:t>i = 0x5f3759df - (i&gt;&gt;1);</w:t>
            </w:r>
          </w:p>
          <w:p w:rsidR="00B1666E" w:rsidRPr="00B1666E" w:rsidRDefault="00B1666E" w:rsidP="00B1666E">
            <w:pPr>
              <w:rPr>
                <w:b/>
              </w:rPr>
            </w:pPr>
            <w:r w:rsidRPr="00B1666E">
              <w:rPr>
                <w:b/>
              </w:rPr>
              <w:tab/>
            </w:r>
            <w:r w:rsidRPr="00B1666E">
              <w:rPr>
                <w:b/>
              </w:rPr>
              <w:tab/>
              <w:t>y = *(float*)&amp;i;</w:t>
            </w:r>
          </w:p>
          <w:p w:rsidR="00B1666E" w:rsidRPr="00B1666E" w:rsidRDefault="00B1666E" w:rsidP="00B1666E">
            <w:pPr>
              <w:rPr>
                <w:b/>
              </w:rPr>
            </w:pPr>
            <w:r w:rsidRPr="00B1666E">
              <w:rPr>
                <w:b/>
              </w:rPr>
              <w:tab/>
            </w:r>
            <w:r w:rsidRPr="00B1666E">
              <w:rPr>
                <w:b/>
              </w:rPr>
              <w:tab/>
              <w:t>y = y * (1.5f - (halfx * y * y));</w:t>
            </w:r>
          </w:p>
          <w:p w:rsidR="00B1666E" w:rsidRPr="00B1666E" w:rsidRDefault="00B1666E" w:rsidP="00B1666E">
            <w:pPr>
              <w:rPr>
                <w:b/>
              </w:rPr>
            </w:pPr>
            <w:r w:rsidRPr="00B1666E">
              <w:rPr>
                <w:b/>
              </w:rPr>
              <w:tab/>
            </w:r>
            <w:r w:rsidRPr="00B1666E">
              <w:rPr>
                <w:b/>
              </w:rPr>
              <w:tab/>
              <w:t>return y;</w:t>
            </w:r>
          </w:p>
          <w:p w:rsidR="00B1666E" w:rsidRPr="00B1666E" w:rsidRDefault="00B1666E" w:rsidP="00B1666E">
            <w:pPr>
              <w:rPr>
                <w:b/>
              </w:rPr>
            </w:pPr>
            <w:r w:rsidRPr="00B1666E">
              <w:rPr>
                <w:b/>
              </w:rPr>
              <w:tab/>
              <w:t>}</w:t>
            </w:r>
          </w:p>
          <w:p w:rsidR="00B1666E" w:rsidRPr="00B1666E" w:rsidRDefault="00B1666E" w:rsidP="00B1666E">
            <w:pPr>
              <w:rPr>
                <w:b/>
              </w:rPr>
            </w:pPr>
            <w:r w:rsidRPr="00B1666E">
              <w:rPr>
                <w:b/>
              </w:rPr>
              <w:tab/>
              <w:t>else if (instability_fix == 1)</w:t>
            </w:r>
          </w:p>
          <w:p w:rsidR="00B1666E" w:rsidRPr="00B1666E" w:rsidRDefault="00B1666E" w:rsidP="00B1666E">
            <w:pPr>
              <w:rPr>
                <w:b/>
              </w:rPr>
            </w:pPr>
            <w:r w:rsidRPr="00B1666E">
              <w:rPr>
                <w:b/>
              </w:rPr>
              <w:tab/>
              <w:t>{</w:t>
            </w:r>
          </w:p>
          <w:p w:rsidR="00B1666E" w:rsidRPr="00B1666E" w:rsidRDefault="00B1666E" w:rsidP="00B1666E">
            <w:pPr>
              <w:rPr>
                <w:b/>
              </w:rPr>
            </w:pPr>
            <w:r w:rsidRPr="00B1666E">
              <w:rPr>
                <w:b/>
              </w:rPr>
              <w:tab/>
            </w:r>
            <w:r w:rsidRPr="00B1666E">
              <w:rPr>
                <w:b/>
              </w:rPr>
              <w:tab/>
              <w:t>/* close-to-optimal  method with low cost from http://pizer.wordpress.com/2008/10/12/fast-inverse-square-root */</w:t>
            </w:r>
          </w:p>
          <w:p w:rsidR="00B1666E" w:rsidRPr="00B1666E" w:rsidRDefault="00B1666E" w:rsidP="00B1666E">
            <w:pPr>
              <w:rPr>
                <w:b/>
              </w:rPr>
            </w:pPr>
            <w:r w:rsidRPr="00B1666E">
              <w:rPr>
                <w:b/>
              </w:rPr>
              <w:tab/>
            </w:r>
            <w:r w:rsidRPr="00B1666E">
              <w:rPr>
                <w:b/>
              </w:rPr>
              <w:tab/>
              <w:t>unsigned int i = 0x5F1F1412 - (*(unsigned int*)&amp;x &gt;&gt; 1);</w:t>
            </w:r>
          </w:p>
          <w:p w:rsidR="00B1666E" w:rsidRPr="00B1666E" w:rsidRDefault="00B1666E" w:rsidP="00B1666E">
            <w:pPr>
              <w:rPr>
                <w:b/>
              </w:rPr>
            </w:pPr>
            <w:r w:rsidRPr="00B1666E">
              <w:rPr>
                <w:b/>
              </w:rPr>
              <w:tab/>
            </w:r>
            <w:r w:rsidRPr="00B1666E">
              <w:rPr>
                <w:b/>
              </w:rPr>
              <w:tab/>
              <w:t>float tmp = *(float*)&amp;i;</w:t>
            </w:r>
          </w:p>
          <w:p w:rsidR="00B1666E" w:rsidRPr="00B1666E" w:rsidRDefault="00B1666E" w:rsidP="00B1666E">
            <w:pPr>
              <w:rPr>
                <w:b/>
              </w:rPr>
            </w:pPr>
            <w:r w:rsidRPr="00B1666E">
              <w:rPr>
                <w:b/>
              </w:rPr>
              <w:tab/>
            </w:r>
            <w:r w:rsidRPr="00B1666E">
              <w:rPr>
                <w:b/>
              </w:rPr>
              <w:tab/>
              <w:t>return tmp * (1.69000231f - 0.714158168f * x * tmp * tmp);</w:t>
            </w:r>
          </w:p>
          <w:p w:rsidR="00B1666E" w:rsidRPr="00B1666E" w:rsidRDefault="00B1666E" w:rsidP="00B1666E">
            <w:pPr>
              <w:rPr>
                <w:b/>
              </w:rPr>
            </w:pPr>
            <w:r w:rsidRPr="00B1666E">
              <w:rPr>
                <w:b/>
              </w:rPr>
              <w:tab/>
              <w:t>}</w:t>
            </w:r>
          </w:p>
          <w:p w:rsidR="00B1666E" w:rsidRPr="00B1666E" w:rsidRDefault="00B1666E" w:rsidP="00B1666E">
            <w:pPr>
              <w:rPr>
                <w:b/>
              </w:rPr>
            </w:pPr>
            <w:r w:rsidRPr="00B1666E">
              <w:rPr>
                <w:b/>
              </w:rPr>
              <w:tab/>
              <w:t>else</w:t>
            </w:r>
          </w:p>
          <w:p w:rsidR="00B1666E" w:rsidRPr="00B1666E" w:rsidRDefault="00B1666E" w:rsidP="00B1666E">
            <w:pPr>
              <w:rPr>
                <w:b/>
              </w:rPr>
            </w:pPr>
            <w:r w:rsidRPr="00B1666E">
              <w:rPr>
                <w:b/>
              </w:rPr>
              <w:tab/>
              <w:t>{</w:t>
            </w:r>
          </w:p>
          <w:p w:rsidR="00B1666E" w:rsidRPr="00B1666E" w:rsidRDefault="00B1666E" w:rsidP="00B1666E">
            <w:pPr>
              <w:rPr>
                <w:b/>
              </w:rPr>
            </w:pPr>
            <w:r w:rsidRPr="00B1666E">
              <w:rPr>
                <w:b/>
              </w:rPr>
              <w:tab/>
            </w:r>
            <w:r w:rsidRPr="00B1666E">
              <w:rPr>
                <w:b/>
              </w:rPr>
              <w:tab/>
              <w:t>/* optimal but expensive method: */</w:t>
            </w:r>
          </w:p>
          <w:p w:rsidR="00B1666E" w:rsidRPr="00B1666E" w:rsidRDefault="00B1666E" w:rsidP="00B1666E">
            <w:pPr>
              <w:rPr>
                <w:b/>
              </w:rPr>
            </w:pPr>
            <w:r w:rsidRPr="00B1666E">
              <w:rPr>
                <w:b/>
              </w:rPr>
              <w:tab/>
            </w:r>
            <w:r w:rsidRPr="00B1666E">
              <w:rPr>
                <w:b/>
              </w:rPr>
              <w:tab/>
              <w:t>return 1.0f / sqrtf(x);</w:t>
            </w:r>
          </w:p>
          <w:p w:rsidR="00B1666E" w:rsidRPr="00B1666E" w:rsidRDefault="00B1666E" w:rsidP="00B1666E">
            <w:pPr>
              <w:rPr>
                <w:b/>
              </w:rPr>
            </w:pPr>
            <w:r w:rsidRPr="00B1666E">
              <w:rPr>
                <w:b/>
              </w:rPr>
              <w:tab/>
              <w:t>}</w:t>
            </w:r>
          </w:p>
          <w:p w:rsidR="00B1666E" w:rsidRDefault="00B1666E" w:rsidP="00B1666E">
            <w:pPr>
              <w:rPr>
                <w:b/>
              </w:rPr>
            </w:pPr>
            <w:r w:rsidRPr="00B1666E">
              <w:rPr>
                <w:b/>
              </w:rPr>
              <w:t>}</w:t>
            </w:r>
          </w:p>
          <w:p w:rsidR="00B1666E" w:rsidRDefault="00B1666E" w:rsidP="00E4270E">
            <w:pPr>
              <w:rPr>
                <w:b/>
              </w:rPr>
            </w:pPr>
          </w:p>
        </w:tc>
      </w:tr>
    </w:tbl>
    <w:p w:rsidR="00B1666E" w:rsidRDefault="00B1666E" w:rsidP="00E4270E">
      <w:pPr>
        <w:spacing w:after="0"/>
        <w:rPr>
          <w:b/>
        </w:rPr>
      </w:pPr>
    </w:p>
    <w:p w:rsidR="00B1666E" w:rsidRDefault="00B1666E" w:rsidP="00E4270E">
      <w:pPr>
        <w:pBdr>
          <w:bottom w:val="double" w:sz="6" w:space="1" w:color="auto"/>
        </w:pBdr>
        <w:spacing w:after="0"/>
        <w:rPr>
          <w:b/>
        </w:rPr>
      </w:pPr>
    </w:p>
    <w:p w:rsidR="00B1666E" w:rsidRDefault="00B1666E" w:rsidP="00E4270E">
      <w:pPr>
        <w:spacing w:after="0"/>
        <w:rPr>
          <w:b/>
        </w:rPr>
      </w:pPr>
    </w:p>
    <w:p w:rsidR="00BB3FF8" w:rsidRDefault="006E5C90" w:rsidP="00E4270E">
      <w:pPr>
        <w:spacing w:after="0"/>
        <w:rPr>
          <w:b/>
        </w:rPr>
      </w:pPr>
      <w:hyperlink r:id="rId29" w:history="1">
        <w:r w:rsidR="00BB3FF8" w:rsidRPr="00302043">
          <w:rPr>
            <w:rStyle w:val="Hyperlink"/>
            <w:b/>
          </w:rPr>
          <w:t>https://github.com/kriswiner/MPU9250/issues/345</w:t>
        </w:r>
      </w:hyperlink>
    </w:p>
    <w:p w:rsidR="00BB3FF8" w:rsidRDefault="00BB3FF8" w:rsidP="00E4270E">
      <w:pPr>
        <w:spacing w:after="0"/>
        <w:rPr>
          <w:b/>
        </w:rPr>
      </w:pPr>
    </w:p>
    <w:p w:rsidR="00BB3FF8" w:rsidRPr="00BB3FF8" w:rsidRDefault="00BB3FF8" w:rsidP="00BB3FF8">
      <w:pPr>
        <w:spacing w:after="0"/>
        <w:rPr>
          <w:b/>
        </w:rPr>
      </w:pPr>
      <w:r w:rsidRPr="00BB3FF8">
        <w:rPr>
          <w:b/>
        </w:rPr>
        <w:t>The Madgwick and Mahony filters (and quaternions in general I believe) work</w:t>
      </w:r>
    </w:p>
    <w:p w:rsidR="00BB3FF8" w:rsidRPr="00BB3FF8" w:rsidRDefault="00BB3FF8" w:rsidP="00BB3FF8">
      <w:pPr>
        <w:spacing w:after="0"/>
        <w:rPr>
          <w:b/>
        </w:rPr>
      </w:pPr>
      <w:r w:rsidRPr="00BB3FF8">
        <w:rPr>
          <w:b/>
        </w:rPr>
        <w:t>in a right-handed coordinate system. So the data have to be "provided" to</w:t>
      </w:r>
    </w:p>
    <w:p w:rsidR="00BB3FF8" w:rsidRPr="00BB3FF8" w:rsidRDefault="00BB3FF8" w:rsidP="00BB3FF8">
      <w:pPr>
        <w:spacing w:after="0"/>
        <w:rPr>
          <w:b/>
        </w:rPr>
      </w:pPr>
      <w:r w:rsidRPr="00BB3FF8">
        <w:rPr>
          <w:b/>
        </w:rPr>
        <w:t>conform to this. Thus NED, ENU (the two most common orientation</w:t>
      </w:r>
    </w:p>
    <w:p w:rsidR="00BB3FF8" w:rsidRPr="00BB3FF8" w:rsidRDefault="00BB3FF8" w:rsidP="00BB3FF8">
      <w:pPr>
        <w:spacing w:after="0"/>
        <w:rPr>
          <w:b/>
        </w:rPr>
      </w:pPr>
      <w:r w:rsidRPr="00BB3FF8">
        <w:rPr>
          <w:b/>
        </w:rPr>
        <w:t>conventions) or even NWU will all work. As long as the sensor data is</w:t>
      </w:r>
    </w:p>
    <w:p w:rsidR="00BB3FF8" w:rsidRPr="00BB3FF8" w:rsidRDefault="00BB3FF8" w:rsidP="00BB3FF8">
      <w:pPr>
        <w:spacing w:after="0"/>
        <w:rPr>
          <w:b/>
        </w:rPr>
      </w:pPr>
      <w:r w:rsidRPr="00BB3FF8">
        <w:rPr>
          <w:b/>
        </w:rPr>
        <w:t>provided in a manner consistent with the chosen convention.</w:t>
      </w:r>
    </w:p>
    <w:p w:rsidR="00BB3FF8" w:rsidRPr="00BB3FF8" w:rsidRDefault="00BB3FF8" w:rsidP="00BB3FF8">
      <w:pPr>
        <w:spacing w:after="0"/>
        <w:rPr>
          <w:b/>
        </w:rPr>
      </w:pPr>
    </w:p>
    <w:p w:rsidR="00BB3FF8" w:rsidRPr="00BB3FF8" w:rsidRDefault="00BB3FF8" w:rsidP="00BB3FF8">
      <w:pPr>
        <w:spacing w:after="0"/>
        <w:rPr>
          <w:b/>
        </w:rPr>
      </w:pPr>
      <w:r w:rsidRPr="00BB3FF8">
        <w:rPr>
          <w:b/>
        </w:rPr>
        <w:t>So first step, the user decides which edge of the sensor board will be</w:t>
      </w:r>
    </w:p>
    <w:p w:rsidR="00BB3FF8" w:rsidRPr="00BB3FF8" w:rsidRDefault="00BB3FF8" w:rsidP="00BB3FF8">
      <w:pPr>
        <w:spacing w:after="0"/>
        <w:rPr>
          <w:b/>
        </w:rPr>
      </w:pPr>
      <w:r w:rsidRPr="00BB3FF8">
        <w:rPr>
          <w:b/>
        </w:rPr>
        <w:t>pointing to true North when the quaternions read 1 0 0 0. This is one of</w:t>
      </w:r>
    </w:p>
    <w:p w:rsidR="00BB3FF8" w:rsidRPr="00BB3FF8" w:rsidRDefault="00BB3FF8" w:rsidP="00BB3FF8">
      <w:pPr>
        <w:spacing w:after="0"/>
        <w:rPr>
          <w:b/>
        </w:rPr>
      </w:pPr>
      <w:r w:rsidRPr="00BB3FF8">
        <w:rPr>
          <w:b/>
        </w:rPr>
        <w:t>two absolute references in the system (the other is gravity). Once the</w:t>
      </w:r>
    </w:p>
    <w:p w:rsidR="00BB3FF8" w:rsidRPr="00BB3FF8" w:rsidRDefault="00BB3FF8" w:rsidP="00BB3FF8">
      <w:pPr>
        <w:spacing w:after="0"/>
        <w:rPr>
          <w:b/>
        </w:rPr>
      </w:pPr>
      <w:r w:rsidRPr="00BB3FF8">
        <w:rPr>
          <w:b/>
        </w:rPr>
        <w:t>board edge facing North is decided (yes, it is your choice!), then it is a</w:t>
      </w:r>
    </w:p>
    <w:p w:rsidR="00BB3FF8" w:rsidRPr="00BB3FF8" w:rsidRDefault="00BB3FF8" w:rsidP="00BB3FF8">
      <w:pPr>
        <w:spacing w:after="0"/>
        <w:rPr>
          <w:b/>
        </w:rPr>
      </w:pPr>
      <w:r w:rsidRPr="00BB3FF8">
        <w:rPr>
          <w:b/>
        </w:rPr>
        <w:t>simply matter to find out which accel axis point North, no? Then West, then</w:t>
      </w:r>
    </w:p>
    <w:p w:rsidR="00BB3FF8" w:rsidRPr="00BB3FF8" w:rsidRDefault="00BB3FF8" w:rsidP="00BB3FF8">
      <w:pPr>
        <w:spacing w:after="0"/>
        <w:rPr>
          <w:b/>
        </w:rPr>
      </w:pPr>
      <w:r w:rsidRPr="00BB3FF8">
        <w:rPr>
          <w:b/>
        </w:rPr>
        <w:t>Up. Then the filter should get the data as AN, AW, AU...same for the other</w:t>
      </w:r>
    </w:p>
    <w:p w:rsidR="00BB3FF8" w:rsidRPr="00BB3FF8" w:rsidRDefault="00BB3FF8" w:rsidP="00BB3FF8">
      <w:pPr>
        <w:spacing w:after="0"/>
        <w:rPr>
          <w:b/>
        </w:rPr>
      </w:pPr>
      <w:r w:rsidRPr="00BB3FF8">
        <w:rPr>
          <w:b/>
        </w:rPr>
        <w:t>two sensors.</w:t>
      </w:r>
    </w:p>
    <w:p w:rsidR="00BB3FF8" w:rsidRPr="00BB3FF8" w:rsidRDefault="00BB3FF8" w:rsidP="00BB3FF8">
      <w:pPr>
        <w:spacing w:after="0"/>
        <w:rPr>
          <w:b/>
        </w:rPr>
      </w:pPr>
    </w:p>
    <w:p w:rsidR="00BB3FF8" w:rsidRPr="00BB3FF8" w:rsidRDefault="00BB3FF8" w:rsidP="00BB3FF8">
      <w:pPr>
        <w:spacing w:after="0"/>
        <w:rPr>
          <w:b/>
        </w:rPr>
      </w:pPr>
      <w:r w:rsidRPr="00BB3FF8">
        <w:rPr>
          <w:b/>
        </w:rPr>
        <w:t>Then once you do this, and assuming you have chosen the sensor</w:t>
      </w:r>
    </w:p>
    <w:p w:rsidR="00BB3FF8" w:rsidRPr="00BB3FF8" w:rsidRDefault="00BB3FF8" w:rsidP="00BB3FF8">
      <w:pPr>
        <w:spacing w:after="0"/>
        <w:rPr>
          <w:b/>
        </w:rPr>
      </w:pPr>
      <w:r w:rsidRPr="00BB3FF8">
        <w:rPr>
          <w:b/>
        </w:rPr>
        <w:lastRenderedPageBreak/>
        <w:t>configurations reasonably, calibrated the sensors sufficiently, are running</w:t>
      </w:r>
    </w:p>
    <w:p w:rsidR="00BB3FF8" w:rsidRPr="00BB3FF8" w:rsidRDefault="00BB3FF8" w:rsidP="00BB3FF8">
      <w:pPr>
        <w:spacing w:after="0"/>
        <w:rPr>
          <w:b/>
        </w:rPr>
      </w:pPr>
      <w:r w:rsidRPr="00BB3FF8">
        <w:rPr>
          <w:b/>
        </w:rPr>
        <w:t>the fusioniterations sufficiently fast, you have taken into account the</w:t>
      </w:r>
    </w:p>
    <w:p w:rsidR="00BB3FF8" w:rsidRPr="00BB3FF8" w:rsidRDefault="00BB3FF8" w:rsidP="00BB3FF8">
      <w:pPr>
        <w:spacing w:after="0"/>
        <w:rPr>
          <w:b/>
        </w:rPr>
      </w:pPr>
      <w:r w:rsidRPr="00BB3FF8">
        <w:rPr>
          <w:b/>
        </w:rPr>
        <w:t>local magnetic declination, etc you can check the behavior of your absolute</w:t>
      </w:r>
    </w:p>
    <w:p w:rsidR="00BB3FF8" w:rsidRPr="00BB3FF8" w:rsidRDefault="00BB3FF8" w:rsidP="00BB3FF8">
      <w:pPr>
        <w:spacing w:after="0"/>
        <w:rPr>
          <w:b/>
        </w:rPr>
      </w:pPr>
      <w:r w:rsidRPr="00BB3FF8">
        <w:rPr>
          <w:b/>
        </w:rPr>
        <w:t>orientation engine. What do the quaternions say when the sensors are</w:t>
      </w:r>
    </w:p>
    <w:p w:rsidR="00BB3FF8" w:rsidRPr="00BB3FF8" w:rsidRDefault="00BB3FF8" w:rsidP="00BB3FF8">
      <w:pPr>
        <w:spacing w:after="0"/>
        <w:rPr>
          <w:b/>
        </w:rPr>
      </w:pPr>
      <w:r w:rsidRPr="00BB3FF8">
        <w:rPr>
          <w:b/>
        </w:rPr>
        <w:t>pointed North (Yaw or Heading = 0)? Should be 1 0 0 0. Try turnin the board</w:t>
      </w:r>
    </w:p>
    <w:p w:rsidR="00B1666E" w:rsidRDefault="00BB3FF8" w:rsidP="00BB3FF8">
      <w:pPr>
        <w:spacing w:after="0"/>
        <w:rPr>
          <w:b/>
        </w:rPr>
      </w:pPr>
      <w:r w:rsidRPr="00BB3FF8">
        <w:rPr>
          <w:b/>
        </w:rPr>
        <w:t>90 degrees. What happens now? etc.</w:t>
      </w:r>
    </w:p>
    <w:p w:rsidR="00BB3FF8" w:rsidRDefault="00BB3FF8" w:rsidP="00BB3FF8">
      <w:pPr>
        <w:spacing w:after="0"/>
        <w:rPr>
          <w:b/>
        </w:rPr>
      </w:pPr>
    </w:p>
    <w:p w:rsidR="00BB3FF8" w:rsidRDefault="00BB3FF8" w:rsidP="00BB3FF8">
      <w:pPr>
        <w:spacing w:after="0"/>
        <w:rPr>
          <w:b/>
        </w:rPr>
      </w:pPr>
      <w:r w:rsidRPr="00BB3FF8">
        <w:rPr>
          <w:b/>
        </w:rPr>
        <w:t>I have just seen that the axis of Mag ang accel &amp; gyro are misaligned on the MPU9250 datasheet.</w:t>
      </w:r>
    </w:p>
    <w:p w:rsidR="00BB3FF8" w:rsidRPr="00BB3FF8" w:rsidRDefault="00BB3FF8" w:rsidP="00BB3FF8">
      <w:pPr>
        <w:spacing w:after="0"/>
        <w:rPr>
          <w:b/>
        </w:rPr>
      </w:pPr>
      <w:r>
        <w:rPr>
          <w:noProof/>
        </w:rPr>
        <w:drawing>
          <wp:inline distT="0" distB="0" distL="0" distR="0">
            <wp:extent cx="2419350" cy="3943350"/>
            <wp:effectExtent l="0" t="0" r="0" b="0"/>
            <wp:docPr id="6" name="Picture 6" descr="https://user-images.githubusercontent.com/74777355/108703820-10ac2180-7503-11eb-9bb2-9ff6d9d7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er-images.githubusercontent.com/74777355/108703820-10ac2180-7503-11eb-9bb2-9ff6d9d71ac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3943350"/>
                    </a:xfrm>
                    <a:prstGeom prst="rect">
                      <a:avLst/>
                    </a:prstGeom>
                    <a:noFill/>
                    <a:ln>
                      <a:noFill/>
                    </a:ln>
                  </pic:spPr>
                </pic:pic>
              </a:graphicData>
            </a:graphic>
          </wp:inline>
        </w:drawing>
      </w:r>
    </w:p>
    <w:p w:rsidR="00BB3FF8" w:rsidRPr="00BB3FF8" w:rsidRDefault="00BB3FF8" w:rsidP="00BB3FF8">
      <w:pPr>
        <w:spacing w:after="0"/>
        <w:rPr>
          <w:b/>
        </w:rPr>
      </w:pPr>
      <w:r>
        <w:rPr>
          <w:noProof/>
        </w:rPr>
        <w:drawing>
          <wp:inline distT="0" distB="0" distL="0" distR="0">
            <wp:extent cx="4070123" cy="2609850"/>
            <wp:effectExtent l="0" t="0" r="6985" b="0"/>
            <wp:docPr id="5" name="Picture 5" descr="https://user-images.githubusercontent.com/74777355/108703842-173a9900-7503-11eb-9f2b-02e286d94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ser-images.githubusercontent.com/74777355/108703842-173a9900-7503-11eb-9f2b-02e286d9491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1365" cy="2610647"/>
                    </a:xfrm>
                    <a:prstGeom prst="rect">
                      <a:avLst/>
                    </a:prstGeom>
                    <a:noFill/>
                    <a:ln>
                      <a:noFill/>
                    </a:ln>
                  </pic:spPr>
                </pic:pic>
              </a:graphicData>
            </a:graphic>
          </wp:inline>
        </w:drawing>
      </w:r>
    </w:p>
    <w:p w:rsidR="00BB3FF8" w:rsidRPr="00BB3FF8" w:rsidRDefault="00BB3FF8" w:rsidP="00BB3FF8">
      <w:pPr>
        <w:spacing w:after="0"/>
        <w:rPr>
          <w:b/>
        </w:rPr>
      </w:pPr>
      <w:r w:rsidRPr="00BB3FF8">
        <w:rPr>
          <w:b/>
        </w:rPr>
        <w:lastRenderedPageBreak/>
        <w:t>so let me ask the question again with this new knowledge:</w:t>
      </w:r>
    </w:p>
    <w:p w:rsidR="00BB3FF8" w:rsidRPr="00BB3FF8" w:rsidRDefault="00BB3FF8" w:rsidP="00BB3FF8">
      <w:pPr>
        <w:spacing w:after="0"/>
        <w:rPr>
          <w:b/>
        </w:rPr>
      </w:pPr>
      <w:r w:rsidRPr="00BB3FF8">
        <w:rPr>
          <w:b/>
        </w:rPr>
        <w:t>mpu9250 model</w:t>
      </w:r>
    </w:p>
    <w:p w:rsidR="00BB3FF8" w:rsidRPr="00BB3FF8" w:rsidRDefault="00BB3FF8" w:rsidP="00BB3FF8">
      <w:pPr>
        <w:spacing w:after="0"/>
        <w:rPr>
          <w:b/>
        </w:rPr>
      </w:pPr>
    </w:p>
    <w:p w:rsidR="00BB3FF8" w:rsidRPr="00BB3FF8" w:rsidRDefault="00BB3FF8" w:rsidP="00BB3FF8">
      <w:pPr>
        <w:spacing w:after="0"/>
        <w:rPr>
          <w:b/>
        </w:rPr>
      </w:pPr>
      <w:r w:rsidRPr="00BB3FF8">
        <w:rPr>
          <w:b/>
        </w:rPr>
        <w:t>Using NED system:</w:t>
      </w:r>
    </w:p>
    <w:p w:rsidR="00BB3FF8" w:rsidRPr="00BB3FF8" w:rsidRDefault="00BB3FF8" w:rsidP="00BB3FF8">
      <w:pPr>
        <w:spacing w:after="0"/>
        <w:rPr>
          <w:b/>
        </w:rPr>
      </w:pPr>
      <w:r w:rsidRPr="00BB3FF8">
        <w:rPr>
          <w:b/>
        </w:rPr>
        <w:t>Given I point x-axis of my mag North, East=Y and Down is Z.</w:t>
      </w:r>
    </w:p>
    <w:p w:rsidR="00BB3FF8" w:rsidRPr="00BB3FF8" w:rsidRDefault="00BB3FF8" w:rsidP="00BB3FF8">
      <w:pPr>
        <w:spacing w:after="0"/>
        <w:rPr>
          <w:b/>
        </w:rPr>
      </w:pPr>
    </w:p>
    <w:p w:rsidR="00BB3FF8" w:rsidRDefault="00BB3FF8" w:rsidP="00BB3FF8">
      <w:pPr>
        <w:pBdr>
          <w:bottom w:val="double" w:sz="6" w:space="1" w:color="auto"/>
        </w:pBdr>
        <w:spacing w:after="0"/>
        <w:rPr>
          <w:b/>
        </w:rPr>
      </w:pPr>
      <w:r w:rsidRPr="00BB3FF8">
        <w:rPr>
          <w:b/>
        </w:rPr>
        <w:t>For ACCEL &amp; GYRO: North = Y, EAST=X and Down = -Z</w:t>
      </w:r>
    </w:p>
    <w:p w:rsidR="00BB3FF8" w:rsidRDefault="00BB3FF8" w:rsidP="00BB3FF8">
      <w:pPr>
        <w:spacing w:after="0"/>
        <w:rPr>
          <w:b/>
        </w:rPr>
      </w:pPr>
    </w:p>
    <w:p w:rsidR="00BB3FF8" w:rsidRDefault="006E5C90" w:rsidP="00BB3FF8">
      <w:pPr>
        <w:spacing w:after="0"/>
        <w:rPr>
          <w:b/>
        </w:rPr>
      </w:pPr>
      <w:hyperlink r:id="rId32" w:history="1">
        <w:r w:rsidR="00BB3FF8" w:rsidRPr="00302043">
          <w:rPr>
            <w:rStyle w:val="Hyperlink"/>
            <w:b/>
          </w:rPr>
          <w:t>https://medium.com/@k66115704/imu-madgwick-filter-explanation-556fbe7f02e3</w:t>
        </w:r>
      </w:hyperlink>
    </w:p>
    <w:p w:rsidR="00BB3FF8" w:rsidRDefault="00BB3FF8" w:rsidP="00BB3FF8">
      <w:pPr>
        <w:spacing w:after="0"/>
        <w:rPr>
          <w:b/>
        </w:rPr>
      </w:pPr>
    </w:p>
    <w:p w:rsidR="00BB3FF8" w:rsidRPr="00BB3FF8" w:rsidRDefault="00BB3FF8" w:rsidP="00BB3FF8">
      <w:pPr>
        <w:shd w:val="clear" w:color="auto" w:fill="FFFFFF"/>
        <w:spacing w:before="226" w:after="0" w:line="480" w:lineRule="atLeast"/>
        <w:rPr>
          <w:rFonts w:ascii="Georgia" w:eastAsia="Times New Roman" w:hAnsi="Georgia" w:cs="Times New Roman"/>
          <w:color w:val="242424"/>
          <w:spacing w:val="-1"/>
          <w:sz w:val="30"/>
          <w:szCs w:val="30"/>
        </w:rPr>
      </w:pPr>
      <w:r w:rsidRPr="00BB3FF8">
        <w:rPr>
          <w:rFonts w:ascii="Georgia" w:eastAsia="Times New Roman" w:hAnsi="Georgia" w:cs="Times New Roman"/>
          <w:color w:val="242424"/>
          <w:spacing w:val="-1"/>
          <w:sz w:val="30"/>
          <w:szCs w:val="30"/>
        </w:rPr>
        <w:t>In this article, we will focus on 6-axis and 9-axis IMUs and two popular navigation frame configurations, ENU and NED. The body frame corresponding to ENU is right-front-up, and the body frame corresponding to NED is front-right-down. The ENU rotation order is y-x-z, and the NED rotation order is x-y-z. Roll, pitch, and yaw are for the X, Y, and Z axes respectively.</w:t>
      </w:r>
    </w:p>
    <w:p w:rsidR="00BB3FF8" w:rsidRPr="00BB3FF8" w:rsidRDefault="00BB3FF8" w:rsidP="00B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009650"/>
            <wp:effectExtent l="0" t="0" r="0" b="0"/>
            <wp:docPr id="8" name="Picture 8" descr="https://miro.medium.com/v2/resize:fit:875/1*n-MUZLX7XK5duLR5zZD0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875/1*n-MUZLX7XK5duLR5zZD0X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1009650"/>
                    </a:xfrm>
                    <a:prstGeom prst="rect">
                      <a:avLst/>
                    </a:prstGeom>
                    <a:noFill/>
                    <a:ln>
                      <a:noFill/>
                    </a:ln>
                  </pic:spPr>
                </pic:pic>
              </a:graphicData>
            </a:graphic>
          </wp:inline>
        </w:drawing>
      </w:r>
    </w:p>
    <w:p w:rsidR="00BB3FF8" w:rsidRDefault="00BB3FF8" w:rsidP="00BB3FF8">
      <w:pPr>
        <w:shd w:val="clear" w:color="auto" w:fill="FFFFFF"/>
        <w:spacing w:before="514" w:after="0" w:line="480" w:lineRule="atLeast"/>
        <w:rPr>
          <w:rFonts w:ascii="Georgia" w:eastAsia="Times New Roman" w:hAnsi="Georgia" w:cs="Times New Roman"/>
          <w:color w:val="242424"/>
          <w:spacing w:val="-1"/>
          <w:sz w:val="30"/>
          <w:szCs w:val="30"/>
        </w:rPr>
      </w:pPr>
      <w:r w:rsidRPr="00BB3FF8">
        <w:rPr>
          <w:rFonts w:ascii="Georgia" w:eastAsia="Times New Roman" w:hAnsi="Georgia" w:cs="Times New Roman"/>
          <w:color w:val="242424"/>
          <w:spacing w:val="-1"/>
          <w:sz w:val="30"/>
          <w:szCs w:val="30"/>
        </w:rPr>
        <w:t>Below python code show the how to calculate roll, pitch, yaw angle from accelerometer and magnetometer data, which can provide initialization of euler angle and quaternion before running the madgwick filter.</w:t>
      </w:r>
    </w:p>
    <w:p w:rsidR="00BB3FF8" w:rsidRPr="00BB3FF8" w:rsidRDefault="00BB3FF8" w:rsidP="00BB3FF8">
      <w:pPr>
        <w:shd w:val="clear" w:color="auto" w:fill="FFFFFF"/>
        <w:spacing w:before="514" w:after="0" w:line="480" w:lineRule="atLeast"/>
        <w:rPr>
          <w:rFonts w:ascii="Georgia" w:eastAsia="Times New Roman" w:hAnsi="Georgia" w:cs="Times New Roman"/>
          <w:color w:val="242424"/>
          <w:spacing w:val="-1"/>
          <w:sz w:val="30"/>
          <w:szCs w:val="30"/>
        </w:rPr>
      </w:pPr>
      <w:r w:rsidRPr="00BB3FF8">
        <w:rPr>
          <w:rFonts w:ascii="Georgia" w:eastAsia="Times New Roman" w:hAnsi="Georgia" w:cs="Times New Roman"/>
          <w:color w:val="242424"/>
          <w:spacing w:val="-1"/>
          <w:sz w:val="30"/>
          <w:szCs w:val="30"/>
        </w:rPr>
        <w:t xml:space="preserve">For the magnetometer measurement vector, Madgwick filter assumed the body frame axis aligned to the magnetic east is negligible, which means X-axis is 0 in ENU frame, Y-axis is 0 in NED frame. Magnetometer vector defined as hx, hy, hz in body frame and bx, by, bz </w:t>
      </w:r>
      <w:r w:rsidRPr="00BB3FF8">
        <w:rPr>
          <w:rFonts w:ascii="Georgia" w:eastAsia="Times New Roman" w:hAnsi="Georgia" w:cs="Times New Roman"/>
          <w:color w:val="242424"/>
          <w:spacing w:val="-1"/>
          <w:sz w:val="30"/>
          <w:szCs w:val="30"/>
        </w:rPr>
        <w:lastRenderedPageBreak/>
        <w:t>in navigation frame. Remember that, magnetometer measuring the magnetic north on X,Y,Z axis components instead of true north due to the effects of magnetic declination and inclination. Therefore, we need calculate magnetic north from X, Y axis of magnetometer measurement.</w:t>
      </w:r>
    </w:p>
    <w:p w:rsidR="00BB3FF8" w:rsidRPr="00BB3FF8" w:rsidRDefault="00BB3FF8" w:rsidP="00BB3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6675" cy="2889885"/>
            <wp:effectExtent l="0" t="0" r="9525" b="5715"/>
            <wp:docPr id="7" name="Picture 7" descr="https://miro.medium.com/v2/resize:fit:688/0*FhjHtaU5cPBLVU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688/0*FhjHtaU5cPBLVUDw.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6675" cy="2889885"/>
                    </a:xfrm>
                    <a:prstGeom prst="rect">
                      <a:avLst/>
                    </a:prstGeom>
                    <a:noFill/>
                    <a:ln>
                      <a:noFill/>
                    </a:ln>
                  </pic:spPr>
                </pic:pic>
              </a:graphicData>
            </a:graphic>
          </wp:inline>
        </w:drawing>
      </w:r>
    </w:p>
    <w:p w:rsidR="00BB3FF8" w:rsidRDefault="00BB3FF8" w:rsidP="00BB3FF8">
      <w:pPr>
        <w:spacing w:after="0"/>
        <w:rPr>
          <w:b/>
        </w:rPr>
      </w:pPr>
      <w:r w:rsidRPr="00BB3FF8">
        <w:rPr>
          <w:rFonts w:ascii="Times New Roman" w:eastAsia="Times New Roman" w:hAnsi="Times New Roman" w:cs="Times New Roman"/>
          <w:sz w:val="24"/>
          <w:szCs w:val="24"/>
        </w:rPr>
        <w:t>Magnetic field components and their relationship with true North.</w:t>
      </w:r>
    </w:p>
    <w:p w:rsidR="00BB3FF8" w:rsidRDefault="00BB3FF8" w:rsidP="00BB3FF8">
      <w:pPr>
        <w:pBdr>
          <w:bottom w:val="double" w:sz="6" w:space="1" w:color="auto"/>
        </w:pBdr>
        <w:spacing w:after="0"/>
        <w:rPr>
          <w:b/>
        </w:rPr>
      </w:pPr>
    </w:p>
    <w:p w:rsidR="00BB3FF8" w:rsidRDefault="00BB3FF8" w:rsidP="00BB3FF8">
      <w:pPr>
        <w:spacing w:after="0"/>
        <w:rPr>
          <w:b/>
        </w:rPr>
      </w:pPr>
    </w:p>
    <w:p w:rsidR="00BB3FF8" w:rsidRDefault="006E5C90" w:rsidP="00BB3FF8">
      <w:pPr>
        <w:spacing w:after="0"/>
        <w:rPr>
          <w:b/>
        </w:rPr>
      </w:pPr>
      <w:hyperlink r:id="rId35" w:anchor="issuecomment-1141470871" w:history="1">
        <w:r w:rsidR="00BB3FF8" w:rsidRPr="00302043">
          <w:rPr>
            <w:rStyle w:val="Hyperlink"/>
            <w:b/>
          </w:rPr>
          <w:t>https://github.com/xioTechnologies/Fusion/issues/24#issuecomment-1141470871</w:t>
        </w:r>
      </w:hyperlink>
    </w:p>
    <w:p w:rsidR="00BB3FF8" w:rsidRDefault="00BB3FF8" w:rsidP="00BB3FF8">
      <w:pPr>
        <w:spacing w:after="0"/>
        <w:rPr>
          <w:b/>
        </w:rPr>
      </w:pPr>
    </w:p>
    <w:p w:rsidR="00BB3FF8" w:rsidRPr="00BB3FF8" w:rsidRDefault="00BB3FF8" w:rsidP="00BB3FF8">
      <w:pPr>
        <w:spacing w:after="0"/>
        <w:rPr>
          <w:b/>
        </w:rPr>
      </w:pPr>
      <w:r w:rsidRPr="00BB3FF8">
        <w:rPr>
          <w:b/>
        </w:rPr>
        <w:t>Your appear to be using the MPU-9250. The device datasheet confirms that the magnetometer axes are not aligned with the gyroscope and accelerometer axes. The magnetometer is effectively upside-down relative to the gyroscope and accelerometer.</w:t>
      </w:r>
    </w:p>
    <w:p w:rsidR="00BB3FF8" w:rsidRPr="00BB3FF8" w:rsidRDefault="00BB3FF8" w:rsidP="00BB3FF8">
      <w:pPr>
        <w:spacing w:after="0"/>
        <w:rPr>
          <w:b/>
        </w:rPr>
      </w:pPr>
    </w:p>
    <w:p w:rsidR="00BB3FF8" w:rsidRPr="00BB3FF8" w:rsidRDefault="00BB3FF8" w:rsidP="00BB3FF8">
      <w:pPr>
        <w:spacing w:after="0"/>
        <w:rPr>
          <w:b/>
        </w:rPr>
      </w:pPr>
      <w:r w:rsidRPr="00BB3FF8">
        <w:rPr>
          <w:b/>
        </w:rPr>
        <w:t>image</w:t>
      </w:r>
    </w:p>
    <w:p w:rsidR="00BB3FF8" w:rsidRPr="00BB3FF8" w:rsidRDefault="00BB3FF8" w:rsidP="00BB3FF8">
      <w:pPr>
        <w:spacing w:after="0"/>
        <w:rPr>
          <w:b/>
        </w:rPr>
      </w:pPr>
    </w:p>
    <w:p w:rsidR="00BB3FF8" w:rsidRPr="00BB3FF8" w:rsidRDefault="00BB3FF8" w:rsidP="00BB3FF8">
      <w:pPr>
        <w:spacing w:after="0"/>
        <w:rPr>
          <w:b/>
        </w:rPr>
      </w:pPr>
      <w:r w:rsidRPr="00BB3FF8">
        <w:rPr>
          <w:b/>
        </w:rPr>
        <w:t>You must therefore use the following axis assignments when passing the magnetometer values.</w:t>
      </w:r>
    </w:p>
    <w:p w:rsidR="00BB3FF8" w:rsidRPr="00BB3FF8" w:rsidRDefault="00BB3FF8" w:rsidP="00BB3FF8">
      <w:pPr>
        <w:spacing w:after="0"/>
        <w:rPr>
          <w:b/>
        </w:rPr>
      </w:pPr>
    </w:p>
    <w:p w:rsidR="00BB3FF8" w:rsidRDefault="00BB3FF8" w:rsidP="00BB3FF8">
      <w:pPr>
        <w:spacing w:after="0"/>
        <w:rPr>
          <w:b/>
        </w:rPr>
      </w:pPr>
      <w:r w:rsidRPr="00BB3FF8">
        <w:rPr>
          <w:b/>
        </w:rPr>
        <w:t>magnetometer = numpy.array([mpu9250_mag_y,  mpu9250_mag_x, -1 * mpu9250_mag_z])</w:t>
      </w:r>
    </w:p>
    <w:p w:rsidR="00BB3FF8" w:rsidRDefault="00BB3FF8" w:rsidP="00BB3FF8">
      <w:pPr>
        <w:pBdr>
          <w:bottom w:val="double" w:sz="6" w:space="1" w:color="auto"/>
        </w:pBdr>
        <w:spacing w:after="0"/>
        <w:rPr>
          <w:b/>
        </w:rPr>
      </w:pPr>
    </w:p>
    <w:p w:rsidR="00BB3FF8" w:rsidRDefault="00BB3FF8" w:rsidP="00BB3FF8">
      <w:pPr>
        <w:spacing w:after="0"/>
        <w:rPr>
          <w:b/>
        </w:rPr>
      </w:pPr>
    </w:p>
    <w:p w:rsidR="00BB3FF8" w:rsidRDefault="006E5C90" w:rsidP="00BB3FF8">
      <w:pPr>
        <w:spacing w:after="0"/>
        <w:rPr>
          <w:b/>
        </w:rPr>
      </w:pPr>
      <w:hyperlink r:id="rId36" w:history="1">
        <w:r w:rsidR="00BB3FF8" w:rsidRPr="00302043">
          <w:rPr>
            <w:rStyle w:val="Hyperlink"/>
            <w:b/>
          </w:rPr>
          <w:t>https://www.mathworks.com/help/fusion/ug/estimate-orientation-with-a-complementary-filter-and-imu-data.html</w:t>
        </w:r>
      </w:hyperlink>
    </w:p>
    <w:p w:rsidR="00BB3FF8" w:rsidRDefault="00BB3FF8" w:rsidP="00BB3FF8">
      <w:pPr>
        <w:spacing w:after="0"/>
        <w:rPr>
          <w:b/>
        </w:rPr>
      </w:pPr>
    </w:p>
    <w:p w:rsidR="00BB3FF8" w:rsidRDefault="00BB3FF8" w:rsidP="00BB3FF8">
      <w:pPr>
        <w:pStyle w:val="Heading1"/>
        <w:shd w:val="clear" w:color="auto" w:fill="FFFFFF"/>
        <w:spacing w:before="0" w:beforeAutospacing="0" w:after="195" w:afterAutospacing="0"/>
        <w:rPr>
          <w:rFonts w:ascii="Roboto" w:hAnsi="Roboto"/>
          <w:b w:val="0"/>
          <w:bCs w:val="0"/>
          <w:color w:val="C05708"/>
          <w:sz w:val="33"/>
          <w:szCs w:val="33"/>
        </w:rPr>
      </w:pPr>
      <w:r>
        <w:rPr>
          <w:rFonts w:ascii="Roboto" w:hAnsi="Roboto"/>
          <w:b w:val="0"/>
          <w:bCs w:val="0"/>
          <w:color w:val="C05708"/>
          <w:sz w:val="33"/>
          <w:szCs w:val="33"/>
        </w:rPr>
        <w:lastRenderedPageBreak/>
        <w:t>Estimate Orientation with a Complementary Filter and IMU Data</w:t>
      </w:r>
    </w:p>
    <w:p w:rsidR="00BB3FF8" w:rsidRDefault="00BB3FF8" w:rsidP="00BB3FF8">
      <w:pPr>
        <w:pStyle w:val="Heading3"/>
        <w:shd w:val="clear" w:color="auto" w:fill="FFFFFF"/>
        <w:spacing w:before="0" w:after="75"/>
        <w:rPr>
          <w:rFonts w:ascii="Roboto" w:hAnsi="Roboto"/>
          <w:color w:val="C05708"/>
          <w:sz w:val="23"/>
          <w:szCs w:val="23"/>
        </w:rPr>
      </w:pPr>
      <w:r>
        <w:rPr>
          <w:rFonts w:ascii="Roboto" w:hAnsi="Roboto"/>
          <w:color w:val="C05708"/>
          <w:sz w:val="23"/>
          <w:szCs w:val="23"/>
        </w:rPr>
        <w:t>Align Axes of MPU-9250 Sensor with NED Coordinates</w:t>
      </w:r>
    </w:p>
    <w:p w:rsidR="00BB3FF8" w:rsidRDefault="00BB3FF8" w:rsidP="00BB3FF8">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The axes of the accelerometer, gyroscope, and magnetometer in the MPU-9250 are not aligned with each other. Specify the index and sign x-, y-, and z-axis of each sensor so that the sensor is aligned with the North-East-Down (NED) coordinate system when it is at rest. In this example, the magnetometer axes are changed while the accelerometer and gyroscope axes remain fixed. For your own applications, change the following parameters as necessary.</w:t>
      </w:r>
    </w:p>
    <w:p w:rsidR="00BB3FF8" w:rsidRDefault="00BB3FF8" w:rsidP="00BB3FF8">
      <w:pPr>
        <w:shd w:val="clear" w:color="auto" w:fill="F6F6F6"/>
        <w:textAlignment w:val="center"/>
        <w:rPr>
          <w:rFonts w:ascii="Roboto" w:hAnsi="Roboto"/>
          <w:color w:val="212121"/>
          <w:sz w:val="20"/>
          <w:szCs w:val="20"/>
        </w:rPr>
      </w:pPr>
      <w:r>
        <w:rPr>
          <w:rStyle w:val="copycodepopovertarget"/>
          <w:rFonts w:ascii="Roboto" w:hAnsi="Roboto"/>
          <w:color w:val="212121"/>
          <w:sz w:val="20"/>
          <w:szCs w:val="20"/>
        </w:rPr>
        <w:t> Get </w:t>
      </w:r>
    </w:p>
    <w:p w:rsidR="00BB3FF8" w:rsidRDefault="00BB3FF8" w:rsidP="00BB3FF8">
      <w:pPr>
        <w:pStyle w:val="HTMLPreformatted"/>
        <w:rPr>
          <w:rFonts w:ascii="Consolas" w:hAnsi="Consolas"/>
          <w:color w:val="212121"/>
        </w:rPr>
      </w:pPr>
      <w:r>
        <w:rPr>
          <w:rFonts w:ascii="Consolas" w:hAnsi="Consolas"/>
          <w:color w:val="228B22"/>
        </w:rPr>
        <w:t>% Accelerometer axes parameters.</w:t>
      </w:r>
    </w:p>
    <w:p w:rsidR="00BB3FF8" w:rsidRDefault="00BB3FF8" w:rsidP="00BB3FF8">
      <w:pPr>
        <w:pStyle w:val="HTMLPreformatted"/>
        <w:rPr>
          <w:rFonts w:ascii="Consolas" w:hAnsi="Consolas"/>
          <w:color w:val="212121"/>
        </w:rPr>
      </w:pPr>
      <w:r>
        <w:rPr>
          <w:rFonts w:ascii="Consolas" w:hAnsi="Consolas"/>
          <w:color w:val="212121"/>
        </w:rPr>
        <w:t>accelXAxisIndex = 1;</w:t>
      </w:r>
    </w:p>
    <w:p w:rsidR="00BB3FF8" w:rsidRDefault="00BB3FF8" w:rsidP="00BB3FF8">
      <w:pPr>
        <w:pStyle w:val="HTMLPreformatted"/>
        <w:rPr>
          <w:rFonts w:ascii="Consolas" w:hAnsi="Consolas"/>
          <w:color w:val="212121"/>
        </w:rPr>
      </w:pPr>
      <w:r>
        <w:rPr>
          <w:rFonts w:ascii="Consolas" w:hAnsi="Consolas"/>
          <w:color w:val="212121"/>
        </w:rPr>
        <w:t>accelXAxisSign = 1;</w:t>
      </w:r>
    </w:p>
    <w:p w:rsidR="00BB3FF8" w:rsidRDefault="00BB3FF8" w:rsidP="00BB3FF8">
      <w:pPr>
        <w:pStyle w:val="HTMLPreformatted"/>
        <w:rPr>
          <w:rFonts w:ascii="Consolas" w:hAnsi="Consolas"/>
          <w:color w:val="212121"/>
        </w:rPr>
      </w:pPr>
      <w:r>
        <w:rPr>
          <w:rFonts w:ascii="Consolas" w:hAnsi="Consolas"/>
          <w:color w:val="212121"/>
        </w:rPr>
        <w:t>accelYAxisIndex = 2;</w:t>
      </w:r>
    </w:p>
    <w:p w:rsidR="00BB3FF8" w:rsidRDefault="00BB3FF8" w:rsidP="00BB3FF8">
      <w:pPr>
        <w:pStyle w:val="HTMLPreformatted"/>
        <w:rPr>
          <w:rFonts w:ascii="Consolas" w:hAnsi="Consolas"/>
          <w:color w:val="212121"/>
        </w:rPr>
      </w:pPr>
      <w:r>
        <w:rPr>
          <w:rFonts w:ascii="Consolas" w:hAnsi="Consolas"/>
          <w:color w:val="212121"/>
        </w:rPr>
        <w:t>accelYAxisSign = 1;</w:t>
      </w:r>
    </w:p>
    <w:p w:rsidR="00BB3FF8" w:rsidRDefault="00BB3FF8" w:rsidP="00BB3FF8">
      <w:pPr>
        <w:pStyle w:val="HTMLPreformatted"/>
        <w:rPr>
          <w:rFonts w:ascii="Consolas" w:hAnsi="Consolas"/>
          <w:color w:val="212121"/>
        </w:rPr>
      </w:pPr>
      <w:r>
        <w:rPr>
          <w:rFonts w:ascii="Consolas" w:hAnsi="Consolas"/>
          <w:color w:val="212121"/>
        </w:rPr>
        <w:t>accelZAxisIndex = 3;</w:t>
      </w:r>
    </w:p>
    <w:p w:rsidR="00BB3FF8" w:rsidRDefault="00BB3FF8" w:rsidP="00BB3FF8">
      <w:pPr>
        <w:pStyle w:val="HTMLPreformatted"/>
        <w:rPr>
          <w:rFonts w:ascii="Consolas" w:hAnsi="Consolas"/>
          <w:color w:val="212121"/>
        </w:rPr>
      </w:pPr>
      <w:r>
        <w:rPr>
          <w:rFonts w:ascii="Consolas" w:hAnsi="Consolas"/>
          <w:color w:val="212121"/>
        </w:rPr>
        <w:t>accelZAxisSign = 1;</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28B22"/>
        </w:rPr>
        <w:t>% Gyroscope axes parameters.</w:t>
      </w:r>
    </w:p>
    <w:p w:rsidR="00BB3FF8" w:rsidRDefault="00BB3FF8" w:rsidP="00BB3FF8">
      <w:pPr>
        <w:pStyle w:val="HTMLPreformatted"/>
        <w:rPr>
          <w:rFonts w:ascii="Consolas" w:hAnsi="Consolas"/>
          <w:color w:val="212121"/>
        </w:rPr>
      </w:pPr>
      <w:r>
        <w:rPr>
          <w:rFonts w:ascii="Consolas" w:hAnsi="Consolas"/>
          <w:color w:val="212121"/>
        </w:rPr>
        <w:t>gyroXAxisIndex = 1;</w:t>
      </w:r>
    </w:p>
    <w:p w:rsidR="00BB3FF8" w:rsidRDefault="00BB3FF8" w:rsidP="00BB3FF8">
      <w:pPr>
        <w:pStyle w:val="HTMLPreformatted"/>
        <w:rPr>
          <w:rFonts w:ascii="Consolas" w:hAnsi="Consolas"/>
          <w:color w:val="212121"/>
        </w:rPr>
      </w:pPr>
      <w:r>
        <w:rPr>
          <w:rFonts w:ascii="Consolas" w:hAnsi="Consolas"/>
          <w:color w:val="212121"/>
        </w:rPr>
        <w:t>gyroXAxisSign = 1;</w:t>
      </w:r>
    </w:p>
    <w:p w:rsidR="00BB3FF8" w:rsidRDefault="00BB3FF8" w:rsidP="00BB3FF8">
      <w:pPr>
        <w:pStyle w:val="HTMLPreformatted"/>
        <w:rPr>
          <w:rFonts w:ascii="Consolas" w:hAnsi="Consolas"/>
          <w:color w:val="212121"/>
        </w:rPr>
      </w:pPr>
      <w:r>
        <w:rPr>
          <w:rFonts w:ascii="Consolas" w:hAnsi="Consolas"/>
          <w:color w:val="212121"/>
        </w:rPr>
        <w:t>gyroYAxisIndex = 2;</w:t>
      </w:r>
    </w:p>
    <w:p w:rsidR="00BB3FF8" w:rsidRDefault="00BB3FF8" w:rsidP="00BB3FF8">
      <w:pPr>
        <w:pStyle w:val="HTMLPreformatted"/>
        <w:rPr>
          <w:rFonts w:ascii="Consolas" w:hAnsi="Consolas"/>
          <w:color w:val="212121"/>
        </w:rPr>
      </w:pPr>
      <w:r>
        <w:rPr>
          <w:rFonts w:ascii="Consolas" w:hAnsi="Consolas"/>
          <w:color w:val="212121"/>
        </w:rPr>
        <w:t>gyroYAxisSign = 1;</w:t>
      </w:r>
    </w:p>
    <w:p w:rsidR="00BB3FF8" w:rsidRDefault="00BB3FF8" w:rsidP="00BB3FF8">
      <w:pPr>
        <w:pStyle w:val="HTMLPreformatted"/>
        <w:rPr>
          <w:rFonts w:ascii="Consolas" w:hAnsi="Consolas"/>
          <w:color w:val="212121"/>
        </w:rPr>
      </w:pPr>
      <w:r>
        <w:rPr>
          <w:rFonts w:ascii="Consolas" w:hAnsi="Consolas"/>
          <w:color w:val="212121"/>
        </w:rPr>
        <w:t>gyroZAxisIndex = 3;</w:t>
      </w:r>
    </w:p>
    <w:p w:rsidR="00BB3FF8" w:rsidRDefault="00BB3FF8" w:rsidP="00BB3FF8">
      <w:pPr>
        <w:pStyle w:val="HTMLPreformatted"/>
        <w:rPr>
          <w:rFonts w:ascii="Consolas" w:hAnsi="Consolas"/>
          <w:color w:val="212121"/>
        </w:rPr>
      </w:pPr>
      <w:r>
        <w:rPr>
          <w:rFonts w:ascii="Consolas" w:hAnsi="Consolas"/>
          <w:color w:val="212121"/>
        </w:rPr>
        <w:t>gyroZAxisSign = 1;</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28B22"/>
        </w:rPr>
        <w:t>% Magnetometer axes parameters.</w:t>
      </w:r>
    </w:p>
    <w:p w:rsidR="00BB3FF8" w:rsidRDefault="00BB3FF8" w:rsidP="00BB3FF8">
      <w:pPr>
        <w:pStyle w:val="HTMLPreformatted"/>
        <w:rPr>
          <w:rFonts w:ascii="Consolas" w:hAnsi="Consolas"/>
          <w:color w:val="212121"/>
        </w:rPr>
      </w:pPr>
      <w:r>
        <w:rPr>
          <w:rFonts w:ascii="Consolas" w:hAnsi="Consolas"/>
          <w:color w:val="212121"/>
        </w:rPr>
        <w:t>magXAxisIndex = 2;</w:t>
      </w:r>
    </w:p>
    <w:p w:rsidR="00BB3FF8" w:rsidRDefault="00BB3FF8" w:rsidP="00BB3FF8">
      <w:pPr>
        <w:pStyle w:val="HTMLPreformatted"/>
        <w:rPr>
          <w:rFonts w:ascii="Consolas" w:hAnsi="Consolas"/>
          <w:color w:val="212121"/>
        </w:rPr>
      </w:pPr>
      <w:r>
        <w:rPr>
          <w:rFonts w:ascii="Consolas" w:hAnsi="Consolas"/>
          <w:color w:val="212121"/>
        </w:rPr>
        <w:t>magXAxisSign = 1;</w:t>
      </w:r>
    </w:p>
    <w:p w:rsidR="00BB3FF8" w:rsidRDefault="00BB3FF8" w:rsidP="00BB3FF8">
      <w:pPr>
        <w:pStyle w:val="HTMLPreformatted"/>
        <w:rPr>
          <w:rFonts w:ascii="Consolas" w:hAnsi="Consolas"/>
          <w:color w:val="212121"/>
        </w:rPr>
      </w:pPr>
      <w:r>
        <w:rPr>
          <w:rFonts w:ascii="Consolas" w:hAnsi="Consolas"/>
          <w:color w:val="212121"/>
        </w:rPr>
        <w:t>magYAxisIndex = 1;</w:t>
      </w:r>
    </w:p>
    <w:p w:rsidR="00BB3FF8" w:rsidRDefault="00BB3FF8" w:rsidP="00BB3FF8">
      <w:pPr>
        <w:pStyle w:val="HTMLPreformatted"/>
        <w:rPr>
          <w:rFonts w:ascii="Consolas" w:hAnsi="Consolas"/>
          <w:color w:val="212121"/>
        </w:rPr>
      </w:pPr>
      <w:r>
        <w:rPr>
          <w:rFonts w:ascii="Consolas" w:hAnsi="Consolas"/>
          <w:color w:val="212121"/>
        </w:rPr>
        <w:t>magYAxisSign = 1;</w:t>
      </w:r>
    </w:p>
    <w:p w:rsidR="00BB3FF8" w:rsidRDefault="00BB3FF8" w:rsidP="00BB3FF8">
      <w:pPr>
        <w:pStyle w:val="HTMLPreformatted"/>
        <w:rPr>
          <w:rFonts w:ascii="Consolas" w:hAnsi="Consolas"/>
          <w:color w:val="212121"/>
        </w:rPr>
      </w:pPr>
      <w:r>
        <w:rPr>
          <w:rFonts w:ascii="Consolas" w:hAnsi="Consolas"/>
          <w:color w:val="212121"/>
        </w:rPr>
        <w:t>magZAxisIndex = 3;</w:t>
      </w:r>
    </w:p>
    <w:p w:rsidR="00BB3FF8" w:rsidRDefault="00BB3FF8" w:rsidP="00BB3FF8">
      <w:pPr>
        <w:pStyle w:val="HTMLPreformatted"/>
        <w:rPr>
          <w:rFonts w:ascii="Consolas" w:hAnsi="Consolas"/>
          <w:color w:val="212121"/>
        </w:rPr>
      </w:pPr>
      <w:r>
        <w:rPr>
          <w:rFonts w:ascii="Consolas" w:hAnsi="Consolas"/>
          <w:color w:val="212121"/>
        </w:rPr>
        <w:t>magZAxisSign = -1;</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28B22"/>
        </w:rPr>
        <w:t>% Helper functions used to align sensor data axes.</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12121"/>
        </w:rPr>
        <w:t xml:space="preserve">alignAccelAxes = @(in) [accelXAxisSign, accelYAxisSign, accelZAxisSign] </w:t>
      </w:r>
      <w:r>
        <w:rPr>
          <w:rFonts w:ascii="Consolas" w:hAnsi="Consolas"/>
          <w:color w:val="0000FF"/>
        </w:rPr>
        <w:t>...</w:t>
      </w:r>
    </w:p>
    <w:p w:rsidR="00BB3FF8" w:rsidRDefault="00BB3FF8" w:rsidP="00BB3FF8">
      <w:pPr>
        <w:pStyle w:val="HTMLPreformatted"/>
        <w:rPr>
          <w:rFonts w:ascii="Consolas" w:hAnsi="Consolas"/>
          <w:color w:val="212121"/>
        </w:rPr>
      </w:pPr>
      <w:r>
        <w:rPr>
          <w:rFonts w:ascii="Consolas" w:hAnsi="Consolas"/>
          <w:color w:val="212121"/>
        </w:rPr>
        <w:t xml:space="preserve">    .* in(:, [accelXAxisIndex, accelYAxisIndex, accelZAxisIndex]);</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12121"/>
        </w:rPr>
        <w:t xml:space="preserve">alignGyroAxes = @(in) [gyroXAxisSign, gyroYAxisSign, gyroZAxisSign] </w:t>
      </w:r>
      <w:r>
        <w:rPr>
          <w:rFonts w:ascii="Consolas" w:hAnsi="Consolas"/>
          <w:color w:val="0000FF"/>
        </w:rPr>
        <w:t>...</w:t>
      </w:r>
    </w:p>
    <w:p w:rsidR="00BB3FF8" w:rsidRDefault="00BB3FF8" w:rsidP="00BB3FF8">
      <w:pPr>
        <w:pStyle w:val="HTMLPreformatted"/>
        <w:rPr>
          <w:rFonts w:ascii="Consolas" w:hAnsi="Consolas"/>
          <w:color w:val="212121"/>
        </w:rPr>
      </w:pPr>
      <w:r>
        <w:rPr>
          <w:rFonts w:ascii="Consolas" w:hAnsi="Consolas"/>
          <w:color w:val="212121"/>
        </w:rPr>
        <w:t xml:space="preserve">    .* in(:, [gyroXAxisIndex, gyroYAxisIndex, gyroZAxisIndex]);</w:t>
      </w:r>
    </w:p>
    <w:p w:rsidR="00BB3FF8" w:rsidRDefault="00BB3FF8" w:rsidP="00BB3FF8">
      <w:pPr>
        <w:pStyle w:val="HTMLPreformatted"/>
        <w:rPr>
          <w:rFonts w:ascii="Consolas" w:hAnsi="Consolas"/>
          <w:color w:val="212121"/>
        </w:rPr>
      </w:pPr>
    </w:p>
    <w:p w:rsidR="00BB3FF8" w:rsidRDefault="00BB3FF8" w:rsidP="00BB3FF8">
      <w:pPr>
        <w:pStyle w:val="HTMLPreformatted"/>
        <w:rPr>
          <w:rFonts w:ascii="Consolas" w:hAnsi="Consolas"/>
          <w:color w:val="212121"/>
        </w:rPr>
      </w:pPr>
      <w:r>
        <w:rPr>
          <w:rFonts w:ascii="Consolas" w:hAnsi="Consolas"/>
          <w:color w:val="212121"/>
        </w:rPr>
        <w:t xml:space="preserve">alignMagAxes = @(in) [magXAxisSign, magYAxisSign, magZAxisSign] </w:t>
      </w:r>
      <w:r>
        <w:rPr>
          <w:rFonts w:ascii="Consolas" w:hAnsi="Consolas"/>
          <w:color w:val="0000FF"/>
        </w:rPr>
        <w:t>...</w:t>
      </w:r>
    </w:p>
    <w:p w:rsidR="00BB3FF8" w:rsidRDefault="00BB3FF8" w:rsidP="00BB3FF8">
      <w:pPr>
        <w:pStyle w:val="HTMLPreformatted"/>
        <w:pBdr>
          <w:bottom w:val="double" w:sz="6" w:space="1" w:color="auto"/>
        </w:pBdr>
        <w:rPr>
          <w:rFonts w:ascii="Consolas" w:hAnsi="Consolas"/>
          <w:color w:val="212121"/>
        </w:rPr>
      </w:pPr>
      <w:r>
        <w:rPr>
          <w:rFonts w:ascii="Consolas" w:hAnsi="Consolas"/>
          <w:color w:val="212121"/>
        </w:rPr>
        <w:t xml:space="preserve">    .* in(:, [magXAxisIndex, magYAxisIndex, magZAxisIndex]);</w:t>
      </w:r>
    </w:p>
    <w:p w:rsidR="00BB3FF8" w:rsidRDefault="00BB3FF8" w:rsidP="00BB3FF8">
      <w:pPr>
        <w:spacing w:after="0"/>
        <w:rPr>
          <w:b/>
        </w:rPr>
      </w:pPr>
    </w:p>
    <w:p w:rsidR="00BB3FF8" w:rsidRDefault="006E5C90" w:rsidP="00BB3FF8">
      <w:pPr>
        <w:spacing w:after="0"/>
        <w:rPr>
          <w:b/>
        </w:rPr>
      </w:pPr>
      <w:hyperlink r:id="rId37" w:history="1">
        <w:r w:rsidR="00BB3FF8" w:rsidRPr="00302043">
          <w:rPr>
            <w:rStyle w:val="Hyperlink"/>
            <w:b/>
          </w:rPr>
          <w:t>https://github.com/kriswiner/MPU9250/issues/368</w:t>
        </w:r>
      </w:hyperlink>
    </w:p>
    <w:p w:rsidR="00BB3FF8" w:rsidRDefault="00BB3FF8" w:rsidP="00BB3FF8">
      <w:pPr>
        <w:spacing w:after="0"/>
        <w:rPr>
          <w:b/>
        </w:rPr>
      </w:pPr>
    </w:p>
    <w:p w:rsidR="00BB3FF8" w:rsidRPr="00BB3FF8" w:rsidRDefault="00BB3FF8" w:rsidP="00BB3FF8">
      <w:pPr>
        <w:spacing w:after="0"/>
        <w:rPr>
          <w:b/>
        </w:rPr>
      </w:pPr>
      <w:r w:rsidRPr="00BB3FF8">
        <w:rPr>
          <w:b/>
        </w:rPr>
        <w:t>OK, thanks. This is likely to be wrong as well unless you make sure the</w:t>
      </w:r>
    </w:p>
    <w:p w:rsidR="00BB3FF8" w:rsidRDefault="00BB3FF8" w:rsidP="00BB3FF8">
      <w:pPr>
        <w:spacing w:after="0"/>
        <w:rPr>
          <w:b/>
        </w:rPr>
      </w:pPr>
      <w:r w:rsidRPr="00BB3FF8">
        <w:rPr>
          <w:b/>
        </w:rPr>
        <w:t>sensor data is in NED or ENU order.</w:t>
      </w:r>
    </w:p>
    <w:p w:rsidR="00BB3FF8" w:rsidRDefault="00BB3FF8" w:rsidP="00BB3FF8">
      <w:pPr>
        <w:spacing w:after="0"/>
        <w:rPr>
          <w:b/>
        </w:rPr>
      </w:pPr>
    </w:p>
    <w:p w:rsidR="00BB3FF8" w:rsidRPr="00BB3FF8" w:rsidRDefault="00BB3FF8" w:rsidP="00BB3FF8">
      <w:pPr>
        <w:spacing w:after="0"/>
        <w:rPr>
          <w:b/>
        </w:rPr>
      </w:pPr>
      <w:r w:rsidRPr="00BB3FF8">
        <w:rPr>
          <w:b/>
        </w:rPr>
        <w:t>The orientation in the code is wrong for a lot of reasons.</w:t>
      </w:r>
    </w:p>
    <w:p w:rsidR="00BB3FF8" w:rsidRPr="00BB3FF8" w:rsidRDefault="00BB3FF8" w:rsidP="00BB3FF8">
      <w:pPr>
        <w:spacing w:after="0"/>
        <w:rPr>
          <w:b/>
        </w:rPr>
      </w:pPr>
    </w:p>
    <w:p w:rsidR="00BB3FF8" w:rsidRPr="00BB3FF8" w:rsidRDefault="00BB3FF8" w:rsidP="00BB3FF8">
      <w:pPr>
        <w:spacing w:after="0"/>
        <w:rPr>
          <w:b/>
        </w:rPr>
      </w:pPr>
      <w:r w:rsidRPr="00BB3FF8">
        <w:rPr>
          <w:b/>
        </w:rPr>
        <w:t>The "righter" way to do this is to enforce either an NED or ENU orientation</w:t>
      </w:r>
    </w:p>
    <w:p w:rsidR="00BB3FF8" w:rsidRPr="00BB3FF8" w:rsidRDefault="00BB3FF8" w:rsidP="00BB3FF8">
      <w:pPr>
        <w:spacing w:after="0"/>
        <w:rPr>
          <w:b/>
        </w:rPr>
      </w:pPr>
      <w:r w:rsidRPr="00BB3FF8">
        <w:rPr>
          <w:b/>
        </w:rPr>
        <w:t>convention. So choose which direction of the board will produce quaternions</w:t>
      </w:r>
    </w:p>
    <w:p w:rsidR="00BB3FF8" w:rsidRPr="00BB3FF8" w:rsidRDefault="00BB3FF8" w:rsidP="00BB3FF8">
      <w:pPr>
        <w:spacing w:after="0"/>
        <w:rPr>
          <w:b/>
        </w:rPr>
      </w:pPr>
      <w:r w:rsidRPr="00BB3FF8">
        <w:rPr>
          <w:b/>
        </w:rPr>
        <w:t>(1, 0, 0, 0) (i.e., headion == 0 degrees) when pointed toward true North,</w:t>
      </w:r>
    </w:p>
    <w:p w:rsidR="00BB3FF8" w:rsidRPr="00BB3FF8" w:rsidRDefault="00BB3FF8" w:rsidP="00BB3FF8">
      <w:pPr>
        <w:spacing w:after="0"/>
        <w:rPr>
          <w:b/>
        </w:rPr>
      </w:pPr>
      <w:r w:rsidRPr="00BB3FF8">
        <w:rPr>
          <w:b/>
        </w:rPr>
        <w:t>then provide the fusion filter with the sensor data as NED or ENU as</w:t>
      </w:r>
    </w:p>
    <w:p w:rsidR="00BB3FF8" w:rsidRPr="00BB3FF8" w:rsidRDefault="00BB3FF8" w:rsidP="00BB3FF8">
      <w:pPr>
        <w:spacing w:after="0"/>
        <w:rPr>
          <w:b/>
        </w:rPr>
      </w:pPr>
      <w:r w:rsidRPr="00BB3FF8">
        <w:rPr>
          <w:b/>
        </w:rPr>
        <w:t>appropriate. In other words, filter(aN, aE, aD, gN, gE, gD, mN, mE, mD).</w:t>
      </w:r>
    </w:p>
    <w:p w:rsidR="00BB3FF8" w:rsidRPr="00BB3FF8" w:rsidRDefault="00BB3FF8" w:rsidP="00BB3FF8">
      <w:pPr>
        <w:spacing w:after="0"/>
        <w:rPr>
          <w:b/>
        </w:rPr>
      </w:pPr>
      <w:r w:rsidRPr="00BB3FF8">
        <w:rPr>
          <w:b/>
        </w:rPr>
        <w:t>In this sense, there is no one right way to do this (one of the reasons I</w:t>
      </w:r>
    </w:p>
    <w:p w:rsidR="00BB3FF8" w:rsidRPr="00BB3FF8" w:rsidRDefault="00BB3FF8" w:rsidP="00BB3FF8">
      <w:pPr>
        <w:spacing w:after="0"/>
        <w:rPr>
          <w:b/>
        </w:rPr>
      </w:pPr>
      <w:r w:rsidRPr="00BB3FF8">
        <w:rPr>
          <w:b/>
        </w:rPr>
        <w:t>haven't bothered to fix the sketch), but doing this inconsistently wrt one</w:t>
      </w:r>
    </w:p>
    <w:p w:rsidR="00BB3FF8" w:rsidRPr="00BB3FF8" w:rsidRDefault="00BB3FF8" w:rsidP="00BB3FF8">
      <w:pPr>
        <w:spacing w:after="0"/>
        <w:rPr>
          <w:b/>
        </w:rPr>
      </w:pPr>
      <w:r w:rsidRPr="00BB3FF8">
        <w:rPr>
          <w:b/>
        </w:rPr>
        <w:t>of these conventions (like in this sketch) will produce errors in the</w:t>
      </w:r>
    </w:p>
    <w:p w:rsidR="00BB3FF8" w:rsidRDefault="00BB3FF8" w:rsidP="00BB3FF8">
      <w:pPr>
        <w:spacing w:after="0"/>
        <w:rPr>
          <w:b/>
        </w:rPr>
      </w:pPr>
      <w:r w:rsidRPr="00BB3FF8">
        <w:rPr>
          <w:b/>
        </w:rPr>
        <w:t>absolute orientation.</w:t>
      </w:r>
    </w:p>
    <w:p w:rsidR="00BB3FF8" w:rsidRDefault="00BB3FF8" w:rsidP="00BB3FF8">
      <w:pPr>
        <w:pBdr>
          <w:bottom w:val="double" w:sz="6" w:space="1" w:color="auto"/>
        </w:pBdr>
        <w:spacing w:after="0"/>
        <w:rPr>
          <w:b/>
        </w:rPr>
      </w:pPr>
    </w:p>
    <w:p w:rsidR="00183B5D" w:rsidRDefault="00183B5D" w:rsidP="00BB3FF8">
      <w:pPr>
        <w:spacing w:after="0"/>
        <w:rPr>
          <w:b/>
        </w:rPr>
      </w:pPr>
    </w:p>
    <w:p w:rsidR="00183B5D" w:rsidRPr="00183B5D" w:rsidRDefault="00183B5D" w:rsidP="00183B5D">
      <w:p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sz w:val="24"/>
          <w:szCs w:val="24"/>
        </w:rPr>
        <w:t>For accurate orientation estimation using Madgwick and Mahony filters, proper axis alignment of the gyroscope, accelerometer, and magnetometer is crucial. Here are some key points to consider:</w:t>
      </w:r>
    </w:p>
    <w:p w:rsidR="00183B5D" w:rsidRPr="00183B5D" w:rsidRDefault="00183B5D" w:rsidP="00183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Consistent Coordinate System</w:t>
      </w:r>
      <w:r w:rsidRPr="00183B5D">
        <w:rPr>
          <w:rFonts w:ascii="Times New Roman" w:eastAsia="Times New Roman" w:hAnsi="Times New Roman" w:cs="Times New Roman"/>
          <w:sz w:val="24"/>
          <w:szCs w:val="24"/>
        </w:rPr>
        <w:t>: Ensure all sensors (gyroscope, accelerometer, and magnetometer) are aligned to the same coordinate system. Typically, this means aligning the x, y, and z axes of each sensor.</w:t>
      </w:r>
    </w:p>
    <w:p w:rsidR="00183B5D" w:rsidRPr="00183B5D" w:rsidRDefault="00183B5D" w:rsidP="00183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Calibration</w:t>
      </w:r>
      <w:r w:rsidRPr="00183B5D">
        <w:rPr>
          <w:rFonts w:ascii="Times New Roman" w:eastAsia="Times New Roman" w:hAnsi="Times New Roman" w:cs="Times New Roman"/>
          <w:sz w:val="24"/>
          <w:szCs w:val="24"/>
        </w:rPr>
        <w:t>: Perform a thorough calibration of each sensor to correct for any biases, scale factors, and misalignments. This includes:</w:t>
      </w:r>
    </w:p>
    <w:p w:rsidR="00183B5D" w:rsidRPr="00183B5D" w:rsidRDefault="00183B5D" w:rsidP="00183B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Accelerometer</w:t>
      </w:r>
      <w:r w:rsidRPr="00183B5D">
        <w:rPr>
          <w:rFonts w:ascii="Times New Roman" w:eastAsia="Times New Roman" w:hAnsi="Times New Roman" w:cs="Times New Roman"/>
          <w:sz w:val="24"/>
          <w:szCs w:val="24"/>
        </w:rPr>
        <w:t>: Calibrate for offset and scale.</w:t>
      </w:r>
    </w:p>
    <w:p w:rsidR="00183B5D" w:rsidRPr="00183B5D" w:rsidRDefault="00183B5D" w:rsidP="00183B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Gyroscope</w:t>
      </w:r>
      <w:r w:rsidRPr="00183B5D">
        <w:rPr>
          <w:rFonts w:ascii="Times New Roman" w:eastAsia="Times New Roman" w:hAnsi="Times New Roman" w:cs="Times New Roman"/>
          <w:sz w:val="24"/>
          <w:szCs w:val="24"/>
        </w:rPr>
        <w:t>: Calibrate for bias (drift) and scale.</w:t>
      </w:r>
    </w:p>
    <w:p w:rsidR="00183B5D" w:rsidRPr="00183B5D" w:rsidRDefault="00183B5D" w:rsidP="00183B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Magnetometer</w:t>
      </w:r>
      <w:r w:rsidRPr="00183B5D">
        <w:rPr>
          <w:rFonts w:ascii="Times New Roman" w:eastAsia="Times New Roman" w:hAnsi="Times New Roman" w:cs="Times New Roman"/>
          <w:sz w:val="24"/>
          <w:szCs w:val="24"/>
        </w:rPr>
        <w:t>: Calibrate for hard and soft iron distortions.</w:t>
      </w:r>
    </w:p>
    <w:p w:rsidR="00183B5D" w:rsidRPr="00183B5D" w:rsidRDefault="00183B5D" w:rsidP="00183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Mounting Orientation</w:t>
      </w:r>
      <w:r w:rsidRPr="00183B5D">
        <w:rPr>
          <w:rFonts w:ascii="Times New Roman" w:eastAsia="Times New Roman" w:hAnsi="Times New Roman" w:cs="Times New Roman"/>
          <w:sz w:val="24"/>
          <w:szCs w:val="24"/>
        </w:rPr>
        <w:t>: Physically mount the sensors in such a way that their axes are aligned. This often involves ensuring that the sensor boards are mounted parallel to each other.</w:t>
      </w:r>
    </w:p>
    <w:p w:rsidR="00183B5D" w:rsidRPr="00183B5D" w:rsidRDefault="00183B5D" w:rsidP="00183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Sensor Fusion Algorithm</w:t>
      </w:r>
      <w:r w:rsidRPr="00183B5D">
        <w:rPr>
          <w:rFonts w:ascii="Times New Roman" w:eastAsia="Times New Roman" w:hAnsi="Times New Roman" w:cs="Times New Roman"/>
          <w:sz w:val="24"/>
          <w:szCs w:val="24"/>
        </w:rPr>
        <w:t>: Both Madgwick and Mahony filters use quaternion-based sensor fusion algorithms to combine the data from the accelerometer, gyroscope, and magnetometer. Proper axis alignment ensures that the data from each sensor contributes correctly to the orientation estimation.</w:t>
      </w:r>
    </w:p>
    <w:p w:rsidR="00183B5D" w:rsidRPr="00183B5D" w:rsidRDefault="00183B5D" w:rsidP="00183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b/>
          <w:bCs/>
          <w:sz w:val="24"/>
          <w:szCs w:val="24"/>
        </w:rPr>
        <w:t>Reference Frames</w:t>
      </w:r>
      <w:r w:rsidRPr="00183B5D">
        <w:rPr>
          <w:rFonts w:ascii="Times New Roman" w:eastAsia="Times New Roman" w:hAnsi="Times New Roman" w:cs="Times New Roman"/>
          <w:sz w:val="24"/>
          <w:szCs w:val="24"/>
        </w:rPr>
        <w:t>: Be consistent with the reference frames used. For example, if using a North-East-Down (NED) frame, ensure all sensor data is transformed accordingly.</w:t>
      </w:r>
    </w:p>
    <w:p w:rsidR="00183B5D" w:rsidRPr="00183B5D" w:rsidRDefault="006E5C90" w:rsidP="00183B5D">
      <w:p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183B5D" w:rsidRPr="00183B5D">
          <w:rPr>
            <w:rFonts w:ascii="Times New Roman" w:eastAsia="Times New Roman" w:hAnsi="Times New Roman" w:cs="Times New Roman"/>
            <w:color w:val="0000FF"/>
            <w:sz w:val="24"/>
            <w:szCs w:val="24"/>
            <w:u w:val="single"/>
          </w:rPr>
          <w:t>For more detailed guidance, you can refer to resources like the MathWorks documentation on sensor fusion</w:t>
        </w:r>
      </w:hyperlink>
      <w:hyperlink r:id="rId39" w:tgtFrame="_blank" w:history="1">
        <w:r w:rsidR="00183B5D" w:rsidRPr="00183B5D">
          <w:rPr>
            <w:rFonts w:ascii="Times New Roman" w:eastAsia="Times New Roman" w:hAnsi="Times New Roman" w:cs="Times New Roman"/>
            <w:color w:val="0000FF"/>
            <w:sz w:val="24"/>
            <w:szCs w:val="24"/>
            <w:u w:val="single"/>
            <w:vertAlign w:val="superscript"/>
          </w:rPr>
          <w:t>1</w:t>
        </w:r>
      </w:hyperlink>
      <w:hyperlink r:id="rId40" w:tgtFrame="_blank" w:history="1">
        <w:r w:rsidR="00183B5D" w:rsidRPr="00183B5D">
          <w:rPr>
            <w:rFonts w:ascii="Times New Roman" w:eastAsia="Times New Roman" w:hAnsi="Times New Roman" w:cs="Times New Roman"/>
            <w:color w:val="0000FF"/>
            <w:sz w:val="24"/>
            <w:szCs w:val="24"/>
            <w:u w:val="single"/>
          </w:rPr>
          <w:t xml:space="preserve"> and the MDPI paper on joint calibration and axes alignment</w:t>
        </w:r>
      </w:hyperlink>
      <w:hyperlink r:id="rId41" w:tgtFrame="_blank" w:history="1">
        <w:r w:rsidR="00183B5D" w:rsidRPr="00183B5D">
          <w:rPr>
            <w:rFonts w:ascii="Times New Roman" w:eastAsia="Times New Roman" w:hAnsi="Times New Roman" w:cs="Times New Roman"/>
            <w:color w:val="0000FF"/>
            <w:sz w:val="24"/>
            <w:szCs w:val="24"/>
            <w:u w:val="single"/>
            <w:vertAlign w:val="superscript"/>
          </w:rPr>
          <w:t>2</w:t>
        </w:r>
      </w:hyperlink>
      <w:r w:rsidR="00183B5D" w:rsidRPr="00183B5D">
        <w:rPr>
          <w:rFonts w:ascii="Times New Roman" w:eastAsia="Times New Roman" w:hAnsi="Times New Roman" w:cs="Times New Roman"/>
          <w:sz w:val="24"/>
          <w:szCs w:val="24"/>
        </w:rPr>
        <w:t>.</w:t>
      </w:r>
    </w:p>
    <w:p w:rsidR="00183B5D" w:rsidRPr="00183B5D" w:rsidRDefault="00183B5D" w:rsidP="00183B5D">
      <w:pPr>
        <w:spacing w:before="100" w:beforeAutospacing="1" w:after="100" w:afterAutospacing="1" w:line="240" w:lineRule="auto"/>
        <w:rPr>
          <w:rFonts w:ascii="Times New Roman" w:eastAsia="Times New Roman" w:hAnsi="Times New Roman" w:cs="Times New Roman"/>
          <w:sz w:val="24"/>
          <w:szCs w:val="24"/>
        </w:rPr>
      </w:pPr>
      <w:r w:rsidRPr="00183B5D">
        <w:rPr>
          <w:rFonts w:ascii="Times New Roman" w:eastAsia="Times New Roman" w:hAnsi="Times New Roman" w:cs="Times New Roman"/>
          <w:sz w:val="24"/>
          <w:szCs w:val="24"/>
        </w:rPr>
        <w:t>If you have specific issues or need further assistance with your implementation, feel free to ask!</w:t>
      </w:r>
    </w:p>
    <w:p w:rsidR="00183B5D" w:rsidRPr="00183B5D" w:rsidRDefault="006E5C90" w:rsidP="00183B5D">
      <w:p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00183B5D" w:rsidRPr="00183B5D">
          <w:rPr>
            <w:rFonts w:ascii="Times New Roman" w:eastAsia="Times New Roman" w:hAnsi="Times New Roman" w:cs="Times New Roman"/>
            <w:color w:val="0000FF"/>
            <w:sz w:val="24"/>
            <w:szCs w:val="24"/>
            <w:u w:val="single"/>
            <w:vertAlign w:val="superscript"/>
          </w:rPr>
          <w:t>1</w:t>
        </w:r>
      </w:hyperlink>
      <w:r w:rsidR="00183B5D" w:rsidRPr="00183B5D">
        <w:rPr>
          <w:rFonts w:ascii="Times New Roman" w:eastAsia="Times New Roman" w:hAnsi="Times New Roman" w:cs="Times New Roman"/>
          <w:sz w:val="24"/>
          <w:szCs w:val="24"/>
        </w:rPr>
        <w:t xml:space="preserve">: </w:t>
      </w:r>
      <w:hyperlink r:id="rId43" w:tgtFrame="_blank" w:history="1">
        <w:r w:rsidR="00183B5D" w:rsidRPr="00183B5D">
          <w:rPr>
            <w:rFonts w:ascii="Times New Roman" w:eastAsia="Times New Roman" w:hAnsi="Times New Roman" w:cs="Times New Roman"/>
            <w:color w:val="0000FF"/>
            <w:sz w:val="24"/>
            <w:szCs w:val="24"/>
            <w:u w:val="single"/>
          </w:rPr>
          <w:t>MathWorks - Fusing a Mag, Accel, and Gyro to Estimate Orientation</w:t>
        </w:r>
      </w:hyperlink>
      <w:hyperlink r:id="rId44" w:tgtFrame="_blank" w:history="1">
        <w:r w:rsidR="00183B5D" w:rsidRPr="00183B5D">
          <w:rPr>
            <w:rFonts w:ascii="Times New Roman" w:eastAsia="Times New Roman" w:hAnsi="Times New Roman" w:cs="Times New Roman"/>
            <w:color w:val="0000FF"/>
            <w:sz w:val="24"/>
            <w:szCs w:val="24"/>
            <w:u w:val="single"/>
          </w:rPr>
          <w:t xml:space="preserve"> </w:t>
        </w:r>
      </w:hyperlink>
      <w:hyperlink r:id="rId45" w:tgtFrame="_blank" w:history="1">
        <w:r w:rsidR="00183B5D" w:rsidRPr="00183B5D">
          <w:rPr>
            <w:rFonts w:ascii="Times New Roman" w:eastAsia="Times New Roman" w:hAnsi="Times New Roman" w:cs="Times New Roman"/>
            <w:color w:val="0000FF"/>
            <w:sz w:val="24"/>
            <w:szCs w:val="24"/>
            <w:u w:val="single"/>
            <w:vertAlign w:val="superscript"/>
          </w:rPr>
          <w:t>2</w:t>
        </w:r>
      </w:hyperlink>
      <w:r w:rsidR="00183B5D" w:rsidRPr="00183B5D">
        <w:rPr>
          <w:rFonts w:ascii="Times New Roman" w:eastAsia="Times New Roman" w:hAnsi="Times New Roman" w:cs="Times New Roman"/>
          <w:sz w:val="24"/>
          <w:szCs w:val="24"/>
        </w:rPr>
        <w:t xml:space="preserve">: </w:t>
      </w:r>
      <w:hyperlink r:id="rId46" w:tgtFrame="_blank" w:history="1">
        <w:r w:rsidR="00183B5D" w:rsidRPr="00183B5D">
          <w:rPr>
            <w:rFonts w:ascii="Times New Roman" w:eastAsia="Times New Roman" w:hAnsi="Times New Roman" w:cs="Times New Roman"/>
            <w:color w:val="0000FF"/>
            <w:sz w:val="24"/>
            <w:szCs w:val="24"/>
            <w:u w:val="single"/>
          </w:rPr>
          <w:t>MDPI - Accelerometer and Magnetometer Joint Calibration and Axes Alignment</w:t>
        </w:r>
      </w:hyperlink>
    </w:p>
    <w:p w:rsidR="00B1666E" w:rsidRPr="00B1666E" w:rsidRDefault="00B1666E" w:rsidP="00B1666E">
      <w:pPr>
        <w:shd w:val="clear" w:color="auto" w:fill="FFFFFF"/>
        <w:spacing w:after="0" w:line="312" w:lineRule="atLeast"/>
        <w:textAlignment w:val="baseline"/>
        <w:outlineLvl w:val="0"/>
        <w:rPr>
          <w:rFonts w:ascii="Arial" w:eastAsia="Times New Roman" w:hAnsi="Arial" w:cs="Arial"/>
          <w:b/>
          <w:bCs/>
          <w:color w:val="000000"/>
          <w:kern w:val="36"/>
          <w:sz w:val="32"/>
          <w:szCs w:val="32"/>
        </w:rPr>
      </w:pPr>
      <w:r w:rsidRPr="00B1666E">
        <w:rPr>
          <w:rFonts w:ascii="Arial" w:eastAsia="Times New Roman" w:hAnsi="Arial" w:cs="Arial"/>
          <w:b/>
          <w:bCs/>
          <w:color w:val="000000"/>
          <w:kern w:val="36"/>
          <w:sz w:val="32"/>
          <w:szCs w:val="32"/>
        </w:rPr>
        <w:lastRenderedPageBreak/>
        <w:t>IMU Data Fusing: Complementary, Kalman, and Mahony Filter</w:t>
      </w:r>
    </w:p>
    <w:p w:rsidR="00B1666E" w:rsidRPr="00B1666E" w:rsidRDefault="00B1666E" w:rsidP="00B1666E">
      <w:pPr>
        <w:shd w:val="clear" w:color="auto" w:fill="FFFFFF"/>
        <w:spacing w:after="0" w:line="240" w:lineRule="auto"/>
        <w:textAlignment w:val="baseline"/>
        <w:rPr>
          <w:rFonts w:ascii="Arial" w:eastAsia="Times New Roman" w:hAnsi="Arial" w:cs="Arial"/>
          <w:color w:val="888888"/>
          <w:sz w:val="18"/>
          <w:szCs w:val="18"/>
        </w:rPr>
      </w:pPr>
      <w:r w:rsidRPr="00B1666E">
        <w:rPr>
          <w:rFonts w:ascii="Arial" w:eastAsia="Times New Roman" w:hAnsi="Arial" w:cs="Arial"/>
          <w:color w:val="888888"/>
          <w:sz w:val="18"/>
          <w:szCs w:val="18"/>
          <w:bdr w:val="none" w:sz="0" w:space="0" w:color="auto" w:frame="1"/>
        </w:rPr>
        <w:t>17. Sep. 2013</w:t>
      </w:r>
      <w:r w:rsidRPr="00B1666E">
        <w:rPr>
          <w:rFonts w:ascii="Arial" w:eastAsia="Times New Roman" w:hAnsi="Arial" w:cs="Arial"/>
          <w:color w:val="888888"/>
          <w:sz w:val="18"/>
          <w:szCs w:val="18"/>
        </w:rPr>
        <w:t> </w:t>
      </w:r>
      <w:r w:rsidRPr="00B1666E">
        <w:rPr>
          <w:rFonts w:ascii="Arial" w:eastAsia="Times New Roman" w:hAnsi="Arial" w:cs="Arial"/>
          <w:color w:val="888888"/>
          <w:sz w:val="18"/>
          <w:szCs w:val="18"/>
          <w:bdr w:val="none" w:sz="0" w:space="0" w:color="auto" w:frame="1"/>
        </w:rPr>
        <w:t>|</w:t>
      </w:r>
      <w:r w:rsidRPr="00B1666E">
        <w:rPr>
          <w:rFonts w:ascii="Arial" w:eastAsia="Times New Roman" w:hAnsi="Arial" w:cs="Arial"/>
          <w:color w:val="888888"/>
          <w:sz w:val="18"/>
          <w:szCs w:val="18"/>
        </w:rPr>
        <w:t> Last update </w:t>
      </w:r>
      <w:r w:rsidRPr="00B1666E">
        <w:rPr>
          <w:rFonts w:ascii="Arial" w:eastAsia="Times New Roman" w:hAnsi="Arial" w:cs="Arial"/>
          <w:color w:val="888888"/>
          <w:sz w:val="18"/>
          <w:szCs w:val="18"/>
          <w:bdr w:val="none" w:sz="0" w:space="0" w:color="auto" w:frame="1"/>
        </w:rPr>
        <w:t>13. Sep. 2018</w:t>
      </w:r>
      <w:r w:rsidRPr="00B1666E">
        <w:rPr>
          <w:rFonts w:ascii="Arial" w:eastAsia="Times New Roman" w:hAnsi="Arial" w:cs="Arial"/>
          <w:color w:val="888888"/>
          <w:sz w:val="18"/>
          <w:szCs w:val="18"/>
        </w:rPr>
        <w:t> </w:t>
      </w:r>
      <w:r w:rsidRPr="00B1666E">
        <w:rPr>
          <w:rFonts w:ascii="Arial" w:eastAsia="Times New Roman" w:hAnsi="Arial" w:cs="Arial"/>
          <w:color w:val="888888"/>
          <w:sz w:val="18"/>
          <w:szCs w:val="18"/>
          <w:bdr w:val="none" w:sz="0" w:space="0" w:color="auto" w:frame="1"/>
        </w:rPr>
        <w:t>|</w:t>
      </w:r>
      <w:r w:rsidRPr="00B1666E">
        <w:rPr>
          <w:rFonts w:ascii="Arial" w:eastAsia="Times New Roman" w:hAnsi="Arial" w:cs="Arial"/>
          <w:color w:val="888888"/>
          <w:sz w:val="18"/>
          <w:szCs w:val="18"/>
        </w:rPr>
        <w:t> </w:t>
      </w:r>
      <w:r w:rsidRPr="00B1666E">
        <w:rPr>
          <w:rFonts w:ascii="Arial" w:eastAsia="Times New Roman" w:hAnsi="Arial" w:cs="Arial"/>
          <w:color w:val="888888"/>
          <w:sz w:val="18"/>
          <w:szCs w:val="18"/>
          <w:bdr w:val="none" w:sz="0" w:space="0" w:color="auto" w:frame="1"/>
        </w:rPr>
        <w:t>Theme </w:t>
      </w:r>
      <w:hyperlink r:id="rId47" w:history="1">
        <w:r w:rsidRPr="00B1666E">
          <w:rPr>
            <w:rFonts w:ascii="Arial" w:eastAsia="Times New Roman" w:hAnsi="Arial" w:cs="Arial"/>
            <w:color w:val="888888"/>
            <w:sz w:val="18"/>
            <w:szCs w:val="18"/>
            <w:u w:val="single"/>
            <w:bdr w:val="none" w:sz="0" w:space="0" w:color="auto" w:frame="1"/>
          </w:rPr>
          <w:t>Grundlagen</w:t>
        </w:r>
      </w:hyperlink>
      <w:r w:rsidRPr="00B1666E">
        <w:rPr>
          <w:rFonts w:ascii="Arial" w:eastAsia="Times New Roman" w:hAnsi="Arial" w:cs="Arial"/>
          <w:color w:val="888888"/>
          <w:sz w:val="18"/>
          <w:szCs w:val="18"/>
          <w:bdr w:val="none" w:sz="0" w:space="0" w:color="auto" w:frame="1"/>
        </w:rPr>
        <w:t>, </w:t>
      </w:r>
      <w:hyperlink r:id="rId48" w:history="1">
        <w:r w:rsidRPr="00B1666E">
          <w:rPr>
            <w:rFonts w:ascii="Arial" w:eastAsia="Times New Roman" w:hAnsi="Arial" w:cs="Arial"/>
            <w:color w:val="888888"/>
            <w:sz w:val="18"/>
            <w:szCs w:val="18"/>
            <w:u w:val="single"/>
            <w:bdr w:val="none" w:sz="0" w:space="0" w:color="auto" w:frame="1"/>
          </w:rPr>
          <w:t>Multicopter</w:t>
        </w:r>
      </w:hyperlink>
      <w:r w:rsidRPr="00B1666E">
        <w:rPr>
          <w:rFonts w:ascii="Arial" w:eastAsia="Times New Roman" w:hAnsi="Arial" w:cs="Arial"/>
          <w:color w:val="888888"/>
          <w:sz w:val="18"/>
          <w:szCs w:val="18"/>
        </w:rPr>
        <w:br/>
      </w:r>
      <w:r w:rsidRPr="00B1666E">
        <w:rPr>
          <w:rFonts w:ascii="Arial" w:eastAsia="Times New Roman" w:hAnsi="Arial" w:cs="Arial"/>
          <w:color w:val="888888"/>
          <w:sz w:val="18"/>
          <w:szCs w:val="18"/>
          <w:bdr w:val="none" w:sz="0" w:space="0" w:color="auto" w:frame="1"/>
        </w:rPr>
        <w:t>Tag </w:t>
      </w:r>
      <w:hyperlink r:id="rId49" w:history="1">
        <w:r w:rsidRPr="00B1666E">
          <w:rPr>
            <w:rFonts w:ascii="Arial" w:eastAsia="Times New Roman" w:hAnsi="Arial" w:cs="Arial"/>
            <w:color w:val="888888"/>
            <w:sz w:val="18"/>
            <w:szCs w:val="18"/>
            <w:u w:val="single"/>
            <w:bdr w:val="none" w:sz="0" w:space="0" w:color="auto" w:frame="1"/>
          </w:rPr>
          <w:t>Filter</w:t>
        </w:r>
      </w:hyperlink>
      <w:r w:rsidRPr="00B1666E">
        <w:rPr>
          <w:rFonts w:ascii="Arial" w:eastAsia="Times New Roman" w:hAnsi="Arial" w:cs="Arial"/>
          <w:color w:val="888888"/>
          <w:sz w:val="18"/>
          <w:szCs w:val="18"/>
          <w:bdr w:val="none" w:sz="0" w:space="0" w:color="auto" w:frame="1"/>
        </w:rPr>
        <w:t>, </w:t>
      </w:r>
      <w:hyperlink r:id="rId50" w:history="1">
        <w:r w:rsidRPr="00B1666E">
          <w:rPr>
            <w:rFonts w:ascii="Arial" w:eastAsia="Times New Roman" w:hAnsi="Arial" w:cs="Arial"/>
            <w:color w:val="888888"/>
            <w:sz w:val="18"/>
            <w:szCs w:val="18"/>
            <w:u w:val="single"/>
            <w:bdr w:val="none" w:sz="0" w:space="0" w:color="auto" w:frame="1"/>
          </w:rPr>
          <w:t>Grundlagen</w:t>
        </w:r>
      </w:hyperlink>
      <w:r w:rsidRPr="00B1666E">
        <w:rPr>
          <w:rFonts w:ascii="Arial" w:eastAsia="Times New Roman" w:hAnsi="Arial" w:cs="Arial"/>
          <w:color w:val="888888"/>
          <w:sz w:val="18"/>
          <w:szCs w:val="18"/>
          <w:bdr w:val="none" w:sz="0" w:space="0" w:color="auto" w:frame="1"/>
        </w:rPr>
        <w:t>, </w:t>
      </w:r>
      <w:hyperlink r:id="rId51" w:history="1">
        <w:r w:rsidRPr="00B1666E">
          <w:rPr>
            <w:rFonts w:ascii="Arial" w:eastAsia="Times New Roman" w:hAnsi="Arial" w:cs="Arial"/>
            <w:color w:val="888888"/>
            <w:sz w:val="18"/>
            <w:szCs w:val="18"/>
            <w:u w:val="single"/>
            <w:bdr w:val="none" w:sz="0" w:space="0" w:color="auto" w:frame="1"/>
          </w:rPr>
          <w:t>Gyro</w:t>
        </w:r>
      </w:hyperlink>
      <w:r w:rsidRPr="00B1666E">
        <w:rPr>
          <w:rFonts w:ascii="Arial" w:eastAsia="Times New Roman" w:hAnsi="Arial" w:cs="Arial"/>
          <w:color w:val="888888"/>
          <w:sz w:val="18"/>
          <w:szCs w:val="18"/>
          <w:bdr w:val="none" w:sz="0" w:space="0" w:color="auto" w:frame="1"/>
        </w:rPr>
        <w:t>, </w:t>
      </w:r>
      <w:hyperlink r:id="rId52" w:history="1">
        <w:r w:rsidRPr="00B1666E">
          <w:rPr>
            <w:rFonts w:ascii="Arial" w:eastAsia="Times New Roman" w:hAnsi="Arial" w:cs="Arial"/>
            <w:color w:val="888888"/>
            <w:sz w:val="18"/>
            <w:szCs w:val="18"/>
            <w:u w:val="single"/>
            <w:bdr w:val="none" w:sz="0" w:space="0" w:color="auto" w:frame="1"/>
          </w:rPr>
          <w:t>IMU</w:t>
        </w:r>
      </w:hyperlink>
    </w:p>
    <w:p w:rsidR="00B1666E" w:rsidRDefault="00B1666E" w:rsidP="00B1666E">
      <w:pPr>
        <w:spacing w:after="0" w:line="240" w:lineRule="auto"/>
        <w:textAlignment w:val="baseline"/>
        <w:rPr>
          <w:rFonts w:ascii="Arial" w:eastAsia="Times New Roman" w:hAnsi="Arial" w:cs="Arial"/>
          <w:color w:val="333333"/>
          <w:sz w:val="21"/>
          <w:szCs w:val="21"/>
        </w:rPr>
      </w:pPr>
      <w:r w:rsidRPr="00B1666E">
        <w:rPr>
          <w:rFonts w:ascii="Arial" w:eastAsia="Times New Roman" w:hAnsi="Arial" w:cs="Arial"/>
          <w:color w:val="333333"/>
          <w:sz w:val="21"/>
          <w:szCs w:val="21"/>
        </w:rPr>
        <w:t>An </w:t>
      </w:r>
      <w:r w:rsidRPr="00B1666E">
        <w:rPr>
          <w:rFonts w:ascii="Arial" w:eastAsia="Times New Roman" w:hAnsi="Arial" w:cs="Arial"/>
          <w:b/>
          <w:bCs/>
          <w:i/>
          <w:iCs/>
          <w:color w:val="333333"/>
          <w:sz w:val="21"/>
          <w:szCs w:val="21"/>
          <w:bdr w:val="none" w:sz="0" w:space="0" w:color="auto" w:frame="1"/>
        </w:rPr>
        <w:t>inertial measurement unit</w:t>
      </w:r>
      <w:r w:rsidRPr="00B1666E">
        <w:rPr>
          <w:rFonts w:ascii="Arial" w:eastAsia="Times New Roman" w:hAnsi="Arial" w:cs="Arial"/>
          <w:color w:val="333333"/>
          <w:sz w:val="21"/>
          <w:szCs w:val="21"/>
        </w:rPr>
        <w:t>, or IMU, measures accelerations and rotation rates, and possibly earth’s magnetic field, in order to determine a body’s attitude. Anyone who is serious about reading this article is likely familiar with the topic, and the need of data fusing, and I shouldn’t spend more words on this. I should however – since this is going to be a long article – spend some words on what this article is about:</w:t>
      </w:r>
    </w:p>
    <w:p w:rsidR="00B1666E" w:rsidRPr="00B1666E" w:rsidRDefault="00B1666E" w:rsidP="00B1666E">
      <w:pPr>
        <w:spacing w:after="0" w:line="240" w:lineRule="auto"/>
        <w:textAlignment w:val="baseline"/>
        <w:rPr>
          <w:rFonts w:ascii="Arial" w:eastAsia="Times New Roman" w:hAnsi="Arial" w:cs="Arial"/>
          <w:color w:val="333333"/>
          <w:sz w:val="21"/>
          <w:szCs w:val="21"/>
        </w:rPr>
      </w:pPr>
    </w:p>
    <w:p w:rsidR="00B1666E" w:rsidRDefault="00B1666E" w:rsidP="00B1666E">
      <w:pPr>
        <w:spacing w:after="0" w:line="240" w:lineRule="auto"/>
        <w:textAlignment w:val="baseline"/>
        <w:rPr>
          <w:rFonts w:ascii="Arial" w:eastAsia="Times New Roman" w:hAnsi="Arial" w:cs="Arial"/>
          <w:color w:val="333333"/>
          <w:sz w:val="21"/>
          <w:szCs w:val="21"/>
        </w:rPr>
      </w:pPr>
      <w:r w:rsidRPr="00B1666E">
        <w:rPr>
          <w:rFonts w:ascii="Arial" w:eastAsia="Times New Roman" w:hAnsi="Arial" w:cs="Arial"/>
          <w:color w:val="333333"/>
          <w:sz w:val="21"/>
          <w:szCs w:val="21"/>
        </w:rPr>
        <w:t>The literature on the web (and I should say that the web is my only source of information) on the topic is abundant. It appears however that it is based to a greater or lesser extent on some few works, e.g. by Colton [</w:t>
      </w:r>
      <w:hyperlink r:id="rId53" w:anchor="refSC" w:history="1">
        <w:r w:rsidRPr="00B1666E">
          <w:rPr>
            <w:rFonts w:ascii="Arial" w:eastAsia="Times New Roman" w:hAnsi="Arial" w:cs="Arial"/>
            <w:color w:val="0066CC"/>
            <w:sz w:val="21"/>
            <w:szCs w:val="21"/>
            <w:u w:val="single"/>
            <w:bdr w:val="none" w:sz="0" w:space="0" w:color="auto" w:frame="1"/>
          </w:rPr>
          <w:t>SC</w:t>
        </w:r>
      </w:hyperlink>
      <w:r w:rsidRPr="00B1666E">
        <w:rPr>
          <w:rFonts w:ascii="Arial" w:eastAsia="Times New Roman" w:hAnsi="Arial" w:cs="Arial"/>
          <w:color w:val="333333"/>
          <w:sz w:val="21"/>
          <w:szCs w:val="21"/>
        </w:rPr>
        <w:t>], Premerlani and Bizard [</w:t>
      </w:r>
      <w:hyperlink r:id="rId54" w:anchor="refPB" w:history="1">
        <w:r w:rsidRPr="00B1666E">
          <w:rPr>
            <w:rFonts w:ascii="Arial" w:eastAsia="Times New Roman" w:hAnsi="Arial" w:cs="Arial"/>
            <w:color w:val="0066CC"/>
            <w:sz w:val="21"/>
            <w:szCs w:val="21"/>
            <w:u w:val="single"/>
            <w:bdr w:val="none" w:sz="0" w:space="0" w:color="auto" w:frame="1"/>
          </w:rPr>
          <w:t>PB</w:t>
        </w:r>
      </w:hyperlink>
      <w:r w:rsidRPr="00B1666E">
        <w:rPr>
          <w:rFonts w:ascii="Arial" w:eastAsia="Times New Roman" w:hAnsi="Arial" w:cs="Arial"/>
          <w:color w:val="333333"/>
          <w:sz w:val="21"/>
          <w:szCs w:val="21"/>
        </w:rPr>
        <w:t>], Starlino [</w:t>
      </w:r>
      <w:hyperlink r:id="rId55" w:anchor="refST1" w:history="1">
        <w:r w:rsidRPr="00B1666E">
          <w:rPr>
            <w:rFonts w:ascii="Arial" w:eastAsia="Times New Roman" w:hAnsi="Arial" w:cs="Arial"/>
            <w:color w:val="0066CC"/>
            <w:sz w:val="21"/>
            <w:szCs w:val="21"/>
            <w:u w:val="single"/>
            <w:bdr w:val="none" w:sz="0" w:space="0" w:color="auto" w:frame="1"/>
          </w:rPr>
          <w:t>St</w:t>
        </w:r>
      </w:hyperlink>
      <w:r w:rsidRPr="00B1666E">
        <w:rPr>
          <w:rFonts w:ascii="Arial" w:eastAsia="Times New Roman" w:hAnsi="Arial" w:cs="Arial"/>
          <w:color w:val="333333"/>
          <w:sz w:val="21"/>
          <w:szCs w:val="21"/>
        </w:rPr>
        <w:t>], Lauszus [</w:t>
      </w:r>
      <w:hyperlink r:id="rId56" w:anchor="refLA" w:history="1">
        <w:r w:rsidRPr="00B1666E">
          <w:rPr>
            <w:rFonts w:ascii="Arial" w:eastAsia="Times New Roman" w:hAnsi="Arial" w:cs="Arial"/>
            <w:color w:val="0066CC"/>
            <w:sz w:val="21"/>
            <w:szCs w:val="21"/>
            <w:u w:val="single"/>
            <w:bdr w:val="none" w:sz="0" w:space="0" w:color="auto" w:frame="1"/>
          </w:rPr>
          <w:t>La</w:t>
        </w:r>
      </w:hyperlink>
      <w:r w:rsidRPr="00B1666E">
        <w:rPr>
          <w:rFonts w:ascii="Arial" w:eastAsia="Times New Roman" w:hAnsi="Arial" w:cs="Arial"/>
          <w:color w:val="333333"/>
          <w:sz w:val="21"/>
          <w:szCs w:val="21"/>
        </w:rPr>
        <w:t>], Mahony [</w:t>
      </w:r>
      <w:hyperlink r:id="rId57" w:anchor="refRM05" w:history="1">
        <w:r w:rsidRPr="00B1666E">
          <w:rPr>
            <w:rFonts w:ascii="Arial" w:eastAsia="Times New Roman" w:hAnsi="Arial" w:cs="Arial"/>
            <w:color w:val="0066CC"/>
            <w:sz w:val="21"/>
            <w:szCs w:val="21"/>
            <w:u w:val="single"/>
            <w:bdr w:val="none" w:sz="0" w:space="0" w:color="auto" w:frame="1"/>
          </w:rPr>
          <w:t>RM</w:t>
        </w:r>
      </w:hyperlink>
      <w:r w:rsidRPr="00B1666E">
        <w:rPr>
          <w:rFonts w:ascii="Arial" w:eastAsia="Times New Roman" w:hAnsi="Arial" w:cs="Arial"/>
          <w:color w:val="333333"/>
          <w:sz w:val="21"/>
          <w:szCs w:val="21"/>
        </w:rPr>
        <w:t>] and Madgwick [</w:t>
      </w:r>
      <w:hyperlink r:id="rId58" w:anchor="refSM1" w:history="1">
        <w:r w:rsidRPr="00B1666E">
          <w:rPr>
            <w:rFonts w:ascii="Arial" w:eastAsia="Times New Roman" w:hAnsi="Arial" w:cs="Arial"/>
            <w:color w:val="0066CC"/>
            <w:sz w:val="21"/>
            <w:szCs w:val="21"/>
            <w:u w:val="single"/>
            <w:bdr w:val="none" w:sz="0" w:space="0" w:color="auto" w:frame="1"/>
          </w:rPr>
          <w:t>SM</w:t>
        </w:r>
      </w:hyperlink>
      <w:r w:rsidRPr="00B1666E">
        <w:rPr>
          <w:rFonts w:ascii="Arial" w:eastAsia="Times New Roman" w:hAnsi="Arial" w:cs="Arial"/>
          <w:color w:val="333333"/>
          <w:sz w:val="21"/>
          <w:szCs w:val="21"/>
        </w:rPr>
        <w:t>], which – so it seems – have become standard references (for hobbiests!). The number of different algorithms and implementation details given there is somewhat confusing, but – even though different buzz words are certainly used – it is not always obvious to what extend they are different. This article presents an analysis and comparison of the data fusing filters described in these works, in order to understand better their behavior, and differences and similarities. As a corollary simplified and/or improved algorithms surface. The article considers 6DOF IMUs only.</w:t>
      </w:r>
    </w:p>
    <w:p w:rsidR="00B1666E" w:rsidRPr="00B1666E" w:rsidRDefault="00B1666E" w:rsidP="00B1666E">
      <w:pPr>
        <w:spacing w:after="0" w:line="240" w:lineRule="auto"/>
        <w:textAlignment w:val="baseline"/>
        <w:rPr>
          <w:rFonts w:ascii="Arial" w:eastAsia="Times New Roman" w:hAnsi="Arial" w:cs="Arial"/>
          <w:color w:val="333333"/>
          <w:sz w:val="21"/>
          <w:szCs w:val="21"/>
        </w:rPr>
      </w:pPr>
    </w:p>
    <w:p w:rsidR="00B1666E" w:rsidRPr="00B1666E" w:rsidRDefault="00B1666E" w:rsidP="00B1666E">
      <w:pPr>
        <w:spacing w:after="0" w:line="240" w:lineRule="auto"/>
        <w:textAlignment w:val="baseline"/>
        <w:rPr>
          <w:rFonts w:ascii="Arial" w:eastAsia="Times New Roman" w:hAnsi="Arial" w:cs="Arial"/>
          <w:color w:val="333333"/>
          <w:sz w:val="21"/>
          <w:szCs w:val="21"/>
        </w:rPr>
      </w:pPr>
      <w:r w:rsidRPr="00B1666E">
        <w:rPr>
          <w:rFonts w:ascii="Arial" w:eastAsia="Times New Roman" w:hAnsi="Arial" w:cs="Arial"/>
          <w:color w:val="333333"/>
          <w:sz w:val="21"/>
          <w:szCs w:val="21"/>
        </w:rPr>
        <w:t>Three basic filter approaches are discussed, the </w:t>
      </w:r>
      <w:r w:rsidRPr="00B1666E">
        <w:rPr>
          <w:rFonts w:ascii="Arial" w:eastAsia="Times New Roman" w:hAnsi="Arial" w:cs="Arial"/>
          <w:b/>
          <w:bCs/>
          <w:i/>
          <w:iCs/>
          <w:color w:val="333333"/>
          <w:sz w:val="21"/>
          <w:szCs w:val="21"/>
          <w:bdr w:val="none" w:sz="0" w:space="0" w:color="auto" w:frame="1"/>
        </w:rPr>
        <w:t>complementary filter</w:t>
      </w:r>
      <w:r w:rsidRPr="00B1666E">
        <w:rPr>
          <w:rFonts w:ascii="Arial" w:eastAsia="Times New Roman" w:hAnsi="Arial" w:cs="Arial"/>
          <w:color w:val="333333"/>
          <w:sz w:val="21"/>
          <w:szCs w:val="21"/>
        </w:rPr>
        <w:t>, the </w:t>
      </w:r>
      <w:r w:rsidRPr="00B1666E">
        <w:rPr>
          <w:rFonts w:ascii="Arial" w:eastAsia="Times New Roman" w:hAnsi="Arial" w:cs="Arial"/>
          <w:b/>
          <w:bCs/>
          <w:i/>
          <w:iCs/>
          <w:color w:val="333333"/>
          <w:sz w:val="21"/>
          <w:szCs w:val="21"/>
          <w:bdr w:val="none" w:sz="0" w:space="0" w:color="auto" w:frame="1"/>
        </w:rPr>
        <w:t>Kalman filter</w:t>
      </w:r>
      <w:r w:rsidRPr="00B1666E">
        <w:rPr>
          <w:rFonts w:ascii="Arial" w:eastAsia="Times New Roman" w:hAnsi="Arial" w:cs="Arial"/>
          <w:color w:val="333333"/>
          <w:sz w:val="21"/>
          <w:szCs w:val="21"/>
        </w:rPr>
        <w:t> (with constant matrices), and the </w:t>
      </w:r>
      <w:r w:rsidRPr="00B1666E">
        <w:rPr>
          <w:rFonts w:ascii="Arial" w:eastAsia="Times New Roman" w:hAnsi="Arial" w:cs="Arial"/>
          <w:b/>
          <w:bCs/>
          <w:i/>
          <w:iCs/>
          <w:color w:val="333333"/>
          <w:sz w:val="21"/>
          <w:szCs w:val="21"/>
          <w:bdr w:val="none" w:sz="0" w:space="0" w:color="auto" w:frame="1"/>
        </w:rPr>
        <w:t>Mahony&amp;Madgwick filter</w:t>
      </w:r>
      <w:r w:rsidRPr="00B1666E">
        <w:rPr>
          <w:rFonts w:ascii="Arial" w:eastAsia="Times New Roman" w:hAnsi="Arial" w:cs="Arial"/>
          <w:color w:val="333333"/>
          <w:sz w:val="21"/>
          <w:szCs w:val="21"/>
        </w:rPr>
        <w:t>. The article starts with some preliminaries, which I find relevant. It then considers the case of a single axis (called one dimensional or 1D). First the most simplest method is discussed, where gyro bias is not estimated (called 1</w:t>
      </w:r>
      <w:r w:rsidRPr="00B1666E">
        <w:rPr>
          <w:rFonts w:ascii="Arial" w:eastAsia="Times New Roman" w:hAnsi="Arial" w:cs="Arial"/>
          <w:color w:val="333333"/>
          <w:sz w:val="15"/>
          <w:szCs w:val="15"/>
          <w:bdr w:val="none" w:sz="0" w:space="0" w:color="auto" w:frame="1"/>
          <w:vertAlign w:val="superscript"/>
        </w:rPr>
        <w:t>st</w:t>
      </w:r>
      <w:r w:rsidRPr="00B1666E">
        <w:rPr>
          <w:rFonts w:ascii="Arial" w:eastAsia="Times New Roman" w:hAnsi="Arial" w:cs="Arial"/>
          <w:color w:val="333333"/>
          <w:sz w:val="21"/>
          <w:szCs w:val="21"/>
        </w:rPr>
        <w:t> order). Then gyro bias estimation is included (called 2</w:t>
      </w:r>
      <w:r w:rsidRPr="00B1666E">
        <w:rPr>
          <w:rFonts w:ascii="Arial" w:eastAsia="Times New Roman" w:hAnsi="Arial" w:cs="Arial"/>
          <w:color w:val="333333"/>
          <w:sz w:val="15"/>
          <w:szCs w:val="15"/>
          <w:bdr w:val="none" w:sz="0" w:space="0" w:color="auto" w:frame="1"/>
          <w:vertAlign w:val="superscript"/>
        </w:rPr>
        <w:t>nd</w:t>
      </w:r>
      <w:r w:rsidRPr="00B1666E">
        <w:rPr>
          <w:rFonts w:ascii="Arial" w:eastAsia="Times New Roman" w:hAnsi="Arial" w:cs="Arial"/>
          <w:color w:val="333333"/>
          <w:sz w:val="21"/>
          <w:szCs w:val="21"/>
        </w:rPr>
        <w:t> order). Finally, the complete situation of three axes (called 3D) is considered, and some approximations and improvements are evaluated.</w:t>
      </w:r>
    </w:p>
    <w:p w:rsidR="00B1666E" w:rsidRDefault="00B1666E" w:rsidP="00E4270E">
      <w:pPr>
        <w:spacing w:after="0"/>
        <w:rPr>
          <w:b/>
        </w:rPr>
      </w:pPr>
    </w:p>
    <w:p w:rsidR="00B1666E" w:rsidRDefault="006E5C90" w:rsidP="00E4270E">
      <w:pPr>
        <w:spacing w:after="0"/>
        <w:rPr>
          <w:b/>
        </w:rPr>
      </w:pPr>
      <w:hyperlink r:id="rId59" w:anchor="codes" w:history="1">
        <w:r w:rsidR="008F5F40" w:rsidRPr="007914BD">
          <w:rPr>
            <w:rStyle w:val="Hyperlink"/>
            <w:b/>
          </w:rPr>
          <w:t>https://www.olliw.eu/2013/imu-data-fusing/#codes</w:t>
        </w:r>
      </w:hyperlink>
    </w:p>
    <w:p w:rsidR="008F5F40" w:rsidRDefault="008F5F40" w:rsidP="00E4270E">
      <w:pPr>
        <w:spacing w:after="0"/>
        <w:rPr>
          <w:b/>
        </w:rPr>
      </w:pPr>
    </w:p>
    <w:p w:rsidR="008F5F40" w:rsidRDefault="008F5F40">
      <w:pPr>
        <w:rPr>
          <w:b/>
        </w:rPr>
      </w:pPr>
      <w:r>
        <w:rPr>
          <w:b/>
        </w:rPr>
        <w:br w:type="page"/>
      </w:r>
    </w:p>
    <w:p w:rsidR="008F5F40" w:rsidRPr="00B92EA8" w:rsidRDefault="00A5214E" w:rsidP="008F5F40">
      <w:pPr>
        <w:pStyle w:val="Heading2"/>
        <w:shd w:val="clear" w:color="auto" w:fill="FFFFFF"/>
        <w:spacing w:before="0" w:after="60"/>
        <w:rPr>
          <w:rFonts w:ascii="Times New Roman" w:hAnsi="Times New Roman" w:cs="Times New Roman"/>
          <w:sz w:val="24"/>
          <w:szCs w:val="24"/>
        </w:rPr>
      </w:pPr>
      <w:hyperlink r:id="rId60" w:history="1">
        <w:r w:rsidR="008F5F40" w:rsidRPr="00B92EA8">
          <w:rPr>
            <w:rStyle w:val="Hyperlink"/>
            <w:rFonts w:ascii="Times New Roman" w:hAnsi="Times New Roman" w:cs="Times New Roman"/>
            <w:sz w:val="24"/>
            <w:szCs w:val="24"/>
          </w:rPr>
          <w:t>Earth bounded axes conventions</w:t>
        </w:r>
      </w:hyperlink>
    </w:p>
    <w:p w:rsidR="008F5F40" w:rsidRPr="00B92EA8" w:rsidRDefault="008F5F40" w:rsidP="008F5F40">
      <w:pPr>
        <w:shd w:val="clear" w:color="auto" w:fill="FFFFFF"/>
        <w:rPr>
          <w:rFonts w:ascii="Times New Roman" w:hAnsi="Times New Roman" w:cs="Times New Roman"/>
          <w:sz w:val="24"/>
          <w:szCs w:val="24"/>
        </w:rPr>
      </w:pPr>
      <w:r w:rsidRPr="00B92EA8">
        <w:rPr>
          <w:rStyle w:val="mw-editsection-bracket"/>
          <w:rFonts w:ascii="Times New Roman" w:hAnsi="Times New Roman" w:cs="Times New Roman"/>
          <w:sz w:val="24"/>
          <w:szCs w:val="24"/>
        </w:rPr>
        <w:t>[</w:t>
      </w:r>
      <w:hyperlink r:id="rId61" w:tooltip="Edit section: Earth bounded axes convention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drawing>
          <wp:inline distT="0" distB="0" distL="0" distR="0" wp14:anchorId="36B72953" wp14:editId="2BB92C85">
            <wp:extent cx="2095500" cy="2095500"/>
            <wp:effectExtent l="0" t="0" r="0" b="0"/>
            <wp:docPr id="15" name="Picture 15" descr="https://upload.wikimedia.org/wikipedia/commons/thumb/0/08/Sphere_wireframe.svg/220px-Sphere_wireframe.svg.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8/Sphere_wireframe.svg/220px-Sphere_wireframe.svg.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Pr="00B92EA8">
        <w:rPr>
          <w:rFonts w:ascii="Times New Roman" w:hAnsi="Times New Roman" w:cs="Times New Roman"/>
          <w:sz w:val="24"/>
          <w:szCs w:val="24"/>
        </w:rPr>
        <w:t>Representation of the Earth with parallels and meridians</w:t>
      </w:r>
    </w:p>
    <w:p w:rsidR="008F5F40" w:rsidRPr="00B92EA8" w:rsidRDefault="008F5F40" w:rsidP="008F5F40">
      <w:pPr>
        <w:pStyle w:val="Heading3"/>
        <w:shd w:val="clear" w:color="auto" w:fill="FFFFFF"/>
        <w:spacing w:before="0" w:after="60"/>
        <w:rPr>
          <w:rFonts w:ascii="Times New Roman" w:hAnsi="Times New Roman" w:cs="Times New Roman"/>
          <w:sz w:val="24"/>
          <w:szCs w:val="24"/>
        </w:rPr>
      </w:pPr>
      <w:r w:rsidRPr="00B92EA8">
        <w:rPr>
          <w:rFonts w:ascii="Times New Roman" w:hAnsi="Times New Roman" w:cs="Times New Roman"/>
          <w:sz w:val="24"/>
          <w:szCs w:val="24"/>
        </w:rPr>
        <w:t>World reference frames: ENU and NED</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64" w:tooltip="Edit section: World reference frames: ENU and NED"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shd w:val="clear" w:color="auto" w:fill="FFFFFF"/>
        <w:rPr>
          <w:rFonts w:ascii="Times New Roman" w:hAnsi="Times New Roman" w:cs="Times New Roman"/>
          <w:i/>
          <w:iCs/>
          <w:color w:val="202122"/>
          <w:sz w:val="24"/>
          <w:szCs w:val="24"/>
        </w:rPr>
      </w:pPr>
      <w:r w:rsidRPr="00B92EA8">
        <w:rPr>
          <w:rFonts w:ascii="Times New Roman" w:hAnsi="Times New Roman" w:cs="Times New Roman"/>
          <w:i/>
          <w:iCs/>
          <w:color w:val="202122"/>
          <w:sz w:val="24"/>
          <w:szCs w:val="24"/>
        </w:rPr>
        <w:t>Main article: </w:t>
      </w:r>
      <w:hyperlink r:id="rId65" w:tooltip="Local tangent plane" w:history="1">
        <w:r w:rsidRPr="00B92EA8">
          <w:rPr>
            <w:rStyle w:val="Hyperlink"/>
            <w:rFonts w:ascii="Times New Roman" w:hAnsi="Times New Roman" w:cs="Times New Roman"/>
            <w:i/>
            <w:iCs/>
            <w:sz w:val="24"/>
            <w:szCs w:val="24"/>
            <w:u w:val="none"/>
          </w:rPr>
          <w:t>Local tangent plane</w:t>
        </w:r>
      </w:hyperlink>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Basically, as lab frame or reference frame, there are two kinds of conventions for the frames:</w:t>
      </w:r>
    </w:p>
    <w:p w:rsidR="008F5F40" w:rsidRPr="00B92EA8" w:rsidRDefault="008F5F40" w:rsidP="008F5F40">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rPr>
      </w:pPr>
      <w:r w:rsidRPr="00B92EA8">
        <w:rPr>
          <w:rFonts w:ascii="Times New Roman" w:hAnsi="Times New Roman" w:cs="Times New Roman"/>
          <w:color w:val="202122"/>
          <w:sz w:val="24"/>
          <w:szCs w:val="24"/>
        </w:rPr>
        <w:t>East, North, Up (ENU), used in geography</w:t>
      </w:r>
    </w:p>
    <w:p w:rsidR="008F5F40" w:rsidRPr="00B92EA8" w:rsidRDefault="008F5F40" w:rsidP="008F5F40">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rPr>
      </w:pPr>
      <w:r w:rsidRPr="00B92EA8">
        <w:rPr>
          <w:rFonts w:ascii="Times New Roman" w:hAnsi="Times New Roman" w:cs="Times New Roman"/>
          <w:color w:val="202122"/>
          <w:sz w:val="24"/>
          <w:szCs w:val="24"/>
        </w:rPr>
        <w:t>North, East, Down (NED), used specially in aerospace</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This frame referenced w.r.t. Global Reference frames like Earth Center Earth Fixed (ECEF) non-inertial system.</w:t>
      </w:r>
    </w:p>
    <w:p w:rsidR="008F5F40" w:rsidRPr="00B92EA8" w:rsidRDefault="008F5F40" w:rsidP="008F5F40">
      <w:pPr>
        <w:pStyle w:val="Heading4"/>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World reference frames for attitude description</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66" w:tooltip="Edit section: World reference frames for attitude description"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To establish a standard convention to describe attitudes, it is required to establish at least the axes of the reference system and the axes of the rigid body or vehicle. When an ambiguous notation system is used (such as </w:t>
      </w:r>
      <w:hyperlink r:id="rId67" w:tooltip="Euler angles" w:history="1">
        <w:r w:rsidRPr="00B92EA8">
          <w:rPr>
            <w:rStyle w:val="Hyperlink"/>
            <w:u w:val="none"/>
          </w:rPr>
          <w:t>Euler angles</w:t>
        </w:r>
      </w:hyperlink>
      <w:r w:rsidRPr="00B92EA8">
        <w:rPr>
          <w:color w:val="202122"/>
        </w:rPr>
        <w:t>) the convention used should also be stated. Nevertheless, most used notations (matrices and quaternions) are unambiguous.</w:t>
      </w:r>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lastRenderedPageBreak/>
        <w:drawing>
          <wp:inline distT="0" distB="0" distL="0" distR="0" wp14:anchorId="79EDC7AD" wp14:editId="32121E20">
            <wp:extent cx="2095500" cy="2019300"/>
            <wp:effectExtent l="0" t="0" r="0" b="0"/>
            <wp:docPr id="14" name="Picture 14" descr="https://upload.wikimedia.org/wikipedia/commons/thumb/7/73/ECEF_ENU_Longitude_Latitude_relationships.svg/220px-ECEF_ENU_Longitude_Latitude_relationships.svg.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3/ECEF_ENU_Longitude_Latitude_relationships.svg/220px-ECEF_ENU_Longitude_Latitude_relationships.svg.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r w:rsidRPr="00B92EA8">
        <w:rPr>
          <w:rFonts w:ascii="Times New Roman" w:hAnsi="Times New Roman" w:cs="Times New Roman"/>
          <w:sz w:val="24"/>
          <w:szCs w:val="24"/>
        </w:rPr>
        <w:t>Earth Centered Earth Fixed and East, North, Up coordinates.</w:t>
      </w:r>
    </w:p>
    <w:p w:rsidR="008F5F40" w:rsidRPr="00B92EA8" w:rsidRDefault="006E5C90" w:rsidP="008F5F40">
      <w:pPr>
        <w:pStyle w:val="NormalWeb"/>
        <w:shd w:val="clear" w:color="auto" w:fill="FFFFFF"/>
        <w:spacing w:before="120" w:beforeAutospacing="0" w:after="240" w:afterAutospacing="0"/>
        <w:rPr>
          <w:color w:val="202122"/>
        </w:rPr>
      </w:pPr>
      <w:hyperlink r:id="rId70" w:tooltip="Tait–Bryan angles" w:history="1">
        <w:r w:rsidR="008F5F40" w:rsidRPr="00B92EA8">
          <w:rPr>
            <w:rStyle w:val="Hyperlink"/>
            <w:u w:val="none"/>
          </w:rPr>
          <w:t>Tait–Bryan angles</w:t>
        </w:r>
      </w:hyperlink>
      <w:r w:rsidR="008F5F40" w:rsidRPr="00B92EA8">
        <w:rPr>
          <w:color w:val="202122"/>
        </w:rPr>
        <w:t> are often used to describe a vehicle's attitude with respect to a chosen reference frame, though any other notation can be used. The positive </w:t>
      </w:r>
      <w:r w:rsidR="008F5F40" w:rsidRPr="00B92EA8">
        <w:rPr>
          <w:i/>
          <w:iCs/>
          <w:color w:val="202122"/>
        </w:rPr>
        <w:t>x</w:t>
      </w:r>
      <w:r w:rsidR="008F5F40" w:rsidRPr="00B92EA8">
        <w:rPr>
          <w:color w:val="202122"/>
        </w:rPr>
        <w:t>-axis in vehicles points always in the direction of movement. For positive </w:t>
      </w:r>
      <w:r w:rsidR="008F5F40" w:rsidRPr="00B92EA8">
        <w:rPr>
          <w:i/>
          <w:iCs/>
          <w:color w:val="202122"/>
        </w:rPr>
        <w:t>y</w:t>
      </w:r>
      <w:r w:rsidR="008F5F40" w:rsidRPr="00B92EA8">
        <w:rPr>
          <w:color w:val="202122"/>
        </w:rPr>
        <w:t>- and </w:t>
      </w:r>
      <w:r w:rsidR="008F5F40" w:rsidRPr="00B92EA8">
        <w:rPr>
          <w:i/>
          <w:iCs/>
          <w:color w:val="202122"/>
        </w:rPr>
        <w:t>z</w:t>
      </w:r>
      <w:r w:rsidR="008F5F40" w:rsidRPr="00B92EA8">
        <w:rPr>
          <w:color w:val="202122"/>
        </w:rPr>
        <w:t>-axis, we have to face two different conventions:</w:t>
      </w:r>
    </w:p>
    <w:p w:rsidR="008F5F40" w:rsidRPr="00B92EA8" w:rsidRDefault="008F5F40" w:rsidP="008F5F40">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rPr>
      </w:pPr>
      <w:r w:rsidRPr="00B92EA8">
        <w:rPr>
          <w:rFonts w:ascii="Times New Roman" w:hAnsi="Times New Roman" w:cs="Times New Roman"/>
          <w:color w:val="202122"/>
          <w:sz w:val="24"/>
          <w:szCs w:val="24"/>
        </w:rPr>
        <w:t>In case of land vehicles like cars, tanks etc., which use the ENU-system (East-North-Up) as external reference (</w:t>
      </w:r>
      <w:r w:rsidRPr="00B92EA8">
        <w:rPr>
          <w:rFonts w:ascii="Times New Roman" w:hAnsi="Times New Roman" w:cs="Times New Roman"/>
          <w:i/>
          <w:iCs/>
          <w:color w:val="202122"/>
          <w:sz w:val="24"/>
          <w:szCs w:val="24"/>
        </w:rPr>
        <w:t>World frame</w:t>
      </w:r>
      <w:r w:rsidRPr="00B92EA8">
        <w:rPr>
          <w:rFonts w:ascii="Times New Roman" w:hAnsi="Times New Roman" w:cs="Times New Roman"/>
          <w:color w:val="202122"/>
          <w:sz w:val="24"/>
          <w:szCs w:val="24"/>
        </w:rPr>
        <w:t>), the vehicle's (body's) positive </w:t>
      </w:r>
      <w:r w:rsidRPr="00B92EA8">
        <w:rPr>
          <w:rFonts w:ascii="Times New Roman" w:hAnsi="Times New Roman" w:cs="Times New Roman"/>
          <w:i/>
          <w:iCs/>
          <w:color w:val="202122"/>
          <w:sz w:val="24"/>
          <w:szCs w:val="24"/>
        </w:rPr>
        <w:t>y</w:t>
      </w:r>
      <w:r w:rsidRPr="00B92EA8">
        <w:rPr>
          <w:rFonts w:ascii="Times New Roman" w:hAnsi="Times New Roman" w:cs="Times New Roman"/>
          <w:color w:val="202122"/>
          <w:sz w:val="24"/>
          <w:szCs w:val="24"/>
        </w:rPr>
        <w:t>- or pitch axis always points to its left, and the positive </w:t>
      </w:r>
      <w:r w:rsidRPr="00B92EA8">
        <w:rPr>
          <w:rFonts w:ascii="Times New Roman" w:hAnsi="Times New Roman" w:cs="Times New Roman"/>
          <w:i/>
          <w:iCs/>
          <w:color w:val="202122"/>
          <w:sz w:val="24"/>
          <w:szCs w:val="24"/>
        </w:rPr>
        <w:t>z</w:t>
      </w:r>
      <w:r w:rsidRPr="00B92EA8">
        <w:rPr>
          <w:rFonts w:ascii="Times New Roman" w:hAnsi="Times New Roman" w:cs="Times New Roman"/>
          <w:color w:val="202122"/>
          <w:sz w:val="24"/>
          <w:szCs w:val="24"/>
        </w:rPr>
        <w:t>- or yaw axis always points up. World frame's origin is fixed at the center of gravity of the vehicle.</w:t>
      </w:r>
      <w:hyperlink r:id="rId71" w:anchor="cite_note-3" w:history="1">
        <w:r w:rsidRPr="00B92EA8">
          <w:rPr>
            <w:rStyle w:val="cite-bracket"/>
            <w:rFonts w:ascii="Times New Roman" w:hAnsi="Times New Roman" w:cs="Times New Roman"/>
            <w:color w:val="0000FF"/>
            <w:sz w:val="24"/>
            <w:szCs w:val="24"/>
            <w:vertAlign w:val="superscript"/>
          </w:rPr>
          <w:t>[</w:t>
        </w:r>
        <w:r w:rsidRPr="00B92EA8">
          <w:rPr>
            <w:rStyle w:val="Hyperlink"/>
            <w:rFonts w:ascii="Times New Roman" w:hAnsi="Times New Roman" w:cs="Times New Roman"/>
            <w:sz w:val="24"/>
            <w:szCs w:val="24"/>
            <w:u w:val="none"/>
            <w:vertAlign w:val="superscript"/>
          </w:rPr>
          <w:t>3</w:t>
        </w:r>
        <w:r w:rsidRPr="00B92EA8">
          <w:rPr>
            <w:rStyle w:val="cite-bracket"/>
            <w:rFonts w:ascii="Times New Roman" w:hAnsi="Times New Roman" w:cs="Times New Roman"/>
            <w:color w:val="0000FF"/>
            <w:sz w:val="24"/>
            <w:szCs w:val="24"/>
            <w:vertAlign w:val="superscript"/>
          </w:rPr>
          <w:t>]</w:t>
        </w:r>
      </w:hyperlink>
    </w:p>
    <w:p w:rsidR="008F5F40" w:rsidRPr="00B92EA8" w:rsidRDefault="008F5F40" w:rsidP="008F5F40">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rPr>
      </w:pPr>
      <w:r w:rsidRPr="00B92EA8">
        <w:rPr>
          <w:rFonts w:ascii="Times New Roman" w:hAnsi="Times New Roman" w:cs="Times New Roman"/>
          <w:color w:val="202122"/>
          <w:sz w:val="24"/>
          <w:szCs w:val="24"/>
        </w:rPr>
        <w:t>By contrast, in case of air and sea vehicles like submarines, ships, airplanes etc., which use the NED-system (North-East-Down) as external reference (</w:t>
      </w:r>
      <w:r w:rsidRPr="00B92EA8">
        <w:rPr>
          <w:rFonts w:ascii="Times New Roman" w:hAnsi="Times New Roman" w:cs="Times New Roman"/>
          <w:i/>
          <w:iCs/>
          <w:color w:val="202122"/>
          <w:sz w:val="24"/>
          <w:szCs w:val="24"/>
        </w:rPr>
        <w:t>World frame</w:t>
      </w:r>
      <w:r w:rsidRPr="00B92EA8">
        <w:rPr>
          <w:rFonts w:ascii="Times New Roman" w:hAnsi="Times New Roman" w:cs="Times New Roman"/>
          <w:color w:val="202122"/>
          <w:sz w:val="24"/>
          <w:szCs w:val="24"/>
        </w:rPr>
        <w:t>), the vehicle's (body's) positive </w:t>
      </w:r>
      <w:r w:rsidRPr="00B92EA8">
        <w:rPr>
          <w:rFonts w:ascii="Times New Roman" w:hAnsi="Times New Roman" w:cs="Times New Roman"/>
          <w:i/>
          <w:iCs/>
          <w:color w:val="202122"/>
          <w:sz w:val="24"/>
          <w:szCs w:val="24"/>
        </w:rPr>
        <w:t>y</w:t>
      </w:r>
      <w:r w:rsidRPr="00B92EA8">
        <w:rPr>
          <w:rFonts w:ascii="Times New Roman" w:hAnsi="Times New Roman" w:cs="Times New Roman"/>
          <w:color w:val="202122"/>
          <w:sz w:val="24"/>
          <w:szCs w:val="24"/>
        </w:rPr>
        <w:t>- or pitch axis always points to its right, and its positive </w:t>
      </w:r>
      <w:r w:rsidRPr="00B92EA8">
        <w:rPr>
          <w:rFonts w:ascii="Times New Roman" w:hAnsi="Times New Roman" w:cs="Times New Roman"/>
          <w:i/>
          <w:iCs/>
          <w:color w:val="202122"/>
          <w:sz w:val="24"/>
          <w:szCs w:val="24"/>
        </w:rPr>
        <w:t>z</w:t>
      </w:r>
      <w:r w:rsidRPr="00B92EA8">
        <w:rPr>
          <w:rFonts w:ascii="Times New Roman" w:hAnsi="Times New Roman" w:cs="Times New Roman"/>
          <w:color w:val="202122"/>
          <w:sz w:val="24"/>
          <w:szCs w:val="24"/>
        </w:rPr>
        <w:t>- or yaw axis always points down. World frame's origin is fixed at the center of gravity of the vehicle.</w:t>
      </w:r>
    </w:p>
    <w:p w:rsidR="008F5F40" w:rsidRPr="00B92EA8" w:rsidRDefault="008F5F40" w:rsidP="008F5F40">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rPr>
      </w:pPr>
      <w:r w:rsidRPr="00B92EA8">
        <w:rPr>
          <w:rFonts w:ascii="Times New Roman" w:hAnsi="Times New Roman" w:cs="Times New Roman"/>
          <w:color w:val="202122"/>
          <w:sz w:val="24"/>
          <w:szCs w:val="24"/>
        </w:rPr>
        <w:t>Finally, in case of space vehicles like the </w:t>
      </w:r>
      <w:hyperlink r:id="rId72" w:tooltip="Space Shuttle" w:history="1">
        <w:r w:rsidRPr="00B92EA8">
          <w:rPr>
            <w:rStyle w:val="Hyperlink"/>
            <w:rFonts w:ascii="Times New Roman" w:hAnsi="Times New Roman" w:cs="Times New Roman"/>
            <w:sz w:val="24"/>
            <w:szCs w:val="24"/>
            <w:u w:val="none"/>
          </w:rPr>
          <w:t>Space Shuttle</w:t>
        </w:r>
      </w:hyperlink>
      <w:r w:rsidRPr="00B92EA8">
        <w:rPr>
          <w:rFonts w:ascii="Times New Roman" w:hAnsi="Times New Roman" w:cs="Times New Roman"/>
          <w:color w:val="202122"/>
          <w:sz w:val="24"/>
          <w:szCs w:val="24"/>
        </w:rPr>
        <w:t> etc., a modification of the latter convention is used, where the vehicle's (body's) positive </w:t>
      </w:r>
      <w:r w:rsidRPr="00B92EA8">
        <w:rPr>
          <w:rFonts w:ascii="Times New Roman" w:hAnsi="Times New Roman" w:cs="Times New Roman"/>
          <w:i/>
          <w:iCs/>
          <w:color w:val="202122"/>
          <w:sz w:val="24"/>
          <w:szCs w:val="24"/>
        </w:rPr>
        <w:t>y</w:t>
      </w:r>
      <w:r w:rsidRPr="00B92EA8">
        <w:rPr>
          <w:rFonts w:ascii="Times New Roman" w:hAnsi="Times New Roman" w:cs="Times New Roman"/>
          <w:color w:val="202122"/>
          <w:sz w:val="24"/>
          <w:szCs w:val="24"/>
        </w:rPr>
        <w:t>- or pitch axis again always points to its right, and its positive z- or yaw axis always points down, but “down” now may have two different meanings: If a so-called </w:t>
      </w:r>
      <w:r w:rsidRPr="00B92EA8">
        <w:rPr>
          <w:rFonts w:ascii="Times New Roman" w:hAnsi="Times New Roman" w:cs="Times New Roman"/>
          <w:i/>
          <w:iCs/>
          <w:color w:val="202122"/>
          <w:sz w:val="24"/>
          <w:szCs w:val="24"/>
        </w:rPr>
        <w:t>local frame</w:t>
      </w:r>
      <w:r w:rsidRPr="00B92EA8">
        <w:rPr>
          <w:rFonts w:ascii="Times New Roman" w:hAnsi="Times New Roman" w:cs="Times New Roman"/>
          <w:color w:val="202122"/>
          <w:sz w:val="24"/>
          <w:szCs w:val="24"/>
        </w:rPr>
        <w:t> is used as external reference, its positive z-axis points “down” to the center of the Earth as it does in case of the earlier mentioned NED-system,</w:t>
      </w:r>
      <w:hyperlink r:id="rId73" w:anchor="cite_note-4" w:history="1">
        <w:r w:rsidRPr="00B92EA8">
          <w:rPr>
            <w:rStyle w:val="cite-bracket"/>
            <w:rFonts w:ascii="Times New Roman" w:hAnsi="Times New Roman" w:cs="Times New Roman"/>
            <w:color w:val="0000FF"/>
            <w:sz w:val="24"/>
            <w:szCs w:val="24"/>
            <w:vertAlign w:val="superscript"/>
          </w:rPr>
          <w:t>[</w:t>
        </w:r>
        <w:r w:rsidRPr="00B92EA8">
          <w:rPr>
            <w:rStyle w:val="Hyperlink"/>
            <w:rFonts w:ascii="Times New Roman" w:hAnsi="Times New Roman" w:cs="Times New Roman"/>
            <w:sz w:val="24"/>
            <w:szCs w:val="24"/>
            <w:u w:val="none"/>
            <w:vertAlign w:val="superscript"/>
          </w:rPr>
          <w:t>4</w:t>
        </w:r>
        <w:r w:rsidRPr="00B92EA8">
          <w:rPr>
            <w:rStyle w:val="cite-bracket"/>
            <w:rFonts w:ascii="Times New Roman" w:hAnsi="Times New Roman" w:cs="Times New Roman"/>
            <w:color w:val="0000FF"/>
            <w:sz w:val="24"/>
            <w:szCs w:val="24"/>
            <w:vertAlign w:val="superscript"/>
          </w:rPr>
          <w:t>]</w:t>
        </w:r>
      </w:hyperlink>
      <w:r w:rsidRPr="00B92EA8">
        <w:rPr>
          <w:rFonts w:ascii="Times New Roman" w:hAnsi="Times New Roman" w:cs="Times New Roman"/>
          <w:color w:val="202122"/>
          <w:sz w:val="24"/>
          <w:szCs w:val="24"/>
        </w:rPr>
        <w:t> but if the </w:t>
      </w:r>
      <w:r w:rsidRPr="00B92EA8">
        <w:rPr>
          <w:rFonts w:ascii="Times New Roman" w:hAnsi="Times New Roman" w:cs="Times New Roman"/>
          <w:i/>
          <w:iCs/>
          <w:color w:val="202122"/>
          <w:sz w:val="24"/>
          <w:szCs w:val="24"/>
        </w:rPr>
        <w:t>inertial frame</w:t>
      </w:r>
      <w:r w:rsidRPr="00B92EA8">
        <w:rPr>
          <w:rFonts w:ascii="Times New Roman" w:hAnsi="Times New Roman" w:cs="Times New Roman"/>
          <w:color w:val="202122"/>
          <w:sz w:val="24"/>
          <w:szCs w:val="24"/>
        </w:rPr>
        <w:t> is used as reference, its positive z-axis will point now to the </w:t>
      </w:r>
      <w:hyperlink r:id="rId74" w:tooltip="North celestial pole" w:history="1">
        <w:r w:rsidRPr="00B92EA8">
          <w:rPr>
            <w:rStyle w:val="Hyperlink"/>
            <w:rFonts w:ascii="Times New Roman" w:hAnsi="Times New Roman" w:cs="Times New Roman"/>
            <w:sz w:val="24"/>
            <w:szCs w:val="24"/>
            <w:u w:val="none"/>
          </w:rPr>
          <w:t>north celestial pole</w:t>
        </w:r>
      </w:hyperlink>
      <w:r w:rsidRPr="00B92EA8">
        <w:rPr>
          <w:rFonts w:ascii="Times New Roman" w:hAnsi="Times New Roman" w:cs="Times New Roman"/>
          <w:color w:val="202122"/>
          <w:sz w:val="24"/>
          <w:szCs w:val="24"/>
        </w:rPr>
        <w:t>, and its positive x-axis to the Vernal </w:t>
      </w:r>
      <w:hyperlink r:id="rId75" w:tooltip="Equinox" w:history="1">
        <w:r w:rsidRPr="00B92EA8">
          <w:rPr>
            <w:rStyle w:val="Hyperlink"/>
            <w:rFonts w:ascii="Times New Roman" w:hAnsi="Times New Roman" w:cs="Times New Roman"/>
            <w:sz w:val="24"/>
            <w:szCs w:val="24"/>
            <w:u w:val="none"/>
          </w:rPr>
          <w:t>Equinox</w:t>
        </w:r>
      </w:hyperlink>
      <w:hyperlink r:id="rId76" w:anchor="cite_note-5" w:history="1">
        <w:r w:rsidRPr="00B92EA8">
          <w:rPr>
            <w:rStyle w:val="cite-bracket"/>
            <w:rFonts w:ascii="Times New Roman" w:hAnsi="Times New Roman" w:cs="Times New Roman"/>
            <w:color w:val="0000FF"/>
            <w:sz w:val="24"/>
            <w:szCs w:val="24"/>
            <w:vertAlign w:val="superscript"/>
          </w:rPr>
          <w:t>[</w:t>
        </w:r>
        <w:r w:rsidRPr="00B92EA8">
          <w:rPr>
            <w:rStyle w:val="Hyperlink"/>
            <w:rFonts w:ascii="Times New Roman" w:hAnsi="Times New Roman" w:cs="Times New Roman"/>
            <w:sz w:val="24"/>
            <w:szCs w:val="24"/>
            <w:u w:val="none"/>
            <w:vertAlign w:val="superscript"/>
          </w:rPr>
          <w:t>5</w:t>
        </w:r>
        <w:r w:rsidRPr="00B92EA8">
          <w:rPr>
            <w:rStyle w:val="cite-bracket"/>
            <w:rFonts w:ascii="Times New Roman" w:hAnsi="Times New Roman" w:cs="Times New Roman"/>
            <w:color w:val="0000FF"/>
            <w:sz w:val="24"/>
            <w:szCs w:val="24"/>
            <w:vertAlign w:val="superscript"/>
          </w:rPr>
          <w:t>]</w:t>
        </w:r>
      </w:hyperlink>
      <w:r w:rsidRPr="00B92EA8">
        <w:rPr>
          <w:rFonts w:ascii="Times New Roman" w:hAnsi="Times New Roman" w:cs="Times New Roman"/>
          <w:color w:val="202122"/>
          <w:sz w:val="24"/>
          <w:szCs w:val="24"/>
        </w:rPr>
        <w:t> or some other reference meridian.</w:t>
      </w:r>
    </w:p>
    <w:p w:rsidR="008F5F40" w:rsidRPr="00B92EA8" w:rsidRDefault="008F5F40" w:rsidP="008F5F40">
      <w:pPr>
        <w:pStyle w:val="Heading3"/>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Frames mounted on vehicles</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77" w:tooltip="Edit section: Frames mounted on vehicl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Specially for aircraft, these frames do not need to agree with the earth-bound frames in the up-down line. It must be agreed what ENU and NED mean in this context.</w:t>
      </w:r>
    </w:p>
    <w:p w:rsidR="008F5F40" w:rsidRPr="00B92EA8" w:rsidRDefault="008F5F40" w:rsidP="008F5F40">
      <w:pPr>
        <w:pStyle w:val="Heading4"/>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Conventions for land vehicles</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78" w:tooltip="Edit section: Conventions for land vehicl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lastRenderedPageBreak/>
        <w:drawing>
          <wp:inline distT="0" distB="0" distL="0" distR="0" wp14:anchorId="7C1A8936" wp14:editId="210EE9C9">
            <wp:extent cx="2095500" cy="1247775"/>
            <wp:effectExtent l="0" t="0" r="0" b="9525"/>
            <wp:docPr id="13" name="Picture 13" descr="https://upload.wikimedia.org/wikipedia/commons/thumb/f/f5/RPY_angles_of_cars.png/220px-RPY_angles_of_cars.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5/RPY_angles_of_cars.png/220px-RPY_angles_of_cars.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5500" cy="1247775"/>
                    </a:xfrm>
                    <a:prstGeom prst="rect">
                      <a:avLst/>
                    </a:prstGeom>
                    <a:noFill/>
                    <a:ln>
                      <a:noFill/>
                    </a:ln>
                  </pic:spPr>
                </pic:pic>
              </a:graphicData>
            </a:graphic>
          </wp:inline>
        </w:drawing>
      </w:r>
      <w:r w:rsidRPr="00B92EA8">
        <w:rPr>
          <w:rFonts w:ascii="Times New Roman" w:hAnsi="Times New Roman" w:cs="Times New Roman"/>
          <w:sz w:val="24"/>
          <w:szCs w:val="24"/>
        </w:rPr>
        <w:t>RPY angles of cars and other land vehicles</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For land vehicles it is rare to describe their complete orientation, except when speaking about </w:t>
      </w:r>
      <w:hyperlink r:id="rId81" w:tooltip="Electronic stability control" w:history="1">
        <w:r w:rsidRPr="00B92EA8">
          <w:rPr>
            <w:rStyle w:val="Hyperlink"/>
            <w:u w:val="none"/>
          </w:rPr>
          <w:t>electronic stability control</w:t>
        </w:r>
      </w:hyperlink>
      <w:r w:rsidRPr="00B92EA8">
        <w:rPr>
          <w:color w:val="202122"/>
        </w:rPr>
        <w:t> or </w:t>
      </w:r>
      <w:hyperlink r:id="rId82" w:tooltip="Satellite navigation" w:history="1">
        <w:r w:rsidRPr="00B92EA8">
          <w:rPr>
            <w:rStyle w:val="Hyperlink"/>
            <w:u w:val="none"/>
          </w:rPr>
          <w:t>satellite navigation</w:t>
        </w:r>
      </w:hyperlink>
      <w:r w:rsidRPr="00B92EA8">
        <w:rPr>
          <w:color w:val="202122"/>
        </w:rPr>
        <w:t>. In this case, the convention is normally the one of the adjacent drawing, where RPY stands for </w:t>
      </w:r>
      <w:hyperlink r:id="rId83" w:tooltip="Roll-pitch-yaw" w:history="1">
        <w:r w:rsidRPr="00B92EA8">
          <w:rPr>
            <w:rStyle w:val="Hyperlink"/>
            <w:u w:val="none"/>
          </w:rPr>
          <w:t>roll-pitch-yaw</w:t>
        </w:r>
      </w:hyperlink>
      <w:r w:rsidRPr="00B92EA8">
        <w:rPr>
          <w:color w:val="202122"/>
        </w:rPr>
        <w:t>.</w:t>
      </w:r>
    </w:p>
    <w:p w:rsidR="008F5F40" w:rsidRPr="00B92EA8" w:rsidRDefault="008F5F40" w:rsidP="008F5F40">
      <w:pPr>
        <w:pStyle w:val="Heading4"/>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Conventions for sea vehicles</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84" w:tooltip="Edit section: Conventions for sea vehicl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drawing>
          <wp:inline distT="0" distB="0" distL="0" distR="0" wp14:anchorId="542B7F96" wp14:editId="23CA86D8">
            <wp:extent cx="2095500" cy="1371600"/>
            <wp:effectExtent l="0" t="0" r="0" b="0"/>
            <wp:docPr id="12" name="Picture 12" descr="https://upload.wikimedia.org/wikipedia/commons/thumb/8/83/RPY_angles_of_ships.png/220px-RPY_angles_of_ships.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3/RPY_angles_of_ships.png/220px-RPY_angles_of_ships.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r w:rsidRPr="00B92EA8">
        <w:rPr>
          <w:rFonts w:ascii="Times New Roman" w:hAnsi="Times New Roman" w:cs="Times New Roman"/>
          <w:sz w:val="24"/>
          <w:szCs w:val="24"/>
        </w:rPr>
        <w:t>RPY angles of ships and other sea vehicles</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As well as aircraft, the same terminology is used for the </w:t>
      </w:r>
      <w:hyperlink r:id="rId87" w:tooltip="Ship motions" w:history="1">
        <w:r w:rsidRPr="00B92EA8">
          <w:rPr>
            <w:rStyle w:val="Hyperlink"/>
            <w:u w:val="none"/>
          </w:rPr>
          <w:t>motion of ships and boats</w:t>
        </w:r>
      </w:hyperlink>
      <w:r w:rsidRPr="00B92EA8">
        <w:rPr>
          <w:color w:val="202122"/>
        </w:rPr>
        <w:t>. Some words commonly used were introduced in maritime navigation. For example, the </w:t>
      </w:r>
      <w:r w:rsidRPr="00B92EA8">
        <w:rPr>
          <w:i/>
          <w:iCs/>
          <w:color w:val="202122"/>
        </w:rPr>
        <w:t>yaw</w:t>
      </w:r>
      <w:r w:rsidRPr="00B92EA8">
        <w:rPr>
          <w:color w:val="202122"/>
        </w:rPr>
        <w:t> angle or heading, has a </w:t>
      </w:r>
      <w:hyperlink r:id="rId88" w:tooltip="Navigation" w:history="1">
        <w:r w:rsidRPr="00B92EA8">
          <w:rPr>
            <w:rStyle w:val="Hyperlink"/>
            <w:u w:val="none"/>
          </w:rPr>
          <w:t>nautical</w:t>
        </w:r>
      </w:hyperlink>
      <w:r w:rsidRPr="00B92EA8">
        <w:rPr>
          <w:color w:val="202122"/>
        </w:rPr>
        <w:t> origin, with the meaning of "bending out of the course". Etymologically, it is related with the verb 'to go'.</w:t>
      </w:r>
      <w:hyperlink r:id="rId89" w:anchor="cite_note-6" w:history="1">
        <w:r w:rsidRPr="00B92EA8">
          <w:rPr>
            <w:rStyle w:val="cite-bracket"/>
            <w:color w:val="0000FF"/>
            <w:vertAlign w:val="superscript"/>
          </w:rPr>
          <w:t>[</w:t>
        </w:r>
        <w:r w:rsidRPr="00B92EA8">
          <w:rPr>
            <w:rStyle w:val="Hyperlink"/>
            <w:u w:val="none"/>
            <w:vertAlign w:val="superscript"/>
          </w:rPr>
          <w:t>6</w:t>
        </w:r>
        <w:r w:rsidRPr="00B92EA8">
          <w:rPr>
            <w:rStyle w:val="cite-bracket"/>
            <w:color w:val="0000FF"/>
            <w:vertAlign w:val="superscript"/>
          </w:rPr>
          <w:t>]</w:t>
        </w:r>
      </w:hyperlink>
      <w:r w:rsidRPr="00B92EA8">
        <w:rPr>
          <w:color w:val="202122"/>
        </w:rPr>
        <w:t> It is related to the concept of </w:t>
      </w:r>
      <w:hyperlink r:id="rId90" w:tooltip="Bearing (navigation)" w:history="1">
        <w:r w:rsidRPr="00B92EA8">
          <w:rPr>
            <w:rStyle w:val="Hyperlink"/>
            <w:u w:val="none"/>
          </w:rPr>
          <w:t>bearing</w:t>
        </w:r>
      </w:hyperlink>
      <w:r w:rsidRPr="00B92EA8">
        <w:rPr>
          <w:color w:val="202122"/>
        </w:rPr>
        <w:t>. It is typically assigned the shorthand notation </w:t>
      </w:r>
      <w:r w:rsidRPr="00B92EA8">
        <w:rPr>
          <w:rStyle w:val="texhtml"/>
          <w:i/>
          <w:iCs/>
          <w:color w:val="202122"/>
        </w:rPr>
        <w:t>ψ</w:t>
      </w:r>
      <w:r w:rsidRPr="00B92EA8">
        <w:rPr>
          <w:color w:val="202122"/>
        </w:rPr>
        <w:t>.</w:t>
      </w:r>
      <w:hyperlink r:id="rId91" w:anchor="cite_note-7" w:history="1">
        <w:r w:rsidRPr="00B92EA8">
          <w:rPr>
            <w:rStyle w:val="cite-bracket"/>
            <w:color w:val="0000FF"/>
            <w:vertAlign w:val="superscript"/>
          </w:rPr>
          <w:t>[</w:t>
        </w:r>
        <w:r w:rsidRPr="00B92EA8">
          <w:rPr>
            <w:rStyle w:val="Hyperlink"/>
            <w:u w:val="none"/>
            <w:vertAlign w:val="superscript"/>
          </w:rPr>
          <w:t>7</w:t>
        </w:r>
        <w:r w:rsidRPr="00B92EA8">
          <w:rPr>
            <w:rStyle w:val="cite-bracket"/>
            <w:color w:val="0000FF"/>
            <w:vertAlign w:val="superscript"/>
          </w:rPr>
          <w:t>]</w:t>
        </w:r>
      </w:hyperlink>
    </w:p>
    <w:p w:rsidR="008F5F40" w:rsidRPr="00B92EA8" w:rsidRDefault="008F5F40" w:rsidP="008F5F40">
      <w:pPr>
        <w:pStyle w:val="Heading4"/>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Conventions for aircraft local reference frames</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92" w:tooltip="Edit section: Conventions for aircraft local reference fram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lastRenderedPageBreak/>
        <w:drawing>
          <wp:inline distT="0" distB="0" distL="0" distR="0" wp14:anchorId="2BA3CEC8" wp14:editId="46409EFB">
            <wp:extent cx="2095500" cy="1438275"/>
            <wp:effectExtent l="0" t="0" r="0" b="9525"/>
            <wp:docPr id="11" name="Picture 11" descr="https://upload.wikimedia.org/wikipedia/commons/thumb/2/2f/RPY_angles_of_airplanes.png/220px-RPY_angles_of_airplanes.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f/RPY_angles_of_airplanes.png/220px-RPY_angles_of_airplanes.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r w:rsidRPr="00B92EA8">
        <w:rPr>
          <w:rFonts w:ascii="Times New Roman" w:hAnsi="Times New Roman" w:cs="Times New Roman"/>
          <w:sz w:val="24"/>
          <w:szCs w:val="24"/>
        </w:rPr>
        <w:t>RPY angles of airplanes and other air vehicles</w:t>
      </w:r>
      <w:r w:rsidRPr="00B92EA8">
        <w:rPr>
          <w:rFonts w:ascii="Times New Roman" w:hAnsi="Times New Roman" w:cs="Times New Roman"/>
          <w:noProof/>
          <w:color w:val="0000FF"/>
          <w:sz w:val="24"/>
          <w:szCs w:val="24"/>
          <w:bdr w:val="none" w:sz="0" w:space="0" w:color="auto" w:frame="1"/>
        </w:rPr>
        <w:drawing>
          <wp:inline distT="0" distB="0" distL="0" distR="0" wp14:anchorId="381FD23C" wp14:editId="37D1137A">
            <wp:extent cx="2095500" cy="1047750"/>
            <wp:effectExtent l="0" t="0" r="0" b="0"/>
            <wp:docPr id="10" name="Picture 10" descr="https://upload.wikimedia.org/wikipedia/commons/thumb/7/7d/Roll_pitch_yaw_mnemonic.svg/220px-Roll_pitch_yaw_mnemonic.svg.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d/Roll_pitch_yaw_mnemonic.svg/220px-Roll_pitch_yaw_mnemonic.svg.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r w:rsidRPr="00B92EA8">
        <w:rPr>
          <w:rFonts w:ascii="Times New Roman" w:hAnsi="Times New Roman" w:cs="Times New Roman"/>
          <w:sz w:val="24"/>
          <w:szCs w:val="24"/>
        </w:rPr>
        <w:t>Mnemonics to remember angle names</w:t>
      </w:r>
    </w:p>
    <w:p w:rsidR="008F5F40" w:rsidRPr="00B92EA8" w:rsidRDefault="008F5F40" w:rsidP="008F5F40">
      <w:pPr>
        <w:shd w:val="clear" w:color="auto" w:fill="FFFFFF"/>
        <w:rPr>
          <w:rFonts w:ascii="Times New Roman" w:hAnsi="Times New Roman" w:cs="Times New Roman"/>
          <w:i/>
          <w:iCs/>
          <w:color w:val="202122"/>
          <w:sz w:val="24"/>
          <w:szCs w:val="24"/>
        </w:rPr>
      </w:pPr>
      <w:r w:rsidRPr="00B92EA8">
        <w:rPr>
          <w:rFonts w:ascii="Times New Roman" w:hAnsi="Times New Roman" w:cs="Times New Roman"/>
          <w:i/>
          <w:iCs/>
          <w:color w:val="202122"/>
          <w:sz w:val="24"/>
          <w:szCs w:val="24"/>
        </w:rPr>
        <w:t>Main article: </w:t>
      </w:r>
      <w:hyperlink r:id="rId97" w:tooltip="Aircraft principal axes" w:history="1">
        <w:r w:rsidRPr="00B92EA8">
          <w:rPr>
            <w:rStyle w:val="Hyperlink"/>
            <w:rFonts w:ascii="Times New Roman" w:hAnsi="Times New Roman" w:cs="Times New Roman"/>
            <w:i/>
            <w:iCs/>
            <w:sz w:val="24"/>
            <w:szCs w:val="24"/>
            <w:u w:val="none"/>
          </w:rPr>
          <w:t>aircraft principal axes</w:t>
        </w:r>
      </w:hyperlink>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Coordinates to describe an aircraft attitude (Heading, Elevation and Bank) are normally given relative to a reference control frame located in a control tower, and therefore ENU, relative to the position of the control tower on the earth surface.</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Coordinates to describe observations made from an aircraft are normally given relative to its intrinsic axes, but normally using as positive the coordinate pointing downwards, where the interesting points are located. Therefore, they are normally NED.</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These axes are normally taken so that X axis is the longitudinal axis pointing ahead, Z axis is the vertical axis pointing downwards, and the Y axis is the lateral one, pointing in such a way that the frame is </w:t>
      </w:r>
      <w:hyperlink r:id="rId98" w:tooltip="Right-hand rule" w:history="1">
        <w:r w:rsidRPr="00B92EA8">
          <w:rPr>
            <w:rStyle w:val="Hyperlink"/>
            <w:u w:val="none"/>
          </w:rPr>
          <w:t>right-handed</w:t>
        </w:r>
      </w:hyperlink>
      <w:r w:rsidRPr="00B92EA8">
        <w:rPr>
          <w:color w:val="202122"/>
        </w:rPr>
        <w:t>.</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The </w:t>
      </w:r>
      <w:r w:rsidRPr="00B92EA8">
        <w:rPr>
          <w:i/>
          <w:iCs/>
          <w:color w:val="202122"/>
        </w:rPr>
        <w:t>motion</w:t>
      </w:r>
      <w:r w:rsidRPr="00B92EA8">
        <w:rPr>
          <w:color w:val="202122"/>
        </w:rPr>
        <w:t> of an aircraft is often described in terms of rotation about these axes, so rotation about the </w:t>
      </w:r>
      <w:r w:rsidRPr="00B92EA8">
        <w:rPr>
          <w:i/>
          <w:iCs/>
          <w:color w:val="202122"/>
        </w:rPr>
        <w:t>X</w:t>
      </w:r>
      <w:r w:rsidRPr="00B92EA8">
        <w:rPr>
          <w:color w:val="202122"/>
        </w:rPr>
        <w:t>-axis is called rolling, rotation about the </w:t>
      </w:r>
      <w:r w:rsidRPr="00B92EA8">
        <w:rPr>
          <w:i/>
          <w:iCs/>
          <w:color w:val="202122"/>
        </w:rPr>
        <w:t>Y</w:t>
      </w:r>
      <w:r w:rsidRPr="00B92EA8">
        <w:rPr>
          <w:color w:val="202122"/>
        </w:rPr>
        <w:t>-axis is called pitching, and rotation about the </w:t>
      </w:r>
      <w:r w:rsidRPr="00B92EA8">
        <w:rPr>
          <w:i/>
          <w:iCs/>
          <w:color w:val="202122"/>
        </w:rPr>
        <w:t>Z</w:t>
      </w:r>
      <w:r w:rsidRPr="00B92EA8">
        <w:rPr>
          <w:color w:val="202122"/>
        </w:rPr>
        <w:t>-axis is called yawing.</w:t>
      </w:r>
    </w:p>
    <w:p w:rsidR="008F5F40" w:rsidRPr="00B92EA8" w:rsidRDefault="008F5F40" w:rsidP="008F5F40">
      <w:pPr>
        <w:pStyle w:val="Heading2"/>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Frames for space navigation</w:t>
      </w:r>
    </w:p>
    <w:p w:rsidR="008F5F40" w:rsidRPr="00B92EA8" w:rsidRDefault="008F5F40" w:rsidP="008F5F40">
      <w:pPr>
        <w:shd w:val="clear" w:color="auto" w:fill="FFFFFF"/>
        <w:rPr>
          <w:rFonts w:ascii="Times New Roman" w:hAnsi="Times New Roman" w:cs="Times New Roman"/>
          <w:sz w:val="24"/>
          <w:szCs w:val="24"/>
        </w:rPr>
      </w:pPr>
      <w:r w:rsidRPr="00B92EA8">
        <w:rPr>
          <w:rStyle w:val="mw-editsection-bracket"/>
          <w:rFonts w:ascii="Times New Roman" w:hAnsi="Times New Roman" w:cs="Times New Roman"/>
          <w:sz w:val="24"/>
          <w:szCs w:val="24"/>
        </w:rPr>
        <w:t>[</w:t>
      </w:r>
      <w:hyperlink r:id="rId99" w:tooltip="Edit section: Frames for space navigation"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shd w:val="clear" w:color="auto" w:fill="FFFFFF"/>
        <w:rPr>
          <w:rFonts w:ascii="Times New Roman" w:hAnsi="Times New Roman" w:cs="Times New Roman"/>
          <w:i/>
          <w:iCs/>
          <w:color w:val="202122"/>
          <w:sz w:val="24"/>
          <w:szCs w:val="24"/>
        </w:rPr>
      </w:pPr>
      <w:r w:rsidRPr="00B92EA8">
        <w:rPr>
          <w:rFonts w:ascii="Times New Roman" w:hAnsi="Times New Roman" w:cs="Times New Roman"/>
          <w:i/>
          <w:iCs/>
          <w:color w:val="202122"/>
          <w:sz w:val="24"/>
          <w:szCs w:val="24"/>
        </w:rPr>
        <w:t>Main article: </w:t>
      </w:r>
      <w:hyperlink r:id="rId100" w:tooltip="Celestial coordinate system" w:history="1">
        <w:r w:rsidRPr="00B92EA8">
          <w:rPr>
            <w:rStyle w:val="Hyperlink"/>
            <w:rFonts w:ascii="Times New Roman" w:hAnsi="Times New Roman" w:cs="Times New Roman"/>
            <w:i/>
            <w:iCs/>
            <w:sz w:val="24"/>
            <w:szCs w:val="24"/>
            <w:u w:val="none"/>
          </w:rPr>
          <w:t>Celestial coordinate system</w:t>
        </w:r>
      </w:hyperlink>
    </w:p>
    <w:p w:rsidR="008F5F40" w:rsidRPr="00B92EA8" w:rsidRDefault="008F5F40" w:rsidP="008F5F40">
      <w:pPr>
        <w:rPr>
          <w:rFonts w:ascii="Times New Roman" w:hAnsi="Times New Roman" w:cs="Times New Roman"/>
          <w:sz w:val="24"/>
          <w:szCs w:val="24"/>
        </w:rPr>
      </w:pPr>
      <w:r w:rsidRPr="00B92EA8">
        <w:rPr>
          <w:rFonts w:ascii="Times New Roman" w:hAnsi="Times New Roman" w:cs="Times New Roman"/>
          <w:noProof/>
          <w:color w:val="0000FF"/>
          <w:sz w:val="24"/>
          <w:szCs w:val="24"/>
          <w:bdr w:val="none" w:sz="0" w:space="0" w:color="auto" w:frame="1"/>
        </w:rPr>
        <w:lastRenderedPageBreak/>
        <w:drawing>
          <wp:inline distT="0" distB="0" distL="0" distR="0" wp14:anchorId="6AE4F454" wp14:editId="6C7E1F84">
            <wp:extent cx="2095500" cy="1876425"/>
            <wp:effectExtent l="0" t="0" r="0" b="9525"/>
            <wp:docPr id="9" name="Picture 9" descr="https://upload.wikimedia.org/wikipedia/commons/thumb/f/fc/Celestial.png/220px-Celestial.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c/Celestial.png/220px-Celestial.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5500" cy="1876425"/>
                    </a:xfrm>
                    <a:prstGeom prst="rect">
                      <a:avLst/>
                    </a:prstGeom>
                    <a:noFill/>
                    <a:ln>
                      <a:noFill/>
                    </a:ln>
                  </pic:spPr>
                </pic:pic>
              </a:graphicData>
            </a:graphic>
          </wp:inline>
        </w:drawing>
      </w:r>
      <w:r w:rsidRPr="00B92EA8">
        <w:rPr>
          <w:rFonts w:ascii="Times New Roman" w:hAnsi="Times New Roman" w:cs="Times New Roman"/>
          <w:sz w:val="24"/>
          <w:szCs w:val="24"/>
        </w:rPr>
        <w:t>Different reference systems for coordinates in space</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For satellites orbiting the Earth it is normal to use the </w:t>
      </w:r>
      <w:hyperlink r:id="rId103" w:tooltip="Equatorial coordinate system" w:history="1">
        <w:r w:rsidRPr="00B92EA8">
          <w:rPr>
            <w:rStyle w:val="Hyperlink"/>
            <w:u w:val="none"/>
          </w:rPr>
          <w:t>Equatorial coordinate system</w:t>
        </w:r>
      </w:hyperlink>
      <w:r w:rsidRPr="00B92EA8">
        <w:rPr>
          <w:color w:val="202122"/>
        </w:rPr>
        <w:t>. The projection of the Earth's equator onto the celestial sphere is called the </w:t>
      </w:r>
      <w:hyperlink r:id="rId104" w:tooltip="Celestial equator" w:history="1">
        <w:r w:rsidRPr="00B92EA8">
          <w:rPr>
            <w:rStyle w:val="Hyperlink"/>
            <w:u w:val="none"/>
          </w:rPr>
          <w:t>celestial equator</w:t>
        </w:r>
      </w:hyperlink>
      <w:r w:rsidRPr="00B92EA8">
        <w:rPr>
          <w:color w:val="202122"/>
        </w:rPr>
        <w:t>. Similarly, the projections of the Earth's north and south geographic poles become the north and south </w:t>
      </w:r>
      <w:hyperlink r:id="rId105" w:tooltip="Celestial pole" w:history="1">
        <w:r w:rsidRPr="00B92EA8">
          <w:rPr>
            <w:rStyle w:val="Hyperlink"/>
            <w:u w:val="none"/>
          </w:rPr>
          <w:t>celestial poles</w:t>
        </w:r>
      </w:hyperlink>
      <w:r w:rsidRPr="00B92EA8">
        <w:rPr>
          <w:color w:val="202122"/>
        </w:rPr>
        <w:t>, respectively.</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Deep space satellites use other </w:t>
      </w:r>
      <w:hyperlink r:id="rId106" w:tooltip="Celestial coordinate system" w:history="1">
        <w:r w:rsidRPr="00B92EA8">
          <w:rPr>
            <w:rStyle w:val="Hyperlink"/>
            <w:u w:val="none"/>
          </w:rPr>
          <w:t>Celestial coordinate system</w:t>
        </w:r>
      </w:hyperlink>
      <w:r w:rsidRPr="00B92EA8">
        <w:rPr>
          <w:color w:val="202122"/>
        </w:rPr>
        <w:t>, like the </w:t>
      </w:r>
      <w:hyperlink r:id="rId107" w:tooltip="Ecliptic coordinate system" w:history="1">
        <w:r w:rsidRPr="00B92EA8">
          <w:rPr>
            <w:rStyle w:val="Hyperlink"/>
            <w:u w:val="none"/>
          </w:rPr>
          <w:t>Ecliptic coordinate system</w:t>
        </w:r>
      </w:hyperlink>
      <w:r w:rsidRPr="00B92EA8">
        <w:rPr>
          <w:color w:val="202122"/>
        </w:rPr>
        <w:t>.</w:t>
      </w:r>
    </w:p>
    <w:p w:rsidR="008F5F40" w:rsidRPr="00B92EA8" w:rsidRDefault="008F5F40" w:rsidP="008F5F40">
      <w:pPr>
        <w:pStyle w:val="Heading3"/>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Local conventions for space ships as satellites</w:t>
      </w:r>
    </w:p>
    <w:p w:rsidR="008F5F40" w:rsidRPr="00B92EA8" w:rsidRDefault="008F5F40" w:rsidP="008F5F40">
      <w:pPr>
        <w:shd w:val="clear" w:color="auto" w:fill="FFFFFF"/>
        <w:rPr>
          <w:rFonts w:ascii="Times New Roman" w:hAnsi="Times New Roman" w:cs="Times New Roman"/>
          <w:b/>
          <w:bCs/>
          <w:sz w:val="24"/>
          <w:szCs w:val="24"/>
        </w:rPr>
      </w:pPr>
      <w:r w:rsidRPr="00B92EA8">
        <w:rPr>
          <w:rStyle w:val="mw-editsection-bracket"/>
          <w:rFonts w:ascii="Times New Roman" w:hAnsi="Times New Roman" w:cs="Times New Roman"/>
          <w:sz w:val="24"/>
          <w:szCs w:val="24"/>
        </w:rPr>
        <w:t>[</w:t>
      </w:r>
      <w:hyperlink r:id="rId108" w:tooltip="Edit section: Local conventions for space ships as satellit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shd w:val="clear" w:color="auto" w:fill="FFFFFF"/>
        <w:jc w:val="center"/>
        <w:rPr>
          <w:rFonts w:ascii="Times New Roman" w:hAnsi="Times New Roman" w:cs="Times New Roman"/>
          <w:color w:val="202122"/>
          <w:sz w:val="24"/>
          <w:szCs w:val="24"/>
        </w:rPr>
      </w:pPr>
      <w:r w:rsidRPr="00B92EA8">
        <w:rPr>
          <w:rFonts w:ascii="Times New Roman" w:hAnsi="Times New Roman" w:cs="Times New Roman"/>
          <w:noProof/>
          <w:color w:val="0000FF"/>
          <w:sz w:val="24"/>
          <w:szCs w:val="24"/>
        </w:rPr>
        <w:drawing>
          <wp:inline distT="0" distB="0" distL="0" distR="0" wp14:anchorId="3D8C0576" wp14:editId="3FBA591B">
            <wp:extent cx="1714500" cy="1228725"/>
            <wp:effectExtent l="0" t="0" r="0" b="9525"/>
            <wp:docPr id="4" name="Picture 4" descr="https://upload.wikimedia.org/wikipedia/commons/thumb/b/b1/RPY_angles_of_spaceships_%28local_frame%29.png/180px-RPY_angles_of_spaceships_%28local_frame%29.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1/RPY_angles_of_spaceships_%28local_frame%29.png/180px-RPY_angles_of_spaceships_%28local_frame%29.pn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p w:rsidR="008F5F40" w:rsidRPr="00B92EA8" w:rsidRDefault="008F5F40" w:rsidP="008F5F40">
      <w:pPr>
        <w:shd w:val="clear" w:color="auto" w:fill="FFFFFF"/>
        <w:jc w:val="center"/>
        <w:rPr>
          <w:rFonts w:ascii="Times New Roman" w:hAnsi="Times New Roman" w:cs="Times New Roman"/>
          <w:color w:val="202122"/>
          <w:sz w:val="24"/>
          <w:szCs w:val="24"/>
        </w:rPr>
      </w:pPr>
      <w:r w:rsidRPr="00B92EA8">
        <w:rPr>
          <w:rFonts w:ascii="Times New Roman" w:hAnsi="Times New Roman" w:cs="Times New Roman"/>
          <w:noProof/>
          <w:color w:val="0000FF"/>
          <w:sz w:val="24"/>
          <w:szCs w:val="24"/>
        </w:rPr>
        <w:drawing>
          <wp:inline distT="0" distB="0" distL="0" distR="0" wp14:anchorId="6AF94775" wp14:editId="78374DDC">
            <wp:extent cx="1905000" cy="1247775"/>
            <wp:effectExtent l="0" t="0" r="0" b="9525"/>
            <wp:docPr id="3" name="Picture 3" descr="https://upload.wikimedia.org/wikipedia/commons/thumb/4/45/RPY_angles_of_spaceships_%28inertial_frame%29.png/200px-RPY_angles_of_spaceships_%28inertial_frame%29.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5/RPY_angles_of_spaceships_%28inertial_frame%29.png/200px-RPY_angles_of_spaceships_%28inertial_frame%29.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5000" cy="1247775"/>
                    </a:xfrm>
                    <a:prstGeom prst="rect">
                      <a:avLst/>
                    </a:prstGeom>
                    <a:noFill/>
                    <a:ln>
                      <a:noFill/>
                    </a:ln>
                  </pic:spPr>
                </pic:pic>
              </a:graphicData>
            </a:graphic>
          </wp:inline>
        </w:drawing>
      </w:r>
    </w:p>
    <w:p w:rsidR="008F5F40" w:rsidRPr="00B92EA8" w:rsidRDefault="008F5F40" w:rsidP="008F5F40">
      <w:pPr>
        <w:spacing w:line="336" w:lineRule="atLeast"/>
        <w:jc w:val="center"/>
        <w:rPr>
          <w:rFonts w:ascii="Times New Roman" w:hAnsi="Times New Roman" w:cs="Times New Roman"/>
          <w:color w:val="202122"/>
          <w:sz w:val="24"/>
          <w:szCs w:val="24"/>
        </w:rPr>
      </w:pPr>
      <w:r w:rsidRPr="00B92EA8">
        <w:rPr>
          <w:rFonts w:ascii="Times New Roman" w:hAnsi="Times New Roman" w:cs="Times New Roman"/>
          <w:color w:val="202122"/>
          <w:sz w:val="24"/>
          <w:szCs w:val="24"/>
        </w:rPr>
        <w:t>RPY angles of the Space Shuttle and other space vehicles, first using a local frame as reference and second using an inertial frame as reference.</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If the goal is to keep the shuttle during its orbits in a constant attitude with respect to the sky, e.g. in order to perform certain astronomical observations, the preferred reference is the </w:t>
      </w:r>
      <w:r w:rsidRPr="00B92EA8">
        <w:rPr>
          <w:i/>
          <w:iCs/>
          <w:color w:val="202122"/>
        </w:rPr>
        <w:t>inertial frame</w:t>
      </w:r>
      <w:r w:rsidRPr="00B92EA8">
        <w:rPr>
          <w:color w:val="202122"/>
        </w:rPr>
        <w:t>, and the RPY angle vector (0|0|0) describes an attitude then, where the shuttle's wings are kept permanently parallel to the Earth's equator, its nose points permanently to the vernal </w:t>
      </w:r>
      <w:hyperlink r:id="rId113" w:tooltip="Equinox" w:history="1">
        <w:r w:rsidRPr="00B92EA8">
          <w:rPr>
            <w:rStyle w:val="Hyperlink"/>
            <w:u w:val="none"/>
          </w:rPr>
          <w:t>equinox</w:t>
        </w:r>
      </w:hyperlink>
      <w:r w:rsidRPr="00B92EA8">
        <w:rPr>
          <w:color w:val="202122"/>
        </w:rPr>
        <w:t>, and its belly towards the northern </w:t>
      </w:r>
      <w:hyperlink r:id="rId114" w:tooltip="Polar star" w:history="1">
        <w:r w:rsidRPr="00B92EA8">
          <w:rPr>
            <w:rStyle w:val="Hyperlink"/>
            <w:u w:val="none"/>
          </w:rPr>
          <w:t>polar star</w:t>
        </w:r>
      </w:hyperlink>
      <w:r w:rsidRPr="00B92EA8">
        <w:rPr>
          <w:color w:val="202122"/>
        </w:rPr>
        <w:t xml:space="preserve"> (see picture). (Note that rockets and </w:t>
      </w:r>
      <w:r w:rsidRPr="00B92EA8">
        <w:rPr>
          <w:color w:val="202122"/>
        </w:rPr>
        <w:lastRenderedPageBreak/>
        <w:t>missiles more commonly follow the conventions for aircraft where the RPY angle vector (0|0|0) points north, rather than toward the vernal equinox).</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On the other hand, if the goal is to keep the shuttle during its orbits in a constant attitude with respect to the surface of the Earth, the preferred reference will be the </w:t>
      </w:r>
      <w:r w:rsidRPr="00B92EA8">
        <w:rPr>
          <w:i/>
          <w:iCs/>
          <w:color w:val="202122"/>
        </w:rPr>
        <w:t>local frame</w:t>
      </w:r>
      <w:r w:rsidRPr="00B92EA8">
        <w:rPr>
          <w:color w:val="202122"/>
        </w:rPr>
        <w:t>, with the RPY angle vector (0|0|0) describing an attitude where the shuttle's wings are parallel to the Earth's surface, its nose points to its heading, and its belly down towards the centre of the Earth (see picture).</w:t>
      </w:r>
    </w:p>
    <w:p w:rsidR="008F5F40" w:rsidRPr="00B92EA8" w:rsidRDefault="008F5F40" w:rsidP="008F5F40">
      <w:pPr>
        <w:pStyle w:val="Heading2"/>
        <w:shd w:val="clear" w:color="auto" w:fill="FFFFFF"/>
        <w:spacing w:before="0" w:after="60"/>
        <w:rPr>
          <w:rFonts w:ascii="Times New Roman" w:hAnsi="Times New Roman" w:cs="Times New Roman"/>
          <w:color w:val="auto"/>
          <w:sz w:val="24"/>
          <w:szCs w:val="24"/>
        </w:rPr>
      </w:pPr>
      <w:r w:rsidRPr="00B92EA8">
        <w:rPr>
          <w:rFonts w:ascii="Times New Roman" w:hAnsi="Times New Roman" w:cs="Times New Roman"/>
          <w:sz w:val="24"/>
          <w:szCs w:val="24"/>
        </w:rPr>
        <w:t>Frames used to describe attitudes</w:t>
      </w:r>
    </w:p>
    <w:p w:rsidR="008F5F40" w:rsidRPr="00B92EA8" w:rsidRDefault="008F5F40" w:rsidP="008F5F40">
      <w:pPr>
        <w:shd w:val="clear" w:color="auto" w:fill="FFFFFF"/>
        <w:rPr>
          <w:rFonts w:ascii="Times New Roman" w:hAnsi="Times New Roman" w:cs="Times New Roman"/>
          <w:sz w:val="24"/>
          <w:szCs w:val="24"/>
        </w:rPr>
      </w:pPr>
      <w:r w:rsidRPr="00B92EA8">
        <w:rPr>
          <w:rStyle w:val="mw-editsection-bracket"/>
          <w:rFonts w:ascii="Times New Roman" w:hAnsi="Times New Roman" w:cs="Times New Roman"/>
          <w:sz w:val="24"/>
          <w:szCs w:val="24"/>
        </w:rPr>
        <w:t>[</w:t>
      </w:r>
      <w:hyperlink r:id="rId115" w:tooltip="Edit section: Frames used to describe attitudes" w:history="1">
        <w:r w:rsidRPr="00B92EA8">
          <w:rPr>
            <w:rStyle w:val="Hyperlink"/>
            <w:rFonts w:ascii="Times New Roman" w:hAnsi="Times New Roman" w:cs="Times New Roman"/>
            <w:sz w:val="24"/>
            <w:szCs w:val="24"/>
            <w:u w:val="none"/>
          </w:rPr>
          <w:t>edit</w:t>
        </w:r>
      </w:hyperlink>
      <w:r w:rsidRPr="00B92EA8">
        <w:rPr>
          <w:rStyle w:val="mw-editsection-bracket"/>
          <w:rFonts w:ascii="Times New Roman" w:hAnsi="Times New Roman" w:cs="Times New Roman"/>
          <w:sz w:val="24"/>
          <w:szCs w:val="24"/>
        </w:rPr>
        <w:t>]</w:t>
      </w:r>
    </w:p>
    <w:p w:rsidR="008F5F40" w:rsidRPr="00B92EA8" w:rsidRDefault="008F5F40" w:rsidP="008F5F40">
      <w:pPr>
        <w:pStyle w:val="NormalWeb"/>
        <w:shd w:val="clear" w:color="auto" w:fill="FFFFFF"/>
        <w:spacing w:before="120" w:beforeAutospacing="0" w:after="240" w:afterAutospacing="0"/>
        <w:rPr>
          <w:color w:val="202122"/>
        </w:rPr>
      </w:pPr>
      <w:r w:rsidRPr="00B92EA8">
        <w:rPr>
          <w:color w:val="202122"/>
        </w:rPr>
        <w:t>Normally the frames used to describe a vehicle's local observations are the same frames used to describe its attitude with respect to the ground tracking stations. i.e. if an ENU frame is used in a tracking station, also ENU frames are used onboard and these frames are also used to refer local observations.</w:t>
      </w:r>
    </w:p>
    <w:p w:rsidR="008F5F40" w:rsidRPr="00B92EA8" w:rsidRDefault="008F5F40" w:rsidP="008F5F40">
      <w:pPr>
        <w:pStyle w:val="NormalWeb"/>
        <w:pBdr>
          <w:bottom w:val="double" w:sz="6" w:space="1" w:color="auto"/>
        </w:pBdr>
        <w:shd w:val="clear" w:color="auto" w:fill="FFFFFF"/>
        <w:spacing w:before="120" w:beforeAutospacing="0" w:after="240" w:afterAutospacing="0"/>
        <w:rPr>
          <w:color w:val="202122"/>
        </w:rPr>
      </w:pPr>
      <w:r w:rsidRPr="00B92EA8">
        <w:rPr>
          <w:color w:val="202122"/>
        </w:rPr>
        <w:t>An important case in which this does not apply is aircraft. Aircraft observations are performed downwards and therefore normally NED axes convention applies. Nevertheless, when attitudes with respect to ground stations are given, a relationship between the local earth-bound frame and the onboard ENU frame is used.</w:t>
      </w:r>
    </w:p>
    <w:p w:rsidR="00414EA5" w:rsidRDefault="00414EA5" w:rsidP="00E4270E">
      <w:pPr>
        <w:spacing w:after="0"/>
        <w:rPr>
          <w:rFonts w:ascii="Times New Roman" w:hAnsi="Times New Roman" w:cs="Times New Roman"/>
          <w:b/>
          <w:sz w:val="24"/>
          <w:szCs w:val="24"/>
        </w:rPr>
      </w:pPr>
      <w:hyperlink r:id="rId116" w:history="1">
        <w:r w:rsidRPr="009558F8">
          <w:rPr>
            <w:rStyle w:val="Hyperlink"/>
            <w:rFonts w:ascii="Times New Roman" w:hAnsi="Times New Roman" w:cs="Times New Roman"/>
            <w:b/>
            <w:sz w:val="24"/>
            <w:szCs w:val="24"/>
          </w:rPr>
          <w:t>https://www.instructables.com/Quaternion-Compass/</w:t>
        </w:r>
      </w:hyperlink>
    </w:p>
    <w:p w:rsidR="00414EA5" w:rsidRDefault="00414EA5" w:rsidP="00E4270E">
      <w:pPr>
        <w:spacing w:after="0"/>
        <w:rPr>
          <w:rFonts w:ascii="Times New Roman" w:hAnsi="Times New Roman" w:cs="Times New Roman"/>
          <w:b/>
          <w:sz w:val="24"/>
          <w:szCs w:val="24"/>
        </w:rPr>
      </w:pPr>
    </w:p>
    <w:p w:rsidR="00414EA5" w:rsidRPr="00B92EA8" w:rsidRDefault="00414EA5" w:rsidP="00E4270E">
      <w:pPr>
        <w:spacing w:after="0"/>
        <w:rPr>
          <w:rFonts w:ascii="Times New Roman" w:hAnsi="Times New Roman" w:cs="Times New Roman"/>
          <w:b/>
          <w:sz w:val="24"/>
          <w:szCs w:val="24"/>
        </w:rPr>
      </w:pPr>
      <w:bookmarkStart w:id="0" w:name="_GoBack"/>
      <w:bookmarkEnd w:id="0"/>
    </w:p>
    <w:sectPr w:rsidR="00414EA5" w:rsidRPr="00B92EA8">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C90" w:rsidRDefault="006E5C90" w:rsidP="00183B5D">
      <w:pPr>
        <w:spacing w:after="0" w:line="240" w:lineRule="auto"/>
      </w:pPr>
      <w:r>
        <w:separator/>
      </w:r>
    </w:p>
  </w:endnote>
  <w:endnote w:type="continuationSeparator" w:id="0">
    <w:p w:rsidR="006E5C90" w:rsidRDefault="006E5C90" w:rsidP="0018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d-font-family--monospace)">
    <w:altName w:val="Times New Roman"/>
    <w:panose1 w:val="00000000000000000000"/>
    <w:charset w:val="00"/>
    <w:family w:val="roman"/>
    <w:notTrueType/>
    <w:pitch w:val="default"/>
  </w:font>
  <w:font w:name="var(--co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582114"/>
      <w:docPartObj>
        <w:docPartGallery w:val="Page Numbers (Bottom of Page)"/>
        <w:docPartUnique/>
      </w:docPartObj>
    </w:sdtPr>
    <w:sdtEndPr>
      <w:rPr>
        <w:noProof/>
      </w:rPr>
    </w:sdtEndPr>
    <w:sdtContent>
      <w:p w:rsidR="00EE47C8" w:rsidRDefault="00EE47C8">
        <w:pPr>
          <w:pStyle w:val="Footer"/>
          <w:jc w:val="right"/>
        </w:pPr>
        <w:r>
          <w:fldChar w:fldCharType="begin"/>
        </w:r>
        <w:r>
          <w:instrText xml:space="preserve"> PAGE   \* MERGEFORMAT </w:instrText>
        </w:r>
        <w:r>
          <w:fldChar w:fldCharType="separate"/>
        </w:r>
        <w:r w:rsidR="00414EA5">
          <w:rPr>
            <w:noProof/>
          </w:rPr>
          <w:t>18</w:t>
        </w:r>
        <w:r>
          <w:rPr>
            <w:noProof/>
          </w:rPr>
          <w:fldChar w:fldCharType="end"/>
        </w:r>
      </w:p>
    </w:sdtContent>
  </w:sdt>
  <w:p w:rsidR="00183B5D" w:rsidRDefault="00183B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C90" w:rsidRDefault="006E5C90" w:rsidP="00183B5D">
      <w:pPr>
        <w:spacing w:after="0" w:line="240" w:lineRule="auto"/>
      </w:pPr>
      <w:r>
        <w:separator/>
      </w:r>
    </w:p>
  </w:footnote>
  <w:footnote w:type="continuationSeparator" w:id="0">
    <w:p w:rsidR="006E5C90" w:rsidRDefault="006E5C90" w:rsidP="00183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EA8"/>
    <w:multiLevelType w:val="multilevel"/>
    <w:tmpl w:val="A3B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55E4C"/>
    <w:multiLevelType w:val="multilevel"/>
    <w:tmpl w:val="9698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C00E9"/>
    <w:multiLevelType w:val="multilevel"/>
    <w:tmpl w:val="443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297365"/>
    <w:multiLevelType w:val="multilevel"/>
    <w:tmpl w:val="6748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0E"/>
    <w:rsid w:val="00183B5D"/>
    <w:rsid w:val="00244766"/>
    <w:rsid w:val="00414EA5"/>
    <w:rsid w:val="00430CBD"/>
    <w:rsid w:val="006E150B"/>
    <w:rsid w:val="006E5C90"/>
    <w:rsid w:val="00861F44"/>
    <w:rsid w:val="008F5F40"/>
    <w:rsid w:val="00A5214E"/>
    <w:rsid w:val="00B1666E"/>
    <w:rsid w:val="00B92EA8"/>
    <w:rsid w:val="00B95A34"/>
    <w:rsid w:val="00BB3FF8"/>
    <w:rsid w:val="00E4270E"/>
    <w:rsid w:val="00E54BAE"/>
    <w:rsid w:val="00E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0E"/>
  </w:style>
  <w:style w:type="paragraph" w:styleId="Heading1">
    <w:name w:val="heading 1"/>
    <w:basedOn w:val="Normal"/>
    <w:link w:val="Heading1Char"/>
    <w:uiPriority w:val="9"/>
    <w:qFormat/>
    <w:rsid w:val="00B16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5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6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5F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70E"/>
    <w:rPr>
      <w:b/>
      <w:bCs/>
    </w:rPr>
  </w:style>
  <w:style w:type="paragraph" w:styleId="BalloonText">
    <w:name w:val="Balloon Text"/>
    <w:basedOn w:val="Normal"/>
    <w:link w:val="BalloonTextChar"/>
    <w:uiPriority w:val="99"/>
    <w:semiHidden/>
    <w:unhideWhenUsed/>
    <w:rsid w:val="00E42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70E"/>
    <w:rPr>
      <w:rFonts w:ascii="Tahoma" w:hAnsi="Tahoma" w:cs="Tahoma"/>
      <w:sz w:val="16"/>
      <w:szCs w:val="16"/>
    </w:rPr>
  </w:style>
  <w:style w:type="character" w:styleId="Hyperlink">
    <w:name w:val="Hyperlink"/>
    <w:basedOn w:val="DefaultParagraphFont"/>
    <w:uiPriority w:val="99"/>
    <w:unhideWhenUsed/>
    <w:rsid w:val="00E4270E"/>
    <w:rPr>
      <w:color w:val="0000FF"/>
      <w:u w:val="single"/>
    </w:rPr>
  </w:style>
  <w:style w:type="character" w:customStyle="1" w:styleId="first">
    <w:name w:val="first"/>
    <w:basedOn w:val="DefaultParagraphFont"/>
    <w:rsid w:val="00E4270E"/>
  </w:style>
  <w:style w:type="character" w:customStyle="1" w:styleId="relative-date">
    <w:name w:val="relative-date"/>
    <w:basedOn w:val="DefaultParagraphFont"/>
    <w:rsid w:val="00E4270E"/>
  </w:style>
  <w:style w:type="paragraph" w:styleId="NormalWeb">
    <w:name w:val="Normal (Web)"/>
    <w:basedOn w:val="Normal"/>
    <w:uiPriority w:val="99"/>
    <w:semiHidden/>
    <w:unhideWhenUsed/>
    <w:rsid w:val="00E42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E4270E"/>
  </w:style>
  <w:style w:type="character" w:customStyle="1" w:styleId="hashtag-raw">
    <w:name w:val="hashtag-raw"/>
    <w:basedOn w:val="DefaultParagraphFont"/>
    <w:rsid w:val="00E4270E"/>
  </w:style>
  <w:style w:type="paragraph" w:styleId="HTMLPreformatted">
    <w:name w:val="HTML Preformatted"/>
    <w:basedOn w:val="Normal"/>
    <w:link w:val="HTMLPreformattedChar"/>
    <w:uiPriority w:val="99"/>
    <w:semiHidden/>
    <w:unhideWhenUsed/>
    <w:rsid w:val="00E4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7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70E"/>
    <w:rPr>
      <w:rFonts w:ascii="Courier New" w:eastAsia="Times New Roman" w:hAnsi="Courier New" w:cs="Courier New"/>
      <w:sz w:val="20"/>
      <w:szCs w:val="20"/>
    </w:rPr>
  </w:style>
  <w:style w:type="character" w:customStyle="1" w:styleId="hljs-builtin">
    <w:name w:val="hljs-built_in"/>
    <w:basedOn w:val="DefaultParagraphFont"/>
    <w:rsid w:val="00E4270E"/>
  </w:style>
  <w:style w:type="character" w:styleId="Emphasis">
    <w:name w:val="Emphasis"/>
    <w:basedOn w:val="DefaultParagraphFont"/>
    <w:uiPriority w:val="20"/>
    <w:qFormat/>
    <w:rsid w:val="00B95A34"/>
    <w:rPr>
      <w:i/>
      <w:iCs/>
    </w:rPr>
  </w:style>
  <w:style w:type="character" w:customStyle="1" w:styleId="Heading1Char">
    <w:name w:val="Heading 1 Char"/>
    <w:basedOn w:val="DefaultParagraphFont"/>
    <w:link w:val="Heading1"/>
    <w:uiPriority w:val="9"/>
    <w:rsid w:val="00B1666E"/>
    <w:rPr>
      <w:rFonts w:ascii="Times New Roman" w:eastAsia="Times New Roman" w:hAnsi="Times New Roman" w:cs="Times New Roman"/>
      <w:b/>
      <w:bCs/>
      <w:kern w:val="36"/>
      <w:sz w:val="48"/>
      <w:szCs w:val="48"/>
    </w:rPr>
  </w:style>
  <w:style w:type="character" w:customStyle="1" w:styleId="entry-date">
    <w:name w:val="entry-date"/>
    <w:basedOn w:val="DefaultParagraphFont"/>
    <w:rsid w:val="00B1666E"/>
  </w:style>
  <w:style w:type="character" w:customStyle="1" w:styleId="meta-sep">
    <w:name w:val="meta-sep"/>
    <w:basedOn w:val="DefaultParagraphFont"/>
    <w:rsid w:val="00B1666E"/>
  </w:style>
  <w:style w:type="character" w:customStyle="1" w:styleId="cat-links">
    <w:name w:val="cat-links"/>
    <w:basedOn w:val="DefaultParagraphFont"/>
    <w:rsid w:val="00B1666E"/>
  </w:style>
  <w:style w:type="character" w:customStyle="1" w:styleId="tag-links">
    <w:name w:val="tag-links"/>
    <w:basedOn w:val="DefaultParagraphFont"/>
    <w:rsid w:val="00B1666E"/>
  </w:style>
  <w:style w:type="character" w:customStyle="1" w:styleId="Heading3Char">
    <w:name w:val="Heading 3 Char"/>
    <w:basedOn w:val="DefaultParagraphFont"/>
    <w:link w:val="Heading3"/>
    <w:uiPriority w:val="9"/>
    <w:semiHidden/>
    <w:rsid w:val="00B1666E"/>
    <w:rPr>
      <w:rFonts w:asciiTheme="majorHAnsi" w:eastAsiaTheme="majorEastAsia" w:hAnsiTheme="majorHAnsi" w:cstheme="majorBidi"/>
      <w:b/>
      <w:bCs/>
      <w:color w:val="4F81BD" w:themeColor="accent1"/>
    </w:rPr>
  </w:style>
  <w:style w:type="character" w:customStyle="1" w:styleId="cm">
    <w:name w:val="cm"/>
    <w:basedOn w:val="DefaultParagraphFont"/>
    <w:rsid w:val="00B1666E"/>
  </w:style>
  <w:style w:type="character" w:customStyle="1" w:styleId="p">
    <w:name w:val="p"/>
    <w:basedOn w:val="DefaultParagraphFont"/>
    <w:rsid w:val="00B1666E"/>
  </w:style>
  <w:style w:type="table" w:styleId="TableGrid">
    <w:name w:val="Table Grid"/>
    <w:basedOn w:val="TableNormal"/>
    <w:uiPriority w:val="59"/>
    <w:rsid w:val="00B16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BB3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depopovertarget">
    <w:name w:val="copy_code_popover_target"/>
    <w:basedOn w:val="DefaultParagraphFont"/>
    <w:rsid w:val="00BB3FF8"/>
  </w:style>
  <w:style w:type="paragraph" w:styleId="Header">
    <w:name w:val="header"/>
    <w:basedOn w:val="Normal"/>
    <w:link w:val="HeaderChar"/>
    <w:uiPriority w:val="99"/>
    <w:unhideWhenUsed/>
    <w:rsid w:val="00183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5D"/>
  </w:style>
  <w:style w:type="paragraph" w:styleId="Footer">
    <w:name w:val="footer"/>
    <w:basedOn w:val="Normal"/>
    <w:link w:val="FooterChar"/>
    <w:uiPriority w:val="99"/>
    <w:unhideWhenUsed/>
    <w:rsid w:val="00183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5D"/>
  </w:style>
  <w:style w:type="character" w:customStyle="1" w:styleId="Heading2Char">
    <w:name w:val="Heading 2 Char"/>
    <w:basedOn w:val="DefaultParagraphFont"/>
    <w:link w:val="Heading2"/>
    <w:uiPriority w:val="9"/>
    <w:semiHidden/>
    <w:rsid w:val="008F5F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F5F40"/>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8F5F40"/>
  </w:style>
  <w:style w:type="character" w:customStyle="1" w:styleId="mw-editsection-bracket">
    <w:name w:val="mw-editsection-bracket"/>
    <w:basedOn w:val="DefaultParagraphFont"/>
    <w:rsid w:val="008F5F40"/>
  </w:style>
  <w:style w:type="character" w:customStyle="1" w:styleId="cite-bracket">
    <w:name w:val="cite-bracket"/>
    <w:basedOn w:val="DefaultParagraphFont"/>
    <w:rsid w:val="008F5F40"/>
  </w:style>
  <w:style w:type="character" w:customStyle="1" w:styleId="texhtml">
    <w:name w:val="texhtml"/>
    <w:basedOn w:val="DefaultParagraphFont"/>
    <w:rsid w:val="008F5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0E"/>
  </w:style>
  <w:style w:type="paragraph" w:styleId="Heading1">
    <w:name w:val="heading 1"/>
    <w:basedOn w:val="Normal"/>
    <w:link w:val="Heading1Char"/>
    <w:uiPriority w:val="9"/>
    <w:qFormat/>
    <w:rsid w:val="00B16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5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6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5F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70E"/>
    <w:rPr>
      <w:b/>
      <w:bCs/>
    </w:rPr>
  </w:style>
  <w:style w:type="paragraph" w:styleId="BalloonText">
    <w:name w:val="Balloon Text"/>
    <w:basedOn w:val="Normal"/>
    <w:link w:val="BalloonTextChar"/>
    <w:uiPriority w:val="99"/>
    <w:semiHidden/>
    <w:unhideWhenUsed/>
    <w:rsid w:val="00E42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70E"/>
    <w:rPr>
      <w:rFonts w:ascii="Tahoma" w:hAnsi="Tahoma" w:cs="Tahoma"/>
      <w:sz w:val="16"/>
      <w:szCs w:val="16"/>
    </w:rPr>
  </w:style>
  <w:style w:type="character" w:styleId="Hyperlink">
    <w:name w:val="Hyperlink"/>
    <w:basedOn w:val="DefaultParagraphFont"/>
    <w:uiPriority w:val="99"/>
    <w:unhideWhenUsed/>
    <w:rsid w:val="00E4270E"/>
    <w:rPr>
      <w:color w:val="0000FF"/>
      <w:u w:val="single"/>
    </w:rPr>
  </w:style>
  <w:style w:type="character" w:customStyle="1" w:styleId="first">
    <w:name w:val="first"/>
    <w:basedOn w:val="DefaultParagraphFont"/>
    <w:rsid w:val="00E4270E"/>
  </w:style>
  <w:style w:type="character" w:customStyle="1" w:styleId="relative-date">
    <w:name w:val="relative-date"/>
    <w:basedOn w:val="DefaultParagraphFont"/>
    <w:rsid w:val="00E4270E"/>
  </w:style>
  <w:style w:type="paragraph" w:styleId="NormalWeb">
    <w:name w:val="Normal (Web)"/>
    <w:basedOn w:val="Normal"/>
    <w:uiPriority w:val="99"/>
    <w:semiHidden/>
    <w:unhideWhenUsed/>
    <w:rsid w:val="00E42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E4270E"/>
  </w:style>
  <w:style w:type="character" w:customStyle="1" w:styleId="hashtag-raw">
    <w:name w:val="hashtag-raw"/>
    <w:basedOn w:val="DefaultParagraphFont"/>
    <w:rsid w:val="00E4270E"/>
  </w:style>
  <w:style w:type="paragraph" w:styleId="HTMLPreformatted">
    <w:name w:val="HTML Preformatted"/>
    <w:basedOn w:val="Normal"/>
    <w:link w:val="HTMLPreformattedChar"/>
    <w:uiPriority w:val="99"/>
    <w:semiHidden/>
    <w:unhideWhenUsed/>
    <w:rsid w:val="00E4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7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70E"/>
    <w:rPr>
      <w:rFonts w:ascii="Courier New" w:eastAsia="Times New Roman" w:hAnsi="Courier New" w:cs="Courier New"/>
      <w:sz w:val="20"/>
      <w:szCs w:val="20"/>
    </w:rPr>
  </w:style>
  <w:style w:type="character" w:customStyle="1" w:styleId="hljs-builtin">
    <w:name w:val="hljs-built_in"/>
    <w:basedOn w:val="DefaultParagraphFont"/>
    <w:rsid w:val="00E4270E"/>
  </w:style>
  <w:style w:type="character" w:styleId="Emphasis">
    <w:name w:val="Emphasis"/>
    <w:basedOn w:val="DefaultParagraphFont"/>
    <w:uiPriority w:val="20"/>
    <w:qFormat/>
    <w:rsid w:val="00B95A34"/>
    <w:rPr>
      <w:i/>
      <w:iCs/>
    </w:rPr>
  </w:style>
  <w:style w:type="character" w:customStyle="1" w:styleId="Heading1Char">
    <w:name w:val="Heading 1 Char"/>
    <w:basedOn w:val="DefaultParagraphFont"/>
    <w:link w:val="Heading1"/>
    <w:uiPriority w:val="9"/>
    <w:rsid w:val="00B1666E"/>
    <w:rPr>
      <w:rFonts w:ascii="Times New Roman" w:eastAsia="Times New Roman" w:hAnsi="Times New Roman" w:cs="Times New Roman"/>
      <w:b/>
      <w:bCs/>
      <w:kern w:val="36"/>
      <w:sz w:val="48"/>
      <w:szCs w:val="48"/>
    </w:rPr>
  </w:style>
  <w:style w:type="character" w:customStyle="1" w:styleId="entry-date">
    <w:name w:val="entry-date"/>
    <w:basedOn w:val="DefaultParagraphFont"/>
    <w:rsid w:val="00B1666E"/>
  </w:style>
  <w:style w:type="character" w:customStyle="1" w:styleId="meta-sep">
    <w:name w:val="meta-sep"/>
    <w:basedOn w:val="DefaultParagraphFont"/>
    <w:rsid w:val="00B1666E"/>
  </w:style>
  <w:style w:type="character" w:customStyle="1" w:styleId="cat-links">
    <w:name w:val="cat-links"/>
    <w:basedOn w:val="DefaultParagraphFont"/>
    <w:rsid w:val="00B1666E"/>
  </w:style>
  <w:style w:type="character" w:customStyle="1" w:styleId="tag-links">
    <w:name w:val="tag-links"/>
    <w:basedOn w:val="DefaultParagraphFont"/>
    <w:rsid w:val="00B1666E"/>
  </w:style>
  <w:style w:type="character" w:customStyle="1" w:styleId="Heading3Char">
    <w:name w:val="Heading 3 Char"/>
    <w:basedOn w:val="DefaultParagraphFont"/>
    <w:link w:val="Heading3"/>
    <w:uiPriority w:val="9"/>
    <w:semiHidden/>
    <w:rsid w:val="00B1666E"/>
    <w:rPr>
      <w:rFonts w:asciiTheme="majorHAnsi" w:eastAsiaTheme="majorEastAsia" w:hAnsiTheme="majorHAnsi" w:cstheme="majorBidi"/>
      <w:b/>
      <w:bCs/>
      <w:color w:val="4F81BD" w:themeColor="accent1"/>
    </w:rPr>
  </w:style>
  <w:style w:type="character" w:customStyle="1" w:styleId="cm">
    <w:name w:val="cm"/>
    <w:basedOn w:val="DefaultParagraphFont"/>
    <w:rsid w:val="00B1666E"/>
  </w:style>
  <w:style w:type="character" w:customStyle="1" w:styleId="p">
    <w:name w:val="p"/>
    <w:basedOn w:val="DefaultParagraphFont"/>
    <w:rsid w:val="00B1666E"/>
  </w:style>
  <w:style w:type="table" w:styleId="TableGrid">
    <w:name w:val="Table Grid"/>
    <w:basedOn w:val="TableNormal"/>
    <w:uiPriority w:val="59"/>
    <w:rsid w:val="00B16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BB3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depopovertarget">
    <w:name w:val="copy_code_popover_target"/>
    <w:basedOn w:val="DefaultParagraphFont"/>
    <w:rsid w:val="00BB3FF8"/>
  </w:style>
  <w:style w:type="paragraph" w:styleId="Header">
    <w:name w:val="header"/>
    <w:basedOn w:val="Normal"/>
    <w:link w:val="HeaderChar"/>
    <w:uiPriority w:val="99"/>
    <w:unhideWhenUsed/>
    <w:rsid w:val="00183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5D"/>
  </w:style>
  <w:style w:type="paragraph" w:styleId="Footer">
    <w:name w:val="footer"/>
    <w:basedOn w:val="Normal"/>
    <w:link w:val="FooterChar"/>
    <w:uiPriority w:val="99"/>
    <w:unhideWhenUsed/>
    <w:rsid w:val="00183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5D"/>
  </w:style>
  <w:style w:type="character" w:customStyle="1" w:styleId="Heading2Char">
    <w:name w:val="Heading 2 Char"/>
    <w:basedOn w:val="DefaultParagraphFont"/>
    <w:link w:val="Heading2"/>
    <w:uiPriority w:val="9"/>
    <w:semiHidden/>
    <w:rsid w:val="008F5F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F5F40"/>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8F5F40"/>
  </w:style>
  <w:style w:type="character" w:customStyle="1" w:styleId="mw-editsection-bracket">
    <w:name w:val="mw-editsection-bracket"/>
    <w:basedOn w:val="DefaultParagraphFont"/>
    <w:rsid w:val="008F5F40"/>
  </w:style>
  <w:style w:type="character" w:customStyle="1" w:styleId="cite-bracket">
    <w:name w:val="cite-bracket"/>
    <w:basedOn w:val="DefaultParagraphFont"/>
    <w:rsid w:val="008F5F40"/>
  </w:style>
  <w:style w:type="character" w:customStyle="1" w:styleId="texhtml">
    <w:name w:val="texhtml"/>
    <w:basedOn w:val="DefaultParagraphFont"/>
    <w:rsid w:val="008F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860">
      <w:bodyDiv w:val="1"/>
      <w:marLeft w:val="0"/>
      <w:marRight w:val="0"/>
      <w:marTop w:val="0"/>
      <w:marBottom w:val="0"/>
      <w:divBdr>
        <w:top w:val="none" w:sz="0" w:space="0" w:color="auto"/>
        <w:left w:val="none" w:sz="0" w:space="0" w:color="auto"/>
        <w:bottom w:val="none" w:sz="0" w:space="0" w:color="auto"/>
        <w:right w:val="none" w:sz="0" w:space="0" w:color="auto"/>
      </w:divBdr>
      <w:divsChild>
        <w:div w:id="55014979">
          <w:marLeft w:val="0"/>
          <w:marRight w:val="0"/>
          <w:marTop w:val="0"/>
          <w:marBottom w:val="0"/>
          <w:divBdr>
            <w:top w:val="none" w:sz="0" w:space="0" w:color="auto"/>
            <w:left w:val="none" w:sz="0" w:space="0" w:color="auto"/>
            <w:bottom w:val="none" w:sz="0" w:space="0" w:color="auto"/>
            <w:right w:val="none" w:sz="0" w:space="0" w:color="auto"/>
          </w:divBdr>
        </w:div>
        <w:div w:id="776826726">
          <w:blockQuote w:val="1"/>
          <w:marLeft w:val="0"/>
          <w:marRight w:val="0"/>
          <w:marTop w:val="300"/>
          <w:marBottom w:val="300"/>
          <w:divBdr>
            <w:top w:val="none" w:sz="0" w:space="0" w:color="auto"/>
            <w:left w:val="single" w:sz="12" w:space="8" w:color="E1E1E1"/>
            <w:bottom w:val="none" w:sz="0" w:space="0" w:color="auto"/>
            <w:right w:val="none" w:sz="0" w:space="0" w:color="auto"/>
          </w:divBdr>
        </w:div>
        <w:div w:id="1075398371">
          <w:marLeft w:val="0"/>
          <w:marRight w:val="0"/>
          <w:marTop w:val="0"/>
          <w:marBottom w:val="0"/>
          <w:divBdr>
            <w:top w:val="none" w:sz="0" w:space="0" w:color="auto"/>
            <w:left w:val="none" w:sz="0" w:space="0" w:color="auto"/>
            <w:bottom w:val="none" w:sz="0" w:space="0" w:color="auto"/>
            <w:right w:val="none" w:sz="0" w:space="0" w:color="auto"/>
          </w:divBdr>
        </w:div>
      </w:divsChild>
    </w:div>
    <w:div w:id="191695843">
      <w:bodyDiv w:val="1"/>
      <w:marLeft w:val="0"/>
      <w:marRight w:val="0"/>
      <w:marTop w:val="0"/>
      <w:marBottom w:val="0"/>
      <w:divBdr>
        <w:top w:val="none" w:sz="0" w:space="0" w:color="auto"/>
        <w:left w:val="none" w:sz="0" w:space="0" w:color="auto"/>
        <w:bottom w:val="none" w:sz="0" w:space="0" w:color="auto"/>
        <w:right w:val="none" w:sz="0" w:space="0" w:color="auto"/>
      </w:divBdr>
      <w:divsChild>
        <w:div w:id="2021663677">
          <w:marLeft w:val="0"/>
          <w:marRight w:val="0"/>
          <w:marTop w:val="0"/>
          <w:marBottom w:val="0"/>
          <w:divBdr>
            <w:top w:val="none" w:sz="0" w:space="0" w:color="auto"/>
            <w:left w:val="none" w:sz="0" w:space="0" w:color="auto"/>
            <w:bottom w:val="none" w:sz="0" w:space="0" w:color="auto"/>
            <w:right w:val="none" w:sz="0" w:space="0" w:color="auto"/>
          </w:divBdr>
          <w:divsChild>
            <w:div w:id="8061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145">
      <w:bodyDiv w:val="1"/>
      <w:marLeft w:val="0"/>
      <w:marRight w:val="0"/>
      <w:marTop w:val="0"/>
      <w:marBottom w:val="0"/>
      <w:divBdr>
        <w:top w:val="none" w:sz="0" w:space="0" w:color="auto"/>
        <w:left w:val="none" w:sz="0" w:space="0" w:color="auto"/>
        <w:bottom w:val="none" w:sz="0" w:space="0" w:color="auto"/>
        <w:right w:val="none" w:sz="0" w:space="0" w:color="auto"/>
      </w:divBdr>
    </w:div>
    <w:div w:id="635259952">
      <w:bodyDiv w:val="1"/>
      <w:marLeft w:val="0"/>
      <w:marRight w:val="0"/>
      <w:marTop w:val="0"/>
      <w:marBottom w:val="0"/>
      <w:divBdr>
        <w:top w:val="none" w:sz="0" w:space="0" w:color="auto"/>
        <w:left w:val="none" w:sz="0" w:space="0" w:color="auto"/>
        <w:bottom w:val="none" w:sz="0" w:space="0" w:color="auto"/>
        <w:right w:val="none" w:sz="0" w:space="0" w:color="auto"/>
      </w:divBdr>
    </w:div>
    <w:div w:id="665398249">
      <w:bodyDiv w:val="1"/>
      <w:marLeft w:val="0"/>
      <w:marRight w:val="0"/>
      <w:marTop w:val="0"/>
      <w:marBottom w:val="0"/>
      <w:divBdr>
        <w:top w:val="none" w:sz="0" w:space="0" w:color="auto"/>
        <w:left w:val="none" w:sz="0" w:space="0" w:color="auto"/>
        <w:bottom w:val="none" w:sz="0" w:space="0" w:color="auto"/>
        <w:right w:val="none" w:sz="0" w:space="0" w:color="auto"/>
      </w:divBdr>
      <w:divsChild>
        <w:div w:id="750195861">
          <w:marLeft w:val="0"/>
          <w:marRight w:val="0"/>
          <w:marTop w:val="0"/>
          <w:marBottom w:val="0"/>
          <w:divBdr>
            <w:top w:val="none" w:sz="0" w:space="0" w:color="auto"/>
            <w:left w:val="none" w:sz="0" w:space="0" w:color="auto"/>
            <w:bottom w:val="none" w:sz="0" w:space="0" w:color="auto"/>
            <w:right w:val="none" w:sz="0" w:space="0" w:color="auto"/>
          </w:divBdr>
          <w:divsChild>
            <w:div w:id="319189813">
              <w:marLeft w:val="0"/>
              <w:marRight w:val="0"/>
              <w:marTop w:val="0"/>
              <w:marBottom w:val="0"/>
              <w:divBdr>
                <w:top w:val="none" w:sz="0" w:space="0" w:color="auto"/>
                <w:left w:val="none" w:sz="0" w:space="0" w:color="auto"/>
                <w:bottom w:val="none" w:sz="0" w:space="0" w:color="auto"/>
                <w:right w:val="none" w:sz="0" w:space="0" w:color="auto"/>
              </w:divBdr>
            </w:div>
            <w:div w:id="937450233">
              <w:marLeft w:val="0"/>
              <w:marRight w:val="0"/>
              <w:marTop w:val="0"/>
              <w:marBottom w:val="0"/>
              <w:divBdr>
                <w:top w:val="none" w:sz="0" w:space="0" w:color="auto"/>
                <w:left w:val="none" w:sz="0" w:space="0" w:color="auto"/>
                <w:bottom w:val="none" w:sz="0" w:space="0" w:color="auto"/>
                <w:right w:val="none" w:sz="0" w:space="0" w:color="auto"/>
              </w:divBdr>
              <w:divsChild>
                <w:div w:id="17944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874">
          <w:marLeft w:val="0"/>
          <w:marRight w:val="0"/>
          <w:marTop w:val="0"/>
          <w:marBottom w:val="0"/>
          <w:divBdr>
            <w:top w:val="none" w:sz="0" w:space="0" w:color="auto"/>
            <w:left w:val="none" w:sz="0" w:space="0" w:color="auto"/>
            <w:bottom w:val="none" w:sz="0" w:space="0" w:color="auto"/>
            <w:right w:val="none" w:sz="0" w:space="0" w:color="auto"/>
          </w:divBdr>
          <w:divsChild>
            <w:div w:id="1379936821">
              <w:marLeft w:val="0"/>
              <w:marRight w:val="0"/>
              <w:marTop w:val="0"/>
              <w:marBottom w:val="0"/>
              <w:divBdr>
                <w:top w:val="none" w:sz="0" w:space="0" w:color="auto"/>
                <w:left w:val="none" w:sz="0" w:space="0" w:color="auto"/>
                <w:bottom w:val="none" w:sz="0" w:space="0" w:color="auto"/>
                <w:right w:val="none" w:sz="0" w:space="0" w:color="auto"/>
              </w:divBdr>
              <w:divsChild>
                <w:div w:id="80774952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671875622">
      <w:bodyDiv w:val="1"/>
      <w:marLeft w:val="0"/>
      <w:marRight w:val="0"/>
      <w:marTop w:val="0"/>
      <w:marBottom w:val="0"/>
      <w:divBdr>
        <w:top w:val="none" w:sz="0" w:space="0" w:color="auto"/>
        <w:left w:val="none" w:sz="0" w:space="0" w:color="auto"/>
        <w:bottom w:val="none" w:sz="0" w:space="0" w:color="auto"/>
        <w:right w:val="none" w:sz="0" w:space="0" w:color="auto"/>
      </w:divBdr>
      <w:divsChild>
        <w:div w:id="848909319">
          <w:marLeft w:val="0"/>
          <w:marRight w:val="0"/>
          <w:marTop w:val="0"/>
          <w:marBottom w:val="0"/>
          <w:divBdr>
            <w:top w:val="none" w:sz="0" w:space="0" w:color="auto"/>
            <w:left w:val="none" w:sz="0" w:space="0" w:color="auto"/>
            <w:bottom w:val="none" w:sz="0" w:space="0" w:color="auto"/>
            <w:right w:val="none" w:sz="0" w:space="0" w:color="auto"/>
          </w:divBdr>
        </w:div>
      </w:divsChild>
    </w:div>
    <w:div w:id="894044113">
      <w:bodyDiv w:val="1"/>
      <w:marLeft w:val="0"/>
      <w:marRight w:val="0"/>
      <w:marTop w:val="0"/>
      <w:marBottom w:val="0"/>
      <w:divBdr>
        <w:top w:val="none" w:sz="0" w:space="0" w:color="auto"/>
        <w:left w:val="none" w:sz="0" w:space="0" w:color="auto"/>
        <w:bottom w:val="none" w:sz="0" w:space="0" w:color="auto"/>
        <w:right w:val="none" w:sz="0" w:space="0" w:color="auto"/>
      </w:divBdr>
      <w:divsChild>
        <w:div w:id="1942491082">
          <w:marLeft w:val="0"/>
          <w:marRight w:val="0"/>
          <w:marTop w:val="0"/>
          <w:marBottom w:val="150"/>
          <w:divBdr>
            <w:top w:val="none" w:sz="0" w:space="0" w:color="auto"/>
            <w:left w:val="none" w:sz="0" w:space="0" w:color="auto"/>
            <w:bottom w:val="none" w:sz="0" w:space="0" w:color="auto"/>
            <w:right w:val="none" w:sz="0" w:space="0" w:color="auto"/>
          </w:divBdr>
          <w:divsChild>
            <w:div w:id="1949383564">
              <w:marLeft w:val="0"/>
              <w:marRight w:val="0"/>
              <w:marTop w:val="0"/>
              <w:marBottom w:val="0"/>
              <w:divBdr>
                <w:top w:val="none" w:sz="0" w:space="0" w:color="auto"/>
                <w:left w:val="none" w:sz="0" w:space="0" w:color="auto"/>
                <w:bottom w:val="none" w:sz="0" w:space="0" w:color="auto"/>
                <w:right w:val="none" w:sz="0" w:space="0" w:color="auto"/>
              </w:divBdr>
              <w:divsChild>
                <w:div w:id="709960836">
                  <w:marLeft w:val="0"/>
                  <w:marRight w:val="0"/>
                  <w:marTop w:val="0"/>
                  <w:marBottom w:val="0"/>
                  <w:divBdr>
                    <w:top w:val="single" w:sz="6" w:space="0" w:color="CCCCCC"/>
                    <w:left w:val="single" w:sz="6" w:space="0" w:color="CCCCCC"/>
                    <w:bottom w:val="single" w:sz="6" w:space="0" w:color="CCCCCC"/>
                    <w:right w:val="single" w:sz="6" w:space="0" w:color="CCCCCC"/>
                  </w:divBdr>
                  <w:divsChild>
                    <w:div w:id="1408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4989">
      <w:bodyDiv w:val="1"/>
      <w:marLeft w:val="0"/>
      <w:marRight w:val="0"/>
      <w:marTop w:val="0"/>
      <w:marBottom w:val="0"/>
      <w:divBdr>
        <w:top w:val="none" w:sz="0" w:space="0" w:color="auto"/>
        <w:left w:val="none" w:sz="0" w:space="0" w:color="auto"/>
        <w:bottom w:val="none" w:sz="0" w:space="0" w:color="auto"/>
        <w:right w:val="none" w:sz="0" w:space="0" w:color="auto"/>
      </w:divBdr>
      <w:divsChild>
        <w:div w:id="61832785">
          <w:marLeft w:val="0"/>
          <w:marRight w:val="0"/>
          <w:marTop w:val="0"/>
          <w:marBottom w:val="0"/>
          <w:divBdr>
            <w:top w:val="none" w:sz="0" w:space="0" w:color="auto"/>
            <w:left w:val="none" w:sz="0" w:space="0" w:color="auto"/>
            <w:bottom w:val="none" w:sz="0" w:space="0" w:color="auto"/>
            <w:right w:val="none" w:sz="0" w:space="0" w:color="auto"/>
          </w:divBdr>
        </w:div>
        <w:div w:id="93400306">
          <w:marLeft w:val="0"/>
          <w:marRight w:val="0"/>
          <w:marTop w:val="0"/>
          <w:marBottom w:val="0"/>
          <w:divBdr>
            <w:top w:val="none" w:sz="0" w:space="0" w:color="auto"/>
            <w:left w:val="none" w:sz="0" w:space="0" w:color="auto"/>
            <w:bottom w:val="none" w:sz="0" w:space="0" w:color="auto"/>
            <w:right w:val="none" w:sz="0" w:space="0" w:color="auto"/>
          </w:divBdr>
        </w:div>
        <w:div w:id="121773963">
          <w:marLeft w:val="0"/>
          <w:marRight w:val="0"/>
          <w:marTop w:val="0"/>
          <w:marBottom w:val="0"/>
          <w:divBdr>
            <w:top w:val="none" w:sz="0" w:space="0" w:color="auto"/>
            <w:left w:val="none" w:sz="0" w:space="0" w:color="auto"/>
            <w:bottom w:val="none" w:sz="0" w:space="0" w:color="auto"/>
            <w:right w:val="none" w:sz="0" w:space="0" w:color="auto"/>
          </w:divBdr>
        </w:div>
        <w:div w:id="286156522">
          <w:marLeft w:val="0"/>
          <w:marRight w:val="0"/>
          <w:marTop w:val="0"/>
          <w:marBottom w:val="0"/>
          <w:divBdr>
            <w:top w:val="none" w:sz="0" w:space="0" w:color="auto"/>
            <w:left w:val="none" w:sz="0" w:space="0" w:color="auto"/>
            <w:bottom w:val="none" w:sz="0" w:space="0" w:color="auto"/>
            <w:right w:val="none" w:sz="0" w:space="0" w:color="auto"/>
          </w:divBdr>
        </w:div>
        <w:div w:id="297346544">
          <w:marLeft w:val="0"/>
          <w:marRight w:val="0"/>
          <w:marTop w:val="0"/>
          <w:marBottom w:val="0"/>
          <w:divBdr>
            <w:top w:val="none" w:sz="0" w:space="0" w:color="auto"/>
            <w:left w:val="none" w:sz="0" w:space="0" w:color="auto"/>
            <w:bottom w:val="none" w:sz="0" w:space="0" w:color="auto"/>
            <w:right w:val="none" w:sz="0" w:space="0" w:color="auto"/>
          </w:divBdr>
        </w:div>
        <w:div w:id="355737997">
          <w:marLeft w:val="0"/>
          <w:marRight w:val="0"/>
          <w:marTop w:val="0"/>
          <w:marBottom w:val="0"/>
          <w:divBdr>
            <w:top w:val="none" w:sz="0" w:space="0" w:color="auto"/>
            <w:left w:val="none" w:sz="0" w:space="0" w:color="auto"/>
            <w:bottom w:val="none" w:sz="0" w:space="0" w:color="auto"/>
            <w:right w:val="none" w:sz="0" w:space="0" w:color="auto"/>
          </w:divBdr>
        </w:div>
        <w:div w:id="386491158">
          <w:marLeft w:val="0"/>
          <w:marRight w:val="0"/>
          <w:marTop w:val="0"/>
          <w:marBottom w:val="0"/>
          <w:divBdr>
            <w:top w:val="none" w:sz="0" w:space="0" w:color="auto"/>
            <w:left w:val="none" w:sz="0" w:space="0" w:color="auto"/>
            <w:bottom w:val="none" w:sz="0" w:space="0" w:color="auto"/>
            <w:right w:val="none" w:sz="0" w:space="0" w:color="auto"/>
          </w:divBdr>
        </w:div>
        <w:div w:id="424040494">
          <w:marLeft w:val="0"/>
          <w:marRight w:val="0"/>
          <w:marTop w:val="0"/>
          <w:marBottom w:val="0"/>
          <w:divBdr>
            <w:top w:val="none" w:sz="0" w:space="0" w:color="auto"/>
            <w:left w:val="none" w:sz="0" w:space="0" w:color="auto"/>
            <w:bottom w:val="none" w:sz="0" w:space="0" w:color="auto"/>
            <w:right w:val="none" w:sz="0" w:space="0" w:color="auto"/>
          </w:divBdr>
        </w:div>
        <w:div w:id="470758184">
          <w:marLeft w:val="0"/>
          <w:marRight w:val="0"/>
          <w:marTop w:val="0"/>
          <w:marBottom w:val="0"/>
          <w:divBdr>
            <w:top w:val="none" w:sz="0" w:space="0" w:color="auto"/>
            <w:left w:val="none" w:sz="0" w:space="0" w:color="auto"/>
            <w:bottom w:val="none" w:sz="0" w:space="0" w:color="auto"/>
            <w:right w:val="none" w:sz="0" w:space="0" w:color="auto"/>
          </w:divBdr>
        </w:div>
        <w:div w:id="494148265">
          <w:marLeft w:val="0"/>
          <w:marRight w:val="0"/>
          <w:marTop w:val="0"/>
          <w:marBottom w:val="0"/>
          <w:divBdr>
            <w:top w:val="none" w:sz="0" w:space="0" w:color="auto"/>
            <w:left w:val="none" w:sz="0" w:space="0" w:color="auto"/>
            <w:bottom w:val="none" w:sz="0" w:space="0" w:color="auto"/>
            <w:right w:val="none" w:sz="0" w:space="0" w:color="auto"/>
          </w:divBdr>
        </w:div>
        <w:div w:id="502742091">
          <w:marLeft w:val="0"/>
          <w:marRight w:val="0"/>
          <w:marTop w:val="0"/>
          <w:marBottom w:val="0"/>
          <w:divBdr>
            <w:top w:val="none" w:sz="0" w:space="0" w:color="auto"/>
            <w:left w:val="none" w:sz="0" w:space="0" w:color="auto"/>
            <w:bottom w:val="none" w:sz="0" w:space="0" w:color="auto"/>
            <w:right w:val="none" w:sz="0" w:space="0" w:color="auto"/>
          </w:divBdr>
        </w:div>
        <w:div w:id="515728803">
          <w:marLeft w:val="0"/>
          <w:marRight w:val="0"/>
          <w:marTop w:val="0"/>
          <w:marBottom w:val="0"/>
          <w:divBdr>
            <w:top w:val="none" w:sz="0" w:space="0" w:color="auto"/>
            <w:left w:val="none" w:sz="0" w:space="0" w:color="auto"/>
            <w:bottom w:val="none" w:sz="0" w:space="0" w:color="auto"/>
            <w:right w:val="none" w:sz="0" w:space="0" w:color="auto"/>
          </w:divBdr>
        </w:div>
        <w:div w:id="559554437">
          <w:marLeft w:val="0"/>
          <w:marRight w:val="0"/>
          <w:marTop w:val="0"/>
          <w:marBottom w:val="0"/>
          <w:divBdr>
            <w:top w:val="none" w:sz="0" w:space="0" w:color="auto"/>
            <w:left w:val="none" w:sz="0" w:space="0" w:color="auto"/>
            <w:bottom w:val="none" w:sz="0" w:space="0" w:color="auto"/>
            <w:right w:val="none" w:sz="0" w:space="0" w:color="auto"/>
          </w:divBdr>
        </w:div>
        <w:div w:id="609356919">
          <w:marLeft w:val="0"/>
          <w:marRight w:val="0"/>
          <w:marTop w:val="0"/>
          <w:marBottom w:val="0"/>
          <w:divBdr>
            <w:top w:val="none" w:sz="0" w:space="0" w:color="auto"/>
            <w:left w:val="none" w:sz="0" w:space="0" w:color="auto"/>
            <w:bottom w:val="none" w:sz="0" w:space="0" w:color="auto"/>
            <w:right w:val="none" w:sz="0" w:space="0" w:color="auto"/>
          </w:divBdr>
        </w:div>
        <w:div w:id="630021287">
          <w:marLeft w:val="0"/>
          <w:marRight w:val="0"/>
          <w:marTop w:val="0"/>
          <w:marBottom w:val="0"/>
          <w:divBdr>
            <w:top w:val="none" w:sz="0" w:space="0" w:color="auto"/>
            <w:left w:val="none" w:sz="0" w:space="0" w:color="auto"/>
            <w:bottom w:val="none" w:sz="0" w:space="0" w:color="auto"/>
            <w:right w:val="none" w:sz="0" w:space="0" w:color="auto"/>
          </w:divBdr>
        </w:div>
        <w:div w:id="684863288">
          <w:marLeft w:val="0"/>
          <w:marRight w:val="0"/>
          <w:marTop w:val="0"/>
          <w:marBottom w:val="0"/>
          <w:divBdr>
            <w:top w:val="none" w:sz="0" w:space="0" w:color="auto"/>
            <w:left w:val="none" w:sz="0" w:space="0" w:color="auto"/>
            <w:bottom w:val="none" w:sz="0" w:space="0" w:color="auto"/>
            <w:right w:val="none" w:sz="0" w:space="0" w:color="auto"/>
          </w:divBdr>
        </w:div>
        <w:div w:id="705762665">
          <w:marLeft w:val="0"/>
          <w:marRight w:val="0"/>
          <w:marTop w:val="0"/>
          <w:marBottom w:val="0"/>
          <w:divBdr>
            <w:top w:val="none" w:sz="0" w:space="0" w:color="auto"/>
            <w:left w:val="none" w:sz="0" w:space="0" w:color="auto"/>
            <w:bottom w:val="none" w:sz="0" w:space="0" w:color="auto"/>
            <w:right w:val="none" w:sz="0" w:space="0" w:color="auto"/>
          </w:divBdr>
        </w:div>
        <w:div w:id="1041638238">
          <w:marLeft w:val="0"/>
          <w:marRight w:val="0"/>
          <w:marTop w:val="0"/>
          <w:marBottom w:val="0"/>
          <w:divBdr>
            <w:top w:val="none" w:sz="0" w:space="0" w:color="auto"/>
            <w:left w:val="none" w:sz="0" w:space="0" w:color="auto"/>
            <w:bottom w:val="none" w:sz="0" w:space="0" w:color="auto"/>
            <w:right w:val="none" w:sz="0" w:space="0" w:color="auto"/>
          </w:divBdr>
        </w:div>
        <w:div w:id="1122650139">
          <w:marLeft w:val="0"/>
          <w:marRight w:val="0"/>
          <w:marTop w:val="0"/>
          <w:marBottom w:val="0"/>
          <w:divBdr>
            <w:top w:val="none" w:sz="0" w:space="0" w:color="auto"/>
            <w:left w:val="none" w:sz="0" w:space="0" w:color="auto"/>
            <w:bottom w:val="none" w:sz="0" w:space="0" w:color="auto"/>
            <w:right w:val="none" w:sz="0" w:space="0" w:color="auto"/>
          </w:divBdr>
        </w:div>
        <w:div w:id="1144857647">
          <w:marLeft w:val="0"/>
          <w:marRight w:val="0"/>
          <w:marTop w:val="0"/>
          <w:marBottom w:val="0"/>
          <w:divBdr>
            <w:top w:val="none" w:sz="0" w:space="0" w:color="auto"/>
            <w:left w:val="none" w:sz="0" w:space="0" w:color="auto"/>
            <w:bottom w:val="none" w:sz="0" w:space="0" w:color="auto"/>
            <w:right w:val="none" w:sz="0" w:space="0" w:color="auto"/>
          </w:divBdr>
        </w:div>
        <w:div w:id="1209952577">
          <w:marLeft w:val="0"/>
          <w:marRight w:val="0"/>
          <w:marTop w:val="0"/>
          <w:marBottom w:val="0"/>
          <w:divBdr>
            <w:top w:val="none" w:sz="0" w:space="0" w:color="auto"/>
            <w:left w:val="none" w:sz="0" w:space="0" w:color="auto"/>
            <w:bottom w:val="none" w:sz="0" w:space="0" w:color="auto"/>
            <w:right w:val="none" w:sz="0" w:space="0" w:color="auto"/>
          </w:divBdr>
        </w:div>
        <w:div w:id="1215654705">
          <w:marLeft w:val="0"/>
          <w:marRight w:val="0"/>
          <w:marTop w:val="0"/>
          <w:marBottom w:val="0"/>
          <w:divBdr>
            <w:top w:val="none" w:sz="0" w:space="0" w:color="auto"/>
            <w:left w:val="none" w:sz="0" w:space="0" w:color="auto"/>
            <w:bottom w:val="none" w:sz="0" w:space="0" w:color="auto"/>
            <w:right w:val="none" w:sz="0" w:space="0" w:color="auto"/>
          </w:divBdr>
        </w:div>
        <w:div w:id="1352532906">
          <w:marLeft w:val="0"/>
          <w:marRight w:val="0"/>
          <w:marTop w:val="0"/>
          <w:marBottom w:val="0"/>
          <w:divBdr>
            <w:top w:val="none" w:sz="0" w:space="0" w:color="auto"/>
            <w:left w:val="none" w:sz="0" w:space="0" w:color="auto"/>
            <w:bottom w:val="none" w:sz="0" w:space="0" w:color="auto"/>
            <w:right w:val="none" w:sz="0" w:space="0" w:color="auto"/>
          </w:divBdr>
        </w:div>
        <w:div w:id="1535655278">
          <w:marLeft w:val="0"/>
          <w:marRight w:val="0"/>
          <w:marTop w:val="0"/>
          <w:marBottom w:val="0"/>
          <w:divBdr>
            <w:top w:val="none" w:sz="0" w:space="0" w:color="auto"/>
            <w:left w:val="none" w:sz="0" w:space="0" w:color="auto"/>
            <w:bottom w:val="none" w:sz="0" w:space="0" w:color="auto"/>
            <w:right w:val="none" w:sz="0" w:space="0" w:color="auto"/>
          </w:divBdr>
        </w:div>
        <w:div w:id="1662855892">
          <w:marLeft w:val="0"/>
          <w:marRight w:val="0"/>
          <w:marTop w:val="0"/>
          <w:marBottom w:val="0"/>
          <w:divBdr>
            <w:top w:val="none" w:sz="0" w:space="0" w:color="auto"/>
            <w:left w:val="none" w:sz="0" w:space="0" w:color="auto"/>
            <w:bottom w:val="none" w:sz="0" w:space="0" w:color="auto"/>
            <w:right w:val="none" w:sz="0" w:space="0" w:color="auto"/>
          </w:divBdr>
        </w:div>
        <w:div w:id="1670938318">
          <w:marLeft w:val="0"/>
          <w:marRight w:val="0"/>
          <w:marTop w:val="0"/>
          <w:marBottom w:val="0"/>
          <w:divBdr>
            <w:top w:val="none" w:sz="0" w:space="0" w:color="auto"/>
            <w:left w:val="none" w:sz="0" w:space="0" w:color="auto"/>
            <w:bottom w:val="none" w:sz="0" w:space="0" w:color="auto"/>
            <w:right w:val="none" w:sz="0" w:space="0" w:color="auto"/>
          </w:divBdr>
        </w:div>
        <w:div w:id="1683580618">
          <w:marLeft w:val="0"/>
          <w:marRight w:val="0"/>
          <w:marTop w:val="0"/>
          <w:marBottom w:val="0"/>
          <w:divBdr>
            <w:top w:val="none" w:sz="0" w:space="0" w:color="auto"/>
            <w:left w:val="none" w:sz="0" w:space="0" w:color="auto"/>
            <w:bottom w:val="none" w:sz="0" w:space="0" w:color="auto"/>
            <w:right w:val="none" w:sz="0" w:space="0" w:color="auto"/>
          </w:divBdr>
        </w:div>
        <w:div w:id="1736470823">
          <w:marLeft w:val="0"/>
          <w:marRight w:val="0"/>
          <w:marTop w:val="0"/>
          <w:marBottom w:val="0"/>
          <w:divBdr>
            <w:top w:val="none" w:sz="0" w:space="0" w:color="auto"/>
            <w:left w:val="none" w:sz="0" w:space="0" w:color="auto"/>
            <w:bottom w:val="none" w:sz="0" w:space="0" w:color="auto"/>
            <w:right w:val="none" w:sz="0" w:space="0" w:color="auto"/>
          </w:divBdr>
        </w:div>
        <w:div w:id="1751610233">
          <w:marLeft w:val="0"/>
          <w:marRight w:val="0"/>
          <w:marTop w:val="0"/>
          <w:marBottom w:val="0"/>
          <w:divBdr>
            <w:top w:val="none" w:sz="0" w:space="0" w:color="auto"/>
            <w:left w:val="none" w:sz="0" w:space="0" w:color="auto"/>
            <w:bottom w:val="none" w:sz="0" w:space="0" w:color="auto"/>
            <w:right w:val="none" w:sz="0" w:space="0" w:color="auto"/>
          </w:divBdr>
        </w:div>
        <w:div w:id="1875000721">
          <w:marLeft w:val="0"/>
          <w:marRight w:val="0"/>
          <w:marTop w:val="0"/>
          <w:marBottom w:val="0"/>
          <w:divBdr>
            <w:top w:val="none" w:sz="0" w:space="0" w:color="auto"/>
            <w:left w:val="none" w:sz="0" w:space="0" w:color="auto"/>
            <w:bottom w:val="none" w:sz="0" w:space="0" w:color="auto"/>
            <w:right w:val="none" w:sz="0" w:space="0" w:color="auto"/>
          </w:divBdr>
        </w:div>
        <w:div w:id="1987471725">
          <w:marLeft w:val="0"/>
          <w:marRight w:val="0"/>
          <w:marTop w:val="0"/>
          <w:marBottom w:val="0"/>
          <w:divBdr>
            <w:top w:val="none" w:sz="0" w:space="0" w:color="auto"/>
            <w:left w:val="none" w:sz="0" w:space="0" w:color="auto"/>
            <w:bottom w:val="none" w:sz="0" w:space="0" w:color="auto"/>
            <w:right w:val="none" w:sz="0" w:space="0" w:color="auto"/>
          </w:divBdr>
        </w:div>
      </w:divsChild>
    </w:div>
    <w:div w:id="1141850970">
      <w:bodyDiv w:val="1"/>
      <w:marLeft w:val="0"/>
      <w:marRight w:val="0"/>
      <w:marTop w:val="0"/>
      <w:marBottom w:val="0"/>
      <w:divBdr>
        <w:top w:val="none" w:sz="0" w:space="0" w:color="auto"/>
        <w:left w:val="none" w:sz="0" w:space="0" w:color="auto"/>
        <w:bottom w:val="none" w:sz="0" w:space="0" w:color="auto"/>
        <w:right w:val="none" w:sz="0" w:space="0" w:color="auto"/>
      </w:divBdr>
    </w:div>
    <w:div w:id="1287933036">
      <w:bodyDiv w:val="1"/>
      <w:marLeft w:val="0"/>
      <w:marRight w:val="0"/>
      <w:marTop w:val="0"/>
      <w:marBottom w:val="0"/>
      <w:divBdr>
        <w:top w:val="none" w:sz="0" w:space="0" w:color="auto"/>
        <w:left w:val="none" w:sz="0" w:space="0" w:color="auto"/>
        <w:bottom w:val="none" w:sz="0" w:space="0" w:color="auto"/>
        <w:right w:val="none" w:sz="0" w:space="0" w:color="auto"/>
      </w:divBdr>
      <w:divsChild>
        <w:div w:id="10769514">
          <w:marLeft w:val="0"/>
          <w:marRight w:val="0"/>
          <w:marTop w:val="60"/>
          <w:marBottom w:val="60"/>
          <w:divBdr>
            <w:top w:val="none" w:sz="0" w:space="0" w:color="auto"/>
            <w:left w:val="none" w:sz="0" w:space="0" w:color="auto"/>
            <w:bottom w:val="none" w:sz="0" w:space="0" w:color="auto"/>
            <w:right w:val="none" w:sz="0" w:space="0" w:color="auto"/>
          </w:divBdr>
        </w:div>
        <w:div w:id="17702513">
          <w:marLeft w:val="0"/>
          <w:marRight w:val="0"/>
          <w:marTop w:val="0"/>
          <w:marBottom w:val="120"/>
          <w:divBdr>
            <w:top w:val="none" w:sz="0" w:space="0" w:color="auto"/>
            <w:left w:val="none" w:sz="0" w:space="0" w:color="auto"/>
            <w:bottom w:val="none" w:sz="0" w:space="0" w:color="auto"/>
            <w:right w:val="none" w:sz="0" w:space="0" w:color="auto"/>
          </w:divBdr>
        </w:div>
        <w:div w:id="41485496">
          <w:marLeft w:val="0"/>
          <w:marRight w:val="0"/>
          <w:marTop w:val="60"/>
          <w:marBottom w:val="60"/>
          <w:divBdr>
            <w:top w:val="none" w:sz="0" w:space="0" w:color="auto"/>
            <w:left w:val="none" w:sz="0" w:space="0" w:color="auto"/>
            <w:bottom w:val="none" w:sz="0" w:space="0" w:color="auto"/>
            <w:right w:val="none" w:sz="0" w:space="0" w:color="auto"/>
          </w:divBdr>
        </w:div>
        <w:div w:id="106855109">
          <w:marLeft w:val="0"/>
          <w:marRight w:val="0"/>
          <w:marTop w:val="0"/>
          <w:marBottom w:val="120"/>
          <w:divBdr>
            <w:top w:val="none" w:sz="0" w:space="0" w:color="auto"/>
            <w:left w:val="none" w:sz="0" w:space="0" w:color="auto"/>
            <w:bottom w:val="none" w:sz="0" w:space="0" w:color="auto"/>
            <w:right w:val="none" w:sz="0" w:space="0" w:color="auto"/>
          </w:divBdr>
        </w:div>
        <w:div w:id="823204286">
          <w:marLeft w:val="0"/>
          <w:marRight w:val="0"/>
          <w:marTop w:val="60"/>
          <w:marBottom w:val="60"/>
          <w:divBdr>
            <w:top w:val="none" w:sz="0" w:space="0" w:color="auto"/>
            <w:left w:val="none" w:sz="0" w:space="0" w:color="auto"/>
            <w:bottom w:val="none" w:sz="0" w:space="0" w:color="auto"/>
            <w:right w:val="none" w:sz="0" w:space="0" w:color="auto"/>
          </w:divBdr>
        </w:div>
        <w:div w:id="975139386">
          <w:marLeft w:val="0"/>
          <w:marRight w:val="0"/>
          <w:marTop w:val="60"/>
          <w:marBottom w:val="60"/>
          <w:divBdr>
            <w:top w:val="none" w:sz="0" w:space="0" w:color="auto"/>
            <w:left w:val="none" w:sz="0" w:space="0" w:color="auto"/>
            <w:bottom w:val="none" w:sz="0" w:space="0" w:color="auto"/>
            <w:right w:val="none" w:sz="0" w:space="0" w:color="auto"/>
          </w:divBdr>
        </w:div>
        <w:div w:id="1073434596">
          <w:marLeft w:val="0"/>
          <w:marRight w:val="0"/>
          <w:marTop w:val="60"/>
          <w:marBottom w:val="60"/>
          <w:divBdr>
            <w:top w:val="none" w:sz="0" w:space="0" w:color="auto"/>
            <w:left w:val="none" w:sz="0" w:space="0" w:color="auto"/>
            <w:bottom w:val="none" w:sz="0" w:space="0" w:color="auto"/>
            <w:right w:val="none" w:sz="0" w:space="0" w:color="auto"/>
          </w:divBdr>
        </w:div>
        <w:div w:id="1442916240">
          <w:marLeft w:val="0"/>
          <w:marRight w:val="0"/>
          <w:marTop w:val="60"/>
          <w:marBottom w:val="60"/>
          <w:divBdr>
            <w:top w:val="none" w:sz="0" w:space="0" w:color="auto"/>
            <w:left w:val="none" w:sz="0" w:space="0" w:color="auto"/>
            <w:bottom w:val="none" w:sz="0" w:space="0" w:color="auto"/>
            <w:right w:val="none" w:sz="0" w:space="0" w:color="auto"/>
          </w:divBdr>
        </w:div>
        <w:div w:id="1513952699">
          <w:marLeft w:val="0"/>
          <w:marRight w:val="0"/>
          <w:marTop w:val="0"/>
          <w:marBottom w:val="120"/>
          <w:divBdr>
            <w:top w:val="none" w:sz="0" w:space="0" w:color="auto"/>
            <w:left w:val="none" w:sz="0" w:space="0" w:color="auto"/>
            <w:bottom w:val="none" w:sz="0" w:space="0" w:color="auto"/>
            <w:right w:val="none" w:sz="0" w:space="0" w:color="auto"/>
          </w:divBdr>
        </w:div>
        <w:div w:id="1585340930">
          <w:marLeft w:val="0"/>
          <w:marRight w:val="0"/>
          <w:marTop w:val="60"/>
          <w:marBottom w:val="60"/>
          <w:divBdr>
            <w:top w:val="none" w:sz="0" w:space="0" w:color="auto"/>
            <w:left w:val="none" w:sz="0" w:space="0" w:color="auto"/>
            <w:bottom w:val="none" w:sz="0" w:space="0" w:color="auto"/>
            <w:right w:val="none" w:sz="0" w:space="0" w:color="auto"/>
          </w:divBdr>
        </w:div>
        <w:div w:id="1669476841">
          <w:marLeft w:val="0"/>
          <w:marRight w:val="0"/>
          <w:marTop w:val="60"/>
          <w:marBottom w:val="60"/>
          <w:divBdr>
            <w:top w:val="none" w:sz="0" w:space="0" w:color="auto"/>
            <w:left w:val="none" w:sz="0" w:space="0" w:color="auto"/>
            <w:bottom w:val="none" w:sz="0" w:space="0" w:color="auto"/>
            <w:right w:val="none" w:sz="0" w:space="0" w:color="auto"/>
          </w:divBdr>
        </w:div>
        <w:div w:id="1926299928">
          <w:marLeft w:val="336"/>
          <w:marRight w:val="0"/>
          <w:marTop w:val="120"/>
          <w:marBottom w:val="312"/>
          <w:divBdr>
            <w:top w:val="none" w:sz="0" w:space="0" w:color="auto"/>
            <w:left w:val="none" w:sz="0" w:space="0" w:color="auto"/>
            <w:bottom w:val="none" w:sz="0" w:space="0" w:color="auto"/>
            <w:right w:val="none" w:sz="0" w:space="0" w:color="auto"/>
          </w:divBdr>
          <w:divsChild>
            <w:div w:id="182744302">
              <w:marLeft w:val="0"/>
              <w:marRight w:val="0"/>
              <w:marTop w:val="0"/>
              <w:marBottom w:val="0"/>
              <w:divBdr>
                <w:top w:val="none" w:sz="0" w:space="0" w:color="auto"/>
                <w:left w:val="none" w:sz="0" w:space="0" w:color="auto"/>
                <w:bottom w:val="none" w:sz="0" w:space="0" w:color="auto"/>
                <w:right w:val="none" w:sz="0" w:space="0" w:color="auto"/>
              </w:divBdr>
              <w:divsChild>
                <w:div w:id="1551844967">
                  <w:marLeft w:val="15"/>
                  <w:marRight w:val="15"/>
                  <w:marTop w:val="15"/>
                  <w:marBottom w:val="15"/>
                  <w:divBdr>
                    <w:top w:val="none" w:sz="0" w:space="0" w:color="auto"/>
                    <w:left w:val="none" w:sz="0" w:space="0" w:color="auto"/>
                    <w:bottom w:val="none" w:sz="0" w:space="0" w:color="auto"/>
                    <w:right w:val="none" w:sz="0" w:space="0" w:color="auto"/>
                  </w:divBdr>
                  <w:divsChild>
                    <w:div w:id="529300161">
                      <w:marLeft w:val="0"/>
                      <w:marRight w:val="0"/>
                      <w:marTop w:val="0"/>
                      <w:marBottom w:val="0"/>
                      <w:divBdr>
                        <w:top w:val="none" w:sz="0" w:space="0" w:color="auto"/>
                        <w:left w:val="none" w:sz="0" w:space="0" w:color="auto"/>
                        <w:bottom w:val="none" w:sz="0" w:space="0" w:color="auto"/>
                        <w:right w:val="none" w:sz="0" w:space="0" w:color="auto"/>
                      </w:divBdr>
                    </w:div>
                  </w:divsChild>
                </w:div>
                <w:div w:id="1594169924">
                  <w:marLeft w:val="15"/>
                  <w:marRight w:val="15"/>
                  <w:marTop w:val="15"/>
                  <w:marBottom w:val="15"/>
                  <w:divBdr>
                    <w:top w:val="none" w:sz="0" w:space="0" w:color="auto"/>
                    <w:left w:val="none" w:sz="0" w:space="0" w:color="auto"/>
                    <w:bottom w:val="none" w:sz="0" w:space="0" w:color="auto"/>
                    <w:right w:val="none" w:sz="0" w:space="0" w:color="auto"/>
                  </w:divBdr>
                  <w:divsChild>
                    <w:div w:id="764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814">
              <w:marLeft w:val="0"/>
              <w:marRight w:val="0"/>
              <w:marTop w:val="0"/>
              <w:marBottom w:val="0"/>
              <w:divBdr>
                <w:top w:val="none" w:sz="0" w:space="0" w:color="auto"/>
                <w:left w:val="none" w:sz="0" w:space="0" w:color="auto"/>
                <w:bottom w:val="none" w:sz="0" w:space="0" w:color="auto"/>
                <w:right w:val="none" w:sz="0" w:space="0" w:color="auto"/>
              </w:divBdr>
              <w:divsChild>
                <w:div w:id="19997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3774">
          <w:marLeft w:val="0"/>
          <w:marRight w:val="0"/>
          <w:marTop w:val="60"/>
          <w:marBottom w:val="60"/>
          <w:divBdr>
            <w:top w:val="none" w:sz="0" w:space="0" w:color="auto"/>
            <w:left w:val="none" w:sz="0" w:space="0" w:color="auto"/>
            <w:bottom w:val="none" w:sz="0" w:space="0" w:color="auto"/>
            <w:right w:val="none" w:sz="0" w:space="0" w:color="auto"/>
          </w:divBdr>
        </w:div>
        <w:div w:id="2135053061">
          <w:marLeft w:val="0"/>
          <w:marRight w:val="0"/>
          <w:marTop w:val="60"/>
          <w:marBottom w:val="60"/>
          <w:divBdr>
            <w:top w:val="none" w:sz="0" w:space="0" w:color="auto"/>
            <w:left w:val="none" w:sz="0" w:space="0" w:color="auto"/>
            <w:bottom w:val="none" w:sz="0" w:space="0" w:color="auto"/>
            <w:right w:val="none" w:sz="0" w:space="0" w:color="auto"/>
          </w:divBdr>
        </w:div>
      </w:divsChild>
    </w:div>
    <w:div w:id="1483814256">
      <w:bodyDiv w:val="1"/>
      <w:marLeft w:val="0"/>
      <w:marRight w:val="0"/>
      <w:marTop w:val="0"/>
      <w:marBottom w:val="0"/>
      <w:divBdr>
        <w:top w:val="none" w:sz="0" w:space="0" w:color="auto"/>
        <w:left w:val="none" w:sz="0" w:space="0" w:color="auto"/>
        <w:bottom w:val="none" w:sz="0" w:space="0" w:color="auto"/>
        <w:right w:val="none" w:sz="0" w:space="0" w:color="auto"/>
      </w:divBdr>
      <w:divsChild>
        <w:div w:id="1534804842">
          <w:marLeft w:val="0"/>
          <w:marRight w:val="0"/>
          <w:marTop w:val="0"/>
          <w:marBottom w:val="0"/>
          <w:divBdr>
            <w:top w:val="none" w:sz="0" w:space="0" w:color="auto"/>
            <w:left w:val="none" w:sz="0" w:space="0" w:color="auto"/>
            <w:bottom w:val="none" w:sz="0" w:space="0" w:color="auto"/>
            <w:right w:val="none" w:sz="0" w:space="0" w:color="auto"/>
          </w:divBdr>
          <w:divsChild>
            <w:div w:id="2138982841">
              <w:marLeft w:val="0"/>
              <w:marRight w:val="0"/>
              <w:marTop w:val="0"/>
              <w:marBottom w:val="0"/>
              <w:divBdr>
                <w:top w:val="none" w:sz="0" w:space="0" w:color="auto"/>
                <w:left w:val="none" w:sz="0" w:space="0" w:color="auto"/>
                <w:bottom w:val="none" w:sz="0" w:space="0" w:color="auto"/>
                <w:right w:val="none" w:sz="0" w:space="0" w:color="auto"/>
              </w:divBdr>
              <w:divsChild>
                <w:div w:id="906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2435">
      <w:bodyDiv w:val="1"/>
      <w:marLeft w:val="0"/>
      <w:marRight w:val="0"/>
      <w:marTop w:val="0"/>
      <w:marBottom w:val="0"/>
      <w:divBdr>
        <w:top w:val="none" w:sz="0" w:space="0" w:color="auto"/>
        <w:left w:val="none" w:sz="0" w:space="0" w:color="auto"/>
        <w:bottom w:val="none" w:sz="0" w:space="0" w:color="auto"/>
        <w:right w:val="none" w:sz="0" w:space="0" w:color="auto"/>
      </w:divBdr>
      <w:divsChild>
        <w:div w:id="91291874">
          <w:marLeft w:val="0"/>
          <w:marRight w:val="0"/>
          <w:marTop w:val="0"/>
          <w:marBottom w:val="0"/>
          <w:divBdr>
            <w:top w:val="none" w:sz="0" w:space="0" w:color="auto"/>
            <w:left w:val="none" w:sz="0" w:space="0" w:color="auto"/>
            <w:bottom w:val="none" w:sz="0" w:space="0" w:color="auto"/>
            <w:right w:val="none" w:sz="0" w:space="0" w:color="auto"/>
          </w:divBdr>
        </w:div>
        <w:div w:id="131482368">
          <w:marLeft w:val="0"/>
          <w:marRight w:val="0"/>
          <w:marTop w:val="0"/>
          <w:marBottom w:val="0"/>
          <w:divBdr>
            <w:top w:val="none" w:sz="0" w:space="0" w:color="auto"/>
            <w:left w:val="none" w:sz="0" w:space="0" w:color="auto"/>
            <w:bottom w:val="none" w:sz="0" w:space="0" w:color="auto"/>
            <w:right w:val="none" w:sz="0" w:space="0" w:color="auto"/>
          </w:divBdr>
          <w:divsChild>
            <w:div w:id="18283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3825">
      <w:bodyDiv w:val="1"/>
      <w:marLeft w:val="0"/>
      <w:marRight w:val="0"/>
      <w:marTop w:val="0"/>
      <w:marBottom w:val="0"/>
      <w:divBdr>
        <w:top w:val="none" w:sz="0" w:space="0" w:color="auto"/>
        <w:left w:val="none" w:sz="0" w:space="0" w:color="auto"/>
        <w:bottom w:val="none" w:sz="0" w:space="0" w:color="auto"/>
        <w:right w:val="none" w:sz="0" w:space="0" w:color="auto"/>
      </w:divBdr>
    </w:div>
    <w:div w:id="1898587699">
      <w:bodyDiv w:val="1"/>
      <w:marLeft w:val="0"/>
      <w:marRight w:val="0"/>
      <w:marTop w:val="0"/>
      <w:marBottom w:val="0"/>
      <w:divBdr>
        <w:top w:val="none" w:sz="0" w:space="0" w:color="auto"/>
        <w:left w:val="none" w:sz="0" w:space="0" w:color="auto"/>
        <w:bottom w:val="none" w:sz="0" w:space="0" w:color="auto"/>
        <w:right w:val="none" w:sz="0" w:space="0" w:color="auto"/>
      </w:divBdr>
      <w:divsChild>
        <w:div w:id="997999720">
          <w:marLeft w:val="0"/>
          <w:marRight w:val="0"/>
          <w:marTop w:val="0"/>
          <w:marBottom w:val="0"/>
          <w:divBdr>
            <w:top w:val="none" w:sz="0" w:space="0" w:color="auto"/>
            <w:left w:val="none" w:sz="0" w:space="0" w:color="auto"/>
            <w:bottom w:val="none" w:sz="0" w:space="0" w:color="auto"/>
            <w:right w:val="none" w:sz="0" w:space="0" w:color="auto"/>
          </w:divBdr>
        </w:div>
        <w:div w:id="1223062481">
          <w:marLeft w:val="0"/>
          <w:marRight w:val="0"/>
          <w:marTop w:val="0"/>
          <w:marBottom w:val="0"/>
          <w:divBdr>
            <w:top w:val="none" w:sz="0" w:space="0" w:color="auto"/>
            <w:left w:val="none" w:sz="0" w:space="0" w:color="auto"/>
            <w:bottom w:val="none" w:sz="0" w:space="0" w:color="auto"/>
            <w:right w:val="none" w:sz="0" w:space="0" w:color="auto"/>
          </w:divBdr>
        </w:div>
      </w:divsChild>
    </w:div>
    <w:div w:id="1947883966">
      <w:bodyDiv w:val="1"/>
      <w:marLeft w:val="0"/>
      <w:marRight w:val="0"/>
      <w:marTop w:val="0"/>
      <w:marBottom w:val="0"/>
      <w:divBdr>
        <w:top w:val="none" w:sz="0" w:space="0" w:color="auto"/>
        <w:left w:val="none" w:sz="0" w:space="0" w:color="auto"/>
        <w:bottom w:val="none" w:sz="0" w:space="0" w:color="auto"/>
        <w:right w:val="none" w:sz="0" w:space="0" w:color="auto"/>
      </w:divBdr>
      <w:divsChild>
        <w:div w:id="168371649">
          <w:marLeft w:val="0"/>
          <w:marRight w:val="0"/>
          <w:marTop w:val="0"/>
          <w:marBottom w:val="0"/>
          <w:divBdr>
            <w:top w:val="none" w:sz="0" w:space="0" w:color="auto"/>
            <w:left w:val="none" w:sz="0" w:space="0" w:color="auto"/>
            <w:bottom w:val="none" w:sz="0" w:space="0" w:color="auto"/>
            <w:right w:val="none" w:sz="0" w:space="0" w:color="auto"/>
          </w:divBdr>
          <w:divsChild>
            <w:div w:id="252476011">
              <w:marLeft w:val="0"/>
              <w:marRight w:val="0"/>
              <w:marTop w:val="0"/>
              <w:marBottom w:val="0"/>
              <w:divBdr>
                <w:top w:val="none" w:sz="0" w:space="0" w:color="auto"/>
                <w:left w:val="none" w:sz="0" w:space="0" w:color="auto"/>
                <w:bottom w:val="none" w:sz="0" w:space="0" w:color="auto"/>
                <w:right w:val="none" w:sz="0" w:space="0" w:color="auto"/>
              </w:divBdr>
              <w:divsChild>
                <w:div w:id="832258012">
                  <w:blockQuote w:val="1"/>
                  <w:marLeft w:val="0"/>
                  <w:marRight w:val="0"/>
                  <w:marTop w:val="100"/>
                  <w:marBottom w:val="100"/>
                  <w:divBdr>
                    <w:top w:val="none" w:sz="0" w:space="0" w:color="auto"/>
                    <w:left w:val="none" w:sz="0" w:space="0" w:color="auto"/>
                    <w:bottom w:val="none" w:sz="0" w:space="0" w:color="auto"/>
                    <w:right w:val="none" w:sz="0" w:space="0" w:color="auto"/>
                  </w:divBdr>
                </w:div>
                <w:div w:id="187953834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0454306">
          <w:marLeft w:val="0"/>
          <w:marRight w:val="0"/>
          <w:marTop w:val="0"/>
          <w:marBottom w:val="0"/>
          <w:divBdr>
            <w:top w:val="none" w:sz="0" w:space="0" w:color="auto"/>
            <w:left w:val="none" w:sz="0" w:space="0" w:color="auto"/>
            <w:bottom w:val="none" w:sz="0" w:space="0" w:color="auto"/>
            <w:right w:val="none" w:sz="0" w:space="0" w:color="auto"/>
          </w:divBdr>
          <w:divsChild>
            <w:div w:id="120998795">
              <w:marLeft w:val="0"/>
              <w:marRight w:val="0"/>
              <w:marTop w:val="0"/>
              <w:marBottom w:val="0"/>
              <w:divBdr>
                <w:top w:val="none" w:sz="0" w:space="0" w:color="auto"/>
                <w:left w:val="none" w:sz="0" w:space="0" w:color="auto"/>
                <w:bottom w:val="none" w:sz="0" w:space="0" w:color="auto"/>
                <w:right w:val="none" w:sz="0" w:space="0" w:color="auto"/>
              </w:divBdr>
              <w:divsChild>
                <w:div w:id="682779391">
                  <w:marLeft w:val="0"/>
                  <w:marRight w:val="0"/>
                  <w:marTop w:val="0"/>
                  <w:marBottom w:val="0"/>
                  <w:divBdr>
                    <w:top w:val="none" w:sz="0" w:space="0" w:color="auto"/>
                    <w:left w:val="none" w:sz="0" w:space="0" w:color="auto"/>
                    <w:bottom w:val="none" w:sz="0" w:space="0" w:color="auto"/>
                    <w:right w:val="none" w:sz="0" w:space="0" w:color="auto"/>
                  </w:divBdr>
                </w:div>
              </w:divsChild>
            </w:div>
            <w:div w:id="14123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biasSimon/MadgwickTests" TargetMode="External"/><Relationship Id="rId117" Type="http://schemas.openxmlformats.org/officeDocument/2006/relationships/footer" Target="footer1.xml"/><Relationship Id="rId21" Type="http://schemas.openxmlformats.org/officeDocument/2006/relationships/hyperlink" Target="https://github.com/psiphi75/ahrs/blob/HEAD/doc/orientation.png" TargetMode="External"/><Relationship Id="rId42" Type="http://schemas.openxmlformats.org/officeDocument/2006/relationships/hyperlink" Target="https://www.mathworks.com/videos/sensor-fusion-part-2-fusing-a-mag-accel-and-gyro-to-estimate-orientation-1569411056638.html" TargetMode="External"/><Relationship Id="rId47" Type="http://schemas.openxmlformats.org/officeDocument/2006/relationships/hyperlink" Target="https://www.olliw.eu/category/knowhow/" TargetMode="External"/><Relationship Id="rId63" Type="http://schemas.openxmlformats.org/officeDocument/2006/relationships/image" Target="media/image8.png"/><Relationship Id="rId68" Type="http://schemas.openxmlformats.org/officeDocument/2006/relationships/hyperlink" Target="https://en.wikipedia.org/wiki/File:ECEF_ENU_Longitude_Latitude_relationships.svg" TargetMode="External"/><Relationship Id="rId84" Type="http://schemas.openxmlformats.org/officeDocument/2006/relationships/hyperlink" Target="https://en.wikipedia.org/w/index.php?title=Axes_conventions&amp;action=edit&amp;section=6" TargetMode="External"/><Relationship Id="rId89" Type="http://schemas.openxmlformats.org/officeDocument/2006/relationships/hyperlink" Target="https://en.wikipedia.org/wiki/Axes_conventions" TargetMode="External"/><Relationship Id="rId112" Type="http://schemas.openxmlformats.org/officeDocument/2006/relationships/image" Target="media/image16.png"/><Relationship Id="rId16" Type="http://schemas.openxmlformats.org/officeDocument/2006/relationships/hyperlink" Target="http://www.olliw.eu/2013/imu-data-fusing/" TargetMode="External"/><Relationship Id="rId107" Type="http://schemas.openxmlformats.org/officeDocument/2006/relationships/hyperlink" Target="https://en.wikipedia.org/wiki/Ecliptic_coordinate_system" TargetMode="External"/><Relationship Id="rId11" Type="http://schemas.openxmlformats.org/officeDocument/2006/relationships/image" Target="media/image1.png"/><Relationship Id="rId24" Type="http://schemas.openxmlformats.org/officeDocument/2006/relationships/hyperlink" Target="http://diydrones.com/forum/topics/madgwick-imu-ahrs-and-fast-inverse-square-root?id=705844%3ATopic%3A1018435&amp;page=4" TargetMode="External"/><Relationship Id="rId32" Type="http://schemas.openxmlformats.org/officeDocument/2006/relationships/hyperlink" Target="https://medium.com/@k66115704/imu-madgwick-filter-explanation-556fbe7f02e3" TargetMode="External"/><Relationship Id="rId37" Type="http://schemas.openxmlformats.org/officeDocument/2006/relationships/hyperlink" Target="https://github.com/kriswiner/MPU9250/issues/368" TargetMode="External"/><Relationship Id="rId40" Type="http://schemas.openxmlformats.org/officeDocument/2006/relationships/hyperlink" Target="https://www.mathworks.com/help/nav/ref/ahrs.html" TargetMode="External"/><Relationship Id="rId45" Type="http://schemas.openxmlformats.org/officeDocument/2006/relationships/hyperlink" Target="https://www.mathworks.com/help/nav/ref/ahrs.html" TargetMode="External"/><Relationship Id="rId53" Type="http://schemas.openxmlformats.org/officeDocument/2006/relationships/hyperlink" Target="https://www.olliw.eu/2013/imu-data-fusing/" TargetMode="External"/><Relationship Id="rId58" Type="http://schemas.openxmlformats.org/officeDocument/2006/relationships/hyperlink" Target="https://www.olliw.eu/2013/imu-data-fusing/" TargetMode="External"/><Relationship Id="rId66" Type="http://schemas.openxmlformats.org/officeDocument/2006/relationships/hyperlink" Target="https://en.wikipedia.org/w/index.php?title=Axes_conventions&amp;action=edit&amp;section=3" TargetMode="External"/><Relationship Id="rId74" Type="http://schemas.openxmlformats.org/officeDocument/2006/relationships/hyperlink" Target="https://en.wikipedia.org/wiki/North_celestial_pole" TargetMode="External"/><Relationship Id="rId79" Type="http://schemas.openxmlformats.org/officeDocument/2006/relationships/hyperlink" Target="https://en.wikipedia.org/wiki/File:RPY_angles_of_cars.png" TargetMode="External"/><Relationship Id="rId87" Type="http://schemas.openxmlformats.org/officeDocument/2006/relationships/hyperlink" Target="https://en.wikipedia.org/wiki/Ship_motions" TargetMode="External"/><Relationship Id="rId102" Type="http://schemas.openxmlformats.org/officeDocument/2006/relationships/image" Target="media/image14.png"/><Relationship Id="rId110" Type="http://schemas.openxmlformats.org/officeDocument/2006/relationships/image" Target="media/image15.png"/><Relationship Id="rId115" Type="http://schemas.openxmlformats.org/officeDocument/2006/relationships/hyperlink" Target="https://en.wikipedia.org/w/index.php?title=Axes_conventions&amp;action=edit&amp;section=10" TargetMode="External"/><Relationship Id="rId5" Type="http://schemas.openxmlformats.org/officeDocument/2006/relationships/webSettings" Target="webSettings.xml"/><Relationship Id="rId61" Type="http://schemas.openxmlformats.org/officeDocument/2006/relationships/hyperlink" Target="https://en.wikipedia.org/w/index.php?title=Axes_conventions&amp;action=edit&amp;section=1" TargetMode="External"/><Relationship Id="rId82" Type="http://schemas.openxmlformats.org/officeDocument/2006/relationships/hyperlink" Target="https://en.wikipedia.org/wiki/Satellite_navigation" TargetMode="External"/><Relationship Id="rId90" Type="http://schemas.openxmlformats.org/officeDocument/2006/relationships/hyperlink" Target="https://en.wikipedia.org/wiki/Bearing_(navigation)" TargetMode="External"/><Relationship Id="rId95" Type="http://schemas.openxmlformats.org/officeDocument/2006/relationships/hyperlink" Target="https://en.wikipedia.org/wiki/File:Roll_pitch_yaw_mnemonic.svg" TargetMode="External"/><Relationship Id="rId19" Type="http://schemas.openxmlformats.org/officeDocument/2006/relationships/image" Target="media/image2.png"/><Relationship Id="rId14" Type="http://schemas.openxmlformats.org/officeDocument/2006/relationships/hyperlink" Target="https://forum.arduino.cc/u/jremington" TargetMode="External"/><Relationship Id="rId22" Type="http://schemas.openxmlformats.org/officeDocument/2006/relationships/image" Target="media/image3.png"/><Relationship Id="rId27" Type="http://schemas.openxmlformats.org/officeDocument/2006/relationships/hyperlink" Target="http://pizer.wordpress.com/2008/10/12/fast-inverse-square-root" TargetMode="External"/><Relationship Id="rId30" Type="http://schemas.openxmlformats.org/officeDocument/2006/relationships/image" Target="media/image4.png"/><Relationship Id="rId35" Type="http://schemas.openxmlformats.org/officeDocument/2006/relationships/hyperlink" Target="https://github.com/xioTechnologies/Fusion/issues/24" TargetMode="External"/><Relationship Id="rId43" Type="http://schemas.openxmlformats.org/officeDocument/2006/relationships/hyperlink" Target="https://www.mathworks.com/videos/sensor-fusion-part-2-fusing-a-mag-accel-and-gyro-to-estimate-orientation-1569411056638.html" TargetMode="External"/><Relationship Id="rId48" Type="http://schemas.openxmlformats.org/officeDocument/2006/relationships/hyperlink" Target="https://www.olliw.eu/category/multicopter/" TargetMode="External"/><Relationship Id="rId56" Type="http://schemas.openxmlformats.org/officeDocument/2006/relationships/hyperlink" Target="https://www.olliw.eu/2013/imu-data-fusing/" TargetMode="External"/><Relationship Id="rId64" Type="http://schemas.openxmlformats.org/officeDocument/2006/relationships/hyperlink" Target="https://en.wikipedia.org/w/index.php?title=Axes_conventions&amp;action=edit&amp;section=2" TargetMode="External"/><Relationship Id="rId69" Type="http://schemas.openxmlformats.org/officeDocument/2006/relationships/image" Target="media/image9.png"/><Relationship Id="rId77" Type="http://schemas.openxmlformats.org/officeDocument/2006/relationships/hyperlink" Target="https://en.wikipedia.org/w/index.php?title=Axes_conventions&amp;action=edit&amp;section=4" TargetMode="External"/><Relationship Id="rId100" Type="http://schemas.openxmlformats.org/officeDocument/2006/relationships/hyperlink" Target="https://en.wikipedia.org/wiki/Celestial_coordinate_system" TargetMode="External"/><Relationship Id="rId105" Type="http://schemas.openxmlformats.org/officeDocument/2006/relationships/hyperlink" Target="https://en.wikipedia.org/wiki/Celestial_pole" TargetMode="External"/><Relationship Id="rId113" Type="http://schemas.openxmlformats.org/officeDocument/2006/relationships/hyperlink" Target="https://en.wikipedia.org/wiki/Equinox" TargetMode="External"/><Relationship Id="rId118" Type="http://schemas.openxmlformats.org/officeDocument/2006/relationships/fontTable" Target="fontTable.xml"/><Relationship Id="rId8" Type="http://schemas.openxmlformats.org/officeDocument/2006/relationships/hyperlink" Target="https://en.wikibooks.org/w/index.php?title=Physics_Study_Guide/Vectors_and_scalars&amp;veaction=edit&amp;section=6" TargetMode="External"/><Relationship Id="rId51" Type="http://schemas.openxmlformats.org/officeDocument/2006/relationships/hyperlink" Target="https://www.olliw.eu/tag/t_gyro/" TargetMode="External"/><Relationship Id="rId72" Type="http://schemas.openxmlformats.org/officeDocument/2006/relationships/hyperlink" Target="https://en.wikipedia.org/wiki/Space_Shuttle" TargetMode="External"/><Relationship Id="rId80" Type="http://schemas.openxmlformats.org/officeDocument/2006/relationships/image" Target="media/image10.png"/><Relationship Id="rId85" Type="http://schemas.openxmlformats.org/officeDocument/2006/relationships/hyperlink" Target="https://en.wikipedia.org/wiki/File:RPY_angles_of_ships.png" TargetMode="External"/><Relationship Id="rId93" Type="http://schemas.openxmlformats.org/officeDocument/2006/relationships/hyperlink" Target="https://en.wikipedia.org/wiki/File:RPY_angles_of_airplanes.png" TargetMode="External"/><Relationship Id="rId98" Type="http://schemas.openxmlformats.org/officeDocument/2006/relationships/hyperlink" Target="https://en.wikipedia.org/wiki/Right-hand_rule" TargetMode="External"/><Relationship Id="rId3" Type="http://schemas.microsoft.com/office/2007/relationships/stylesWithEffects" Target="stylesWithEffects.xml"/><Relationship Id="rId12" Type="http://schemas.openxmlformats.org/officeDocument/2006/relationships/hyperlink" Target="https://github.com/jremington/AltIMU-AHRS/blob/master/altimu10v3_tiltcomp/altimu10v3_tiltcomp.ino" TargetMode="External"/><Relationship Id="rId17" Type="http://schemas.openxmlformats.org/officeDocument/2006/relationships/hyperlink" Target="https://forum.arduino.cc/u/jremington" TargetMode="External"/><Relationship Id="rId25" Type="http://schemas.openxmlformats.org/officeDocument/2006/relationships/hyperlink" Target="https://diydrones.com/forum/topics/madgwick-imu-ahrs-and-fast-inverse-square-root?id=705844%3ATopic%3A1018435&amp;page=4" TargetMode="External"/><Relationship Id="rId33" Type="http://schemas.openxmlformats.org/officeDocument/2006/relationships/image" Target="media/image6.png"/><Relationship Id="rId38" Type="http://schemas.openxmlformats.org/officeDocument/2006/relationships/hyperlink" Target="https://www.mathworks.com/videos/sensor-fusion-part-2-fusing-a-mag-accel-and-gyro-to-estimate-orientation-1569411056638.html" TargetMode="External"/><Relationship Id="rId46" Type="http://schemas.openxmlformats.org/officeDocument/2006/relationships/hyperlink" Target="https://www.mdpi.com/2227-7080/8/1/11" TargetMode="External"/><Relationship Id="rId59" Type="http://schemas.openxmlformats.org/officeDocument/2006/relationships/hyperlink" Target="https://www.olliw.eu/2013/imu-data-fusing/" TargetMode="External"/><Relationship Id="rId67" Type="http://schemas.openxmlformats.org/officeDocument/2006/relationships/hyperlink" Target="https://en.wikipedia.org/wiki/Euler_angles" TargetMode="External"/><Relationship Id="rId103" Type="http://schemas.openxmlformats.org/officeDocument/2006/relationships/hyperlink" Target="https://en.wikipedia.org/wiki/Equatorial_coordinate_system" TargetMode="External"/><Relationship Id="rId108" Type="http://schemas.openxmlformats.org/officeDocument/2006/relationships/hyperlink" Target="https://en.wikipedia.org/w/index.php?title=Axes_conventions&amp;action=edit&amp;section=9" TargetMode="External"/><Relationship Id="rId116" Type="http://schemas.openxmlformats.org/officeDocument/2006/relationships/hyperlink" Target="https://www.instructables.com/Quaternion-Compass/" TargetMode="External"/><Relationship Id="rId20" Type="http://schemas.openxmlformats.org/officeDocument/2006/relationships/hyperlink" Target="https://www.npmjs.com/package/ahrs?activeTab=readme" TargetMode="External"/><Relationship Id="rId41" Type="http://schemas.openxmlformats.org/officeDocument/2006/relationships/hyperlink" Target="https://www.mathworks.com/help/nav/ref/ahrs.html" TargetMode="External"/><Relationship Id="rId54" Type="http://schemas.openxmlformats.org/officeDocument/2006/relationships/hyperlink" Target="https://www.olliw.eu/2013/imu-data-fusing/" TargetMode="External"/><Relationship Id="rId62" Type="http://schemas.openxmlformats.org/officeDocument/2006/relationships/hyperlink" Target="https://en.wikipedia.org/wiki/File:Sphere_wireframe.svg" TargetMode="External"/><Relationship Id="rId70" Type="http://schemas.openxmlformats.org/officeDocument/2006/relationships/hyperlink" Target="https://en.wikipedia.org/wiki/Tait%E2%80%93Bryan_angles" TargetMode="External"/><Relationship Id="rId75" Type="http://schemas.openxmlformats.org/officeDocument/2006/relationships/hyperlink" Target="https://en.wikipedia.org/wiki/Equinox" TargetMode="External"/><Relationship Id="rId83" Type="http://schemas.openxmlformats.org/officeDocument/2006/relationships/hyperlink" Target="https://en.wikipedia.org/wiki/Roll-pitch-yaw" TargetMode="External"/><Relationship Id="rId88" Type="http://schemas.openxmlformats.org/officeDocument/2006/relationships/hyperlink" Target="https://en.wikipedia.org/wiki/Navigation" TargetMode="External"/><Relationship Id="rId91" Type="http://schemas.openxmlformats.org/officeDocument/2006/relationships/hyperlink" Target="https://en.wikipedia.org/wiki/Axes_conventions" TargetMode="External"/><Relationship Id="rId96" Type="http://schemas.openxmlformats.org/officeDocument/2006/relationships/image" Target="media/image13.png"/><Relationship Id="rId111" Type="http://schemas.openxmlformats.org/officeDocument/2006/relationships/hyperlink" Target="https://en.wikipedia.org/wiki/File:RPY_angles_of_spaceships_(inertial_frame).png"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forum.arduino.cc/t/az3166-sensors-orientation-in-madgwick/686003/8" TargetMode="External"/><Relationship Id="rId23" Type="http://schemas.openxmlformats.org/officeDocument/2006/relationships/hyperlink" Target="https://stackoverflow.com/questions/25902186/madgwick-sensor-fusion-on-lsm9ds0" TargetMode="External"/><Relationship Id="rId28" Type="http://schemas.openxmlformats.org/officeDocument/2006/relationships/hyperlink" Target="https://github.com/TobiasSimon/MadgwickTests/commit/4f76ef1475219bedbdba7afab297e3468d9e7c44" TargetMode="External"/><Relationship Id="rId36" Type="http://schemas.openxmlformats.org/officeDocument/2006/relationships/hyperlink" Target="https://www.mathworks.com/help/fusion/ug/estimate-orientation-with-a-complementary-filter-and-imu-data.html" TargetMode="External"/><Relationship Id="rId49" Type="http://schemas.openxmlformats.org/officeDocument/2006/relationships/hyperlink" Target="https://www.olliw.eu/tag/filter/" TargetMode="External"/><Relationship Id="rId57" Type="http://schemas.openxmlformats.org/officeDocument/2006/relationships/hyperlink" Target="https://www.olliw.eu/2013/imu-data-fusing/" TargetMode="External"/><Relationship Id="rId106" Type="http://schemas.openxmlformats.org/officeDocument/2006/relationships/hyperlink" Target="https://en.wikipedia.org/wiki/Celestial_coordinate_system" TargetMode="External"/><Relationship Id="rId114" Type="http://schemas.openxmlformats.org/officeDocument/2006/relationships/hyperlink" Target="https://en.wikipedia.org/wiki/Polar_star" TargetMode="External"/><Relationship Id="rId119" Type="http://schemas.openxmlformats.org/officeDocument/2006/relationships/theme" Target="theme/theme1.xml"/><Relationship Id="rId10" Type="http://schemas.openxmlformats.org/officeDocument/2006/relationships/hyperlink" Target="https://en.wikibooks.org/wiki/File:Notation_for_vectors_in_or_out_of_a_plane.svg" TargetMode="External"/><Relationship Id="rId31" Type="http://schemas.openxmlformats.org/officeDocument/2006/relationships/image" Target="media/image5.png"/><Relationship Id="rId44" Type="http://schemas.openxmlformats.org/officeDocument/2006/relationships/hyperlink" Target="https://www.mathworks.com/videos/sensor-fusion-part-2-fusing-a-mag-accel-and-gyro-to-estimate-orientation-1569411056638.html" TargetMode="External"/><Relationship Id="rId52" Type="http://schemas.openxmlformats.org/officeDocument/2006/relationships/hyperlink" Target="https://www.olliw.eu/tag/imu/" TargetMode="External"/><Relationship Id="rId60" Type="http://schemas.openxmlformats.org/officeDocument/2006/relationships/hyperlink" Target="https://en.wikipedia.org/wiki/Axes_conventions" TargetMode="External"/><Relationship Id="rId65" Type="http://schemas.openxmlformats.org/officeDocument/2006/relationships/hyperlink" Target="https://en.wikipedia.org/wiki/Local_tangent_plane" TargetMode="External"/><Relationship Id="rId73" Type="http://schemas.openxmlformats.org/officeDocument/2006/relationships/hyperlink" Target="https://en.wikipedia.org/wiki/Axes_conventions" TargetMode="External"/><Relationship Id="rId78" Type="http://schemas.openxmlformats.org/officeDocument/2006/relationships/hyperlink" Target="https://en.wikipedia.org/w/index.php?title=Axes_conventions&amp;action=edit&amp;section=5" TargetMode="External"/><Relationship Id="rId81" Type="http://schemas.openxmlformats.org/officeDocument/2006/relationships/hyperlink" Target="https://en.wikipedia.org/wiki/Electronic_stability_control" TargetMode="External"/><Relationship Id="rId86" Type="http://schemas.openxmlformats.org/officeDocument/2006/relationships/image" Target="media/image11.png"/><Relationship Id="rId94" Type="http://schemas.openxmlformats.org/officeDocument/2006/relationships/image" Target="media/image12.png"/><Relationship Id="rId99" Type="http://schemas.openxmlformats.org/officeDocument/2006/relationships/hyperlink" Target="https://en.wikipedia.org/w/index.php?title=Axes_conventions&amp;action=edit&amp;section=8" TargetMode="External"/><Relationship Id="rId101" Type="http://schemas.openxmlformats.org/officeDocument/2006/relationships/hyperlink" Target="https://en.wikipedia.org/wiki/File:Celestial.png" TargetMode="External"/><Relationship Id="rId4" Type="http://schemas.openxmlformats.org/officeDocument/2006/relationships/settings" Target="settings.xml"/><Relationship Id="rId9" Type="http://schemas.openxmlformats.org/officeDocument/2006/relationships/hyperlink" Target="https://en.wikibooks.org/w/index.php?title=Physics_Study_Guide/Vectors_and_scalars&amp;action=edit&amp;section=6" TargetMode="External"/><Relationship Id="rId13" Type="http://schemas.openxmlformats.org/officeDocument/2006/relationships/hyperlink" Target="https://forum.arduino.cc/t/az3166-sensors-orientation-in-madgwick/686003/8" TargetMode="External"/><Relationship Id="rId18" Type="http://schemas.openxmlformats.org/officeDocument/2006/relationships/hyperlink" Target="https://forum.arduino.cc/t/az3166-sensors-orientation-in-madgwick/686003/10" TargetMode="External"/><Relationship Id="rId39" Type="http://schemas.openxmlformats.org/officeDocument/2006/relationships/hyperlink" Target="https://www.mathworks.com/videos/sensor-fusion-part-2-fusing-a-mag-accel-and-gyro-to-estimate-orientation-1569411056638.html" TargetMode="External"/><Relationship Id="rId109" Type="http://schemas.openxmlformats.org/officeDocument/2006/relationships/hyperlink" Target="https://en.wikipedia.org/wiki/File:RPY_angles_of_spaceships_(local_frame).png" TargetMode="External"/><Relationship Id="rId34" Type="http://schemas.openxmlformats.org/officeDocument/2006/relationships/image" Target="media/image7.jpeg"/><Relationship Id="rId50" Type="http://schemas.openxmlformats.org/officeDocument/2006/relationships/hyperlink" Target="https://www.olliw.eu/tag/knowhow/" TargetMode="External"/><Relationship Id="rId55" Type="http://schemas.openxmlformats.org/officeDocument/2006/relationships/hyperlink" Target="https://www.olliw.eu/2013/imu-data-fusing/" TargetMode="External"/><Relationship Id="rId76" Type="http://schemas.openxmlformats.org/officeDocument/2006/relationships/hyperlink" Target="https://en.wikipedia.org/wiki/Axes_conventions" TargetMode="External"/><Relationship Id="rId97" Type="http://schemas.openxmlformats.org/officeDocument/2006/relationships/hyperlink" Target="https://en.wikipedia.org/wiki/Aircraft_principal_axes" TargetMode="External"/><Relationship Id="rId104" Type="http://schemas.openxmlformats.org/officeDocument/2006/relationships/hyperlink" Target="https://en.wikipedia.org/wiki/Celestial_equator" TargetMode="External"/><Relationship Id="rId7" Type="http://schemas.openxmlformats.org/officeDocument/2006/relationships/endnotes" Target="endnotes.xml"/><Relationship Id="rId71" Type="http://schemas.openxmlformats.org/officeDocument/2006/relationships/hyperlink" Target="https://en.wikipedia.org/wiki/Axes_conventions" TargetMode="External"/><Relationship Id="rId92" Type="http://schemas.openxmlformats.org/officeDocument/2006/relationships/hyperlink" Target="https://en.wikipedia.org/w/index.php?title=Axes_conventions&amp;action=edit&amp;section=7" TargetMode="External"/><Relationship Id="rId2" Type="http://schemas.openxmlformats.org/officeDocument/2006/relationships/styles" Target="styles.xml"/><Relationship Id="rId29" Type="http://schemas.openxmlformats.org/officeDocument/2006/relationships/hyperlink" Target="https://github.com/kriswiner/MPU9250/issues/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4937</Words>
  <Characters>28145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Smorto</dc:creator>
  <cp:keywords/>
  <dc:description/>
  <cp:lastModifiedBy>Michael Smorto</cp:lastModifiedBy>
  <cp:revision>4</cp:revision>
  <dcterms:created xsi:type="dcterms:W3CDTF">2024-09-24T12:22:00Z</dcterms:created>
  <dcterms:modified xsi:type="dcterms:W3CDTF">2024-10-01T13:05:00Z</dcterms:modified>
</cp:coreProperties>
</file>