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A0F26" w14:textId="77DC170B" w:rsidR="00E564F3" w:rsidRDefault="00E564F3">
      <w:r>
        <w:rPr>
          <w:noProof/>
        </w:rPr>
        <w:drawing>
          <wp:inline distT="0" distB="0" distL="0" distR="0" wp14:anchorId="516D0997" wp14:editId="675857DD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4F3" w:rsidSect="00E564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F3"/>
    <w:rsid w:val="00E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65FA"/>
  <w15:chartTrackingRefBased/>
  <w15:docId w15:val="{1FFB3621-1D1D-46F1-ADEE-F0498959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Chan</dc:creator>
  <cp:keywords/>
  <dc:description/>
  <cp:lastModifiedBy>Annika Chan</cp:lastModifiedBy>
  <cp:revision>1</cp:revision>
  <dcterms:created xsi:type="dcterms:W3CDTF">2018-01-12T19:30:00Z</dcterms:created>
  <dcterms:modified xsi:type="dcterms:W3CDTF">2018-01-12T19:30:00Z</dcterms:modified>
</cp:coreProperties>
</file>