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E700" w14:textId="77777777" w:rsidR="0011685E" w:rsidRPr="009B2662" w:rsidRDefault="00000000">
      <w:pPr>
        <w:spacing w:before="200" w:after="60"/>
        <w:jc w:val="center"/>
        <w:rPr>
          <w:rFonts w:ascii="Times New Roman" w:hAnsi="Times New Roman" w:cs="Times New Roman"/>
          <w:sz w:val="28"/>
          <w:szCs w:val="28"/>
        </w:rPr>
      </w:pPr>
      <w:r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>Análisis de Migración: Monolito MVC a Monolito N-Capas</w:t>
      </w:r>
    </w:p>
    <w:p w14:paraId="24D6C3AC" w14:textId="77777777" w:rsidR="0011685E" w:rsidRPr="009B2662" w:rsidRDefault="00000000">
      <w:pPr>
        <w:pStyle w:val="Ttulo1"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>1. Capas del proyecto migrado a N-Capas</w:t>
      </w:r>
    </w:p>
    <w:p w14:paraId="5E1D6650" w14:textId="77777777" w:rsidR="0011685E" w:rsidRPr="009B2662" w:rsidRDefault="00000000">
      <w:pPr>
        <w:spacing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</w:rPr>
        <w:t xml:space="preserve">El monolito </w:t>
      </w:r>
      <w:proofErr w:type="spellStart"/>
      <w:r w:rsidRPr="009B2662">
        <w:rPr>
          <w:rFonts w:ascii="Times New Roman" w:hAnsi="Times New Roman" w:cs="Times New Roman"/>
        </w:rPr>
        <w:t>BibliotecaMonolito</w:t>
      </w:r>
      <w:proofErr w:type="spellEnd"/>
      <w:r w:rsidRPr="009B2662">
        <w:rPr>
          <w:rFonts w:ascii="Times New Roman" w:hAnsi="Times New Roman" w:cs="Times New Roman"/>
        </w:rPr>
        <w:t xml:space="preserve"> se separaría en cuatro proyectos dentro de la misma solución: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2"/>
        <w:gridCol w:w="1984"/>
      </w:tblGrid>
      <w:tr w:rsidR="0011685E" w:rsidRPr="009B2662" w14:paraId="02B74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FA2F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9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9EDC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1685E" w:rsidRPr="009B2662" w14:paraId="4C5FD34B" w14:textId="77777777">
        <w:tblPrEx>
          <w:tblCellMar>
            <w:top w:w="0" w:type="dxa"/>
            <w:bottom w:w="0" w:type="dxa"/>
          </w:tblCellMar>
        </w:tblPrEx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25B2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0D16" w14:textId="5833C92F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Entidades, validaciones, reglas de negocio y contratos (interfaces)</w:t>
            </w:r>
          </w:p>
        </w:tc>
      </w:tr>
      <w:tr w:rsidR="0011685E" w:rsidRPr="009B2662" w14:paraId="63C9BE8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B6F8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B26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100" w:type="pct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0FF4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Casos de uso: consultas del catálogo, orquestación de operaciones y transformación de datos.</w:t>
            </w:r>
          </w:p>
        </w:tc>
      </w:tr>
      <w:tr w:rsidR="0011685E" w:rsidRPr="009B2662" w14:paraId="7C6A4342" w14:textId="77777777">
        <w:tblPrEx>
          <w:tblCellMar>
            <w:top w:w="0" w:type="dxa"/>
            <w:bottom w:w="0" w:type="dxa"/>
          </w:tblCellMar>
        </w:tblPrEx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5EC4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B26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6C9A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sz w:val="20"/>
                <w:szCs w:val="20"/>
              </w:rPr>
              <w:t xml:space="preserve">Persistencia con </w:t>
            </w:r>
            <w:proofErr w:type="spellStart"/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Entity</w:t>
            </w:r>
            <w:proofErr w:type="spellEnd"/>
            <w:r w:rsidRPr="009B2662">
              <w:rPr>
                <w:rFonts w:ascii="Times New Roman" w:hAnsi="Times New Roman" w:cs="Times New Roman"/>
                <w:sz w:val="20"/>
                <w:szCs w:val="20"/>
              </w:rPr>
              <w:t xml:space="preserve"> Framework Core y SQLite: </w:t>
            </w:r>
            <w:proofErr w:type="spellStart"/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DbContext</w:t>
            </w:r>
            <w:proofErr w:type="spellEnd"/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, repositorios, migraciones y registro de servicios.</w:t>
            </w:r>
          </w:p>
        </w:tc>
      </w:tr>
      <w:tr w:rsidR="0011685E" w:rsidRPr="009B2662" w14:paraId="6133E33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29CC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1100" w:type="pct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4375" w14:textId="77777777" w:rsidR="0011685E" w:rsidRPr="009B2662" w:rsidRDefault="00000000">
            <w:pPr>
              <w:rPr>
                <w:rFonts w:ascii="Times New Roman" w:hAnsi="Times New Roman" w:cs="Times New Roman"/>
              </w:rPr>
            </w:pPr>
            <w:r w:rsidRPr="009B2662">
              <w:rPr>
                <w:rFonts w:ascii="Times New Roman" w:hAnsi="Times New Roman" w:cs="Times New Roman"/>
                <w:sz w:val="20"/>
                <w:szCs w:val="20"/>
              </w:rPr>
              <w:t>Puntos de entrada HTTP: controladores delgados, configuración, composición del contenedor e infraestructura de hosting.</w:t>
            </w:r>
          </w:p>
        </w:tc>
      </w:tr>
    </w:tbl>
    <w:p w14:paraId="23B60397" w14:textId="0AAFF37B" w:rsidR="0011685E" w:rsidRPr="009B2662" w:rsidRDefault="00000000">
      <w:pPr>
        <w:pStyle w:val="Ttulo1"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2. </w:t>
      </w:r>
      <w:r w:rsidR="009B2662"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>Dominio</w:t>
      </w:r>
    </w:p>
    <w:p w14:paraId="18B48F73" w14:textId="77777777" w:rsidR="0011685E" w:rsidRPr="009B2662" w:rsidRDefault="00000000">
      <w:pPr>
        <w:spacing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</w:rPr>
        <w:t xml:space="preserve">Capa central: contiene lo que hoy está en </w:t>
      </w:r>
      <w:proofErr w:type="spellStart"/>
      <w:r w:rsidRPr="009B2662">
        <w:rPr>
          <w:rFonts w:ascii="Times New Roman" w:hAnsi="Times New Roman" w:cs="Times New Roman"/>
        </w:rPr>
        <w:t>Models</w:t>
      </w:r>
      <w:proofErr w:type="spellEnd"/>
      <w:r w:rsidRPr="009B2662">
        <w:rPr>
          <w:rFonts w:ascii="Times New Roman" w:hAnsi="Times New Roman" w:cs="Times New Roman"/>
        </w:rPr>
        <w:t xml:space="preserve"> y la lógica de negocio mezclada en los controladores.</w:t>
      </w:r>
    </w:p>
    <w:p w14:paraId="61EFEF37" w14:textId="22592A0B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  <w:color w:val="1F3864"/>
        </w:rPr>
        <w:t>Domain</w:t>
      </w:r>
      <w:r w:rsidR="009B2662">
        <w:rPr>
          <w:rFonts w:ascii="Times New Roman" w:hAnsi="Times New Roman" w:cs="Times New Roman"/>
          <w:b/>
          <w:bCs/>
          <w:color w:val="1F3864"/>
        </w:rPr>
        <w:t xml:space="preserve"> - 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Entities</w:t>
      </w:r>
      <w:proofErr w:type="spellEnd"/>
    </w:p>
    <w:p w14:paraId="4CB8F2E9" w14:textId="232FC6B0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Autor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  <w:lang w:val="fr-FR"/>
        </w:rPr>
        <w:t>Entities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</w:t>
      </w:r>
    </w:p>
    <w:p w14:paraId="6E4BBDFE" w14:textId="7AE61138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</w:rPr>
        <w:t>Libro</w:t>
      </w:r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Entities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6AC4A1F2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  <w:color w:val="1F3864"/>
        </w:rPr>
        <w:t>Domain/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Validation</w:t>
      </w:r>
      <w:proofErr w:type="spellEnd"/>
    </w:p>
    <w:p w14:paraId="1485B7AE" w14:textId="6181950C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AutorValidator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68E43DF0" w14:textId="3C5039C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AutorValidator.ValidarNombre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17291514" w14:textId="2A26E264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AutorValidationConstants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1E1A6188" w14:textId="7EEA8125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</w:rPr>
        <w:t>LibroValidator</w:t>
      </w:r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751C59E5" w14:textId="701876A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LibroValidator.ValidarTitulo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5BB1AEEF" w14:textId="2EE0A99B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LibroValidator.ValidarAnioPublicacion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Validation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35E1CA95" w14:textId="6CC0F856" w:rsidR="0011685E" w:rsidRPr="009B2662" w:rsidRDefault="00000000" w:rsidP="009B2662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LibroValidationConstants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Domain/Validation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</w:t>
      </w:r>
      <w:r w:rsidRPr="009B2662">
        <w:rPr>
          <w:rFonts w:ascii="Times New Roman" w:hAnsi="Times New Roman" w:cs="Times New Roman"/>
          <w:b/>
          <w:bCs/>
          <w:color w:val="1F3864"/>
          <w:lang w:val="fr-FR"/>
        </w:rPr>
        <w:t>Domain/Services</w:t>
      </w:r>
    </w:p>
    <w:p w14:paraId="32258494" w14:textId="4203E6B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lastRenderedPageBreak/>
        <w:t>AutorDomainService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(</w:t>
      </w:r>
    </w:p>
    <w:p w14:paraId="645C026C" w14:textId="0DB14960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AutorDomainService.ExisteAutorDuplicadoAsync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Domain/Services</w:t>
      </w:r>
    </w:p>
    <w:p w14:paraId="38D5CF36" w14:textId="0EE03D8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AutorDomainService.PuedeEliminarse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7D7B2C9F" w14:textId="422E33D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LibroDomainService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796BC013" w14:textId="40FC76A8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LibroDomainService.ExisteLibroDuplicadoAsync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6E005FEE" w14:textId="19B8F711" w:rsidR="0011685E" w:rsidRPr="009B2662" w:rsidRDefault="00000000" w:rsidP="009B2662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LibroDomainService.PuedeEliminarse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Services</w:t>
      </w:r>
      <w:r w:rsidRPr="009B2662">
        <w:rPr>
          <w:rFonts w:ascii="Times New Roman" w:hAnsi="Times New Roman" w:cs="Times New Roman"/>
          <w:b/>
          <w:bCs/>
          <w:color w:val="1F3864"/>
        </w:rPr>
        <w:t>Domain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/Interfaces</w:t>
      </w:r>
    </w:p>
    <w:p w14:paraId="1F6D2234" w14:textId="0215352F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IAutorRepository</w:t>
      </w:r>
      <w:proofErr w:type="spellEnd"/>
      <w:r w:rsidRPr="009B2662">
        <w:rPr>
          <w:rFonts w:ascii="Times New Roman" w:hAnsi="Times New Roman" w:cs="Times New Roman"/>
        </w:rPr>
        <w:t xml:space="preserve"> — en Domain/Interfaces</w:t>
      </w:r>
    </w:p>
    <w:p w14:paraId="38C5D85E" w14:textId="789B27C6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IAutorRepository.ExisteAsync</w:t>
      </w:r>
      <w:proofErr w:type="spellEnd"/>
      <w:r w:rsidRPr="009B2662">
        <w:rPr>
          <w:rFonts w:ascii="Times New Roman" w:hAnsi="Times New Roman" w:cs="Times New Roman"/>
        </w:rPr>
        <w:t xml:space="preserve"> — en Domain/Interfaces</w:t>
      </w:r>
    </w:p>
    <w:p w14:paraId="190A5FD3" w14:textId="249DB7FB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IAutorRepository.TieneLibrosAsociadosAsync</w:t>
      </w:r>
      <w:proofErr w:type="spellEnd"/>
      <w:r w:rsidRPr="009B2662">
        <w:rPr>
          <w:rFonts w:ascii="Times New Roman" w:hAnsi="Times New Roman" w:cs="Times New Roman"/>
        </w:rPr>
        <w:t xml:space="preserve"> — en Domain/</w:t>
      </w:r>
      <w:proofErr w:type="spellStart"/>
      <w:r w:rsidRPr="009B2662">
        <w:rPr>
          <w:rFonts w:ascii="Times New Roman" w:hAnsi="Times New Roman" w:cs="Times New Roman"/>
        </w:rPr>
        <w:t>Interaces</w:t>
      </w:r>
      <w:proofErr w:type="spellEnd"/>
    </w:p>
    <w:p w14:paraId="3E0AD4AE" w14:textId="5A7C51A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ILibroReository</w:t>
      </w:r>
      <w:proofErr w:type="spellEnd"/>
      <w:r w:rsidRPr="009B2662">
        <w:rPr>
          <w:rFonts w:ascii="Times New Roman" w:hAnsi="Times New Roman" w:cs="Times New Roman"/>
        </w:rPr>
        <w:t xml:space="preserve"> — en Domain/Interfaces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0E9EDEDD" w14:textId="77777777" w:rsidR="009B2662" w:rsidRPr="009B2662" w:rsidRDefault="00000000" w:rsidP="009B2662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ILibroRepository.ExisteLibroDuplicadoAsync</w:t>
      </w:r>
      <w:proofErr w:type="spellEnd"/>
      <w:r w:rsidRPr="009B2662">
        <w:rPr>
          <w:rFonts w:ascii="Times New Roman" w:hAnsi="Times New Roman" w:cs="Times New Roman"/>
        </w:rPr>
        <w:t xml:space="preserve"> — en Domain/Interfaces</w:t>
      </w:r>
    </w:p>
    <w:p w14:paraId="304610B1" w14:textId="77777777" w:rsidR="009B2662" w:rsidRPr="009B2662" w:rsidRDefault="009B2662" w:rsidP="009B2662">
      <w:pPr>
        <w:pStyle w:val="Prrafodelista"/>
        <w:spacing w:before="320" w:after="120"/>
        <w:ind w:left="720"/>
        <w:rPr>
          <w:rFonts w:ascii="Times New Roman" w:hAnsi="Times New Roman" w:cs="Times New Roman"/>
        </w:rPr>
      </w:pPr>
    </w:p>
    <w:p w14:paraId="1EA7C571" w14:textId="7FD883D2" w:rsidR="0011685E" w:rsidRPr="009B2662" w:rsidRDefault="00000000" w:rsidP="009B2662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  <w:color w:val="1F3864"/>
          <w:sz w:val="30"/>
          <w:szCs w:val="30"/>
        </w:rPr>
        <w:t xml:space="preserve">3. </w:t>
      </w:r>
      <w:r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>A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  <w:sz w:val="28"/>
          <w:szCs w:val="28"/>
        </w:rPr>
        <w:t>pplication</w:t>
      </w:r>
      <w:proofErr w:type="spellEnd"/>
    </w:p>
    <w:p w14:paraId="254E4C08" w14:textId="77777777" w:rsidR="0011685E" w:rsidRPr="009B2662" w:rsidRDefault="00000000">
      <w:pPr>
        <w:spacing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</w:rPr>
        <w:t xml:space="preserve">Casos de uso de la API: reúne los </w:t>
      </w:r>
      <w:proofErr w:type="spellStart"/>
      <w:r w:rsidRPr="009B2662">
        <w:rPr>
          <w:rFonts w:ascii="Times New Roman" w:hAnsi="Times New Roman" w:cs="Times New Roman"/>
        </w:rPr>
        <w:t>endpoints</w:t>
      </w:r>
      <w:proofErr w:type="spellEnd"/>
      <w:r w:rsidRPr="009B2662">
        <w:rPr>
          <w:rFonts w:ascii="Times New Roman" w:hAnsi="Times New Roman" w:cs="Times New Roman"/>
        </w:rPr>
        <w:t xml:space="preserve"> de los controladores y las transformaciones de datos.</w:t>
      </w:r>
    </w:p>
    <w:p w14:paraId="47C7896D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Application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Services</w:t>
      </w:r>
      <w:proofErr w:type="spellEnd"/>
    </w:p>
    <w:p w14:paraId="4CEFEF1E" w14:textId="237E2B0C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2BB5278B" w14:textId="4923EC46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AutorAppService.GetAllAsync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5FBACA93" w14:textId="78CBBA35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AutorAppService.GetByIdAsync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Application/Services</w:t>
      </w:r>
    </w:p>
    <w:p w14:paraId="1BFA4365" w14:textId="5DDD712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AutorAppService.CreateAsync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6AF832EF" w14:textId="5BAB9793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AutorAppService.UpdateAsync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Application/Services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</w:t>
      </w:r>
    </w:p>
    <w:p w14:paraId="4EC6F256" w14:textId="52C729A5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AutorAppService.DeleteAsync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414B9C4B" w14:textId="35022AC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AutorAppService.AplicarTransformacion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0CB7B4ED" w14:textId="4C67F3D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AutorAppService.NormalizarNombrePropio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7EA4AD1A" w14:textId="4CC89ACC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0E91C9D1" w14:textId="057DA1A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LibroAppService.GetAllAsync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7F4ECDB5" w14:textId="4CF48F31" w:rsidR="009B2662" w:rsidRPr="009B2662" w:rsidRDefault="00000000" w:rsidP="009B2662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LibroAppService.GetByIdAsync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1BF38B8F" w14:textId="521D4950" w:rsidR="009B2662" w:rsidRPr="009B2662" w:rsidRDefault="00000000" w:rsidP="009B2662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LibroAppService.CreateAsync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  <w:r w:rsidR="009B2662"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5234530E" w14:textId="7B26C2D9" w:rsidR="0011685E" w:rsidRPr="009B2662" w:rsidRDefault="00000000" w:rsidP="009B2662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LibroAppService.UpdateAsync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Application/Services</w:t>
      </w:r>
    </w:p>
    <w:p w14:paraId="3C631834" w14:textId="7B18A7C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LibroAppService.DeleteAsync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40A44DBF" w14:textId="57278C9C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LibroAppService.AplicarTransformacion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</w:p>
    <w:p w14:paraId="7A475D78" w14:textId="186B9F33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LibroAppService.NormalizarTitulo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Services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1ED9B091" w14:textId="4A5B8205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WeatherForecastAppService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Application/Services</w:t>
      </w:r>
    </w:p>
    <w:p w14:paraId="570DDE70" w14:textId="1BF19CC9" w:rsidR="0011685E" w:rsidRPr="009B2662" w:rsidRDefault="00000000" w:rsidP="009B2662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  <w:lang w:val="en-US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WeatherForecastAppService.Summaries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</w:t>
      </w:r>
      <w:r w:rsidR="009B2662">
        <w:rPr>
          <w:rFonts w:ascii="Times New Roman" w:hAnsi="Times New Roman" w:cs="Times New Roman"/>
          <w:lang w:val="en-US"/>
        </w:rPr>
        <w:t>n</w:t>
      </w:r>
      <w:proofErr w:type="spellEnd"/>
      <w:r w:rsidR="009B2662">
        <w:rPr>
          <w:rFonts w:ascii="Times New Roman" w:hAnsi="Times New Roman" w:cs="Times New Roman"/>
          <w:lang w:val="en-US"/>
        </w:rPr>
        <w:t xml:space="preserve"> </w:t>
      </w:r>
      <w:r w:rsidRPr="009B2662">
        <w:rPr>
          <w:rFonts w:ascii="Times New Roman" w:hAnsi="Times New Roman" w:cs="Times New Roman"/>
          <w:lang w:val="en-US"/>
        </w:rPr>
        <w:t>Application/</w:t>
      </w:r>
      <w:proofErr w:type="spellStart"/>
      <w:r w:rsidRPr="009B2662">
        <w:rPr>
          <w:rFonts w:ascii="Times New Roman" w:hAnsi="Times New Roman" w:cs="Times New Roman"/>
          <w:lang w:val="en-US"/>
        </w:rPr>
        <w:t>Services</w:t>
      </w:r>
      <w:r w:rsidRPr="009B2662">
        <w:rPr>
          <w:rFonts w:ascii="Times New Roman" w:hAnsi="Times New Roman" w:cs="Times New Roman"/>
          <w:b/>
          <w:bCs/>
          <w:color w:val="1F3864"/>
          <w:lang w:val="en-US"/>
        </w:rPr>
        <w:t>Application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  <w:lang w:val="en-US"/>
        </w:rPr>
        <w:t>/Interfaces</w:t>
      </w:r>
    </w:p>
    <w:p w14:paraId="4A1B46BA" w14:textId="2F864890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IAutorAppService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Application</w:t>
      </w:r>
      <w:proofErr w:type="spellEnd"/>
      <w:r w:rsidRPr="009B2662">
        <w:rPr>
          <w:rFonts w:ascii="Times New Roman" w:hAnsi="Times New Roman" w:cs="Times New Roman"/>
        </w:rPr>
        <w:t>/Interfaces</w:t>
      </w:r>
    </w:p>
    <w:p w14:paraId="12EB3C7F" w14:textId="01E69B22" w:rsidR="0011685E" w:rsidRPr="009B2662" w:rsidRDefault="00000000" w:rsidP="009B2662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ILibroAppService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Application/</w:t>
      </w:r>
      <w:proofErr w:type="spellStart"/>
      <w:r w:rsidRPr="009B2662">
        <w:rPr>
          <w:rFonts w:ascii="Times New Roman" w:hAnsi="Times New Roman" w:cs="Times New Roman"/>
          <w:lang w:val="fr-FR"/>
        </w:rPr>
        <w:t>Interfaces</w:t>
      </w:r>
      <w:r w:rsidRPr="009B2662">
        <w:rPr>
          <w:rFonts w:ascii="Times New Roman" w:hAnsi="Times New Roman" w:cs="Times New Roman"/>
          <w:b/>
          <w:bCs/>
          <w:color w:val="1F3864"/>
          <w:lang w:val="fr-FR"/>
        </w:rPr>
        <w:t>Application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  <w:lang w:val="fr-FR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  <w:lang w:val="fr-FR"/>
        </w:rPr>
        <w:t>DTOs</w:t>
      </w:r>
      <w:proofErr w:type="spellEnd"/>
    </w:p>
    <w:p w14:paraId="3DE1B8D0" w14:textId="77777777" w:rsidR="009B2662" w:rsidRPr="009B2662" w:rsidRDefault="00000000" w:rsidP="009B2662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WeatherForecast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Application/DTOs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en-US"/>
        </w:rPr>
        <w:t xml:space="preserve"> </w:t>
      </w:r>
    </w:p>
    <w:p w14:paraId="07621927" w14:textId="77777777" w:rsidR="009B2662" w:rsidRPr="009B2662" w:rsidRDefault="009B2662" w:rsidP="009B2662">
      <w:pPr>
        <w:pStyle w:val="Prrafodelista"/>
        <w:spacing w:before="320" w:after="120"/>
        <w:ind w:left="720"/>
        <w:rPr>
          <w:rFonts w:ascii="Times New Roman" w:hAnsi="Times New Roman" w:cs="Times New Roman"/>
        </w:rPr>
      </w:pPr>
    </w:p>
    <w:p w14:paraId="1083112D" w14:textId="77777777" w:rsidR="009B2662" w:rsidRPr="009B2662" w:rsidRDefault="009B2662" w:rsidP="009B2662">
      <w:pPr>
        <w:pStyle w:val="Prrafodelista"/>
        <w:spacing w:before="320" w:after="120"/>
        <w:ind w:left="720"/>
        <w:rPr>
          <w:rFonts w:ascii="Times New Roman" w:hAnsi="Times New Roman" w:cs="Times New Roman"/>
        </w:rPr>
      </w:pPr>
    </w:p>
    <w:p w14:paraId="7814A50E" w14:textId="596B9D6C" w:rsidR="0011685E" w:rsidRPr="009B2662" w:rsidRDefault="00000000" w:rsidP="009B2662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  <w:color w:val="1F3864"/>
          <w:sz w:val="30"/>
          <w:szCs w:val="30"/>
        </w:rPr>
        <w:t>4. I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  <w:sz w:val="30"/>
          <w:szCs w:val="30"/>
        </w:rPr>
        <w:t>nfrastructure</w:t>
      </w:r>
      <w:proofErr w:type="spellEnd"/>
    </w:p>
    <w:p w14:paraId="4B0CF83B" w14:textId="77777777" w:rsidR="0011685E" w:rsidRPr="009B2662" w:rsidRDefault="00000000">
      <w:pPr>
        <w:spacing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</w:rPr>
        <w:t xml:space="preserve">Todo lo relacionado con la base de datos SQLite y </w:t>
      </w:r>
      <w:proofErr w:type="spellStart"/>
      <w:r w:rsidRPr="009B2662">
        <w:rPr>
          <w:rFonts w:ascii="Times New Roman" w:hAnsi="Times New Roman" w:cs="Times New Roman"/>
        </w:rPr>
        <w:t>Entity</w:t>
      </w:r>
      <w:proofErr w:type="spellEnd"/>
      <w:r w:rsidRPr="009B2662">
        <w:rPr>
          <w:rFonts w:ascii="Times New Roman" w:hAnsi="Times New Roman" w:cs="Times New Roman"/>
        </w:rPr>
        <w:t xml:space="preserve"> Framework Core.</w:t>
      </w:r>
    </w:p>
    <w:p w14:paraId="4B9BC9DF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Infrastructure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Persistence</w:t>
      </w:r>
      <w:proofErr w:type="spellEnd"/>
    </w:p>
    <w:p w14:paraId="329C5311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LibraryDbContext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9B2662">
        <w:rPr>
          <w:rFonts w:ascii="Times New Roman" w:hAnsi="Times New Roman" w:cs="Times New Roman"/>
          <w:lang w:val="fr-FR"/>
        </w:rPr>
        <w:t>Persistence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(</w:t>
      </w:r>
      <w:proofErr w:type="spellStart"/>
      <w:proofErr w:type="gram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origen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:</w:t>
      </w:r>
      <w:proofErr w:type="gram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</w:t>
      </w:r>
      <w:proofErr w:type="spell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LibraryDbContext.cs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)</w:t>
      </w:r>
    </w:p>
    <w:p w14:paraId="322B91F6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LibraryDbContext.Autores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B2662">
        <w:rPr>
          <w:rFonts w:ascii="Times New Roman" w:hAnsi="Times New Roman" w:cs="Times New Roman"/>
          <w:b/>
          <w:bCs/>
        </w:rPr>
        <w:t>DbSet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de Autor)</w:t>
      </w:r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Persistence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(origen: </w:t>
      </w:r>
      <w:proofErr w:type="spell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>LibraryDbContext.cs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>)</w:t>
      </w:r>
    </w:p>
    <w:p w14:paraId="4C8B5B97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LibraryDbContext.Libros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B2662">
        <w:rPr>
          <w:rFonts w:ascii="Times New Roman" w:hAnsi="Times New Roman" w:cs="Times New Roman"/>
          <w:b/>
          <w:bCs/>
        </w:rPr>
        <w:t>DbSet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de Libro)</w:t>
      </w:r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Persistence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(origen: </w:t>
      </w:r>
      <w:proofErr w:type="spell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>LibraryDbContext.cs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>)</w:t>
      </w:r>
    </w:p>
    <w:p w14:paraId="194585CD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biblioteca.db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Persistence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(origen: archivo de base de datos SQLite en la raíz del proyecto)</w:t>
      </w:r>
    </w:p>
    <w:p w14:paraId="1B2ACA10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Infrastructure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Persistence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Migrations</w:t>
      </w:r>
      <w:proofErr w:type="spellEnd"/>
    </w:p>
    <w:p w14:paraId="53969151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r w:rsidRPr="009B2662">
        <w:rPr>
          <w:rFonts w:ascii="Times New Roman" w:hAnsi="Times New Roman" w:cs="Times New Roman"/>
          <w:b/>
          <w:bCs/>
          <w:lang w:val="fr-FR"/>
        </w:rPr>
        <w:t>20260805022117_Init</w:t>
      </w:r>
      <w:r w:rsidRPr="009B2662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9B2662">
        <w:rPr>
          <w:rFonts w:ascii="Times New Roman" w:hAnsi="Times New Roman" w:cs="Times New Roman"/>
          <w:lang w:val="fr-FR"/>
        </w:rPr>
        <w:t>Persistence</w:t>
      </w:r>
      <w:proofErr w:type="spellEnd"/>
      <w:r w:rsidRPr="009B2662">
        <w:rPr>
          <w:rFonts w:ascii="Times New Roman" w:hAnsi="Times New Roman" w:cs="Times New Roman"/>
          <w:lang w:val="fr-FR"/>
        </w:rPr>
        <w:t>/Migrations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(</w:t>
      </w:r>
      <w:proofErr w:type="spellStart"/>
      <w:proofErr w:type="gram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origen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:</w:t>
      </w:r>
      <w:proofErr w:type="gram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Migrations/20260805022117_Init.cs)</w:t>
      </w:r>
    </w:p>
    <w:p w14:paraId="5251B188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r w:rsidRPr="009B2662">
        <w:rPr>
          <w:rFonts w:ascii="Times New Roman" w:hAnsi="Times New Roman" w:cs="Times New Roman"/>
          <w:b/>
          <w:bCs/>
          <w:lang w:val="fr-FR"/>
        </w:rPr>
        <w:t>20260805023357_autorPropertyUpdate</w:t>
      </w:r>
      <w:r w:rsidRPr="009B2662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9B2662">
        <w:rPr>
          <w:rFonts w:ascii="Times New Roman" w:hAnsi="Times New Roman" w:cs="Times New Roman"/>
          <w:lang w:val="fr-FR"/>
        </w:rPr>
        <w:t>Persistence</w:t>
      </w:r>
      <w:proofErr w:type="spellEnd"/>
      <w:r w:rsidRPr="009B2662">
        <w:rPr>
          <w:rFonts w:ascii="Times New Roman" w:hAnsi="Times New Roman" w:cs="Times New Roman"/>
          <w:lang w:val="fr-FR"/>
        </w:rPr>
        <w:t>/Migrations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(</w:t>
      </w:r>
      <w:proofErr w:type="spellStart"/>
      <w:proofErr w:type="gram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origen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:</w:t>
      </w:r>
      <w:proofErr w:type="gram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Migrations/20260805023357_autorPropertyUpdate.cs)</w:t>
      </w:r>
    </w:p>
    <w:p w14:paraId="231497D5" w14:textId="7777777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LibraryDbContextModelSnapshot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9B2662">
        <w:rPr>
          <w:rFonts w:ascii="Times New Roman" w:hAnsi="Times New Roman" w:cs="Times New Roman"/>
          <w:lang w:val="fr-FR"/>
        </w:rPr>
        <w:t>Persistence</w:t>
      </w:r>
      <w:proofErr w:type="spellEnd"/>
      <w:r w:rsidRPr="009B2662">
        <w:rPr>
          <w:rFonts w:ascii="Times New Roman" w:hAnsi="Times New Roman" w:cs="Times New Roman"/>
          <w:lang w:val="fr-FR"/>
        </w:rPr>
        <w:t>/Migrations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(</w:t>
      </w:r>
      <w:proofErr w:type="spellStart"/>
      <w:proofErr w:type="gram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origen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:</w:t>
      </w:r>
      <w:proofErr w:type="gram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Migrations/</w:t>
      </w:r>
      <w:proofErr w:type="spellStart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LibraryDbContextModelSnapshot.cs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>)</w:t>
      </w:r>
    </w:p>
    <w:p w14:paraId="68118FA8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Infrastructure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Repositories</w:t>
      </w:r>
      <w:proofErr w:type="spellEnd"/>
    </w:p>
    <w:p w14:paraId="04C1129A" w14:textId="0B9C73F2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AutorRepository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</w:p>
    <w:p w14:paraId="7DF34701" w14:textId="05600F7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AutorRepository.GetAllAsync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</w:p>
    <w:p w14:paraId="2480B815" w14:textId="77777777" w:rsidR="00827CBD" w:rsidRPr="00827CBD" w:rsidRDefault="00000000" w:rsidP="00827CBD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827CBD">
        <w:rPr>
          <w:rFonts w:ascii="Times New Roman" w:hAnsi="Times New Roman" w:cs="Times New Roman"/>
          <w:b/>
          <w:bCs/>
        </w:rPr>
        <w:t>AutorRepository.GetByIdAsync</w:t>
      </w:r>
      <w:proofErr w:type="spellEnd"/>
      <w:r w:rsidRPr="00827CBD">
        <w:rPr>
          <w:rFonts w:ascii="Times New Roman" w:hAnsi="Times New Roman" w:cs="Times New Roman"/>
        </w:rPr>
        <w:t xml:space="preserve"> — en </w:t>
      </w:r>
      <w:proofErr w:type="spellStart"/>
      <w:r w:rsidRPr="00827CBD">
        <w:rPr>
          <w:rFonts w:ascii="Times New Roman" w:hAnsi="Times New Roman" w:cs="Times New Roman"/>
        </w:rPr>
        <w:t>Infrastructure</w:t>
      </w:r>
      <w:proofErr w:type="spellEnd"/>
      <w:r w:rsidRPr="00827CBD">
        <w:rPr>
          <w:rFonts w:ascii="Times New Roman" w:hAnsi="Times New Roman" w:cs="Times New Roman"/>
        </w:rPr>
        <w:t>/</w:t>
      </w:r>
      <w:proofErr w:type="spellStart"/>
      <w:r w:rsidRPr="00827CBD">
        <w:rPr>
          <w:rFonts w:ascii="Times New Roman" w:hAnsi="Times New Roman" w:cs="Times New Roman"/>
        </w:rPr>
        <w:t>Repositories</w:t>
      </w:r>
      <w:proofErr w:type="spellEnd"/>
    </w:p>
    <w:p w14:paraId="5854B7F1" w14:textId="7D35BFB5" w:rsidR="0011685E" w:rsidRPr="00827CBD" w:rsidRDefault="00000000" w:rsidP="00827CBD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827CBD">
        <w:rPr>
          <w:rFonts w:ascii="Times New Roman" w:hAnsi="Times New Roman" w:cs="Times New Roman"/>
          <w:b/>
          <w:bCs/>
        </w:rPr>
        <w:t>AutorRepository.ExisteAutorDuplicadoAsync</w:t>
      </w:r>
      <w:proofErr w:type="spellEnd"/>
      <w:r w:rsidRPr="00827CBD">
        <w:rPr>
          <w:rFonts w:ascii="Times New Roman" w:hAnsi="Times New Roman" w:cs="Times New Roman"/>
        </w:rPr>
        <w:t xml:space="preserve"> — en </w:t>
      </w:r>
      <w:proofErr w:type="spellStart"/>
      <w:r w:rsidRPr="00827CBD">
        <w:rPr>
          <w:rFonts w:ascii="Times New Roman" w:hAnsi="Times New Roman" w:cs="Times New Roman"/>
        </w:rPr>
        <w:t>Infrastructure</w:t>
      </w:r>
      <w:proofErr w:type="spellEnd"/>
      <w:r w:rsidRPr="00827CBD">
        <w:rPr>
          <w:rFonts w:ascii="Times New Roman" w:hAnsi="Times New Roman" w:cs="Times New Roman"/>
        </w:rPr>
        <w:t>/</w:t>
      </w:r>
      <w:proofErr w:type="spellStart"/>
      <w:r w:rsidRPr="00827CBD">
        <w:rPr>
          <w:rFonts w:ascii="Times New Roman" w:hAnsi="Times New Roman" w:cs="Times New Roman"/>
        </w:rPr>
        <w:t>Repositories</w:t>
      </w:r>
      <w:proofErr w:type="spellEnd"/>
      <w:r w:rsidRPr="00827CBD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45218678" w14:textId="12087C97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AutorRepository.AddAsync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DeleteAsync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SaveChangesAsync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32309558" w14:textId="425C107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LibroRepository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</w:p>
    <w:p w14:paraId="0CDE0C17" w14:textId="244E4848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LibroRepository.GetAllAsync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3D828DE5" w14:textId="79149396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LibroRepository.GetByIdAsync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</w:t>
      </w:r>
      <w:proofErr w:type="spellEnd"/>
    </w:p>
    <w:p w14:paraId="548A653A" w14:textId="5B3F86AF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LibroRepository.ExisteLibroDuplicadoAsync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5C5A5682" w14:textId="4D2D8BC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LibroRepository.AddAsync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DeleteAsync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SaveChangesAsync</w:t>
      </w:r>
      <w:proofErr w:type="spellEnd"/>
      <w:r w:rsidRPr="009B2662">
        <w:rPr>
          <w:rFonts w:ascii="Times New Roman" w:hAnsi="Times New Roman" w:cs="Times New Roman"/>
        </w:rPr>
        <w:t xml:space="preserve"> — en </w:t>
      </w:r>
      <w:proofErr w:type="spellStart"/>
      <w:r w:rsidRPr="009B2662">
        <w:rPr>
          <w:rFonts w:ascii="Times New Roman" w:hAnsi="Times New Roman" w:cs="Times New Roman"/>
        </w:rPr>
        <w:t>Infrastructure</w:t>
      </w:r>
      <w:proofErr w:type="spellEnd"/>
      <w:r w:rsidRPr="009B2662">
        <w:rPr>
          <w:rFonts w:ascii="Times New Roman" w:hAnsi="Times New Roman" w:cs="Times New Roman"/>
        </w:rPr>
        <w:t>/</w:t>
      </w:r>
      <w:proofErr w:type="spellStart"/>
      <w:r w:rsidRPr="009B2662">
        <w:rPr>
          <w:rFonts w:ascii="Times New Roman" w:hAnsi="Times New Roman" w:cs="Times New Roman"/>
        </w:rPr>
        <w:t>Repositories</w:t>
      </w:r>
      <w:proofErr w:type="spellEnd"/>
    </w:p>
    <w:p w14:paraId="10B59D69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Infrastructure</w:t>
      </w:r>
      <w:proofErr w:type="spellEnd"/>
      <w:r w:rsidRPr="009B2662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DependencyInjection</w:t>
      </w:r>
      <w:proofErr w:type="spellEnd"/>
    </w:p>
    <w:p w14:paraId="22647301" w14:textId="27EA7C70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fr-FR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fr-FR"/>
        </w:rPr>
        <w:t>AddInfrastructure</w:t>
      </w:r>
      <w:proofErr w:type="spellEnd"/>
      <w:r w:rsidRPr="009B2662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9B2662">
        <w:rPr>
          <w:rFonts w:ascii="Times New Roman" w:hAnsi="Times New Roman" w:cs="Times New Roman"/>
          <w:lang w:val="fr-FR"/>
        </w:rPr>
        <w:t>DependencyInjection</w:t>
      </w:r>
      <w:proofErr w:type="spellEnd"/>
    </w:p>
    <w:p w14:paraId="2ED9C0E0" w14:textId="77777777" w:rsidR="00D54C9F" w:rsidRPr="00D54C9F" w:rsidRDefault="00000000" w:rsidP="00D54C9F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D54C9F">
        <w:rPr>
          <w:rFonts w:ascii="Times New Roman" w:hAnsi="Times New Roman" w:cs="Times New Roman"/>
          <w:b/>
          <w:bCs/>
          <w:lang w:val="fr-FR"/>
        </w:rPr>
        <w:t>db.Database.Migrate</w:t>
      </w:r>
      <w:proofErr w:type="spellEnd"/>
      <w:proofErr w:type="gramEnd"/>
      <w:r w:rsidRPr="00D54C9F">
        <w:rPr>
          <w:rFonts w:ascii="Times New Roman" w:hAnsi="Times New Roman" w:cs="Times New Roman"/>
          <w:b/>
          <w:bCs/>
          <w:lang w:val="fr-FR"/>
        </w:rPr>
        <w:t>()</w:t>
      </w:r>
      <w:r w:rsidRPr="00D54C9F">
        <w:rPr>
          <w:rFonts w:ascii="Times New Roman" w:hAnsi="Times New Roman" w:cs="Times New Roman"/>
          <w:lang w:val="fr-FR"/>
        </w:rPr>
        <w:t xml:space="preserve"> — en Infrastructure/</w:t>
      </w:r>
      <w:proofErr w:type="spellStart"/>
      <w:r w:rsidRPr="00D54C9F">
        <w:rPr>
          <w:rFonts w:ascii="Times New Roman" w:hAnsi="Times New Roman" w:cs="Times New Roman"/>
          <w:lang w:val="fr-FR"/>
        </w:rPr>
        <w:t>DependencyInjection</w:t>
      </w:r>
      <w:proofErr w:type="spellEnd"/>
      <w:r w:rsidRPr="00D54C9F">
        <w:rPr>
          <w:rFonts w:ascii="Times New Roman" w:hAnsi="Times New Roman" w:cs="Times New Roman"/>
          <w:i/>
          <w:iCs/>
          <w:color w:val="595959"/>
          <w:sz w:val="19"/>
          <w:szCs w:val="19"/>
          <w:lang w:val="fr-FR"/>
        </w:rPr>
        <w:t xml:space="preserve"> </w:t>
      </w:r>
    </w:p>
    <w:p w14:paraId="1E8FB7E4" w14:textId="77777777" w:rsidR="00D54C9F" w:rsidRDefault="00D54C9F" w:rsidP="00D54C9F">
      <w:pPr>
        <w:spacing w:before="320" w:after="120"/>
        <w:rPr>
          <w:rFonts w:ascii="Times New Roman" w:hAnsi="Times New Roman" w:cs="Times New Roman"/>
          <w:lang w:val="fr-FR"/>
        </w:rPr>
      </w:pPr>
    </w:p>
    <w:p w14:paraId="2B6A4456" w14:textId="77777777" w:rsidR="00D54C9F" w:rsidRDefault="00D54C9F" w:rsidP="00D54C9F">
      <w:pPr>
        <w:spacing w:before="320" w:after="120"/>
        <w:rPr>
          <w:rFonts w:ascii="Times New Roman" w:hAnsi="Times New Roman" w:cs="Times New Roman"/>
          <w:lang w:val="fr-FR"/>
        </w:rPr>
      </w:pPr>
    </w:p>
    <w:p w14:paraId="08974CC9" w14:textId="77777777" w:rsidR="00D54C9F" w:rsidRDefault="00D54C9F" w:rsidP="00D54C9F">
      <w:pPr>
        <w:spacing w:before="320" w:after="120"/>
        <w:rPr>
          <w:rFonts w:ascii="Times New Roman" w:hAnsi="Times New Roman" w:cs="Times New Roman"/>
          <w:lang w:val="fr-FR"/>
        </w:rPr>
      </w:pPr>
    </w:p>
    <w:p w14:paraId="7884C98B" w14:textId="77777777" w:rsidR="00D54C9F" w:rsidRPr="00D54C9F" w:rsidRDefault="00D54C9F" w:rsidP="00D54C9F">
      <w:pPr>
        <w:spacing w:before="320" w:after="120"/>
        <w:rPr>
          <w:rFonts w:ascii="Times New Roman" w:hAnsi="Times New Roman" w:cs="Times New Roman"/>
          <w:lang w:val="fr-FR"/>
        </w:rPr>
      </w:pPr>
    </w:p>
    <w:p w14:paraId="4EC49EEA" w14:textId="76C99804" w:rsidR="0011685E" w:rsidRPr="00D54C9F" w:rsidRDefault="00000000" w:rsidP="00D54C9F">
      <w:pPr>
        <w:spacing w:before="320" w:after="120"/>
        <w:ind w:left="360"/>
        <w:rPr>
          <w:rFonts w:ascii="Times New Roman" w:hAnsi="Times New Roman" w:cs="Times New Roman"/>
        </w:rPr>
      </w:pPr>
      <w:r w:rsidRPr="00D54C9F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5. Api</w:t>
      </w:r>
    </w:p>
    <w:p w14:paraId="68114F80" w14:textId="77777777" w:rsidR="0011685E" w:rsidRPr="009B2662" w:rsidRDefault="00000000">
      <w:pPr>
        <w:spacing w:after="12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</w:rPr>
        <w:t xml:space="preserve">Capa de entrada: los controladores quedan delgados y solo delegan en los </w:t>
      </w:r>
      <w:proofErr w:type="spellStart"/>
      <w:r w:rsidRPr="009B2662">
        <w:rPr>
          <w:rFonts w:ascii="Times New Roman" w:hAnsi="Times New Roman" w:cs="Times New Roman"/>
        </w:rPr>
        <w:t>AppServices</w:t>
      </w:r>
      <w:proofErr w:type="spellEnd"/>
      <w:r w:rsidRPr="009B2662">
        <w:rPr>
          <w:rFonts w:ascii="Times New Roman" w:hAnsi="Times New Roman" w:cs="Times New Roman"/>
        </w:rPr>
        <w:t>.</w:t>
      </w:r>
    </w:p>
    <w:p w14:paraId="7B23BFD5" w14:textId="77777777" w:rsidR="0011685E" w:rsidRPr="009B2662" w:rsidRDefault="00000000">
      <w:pPr>
        <w:spacing w:before="200" w:after="80"/>
        <w:rPr>
          <w:rFonts w:ascii="Times New Roman" w:hAnsi="Times New Roman" w:cs="Times New Roman"/>
        </w:rPr>
      </w:pPr>
      <w:r w:rsidRPr="009B2662">
        <w:rPr>
          <w:rFonts w:ascii="Times New Roman" w:hAnsi="Times New Roman" w:cs="Times New Roman"/>
          <w:b/>
          <w:bCs/>
          <w:color w:val="1F3864"/>
        </w:rPr>
        <w:t>Api/</w:t>
      </w:r>
      <w:proofErr w:type="spellStart"/>
      <w:r w:rsidRPr="009B2662">
        <w:rPr>
          <w:rFonts w:ascii="Times New Roman" w:hAnsi="Times New Roman" w:cs="Times New Roman"/>
          <w:b/>
          <w:bCs/>
          <w:color w:val="1F3864"/>
        </w:rPr>
        <w:t>Controllers</w:t>
      </w:r>
      <w:proofErr w:type="spellEnd"/>
    </w:p>
    <w:p w14:paraId="25834285" w14:textId="4FB7EFF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AutoresController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Controllers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379BB0C6" w14:textId="5F87A058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LibrosController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Controllers</w:t>
      </w:r>
      <w:proofErr w:type="spellEnd"/>
    </w:p>
    <w:p w14:paraId="317F8FA6" w14:textId="1778BA84" w:rsidR="0011685E" w:rsidRPr="00D54C9F" w:rsidRDefault="00000000" w:rsidP="00D54C9F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</w:rPr>
      </w:pPr>
      <w:proofErr w:type="spellStart"/>
      <w:r w:rsidRPr="00D54C9F">
        <w:rPr>
          <w:rFonts w:ascii="Times New Roman" w:hAnsi="Times New Roman" w:cs="Times New Roman"/>
          <w:b/>
          <w:bCs/>
          <w:lang w:val="en-US"/>
        </w:rPr>
        <w:t>WeatherForecastController</w:t>
      </w:r>
      <w:proofErr w:type="spellEnd"/>
      <w:r w:rsidRPr="00D54C9F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D54C9F">
        <w:rPr>
          <w:rFonts w:ascii="Times New Roman" w:hAnsi="Times New Roman" w:cs="Times New Roman"/>
          <w:lang w:val="en-US"/>
        </w:rPr>
        <w:t>en</w:t>
      </w:r>
      <w:proofErr w:type="spellEnd"/>
      <w:r w:rsidRPr="00D54C9F">
        <w:rPr>
          <w:rFonts w:ascii="Times New Roman" w:hAnsi="Times New Roman" w:cs="Times New Roman"/>
          <w:lang w:val="en-US"/>
        </w:rPr>
        <w:t xml:space="preserve"> Api/Controllers</w:t>
      </w:r>
      <w:r w:rsidRPr="00D54C9F">
        <w:rPr>
          <w:rFonts w:ascii="Times New Roman" w:hAnsi="Times New Roman" w:cs="Times New Roman"/>
          <w:i/>
          <w:iCs/>
          <w:color w:val="595959"/>
          <w:sz w:val="19"/>
          <w:szCs w:val="19"/>
          <w:lang w:val="en-US"/>
        </w:rPr>
        <w:t xml:space="preserve"> </w:t>
      </w:r>
      <w:r w:rsidRPr="00D54C9F">
        <w:rPr>
          <w:rFonts w:ascii="Times New Roman" w:hAnsi="Times New Roman" w:cs="Times New Roman"/>
          <w:b/>
          <w:bCs/>
          <w:color w:val="1F3864"/>
        </w:rPr>
        <w:t>Api/</w:t>
      </w:r>
      <w:proofErr w:type="spellStart"/>
      <w:r w:rsidRPr="00D54C9F">
        <w:rPr>
          <w:rFonts w:ascii="Times New Roman" w:hAnsi="Times New Roman" w:cs="Times New Roman"/>
          <w:b/>
          <w:bCs/>
          <w:color w:val="1F3864"/>
        </w:rPr>
        <w:t>Program.cs</w:t>
      </w:r>
      <w:proofErr w:type="spellEnd"/>
      <w:r w:rsidRPr="00D54C9F">
        <w:rPr>
          <w:rFonts w:ascii="Times New Roman" w:hAnsi="Times New Roman" w:cs="Times New Roman"/>
          <w:b/>
          <w:bCs/>
          <w:color w:val="1F3864"/>
        </w:rPr>
        <w:t xml:space="preserve"> (composición y configuración)</w:t>
      </w:r>
    </w:p>
    <w:p w14:paraId="05B6976B" w14:textId="1934C15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Program.cs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Program.cs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48DB9B9E" w14:textId="6A9B945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AddControllers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Program.cs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2BEDDBA2" w14:textId="524620C9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AddEndpointsApiExplorer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AddSwaggerGen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Program.cs</w:t>
      </w:r>
      <w:proofErr w:type="spellEnd"/>
    </w:p>
    <w:p w14:paraId="5F0FAA85" w14:textId="49121492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UseSwagger</w:t>
      </w:r>
      <w:proofErr w:type="spellEnd"/>
      <w:r w:rsidRPr="009B2662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UseSwaggerUI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Api/</w:t>
      </w:r>
      <w:proofErr w:type="spellStart"/>
      <w:r w:rsidRPr="009B2662">
        <w:rPr>
          <w:rFonts w:ascii="Times New Roman" w:hAnsi="Times New Roman" w:cs="Times New Roman"/>
          <w:lang w:val="en-US"/>
        </w:rPr>
        <w:t>Program.cs</w:t>
      </w:r>
      <w:proofErr w:type="spellEnd"/>
    </w:p>
    <w:p w14:paraId="770D93E5" w14:textId="17CEA3B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r w:rsidRPr="009B2662">
        <w:rPr>
          <w:rFonts w:ascii="Times New Roman" w:hAnsi="Times New Roman" w:cs="Times New Roman"/>
          <w:b/>
          <w:bCs/>
        </w:rPr>
        <w:t>UseHttpsRedirection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UseAuthorization</w:t>
      </w:r>
      <w:proofErr w:type="spellEnd"/>
      <w:r w:rsidRPr="009B266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B2662">
        <w:rPr>
          <w:rFonts w:ascii="Times New Roman" w:hAnsi="Times New Roman" w:cs="Times New Roman"/>
          <w:b/>
          <w:bCs/>
        </w:rPr>
        <w:t>MapControllers</w:t>
      </w:r>
      <w:proofErr w:type="spell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Program.cs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5EEFA164" w14:textId="0C6A6AE1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proofErr w:type="gramStart"/>
      <w:r w:rsidRPr="009B2662">
        <w:rPr>
          <w:rFonts w:ascii="Times New Roman" w:hAnsi="Times New Roman" w:cs="Times New Roman"/>
          <w:b/>
          <w:bCs/>
        </w:rPr>
        <w:t>app.Run</w:t>
      </w:r>
      <w:proofErr w:type="spellEnd"/>
      <w:proofErr w:type="gramEnd"/>
      <w:r w:rsidRPr="009B2662">
        <w:rPr>
          <w:rFonts w:ascii="Times New Roman" w:hAnsi="Times New Roman" w:cs="Times New Roman"/>
          <w:b/>
          <w:bCs/>
        </w:rPr>
        <w:t>()</w:t>
      </w:r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Program.cs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2918E8BE" w14:textId="2975BFC9" w:rsidR="0011685E" w:rsidRPr="00D54C9F" w:rsidRDefault="00000000" w:rsidP="00D54C9F">
      <w:pPr>
        <w:pStyle w:val="Prrafodelista"/>
        <w:numPr>
          <w:ilvl w:val="0"/>
          <w:numId w:val="1"/>
        </w:numPr>
        <w:spacing w:before="200" w:after="80"/>
        <w:rPr>
          <w:rFonts w:ascii="Times New Roman" w:hAnsi="Times New Roman" w:cs="Times New Roman"/>
        </w:rPr>
      </w:pPr>
      <w:r w:rsidRPr="00D54C9F">
        <w:rPr>
          <w:rFonts w:ascii="Times New Roman" w:hAnsi="Times New Roman" w:cs="Times New Roman"/>
          <w:b/>
          <w:bCs/>
        </w:rPr>
        <w:t xml:space="preserve">Registro de </w:t>
      </w:r>
      <w:proofErr w:type="spellStart"/>
      <w:r w:rsidRPr="00D54C9F">
        <w:rPr>
          <w:rFonts w:ascii="Times New Roman" w:hAnsi="Times New Roman" w:cs="Times New Roman"/>
          <w:b/>
          <w:bCs/>
        </w:rPr>
        <w:t>AutorAppService</w:t>
      </w:r>
      <w:proofErr w:type="spellEnd"/>
      <w:r w:rsidRPr="00D54C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54C9F">
        <w:rPr>
          <w:rFonts w:ascii="Times New Roman" w:hAnsi="Times New Roman" w:cs="Times New Roman"/>
          <w:b/>
          <w:bCs/>
        </w:rPr>
        <w:t>LibroAppService</w:t>
      </w:r>
      <w:proofErr w:type="spellEnd"/>
      <w:r w:rsidRPr="00D54C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54C9F">
        <w:rPr>
          <w:rFonts w:ascii="Times New Roman" w:hAnsi="Times New Roman" w:cs="Times New Roman"/>
          <w:b/>
          <w:bCs/>
        </w:rPr>
        <w:t>WeatherForecastAppService</w:t>
      </w:r>
      <w:proofErr w:type="spellEnd"/>
      <w:r w:rsidRPr="00D54C9F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D54C9F">
        <w:rPr>
          <w:rFonts w:ascii="Times New Roman" w:hAnsi="Times New Roman" w:cs="Times New Roman"/>
          <w:b/>
          <w:bCs/>
        </w:rPr>
        <w:t>AutorRepository</w:t>
      </w:r>
      <w:proofErr w:type="spellEnd"/>
      <w:r w:rsidRPr="00D54C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54C9F">
        <w:rPr>
          <w:rFonts w:ascii="Times New Roman" w:hAnsi="Times New Roman" w:cs="Times New Roman"/>
          <w:b/>
          <w:bCs/>
        </w:rPr>
        <w:t>LibroRepository</w:t>
      </w:r>
      <w:proofErr w:type="spellEnd"/>
      <w:r w:rsidRPr="00D54C9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54C9F">
        <w:rPr>
          <w:rFonts w:ascii="Times New Roman" w:hAnsi="Times New Roman" w:cs="Times New Roman"/>
          <w:b/>
          <w:bCs/>
        </w:rPr>
        <w:t>AddScoped</w:t>
      </w:r>
      <w:proofErr w:type="spellEnd"/>
      <w:r w:rsidRPr="00D54C9F">
        <w:rPr>
          <w:rFonts w:ascii="Times New Roman" w:hAnsi="Times New Roman" w:cs="Times New Roman"/>
          <w:b/>
          <w:bCs/>
        </w:rPr>
        <w:t>)</w:t>
      </w:r>
      <w:r w:rsidRPr="00D54C9F">
        <w:rPr>
          <w:rFonts w:ascii="Times New Roman" w:hAnsi="Times New Roman" w:cs="Times New Roman"/>
        </w:rPr>
        <w:t xml:space="preserve"> — en Api/</w:t>
      </w:r>
      <w:proofErr w:type="spellStart"/>
      <w:r w:rsidRPr="00D54C9F">
        <w:rPr>
          <w:rFonts w:ascii="Times New Roman" w:hAnsi="Times New Roman" w:cs="Times New Roman"/>
        </w:rPr>
        <w:t>Program.cs</w:t>
      </w:r>
      <w:r w:rsidRPr="00D54C9F">
        <w:rPr>
          <w:rFonts w:ascii="Times New Roman" w:hAnsi="Times New Roman" w:cs="Times New Roman"/>
          <w:b/>
          <w:bCs/>
          <w:color w:val="1F3864"/>
        </w:rPr>
        <w:t>Api</w:t>
      </w:r>
      <w:proofErr w:type="spellEnd"/>
      <w:r w:rsidRPr="00D54C9F">
        <w:rPr>
          <w:rFonts w:ascii="Times New Roman" w:hAnsi="Times New Roman" w:cs="Times New Roman"/>
          <w:b/>
          <w:bCs/>
          <w:color w:val="1F3864"/>
        </w:rPr>
        <w:t>/</w:t>
      </w:r>
      <w:proofErr w:type="spellStart"/>
      <w:r w:rsidRPr="00D54C9F">
        <w:rPr>
          <w:rFonts w:ascii="Times New Roman" w:hAnsi="Times New Roman" w:cs="Times New Roman"/>
          <w:b/>
          <w:bCs/>
          <w:color w:val="1F3864"/>
        </w:rPr>
        <w:t>Configuration</w:t>
      </w:r>
      <w:proofErr w:type="spellEnd"/>
      <w:r w:rsidRPr="00D54C9F">
        <w:rPr>
          <w:rFonts w:ascii="Times New Roman" w:hAnsi="Times New Roman" w:cs="Times New Roman"/>
          <w:b/>
          <w:bCs/>
          <w:color w:val="1F3864"/>
        </w:rPr>
        <w:t xml:space="preserve"> y Api/</w:t>
      </w:r>
      <w:proofErr w:type="spellStart"/>
      <w:r w:rsidRPr="00D54C9F">
        <w:rPr>
          <w:rFonts w:ascii="Times New Roman" w:hAnsi="Times New Roman" w:cs="Times New Roman"/>
          <w:b/>
          <w:bCs/>
          <w:color w:val="1F3864"/>
        </w:rPr>
        <w:t>Properties</w:t>
      </w:r>
      <w:proofErr w:type="spellEnd"/>
    </w:p>
    <w:p w14:paraId="3BA58F53" w14:textId="0BDF2952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proofErr w:type="spellStart"/>
      <w:proofErr w:type="gramStart"/>
      <w:r w:rsidRPr="009B2662">
        <w:rPr>
          <w:rFonts w:ascii="Times New Roman" w:hAnsi="Times New Roman" w:cs="Times New Roman"/>
          <w:b/>
          <w:bCs/>
        </w:rPr>
        <w:t>appsettings.json</w:t>
      </w:r>
      <w:proofErr w:type="spellEnd"/>
      <w:proofErr w:type="gramEnd"/>
      <w:r w:rsidRPr="009B2662">
        <w:rPr>
          <w:rFonts w:ascii="Times New Roman" w:hAnsi="Times New Roman" w:cs="Times New Roman"/>
        </w:rPr>
        <w:t xml:space="preserve"> — en Api/</w:t>
      </w:r>
      <w:proofErr w:type="spellStart"/>
      <w:r w:rsidRPr="009B2662">
        <w:rPr>
          <w:rFonts w:ascii="Times New Roman" w:hAnsi="Times New Roman" w:cs="Times New Roman"/>
        </w:rPr>
        <w:t>Configuration</w:t>
      </w:r>
      <w:proofErr w:type="spellEnd"/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597835DF" w14:textId="5B458EFE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B2662">
        <w:rPr>
          <w:rFonts w:ascii="Times New Roman" w:hAnsi="Times New Roman" w:cs="Times New Roman"/>
          <w:b/>
          <w:bCs/>
          <w:lang w:val="en-US"/>
        </w:rPr>
        <w:t>appsettings.Development.json</w:t>
      </w:r>
      <w:proofErr w:type="spellEnd"/>
      <w:proofErr w:type="gram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Api/Configuration</w:t>
      </w:r>
      <w:r w:rsidRPr="009B2662">
        <w:rPr>
          <w:rFonts w:ascii="Times New Roman" w:hAnsi="Times New Roman" w:cs="Times New Roman"/>
          <w:i/>
          <w:iCs/>
          <w:color w:val="595959"/>
          <w:sz w:val="19"/>
          <w:szCs w:val="19"/>
          <w:lang w:val="en-US"/>
        </w:rPr>
        <w:t xml:space="preserve"> </w:t>
      </w:r>
    </w:p>
    <w:p w14:paraId="73B79A3A" w14:textId="4A87F035" w:rsidR="0011685E" w:rsidRPr="009B2662" w:rsidRDefault="00000000">
      <w:pPr>
        <w:pStyle w:val="Prrafodelista"/>
        <w:numPr>
          <w:ilvl w:val="0"/>
          <w:numId w:val="1"/>
        </w:num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9B2662">
        <w:rPr>
          <w:rFonts w:ascii="Times New Roman" w:hAnsi="Times New Roman" w:cs="Times New Roman"/>
          <w:b/>
          <w:bCs/>
          <w:lang w:val="en-US"/>
        </w:rPr>
        <w:t>launchSettings.json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9B2662">
        <w:rPr>
          <w:rFonts w:ascii="Times New Roman" w:hAnsi="Times New Roman" w:cs="Times New Roman"/>
          <w:lang w:val="en-US"/>
        </w:rPr>
        <w:t>en</w:t>
      </w:r>
      <w:proofErr w:type="spellEnd"/>
      <w:r w:rsidRPr="009B2662">
        <w:rPr>
          <w:rFonts w:ascii="Times New Roman" w:hAnsi="Times New Roman" w:cs="Times New Roman"/>
          <w:lang w:val="en-US"/>
        </w:rPr>
        <w:t xml:space="preserve"> Api/Properties</w:t>
      </w:r>
    </w:p>
    <w:p w14:paraId="76D592DF" w14:textId="77777777" w:rsidR="00D54C9F" w:rsidRPr="00D54C9F" w:rsidRDefault="00000000" w:rsidP="00D54C9F">
      <w:pPr>
        <w:pStyle w:val="Prrafodelista"/>
        <w:numPr>
          <w:ilvl w:val="0"/>
          <w:numId w:val="1"/>
        </w:numPr>
        <w:spacing w:before="320" w:after="120"/>
        <w:rPr>
          <w:rFonts w:ascii="Times New Roman" w:hAnsi="Times New Roman" w:cs="Times New Roman"/>
        </w:rPr>
      </w:pPr>
      <w:proofErr w:type="spellStart"/>
      <w:r w:rsidRPr="00D54C9F">
        <w:rPr>
          <w:rFonts w:ascii="Times New Roman" w:hAnsi="Times New Roman" w:cs="Times New Roman"/>
          <w:b/>
          <w:bCs/>
        </w:rPr>
        <w:t>BibliotecaMonolito.http</w:t>
      </w:r>
      <w:proofErr w:type="spellEnd"/>
      <w:r w:rsidRPr="00D54C9F">
        <w:rPr>
          <w:rFonts w:ascii="Times New Roman" w:hAnsi="Times New Roman" w:cs="Times New Roman"/>
        </w:rPr>
        <w:t xml:space="preserve"> — en Api</w:t>
      </w:r>
      <w:r w:rsidRPr="00D54C9F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</w:t>
      </w:r>
    </w:p>
    <w:p w14:paraId="051E1FC1" w14:textId="0D8FDA7A" w:rsidR="0011685E" w:rsidRPr="00D54C9F" w:rsidRDefault="0011685E" w:rsidP="00D54C9F">
      <w:pPr>
        <w:pStyle w:val="Prrafodelista"/>
        <w:spacing w:before="320" w:after="120"/>
        <w:ind w:left="720"/>
        <w:rPr>
          <w:rFonts w:ascii="Times New Roman" w:hAnsi="Times New Roman" w:cs="Times New Roman"/>
        </w:rPr>
      </w:pPr>
    </w:p>
    <w:sectPr w:rsidR="0011685E" w:rsidRPr="00D54C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1AC"/>
    <w:multiLevelType w:val="hybridMultilevel"/>
    <w:tmpl w:val="4E488278"/>
    <w:lvl w:ilvl="0" w:tplc="BA1695E2">
      <w:start w:val="1"/>
      <w:numFmt w:val="bullet"/>
      <w:lvlText w:val="●"/>
      <w:lvlJc w:val="left"/>
      <w:pPr>
        <w:ind w:left="720" w:hanging="360"/>
      </w:pPr>
    </w:lvl>
    <w:lvl w:ilvl="1" w:tplc="7CA2D92C">
      <w:start w:val="1"/>
      <w:numFmt w:val="bullet"/>
      <w:lvlText w:val="○"/>
      <w:lvlJc w:val="left"/>
      <w:pPr>
        <w:ind w:left="1440" w:hanging="360"/>
      </w:pPr>
    </w:lvl>
    <w:lvl w:ilvl="2" w:tplc="2248A58E">
      <w:start w:val="1"/>
      <w:numFmt w:val="bullet"/>
      <w:lvlText w:val="■"/>
      <w:lvlJc w:val="left"/>
      <w:pPr>
        <w:ind w:left="2160" w:hanging="360"/>
      </w:pPr>
    </w:lvl>
    <w:lvl w:ilvl="3" w:tplc="D756B04C">
      <w:start w:val="1"/>
      <w:numFmt w:val="bullet"/>
      <w:lvlText w:val="●"/>
      <w:lvlJc w:val="left"/>
      <w:pPr>
        <w:ind w:left="2880" w:hanging="360"/>
      </w:pPr>
    </w:lvl>
    <w:lvl w:ilvl="4" w:tplc="E9002DCA">
      <w:start w:val="1"/>
      <w:numFmt w:val="bullet"/>
      <w:lvlText w:val="○"/>
      <w:lvlJc w:val="left"/>
      <w:pPr>
        <w:ind w:left="3600" w:hanging="360"/>
      </w:pPr>
    </w:lvl>
    <w:lvl w:ilvl="5" w:tplc="FDBEEE72">
      <w:start w:val="1"/>
      <w:numFmt w:val="bullet"/>
      <w:lvlText w:val="■"/>
      <w:lvlJc w:val="left"/>
      <w:pPr>
        <w:ind w:left="4320" w:hanging="360"/>
      </w:pPr>
    </w:lvl>
    <w:lvl w:ilvl="6" w:tplc="1CCAB3FA">
      <w:start w:val="1"/>
      <w:numFmt w:val="bullet"/>
      <w:lvlText w:val="●"/>
      <w:lvlJc w:val="left"/>
      <w:pPr>
        <w:ind w:left="5040" w:hanging="360"/>
      </w:pPr>
    </w:lvl>
    <w:lvl w:ilvl="7" w:tplc="293414A2">
      <w:start w:val="1"/>
      <w:numFmt w:val="bullet"/>
      <w:lvlText w:val="●"/>
      <w:lvlJc w:val="left"/>
      <w:pPr>
        <w:ind w:left="5760" w:hanging="360"/>
      </w:pPr>
    </w:lvl>
    <w:lvl w:ilvl="8" w:tplc="1144D616">
      <w:start w:val="1"/>
      <w:numFmt w:val="bullet"/>
      <w:lvlText w:val="●"/>
      <w:lvlJc w:val="left"/>
      <w:pPr>
        <w:ind w:left="6480" w:hanging="360"/>
      </w:pPr>
    </w:lvl>
  </w:abstractNum>
  <w:num w:numId="1" w16cid:durableId="90125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85E"/>
    <w:rsid w:val="0011685E"/>
    <w:rsid w:val="00251DC5"/>
    <w:rsid w:val="00827CBD"/>
    <w:rsid w:val="009B2662"/>
    <w:rsid w:val="00D5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FE180"/>
  <w15:docId w15:val="{7C38AEE7-6399-4743-885C-E7E6BD7B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894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JOSUE TORRES GARCIA</cp:lastModifiedBy>
  <cp:revision>4</cp:revision>
  <dcterms:created xsi:type="dcterms:W3CDTF">2026-09-23T02:43:00Z</dcterms:created>
  <dcterms:modified xsi:type="dcterms:W3CDTF">2026-09-23T02:56:00Z</dcterms:modified>
</cp:coreProperties>
</file>