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2339D" w14:textId="240C1656" w:rsidR="009B06AA" w:rsidRPr="0071228E" w:rsidRDefault="0071228E">
      <w:pPr>
        <w:rPr>
          <w:b/>
          <w:bCs/>
          <w:sz w:val="32"/>
          <w:szCs w:val="32"/>
          <w:u w:val="single"/>
        </w:rPr>
      </w:pPr>
      <w:r w:rsidRPr="0071228E">
        <w:rPr>
          <w:b/>
          <w:bCs/>
          <w:sz w:val="32"/>
          <w:szCs w:val="32"/>
          <w:u w:val="single"/>
        </w:rPr>
        <w:t>Análisis: Paso a N-Capas</w:t>
      </w:r>
    </w:p>
    <w:p w14:paraId="7EC19816" w14:textId="123B6134" w:rsidR="0071228E" w:rsidRDefault="0071228E" w:rsidP="0071228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71228E">
        <w:rPr>
          <w:sz w:val="28"/>
          <w:szCs w:val="28"/>
        </w:rPr>
        <w:t>API</w:t>
      </w:r>
    </w:p>
    <w:p w14:paraId="0B0CC543" w14:textId="54C1C04B" w:rsidR="0071228E" w:rsidRDefault="0071228E" w:rsidP="0071228E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Controladores</w:t>
      </w:r>
    </w:p>
    <w:p w14:paraId="3F03580C" w14:textId="7E6FBBA2" w:rsidR="0071228E" w:rsidRDefault="0071228E" w:rsidP="0071228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Dominio</w:t>
      </w:r>
    </w:p>
    <w:p w14:paraId="1F7E37C8" w14:textId="7C5B58BE" w:rsidR="0071228E" w:rsidRDefault="0071228E" w:rsidP="0071228E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Entidades</w:t>
      </w:r>
    </w:p>
    <w:p w14:paraId="57686D8E" w14:textId="019F031C" w:rsidR="0071228E" w:rsidRDefault="0071228E" w:rsidP="0071228E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Validadores</w:t>
      </w:r>
    </w:p>
    <w:p w14:paraId="72F51DE1" w14:textId="4C47027E" w:rsidR="0071228E" w:rsidRDefault="0071228E" w:rsidP="0071228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Aplicación</w:t>
      </w:r>
    </w:p>
    <w:p w14:paraId="5B3773E4" w14:textId="2392A001" w:rsidR="0071228E" w:rsidRDefault="0071228E" w:rsidP="0071228E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Servicios</w:t>
      </w:r>
    </w:p>
    <w:p w14:paraId="4B10F9D7" w14:textId="4C68D905" w:rsidR="0071228E" w:rsidRDefault="0071228E" w:rsidP="0071228E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Interfaces</w:t>
      </w:r>
    </w:p>
    <w:p w14:paraId="3A4CA989" w14:textId="6D5A746C" w:rsidR="0071228E" w:rsidRDefault="0071228E" w:rsidP="0071228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Infraestructura</w:t>
      </w:r>
    </w:p>
    <w:p w14:paraId="42314ABF" w14:textId="23D896D2" w:rsidR="0071228E" w:rsidRPr="0071228E" w:rsidRDefault="0071228E" w:rsidP="0071228E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Repositorio</w:t>
      </w:r>
    </w:p>
    <w:p w14:paraId="4ADDD0F2" w14:textId="77777777" w:rsidR="0071228E" w:rsidRPr="0071228E" w:rsidRDefault="0071228E">
      <w:pPr>
        <w:rPr>
          <w:sz w:val="28"/>
          <w:szCs w:val="28"/>
        </w:rPr>
      </w:pPr>
    </w:p>
    <w:sectPr w:rsidR="0071228E" w:rsidRPr="00712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F0CA4"/>
    <w:multiLevelType w:val="hybridMultilevel"/>
    <w:tmpl w:val="84DA295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8E"/>
    <w:rsid w:val="002F4C0E"/>
    <w:rsid w:val="0071228E"/>
    <w:rsid w:val="007E3D0A"/>
    <w:rsid w:val="009B06AA"/>
    <w:rsid w:val="00CA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5E3537"/>
  <w15:chartTrackingRefBased/>
  <w15:docId w15:val="{4FD257C8-27C6-4CC0-93B0-589BC1E0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2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JOSE MEJIA LOPEZ</dc:creator>
  <cp:keywords/>
  <dc:description/>
  <cp:lastModifiedBy>VALENTINO JOSE MEJIA LOPEZ</cp:lastModifiedBy>
  <cp:revision>1</cp:revision>
  <dcterms:created xsi:type="dcterms:W3CDTF">2026-09-23T02:54:00Z</dcterms:created>
  <dcterms:modified xsi:type="dcterms:W3CDTF">2026-09-23T02:59:00Z</dcterms:modified>
</cp:coreProperties>
</file>