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1351"/>
        <w:gridCol w:w="2226"/>
        <w:gridCol w:w="2103"/>
        <w:gridCol w:w="3176"/>
      </w:tblGrid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DAY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FEB     1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7:30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6:10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9.66                                       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25.05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7:15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6:15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7:55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2:06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9:00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6:25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1.08                                      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 51.72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4.31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7:30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5:55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9.41                              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7:10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6:20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10.16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7:15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5:15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9.00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7:00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6:11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10.18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8:10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4:45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7.58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7:15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6:00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9.75                                      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46.26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7:24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6:20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9.60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7:15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6:05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9.75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8:00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6:20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9.33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8:25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5:15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7.83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7:35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6:06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9.51                                     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31.86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ABSENT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ABSENT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7:25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6:09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9.73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7:17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2:36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6.31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8:25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3:44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6.31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984806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ABSENT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ABSENT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                                          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 22.41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984806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7:50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12:50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4.00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984806"/>
                <w:spacing w:val="0"/>
                <w:position w:val="0"/>
                <w:sz w:val="22"/>
                <w:shd w:fill="auto" w:val="clear"/>
              </w:rPr>
              <w:t xml:space="preserve">MAR   1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8:17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6:00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8.71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984806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7:25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6:07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9.70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98480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98480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b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https://www.redcort.com/Free-Timecard-Calculator/</w:t>
              </w:r>
            </w:hyperlink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174.3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227.59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5190">
          <v:rect xmlns:o="urn:schemas-microsoft-com:office:office" xmlns:v="urn:schemas-microsoft-com:vml" id="rectole0000000000" style="width:415.500000pt;height:259.5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20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1" Type="http://schemas.openxmlformats.org/officeDocument/2006/relationships/oleObject"/><Relationship Target="numbering.xml" Id="docRId3" Type="http://schemas.openxmlformats.org/officeDocument/2006/relationships/numbering"/><Relationship TargetMode="External" Target="https://www.redcort.com/Free-Timecard-Calculator/" Id="docRId0" Type="http://schemas.openxmlformats.org/officeDocument/2006/relationships/hyperlink"/><Relationship Target="media/image0.wmf" Id="docRId2" Type="http://schemas.openxmlformats.org/officeDocument/2006/relationships/image"/><Relationship Target="styles.xml" Id="docRId4" Type="http://schemas.openxmlformats.org/officeDocument/2006/relationships/styles"/></Relationships>
</file>