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24" w:rsidRPr="007D4D1E" w:rsidRDefault="00463196" w:rsidP="008919AB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R002</w:t>
      </w:r>
      <w:r w:rsidR="007D4D1E">
        <w:rPr>
          <w:rFonts w:ascii="Arial" w:hAnsi="Arial" w:cs="Arial"/>
          <w:b/>
          <w:lang w:val="fi-FI"/>
        </w:rPr>
        <w:t>7 – Ohjelmoinnin perusteet</w:t>
      </w:r>
    </w:p>
    <w:p w:rsidR="00C43824" w:rsidRPr="007D4D1E" w:rsidRDefault="008919AB" w:rsidP="00C43824">
      <w:pPr>
        <w:rPr>
          <w:rFonts w:ascii="Arial" w:hAnsi="Arial" w:cs="Arial"/>
          <w:b/>
          <w:lang w:val="fi-FI"/>
        </w:rPr>
      </w:pPr>
      <w:r w:rsidRPr="007D4D1E">
        <w:rPr>
          <w:rFonts w:ascii="Arial" w:hAnsi="Arial" w:cs="Arial"/>
          <w:b/>
          <w:lang w:val="fi-FI"/>
        </w:rPr>
        <w:t>Kehittämis</w:t>
      </w:r>
      <w:r w:rsidR="00DE7681" w:rsidRPr="007D4D1E">
        <w:rPr>
          <w:rFonts w:ascii="Arial" w:hAnsi="Arial" w:cs="Arial"/>
          <w:b/>
          <w:lang w:val="fi-FI"/>
        </w:rPr>
        <w:t>harjoitukset</w:t>
      </w:r>
    </w:p>
    <w:p w:rsidR="008919AB" w:rsidRDefault="008919AB">
      <w:pPr>
        <w:rPr>
          <w:lang w:val="fi-FI"/>
        </w:rPr>
      </w:pPr>
    </w:p>
    <w:p w:rsidR="008919AB" w:rsidRPr="00DE7681" w:rsidRDefault="001B1184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B</w:t>
      </w:r>
      <w:r w:rsidR="00C43824">
        <w:rPr>
          <w:sz w:val="28"/>
          <w:szCs w:val="28"/>
          <w:lang w:val="fi-FI"/>
        </w:rPr>
        <w:t xml:space="preserve">: </w:t>
      </w:r>
      <w:r w:rsidR="00184503">
        <w:rPr>
          <w:sz w:val="28"/>
          <w:szCs w:val="28"/>
          <w:lang w:val="fi-FI"/>
        </w:rPr>
        <w:t>M</w:t>
      </w:r>
      <w:r>
        <w:rPr>
          <w:sz w:val="28"/>
          <w:szCs w:val="28"/>
          <w:lang w:val="fi-FI"/>
        </w:rPr>
        <w:t>u</w:t>
      </w:r>
      <w:r w:rsidR="00463196">
        <w:rPr>
          <w:sz w:val="28"/>
          <w:szCs w:val="28"/>
          <w:lang w:val="fi-FI"/>
        </w:rPr>
        <w:t>u</w:t>
      </w:r>
      <w:r>
        <w:rPr>
          <w:sz w:val="28"/>
          <w:szCs w:val="28"/>
          <w:lang w:val="fi-FI"/>
        </w:rPr>
        <w:t xml:space="preserve">ttujat, </w:t>
      </w:r>
      <w:r w:rsidR="00184503">
        <w:rPr>
          <w:sz w:val="28"/>
          <w:szCs w:val="28"/>
          <w:lang w:val="fi-FI"/>
        </w:rPr>
        <w:t xml:space="preserve">tyypit, </w:t>
      </w:r>
      <w:r>
        <w:rPr>
          <w:sz w:val="28"/>
          <w:szCs w:val="28"/>
          <w:lang w:val="fi-FI"/>
        </w:rPr>
        <w:t>lauseet ja lausekkeet</w:t>
      </w:r>
    </w:p>
    <w:p w:rsidR="00DE7681" w:rsidRDefault="00DE7681">
      <w:pPr>
        <w:rPr>
          <w:b/>
          <w:lang w:val="fi-FI"/>
        </w:rPr>
      </w:pPr>
    </w:p>
    <w:p w:rsidR="008919AB" w:rsidRPr="00463196" w:rsidRDefault="00184503" w:rsidP="008919AB">
      <w:pPr>
        <w:rPr>
          <w:rFonts w:ascii="Arial" w:hAnsi="Arial" w:cs="Arial"/>
          <w:b/>
          <w:sz w:val="22"/>
          <w:szCs w:val="22"/>
          <w:lang w:val="fi-FI"/>
        </w:rPr>
      </w:pPr>
      <w:proofErr w:type="spellStart"/>
      <w:r>
        <w:rPr>
          <w:rFonts w:ascii="Arial" w:hAnsi="Arial" w:cs="Arial"/>
          <w:b/>
          <w:sz w:val="22"/>
          <w:szCs w:val="22"/>
          <w:lang w:val="fi-FI"/>
        </w:rPr>
        <w:t>Viopen</w:t>
      </w:r>
      <w:proofErr w:type="spellEnd"/>
      <w:r>
        <w:rPr>
          <w:rFonts w:ascii="Arial" w:hAnsi="Arial" w:cs="Arial"/>
          <w:b/>
          <w:sz w:val="22"/>
          <w:szCs w:val="22"/>
          <w:lang w:val="fi-FI"/>
        </w:rPr>
        <w:t xml:space="preserve"> luku </w:t>
      </w:r>
      <w:r w:rsidR="001B1184" w:rsidRPr="00463196">
        <w:rPr>
          <w:rFonts w:ascii="Arial" w:hAnsi="Arial" w:cs="Arial"/>
          <w:b/>
          <w:sz w:val="22"/>
          <w:szCs w:val="22"/>
          <w:lang w:val="fi-FI"/>
        </w:rPr>
        <w:t>4</w:t>
      </w:r>
    </w:p>
    <w:p w:rsidR="00463196" w:rsidRDefault="00463196" w:rsidP="008919AB">
      <w:pPr>
        <w:rPr>
          <w:rFonts w:ascii="Arial" w:hAnsi="Arial" w:cs="Arial"/>
          <w:b/>
          <w:sz w:val="20"/>
          <w:szCs w:val="20"/>
          <w:lang w:val="fi-FI"/>
        </w:rPr>
      </w:pPr>
    </w:p>
    <w:p w:rsidR="00184503" w:rsidRDefault="00184503">
      <w:pPr>
        <w:rPr>
          <w:b/>
          <w:lang w:val="fi-FI"/>
        </w:rPr>
      </w:pPr>
    </w:p>
    <w:p w:rsidR="00EA7610" w:rsidRPr="003C1894" w:rsidRDefault="001B1184">
      <w:pPr>
        <w:rPr>
          <w:b/>
          <w:lang w:val="fi-FI"/>
        </w:rPr>
      </w:pPr>
      <w:r>
        <w:rPr>
          <w:b/>
          <w:lang w:val="fi-FI"/>
        </w:rPr>
        <w:t>MUUTTUJAT</w:t>
      </w:r>
    </w:p>
    <w:p w:rsidR="00EA7610" w:rsidRPr="00C43824" w:rsidRDefault="00EA7610">
      <w:pPr>
        <w:rPr>
          <w:b/>
          <w:lang w:val="fi-FI"/>
        </w:rPr>
      </w:pPr>
    </w:p>
    <w:p w:rsidR="001B1184" w:rsidRPr="001B1184" w:rsidRDefault="001B1184" w:rsidP="001B1184">
      <w:pPr>
        <w:numPr>
          <w:ilvl w:val="0"/>
          <w:numId w:val="2"/>
        </w:numPr>
        <w:rPr>
          <w:b/>
          <w:sz w:val="20"/>
          <w:szCs w:val="20"/>
          <w:lang w:val="fi-FI"/>
        </w:rPr>
      </w:pPr>
      <w:r w:rsidRPr="001B1184">
        <w:rPr>
          <w:b/>
          <w:sz w:val="20"/>
          <w:szCs w:val="20"/>
          <w:lang w:val="fi-FI"/>
        </w:rPr>
        <w:t xml:space="preserve">Tee </w:t>
      </w:r>
      <w:proofErr w:type="spellStart"/>
      <w:r w:rsidRPr="001B1184">
        <w:rPr>
          <w:b/>
          <w:sz w:val="20"/>
          <w:szCs w:val="20"/>
          <w:lang w:val="fi-FI"/>
        </w:rPr>
        <w:t>Eclipseen</w:t>
      </w:r>
      <w:proofErr w:type="spellEnd"/>
      <w:r w:rsidRPr="001B1184">
        <w:rPr>
          <w:b/>
          <w:sz w:val="20"/>
          <w:szCs w:val="20"/>
          <w:lang w:val="fi-FI"/>
        </w:rPr>
        <w:t xml:space="preserve"> uusi Java-projekti nimeltä ”</w:t>
      </w:r>
      <w:proofErr w:type="spellStart"/>
      <w:r w:rsidR="00793892">
        <w:rPr>
          <w:b/>
          <w:bCs/>
          <w:sz w:val="20"/>
          <w:szCs w:val="20"/>
          <w:lang w:val="fi-FI"/>
        </w:rPr>
        <w:t>Kehittamisharjoitus_B</w:t>
      </w:r>
      <w:proofErr w:type="spellEnd"/>
      <w:r w:rsidRPr="001B1184">
        <w:rPr>
          <w:b/>
          <w:sz w:val="20"/>
          <w:szCs w:val="20"/>
          <w:lang w:val="fi-FI"/>
        </w:rPr>
        <w:t>”</w:t>
      </w:r>
    </w:p>
    <w:p w:rsidR="001B1184" w:rsidRDefault="001B1184" w:rsidP="001B1184">
      <w:pPr>
        <w:rPr>
          <w:b/>
          <w:sz w:val="20"/>
          <w:szCs w:val="20"/>
          <w:lang w:val="fi-FI"/>
        </w:rPr>
      </w:pPr>
    </w:p>
    <w:p w:rsidR="001B1184" w:rsidRPr="001B1184" w:rsidRDefault="001B1184" w:rsidP="00261A6C">
      <w:pPr>
        <w:numPr>
          <w:ilvl w:val="0"/>
          <w:numId w:val="2"/>
        </w:numPr>
        <w:rPr>
          <w:b/>
          <w:bCs/>
          <w:i/>
          <w:iCs/>
          <w:sz w:val="20"/>
          <w:szCs w:val="20"/>
          <w:lang w:val="fi-FI"/>
        </w:rPr>
      </w:pPr>
      <w:bookmarkStart w:id="0" w:name="_GoBack"/>
      <w:bookmarkEnd w:id="0"/>
      <w:r w:rsidRPr="001B1184">
        <w:rPr>
          <w:b/>
          <w:bCs/>
          <w:i/>
          <w:iCs/>
          <w:sz w:val="20"/>
          <w:szCs w:val="20"/>
          <w:lang w:val="fi-FI"/>
        </w:rPr>
        <w:t>Potilas.java</w:t>
      </w:r>
    </w:p>
    <w:p w:rsidR="001B1184" w:rsidRPr="00D25F2F" w:rsidRDefault="001B1184" w:rsidP="00261A6C">
      <w:pPr>
        <w:tabs>
          <w:tab w:val="num" w:pos="360"/>
        </w:tabs>
        <w:ind w:left="360"/>
        <w:rPr>
          <w:sz w:val="20"/>
          <w:szCs w:val="20"/>
          <w:lang w:val="fi-FI"/>
        </w:rPr>
      </w:pPr>
      <w:r w:rsidRPr="00D25F2F">
        <w:rPr>
          <w:sz w:val="20"/>
          <w:szCs w:val="20"/>
          <w:lang w:val="fi-FI"/>
        </w:rPr>
        <w:t xml:space="preserve">Tee ohjelma, jossa alustetaan kaksi muuttujaa: </w:t>
      </w:r>
      <w:proofErr w:type="spellStart"/>
      <w:r w:rsidRPr="00D25F2F">
        <w:rPr>
          <w:sz w:val="20"/>
          <w:szCs w:val="20"/>
          <w:lang w:val="fi-FI"/>
        </w:rPr>
        <w:t>potilaanEtunimi</w:t>
      </w:r>
      <w:proofErr w:type="spellEnd"/>
      <w:r w:rsidRPr="00D25F2F">
        <w:rPr>
          <w:sz w:val="20"/>
          <w:szCs w:val="20"/>
          <w:lang w:val="fi-FI"/>
        </w:rPr>
        <w:t xml:space="preserve"> ja </w:t>
      </w:r>
      <w:proofErr w:type="spellStart"/>
      <w:r w:rsidRPr="00D25F2F">
        <w:rPr>
          <w:sz w:val="20"/>
          <w:szCs w:val="20"/>
          <w:lang w:val="fi-FI"/>
        </w:rPr>
        <w:t>potilaanSukunimi</w:t>
      </w:r>
      <w:proofErr w:type="spellEnd"/>
      <w:r w:rsidRPr="00D25F2F">
        <w:rPr>
          <w:sz w:val="20"/>
          <w:szCs w:val="20"/>
          <w:lang w:val="fi-FI"/>
        </w:rPr>
        <w:t xml:space="preserve">. Aseta muuttujille arvot </w:t>
      </w:r>
      <w:r w:rsidRPr="00D25F2F">
        <w:rPr>
          <w:bCs/>
          <w:sz w:val="20"/>
          <w:szCs w:val="20"/>
          <w:lang w:val="fi-FI"/>
        </w:rPr>
        <w:t>Matti</w:t>
      </w:r>
      <w:r w:rsidRPr="00D25F2F">
        <w:rPr>
          <w:sz w:val="20"/>
          <w:szCs w:val="20"/>
          <w:lang w:val="fi-FI"/>
        </w:rPr>
        <w:t xml:space="preserve"> ja </w:t>
      </w:r>
      <w:r w:rsidRPr="00D25F2F">
        <w:rPr>
          <w:bCs/>
          <w:sz w:val="20"/>
          <w:szCs w:val="20"/>
          <w:lang w:val="fi-FI"/>
        </w:rPr>
        <w:t>Meikäläinen</w:t>
      </w:r>
      <w:r w:rsidRPr="00D25F2F">
        <w:rPr>
          <w:sz w:val="20"/>
          <w:szCs w:val="20"/>
          <w:lang w:val="fi-FI"/>
        </w:rPr>
        <w:t>. Tulosta potilaan koko nimi yhdellä rivillä välilyönnillä erotettuna. Kommentoi kirjoittamasi ohjelma hyvin.</w:t>
      </w:r>
    </w:p>
    <w:p w:rsidR="00C3174B" w:rsidRDefault="00C3174B" w:rsidP="00261A6C">
      <w:pPr>
        <w:rPr>
          <w:b/>
          <w:bCs/>
          <w:i/>
          <w:iCs/>
          <w:sz w:val="20"/>
          <w:szCs w:val="20"/>
          <w:lang w:val="fi-FI"/>
        </w:rPr>
      </w:pPr>
    </w:p>
    <w:p w:rsidR="001B1184" w:rsidRPr="001B1184" w:rsidRDefault="001B1184" w:rsidP="00261A6C">
      <w:pPr>
        <w:numPr>
          <w:ilvl w:val="0"/>
          <w:numId w:val="2"/>
        </w:numPr>
        <w:rPr>
          <w:b/>
          <w:bCs/>
          <w:i/>
          <w:iCs/>
          <w:sz w:val="20"/>
          <w:szCs w:val="20"/>
          <w:lang w:val="fi-FI"/>
        </w:rPr>
      </w:pPr>
      <w:r w:rsidRPr="001B1184">
        <w:rPr>
          <w:b/>
          <w:bCs/>
          <w:i/>
          <w:iCs/>
          <w:sz w:val="20"/>
          <w:szCs w:val="20"/>
          <w:lang w:val="fi-FI"/>
        </w:rPr>
        <w:t>Vastaanottohuone.java</w:t>
      </w:r>
    </w:p>
    <w:p w:rsidR="001B1184" w:rsidRPr="00D25F2F" w:rsidRDefault="001B1184" w:rsidP="00261A6C">
      <w:pPr>
        <w:tabs>
          <w:tab w:val="num" w:pos="360"/>
        </w:tabs>
        <w:ind w:left="360"/>
        <w:rPr>
          <w:sz w:val="20"/>
          <w:szCs w:val="20"/>
          <w:lang w:val="fi-FI"/>
        </w:rPr>
      </w:pPr>
      <w:r w:rsidRPr="00D25F2F">
        <w:rPr>
          <w:sz w:val="20"/>
          <w:szCs w:val="20"/>
          <w:lang w:val="fi-FI"/>
        </w:rPr>
        <w:t>Tee ohjelma, jossa alustetaan kol</w:t>
      </w:r>
      <w:r w:rsidR="00B65F37">
        <w:rPr>
          <w:sz w:val="20"/>
          <w:szCs w:val="20"/>
          <w:lang w:val="fi-FI"/>
        </w:rPr>
        <w:t xml:space="preserve">me </w:t>
      </w:r>
      <w:proofErr w:type="spellStart"/>
      <w:r w:rsidR="00B65F37">
        <w:rPr>
          <w:sz w:val="20"/>
          <w:szCs w:val="20"/>
          <w:lang w:val="fi-FI"/>
        </w:rPr>
        <w:t>double</w:t>
      </w:r>
      <w:proofErr w:type="spellEnd"/>
      <w:r w:rsidR="00B65F37">
        <w:rPr>
          <w:sz w:val="20"/>
          <w:szCs w:val="20"/>
          <w:lang w:val="fi-FI"/>
        </w:rPr>
        <w:t xml:space="preserve">-tyyppistä muuttujaa: </w:t>
      </w:r>
      <w:proofErr w:type="spellStart"/>
      <w:r w:rsidR="00B65F37">
        <w:rPr>
          <w:sz w:val="20"/>
          <w:szCs w:val="20"/>
          <w:lang w:val="fi-FI"/>
        </w:rPr>
        <w:t>huoneenKorkeus</w:t>
      </w:r>
      <w:proofErr w:type="spellEnd"/>
      <w:r w:rsidR="00B65F37">
        <w:rPr>
          <w:sz w:val="20"/>
          <w:szCs w:val="20"/>
          <w:lang w:val="fi-FI"/>
        </w:rPr>
        <w:t xml:space="preserve">, </w:t>
      </w:r>
      <w:proofErr w:type="spellStart"/>
      <w:r w:rsidR="00B65F37">
        <w:rPr>
          <w:sz w:val="20"/>
          <w:szCs w:val="20"/>
          <w:lang w:val="fi-FI"/>
        </w:rPr>
        <w:t>huoneenLeveys</w:t>
      </w:r>
      <w:proofErr w:type="spellEnd"/>
      <w:r w:rsidR="00B65F37">
        <w:rPr>
          <w:sz w:val="20"/>
          <w:szCs w:val="20"/>
          <w:lang w:val="fi-FI"/>
        </w:rPr>
        <w:t xml:space="preserve"> ja </w:t>
      </w:r>
      <w:proofErr w:type="spellStart"/>
      <w:r w:rsidR="00B65F37">
        <w:rPr>
          <w:sz w:val="20"/>
          <w:szCs w:val="20"/>
          <w:lang w:val="fi-FI"/>
        </w:rPr>
        <w:t>h</w:t>
      </w:r>
      <w:r w:rsidRPr="00D25F2F">
        <w:rPr>
          <w:sz w:val="20"/>
          <w:szCs w:val="20"/>
          <w:lang w:val="fi-FI"/>
        </w:rPr>
        <w:t>uoneenSyvyys</w:t>
      </w:r>
      <w:proofErr w:type="spellEnd"/>
      <w:r w:rsidRPr="00D25F2F">
        <w:rPr>
          <w:sz w:val="20"/>
          <w:szCs w:val="20"/>
          <w:lang w:val="fi-FI"/>
        </w:rPr>
        <w:t xml:space="preserve">. Aseta muuttujien arvoiksi </w:t>
      </w:r>
      <w:r w:rsidRPr="00D25F2F">
        <w:rPr>
          <w:bCs/>
          <w:sz w:val="20"/>
          <w:szCs w:val="20"/>
          <w:lang w:val="fi-FI"/>
        </w:rPr>
        <w:t>2.80</w:t>
      </w:r>
      <w:r w:rsidRPr="00D25F2F">
        <w:rPr>
          <w:sz w:val="20"/>
          <w:szCs w:val="20"/>
          <w:lang w:val="fi-FI"/>
        </w:rPr>
        <w:t xml:space="preserve">, </w:t>
      </w:r>
      <w:r w:rsidRPr="00D25F2F">
        <w:rPr>
          <w:bCs/>
          <w:sz w:val="20"/>
          <w:szCs w:val="20"/>
          <w:lang w:val="fi-FI"/>
        </w:rPr>
        <w:t>4.07</w:t>
      </w:r>
      <w:r w:rsidRPr="00D25F2F">
        <w:rPr>
          <w:sz w:val="20"/>
          <w:szCs w:val="20"/>
          <w:lang w:val="fi-FI"/>
        </w:rPr>
        <w:t xml:space="preserve"> ja </w:t>
      </w:r>
      <w:r w:rsidRPr="00D25F2F">
        <w:rPr>
          <w:bCs/>
          <w:sz w:val="20"/>
          <w:szCs w:val="20"/>
          <w:lang w:val="fi-FI"/>
        </w:rPr>
        <w:t>3.21</w:t>
      </w:r>
      <w:r w:rsidRPr="00D25F2F">
        <w:rPr>
          <w:sz w:val="20"/>
          <w:szCs w:val="20"/>
          <w:lang w:val="fi-FI"/>
        </w:rPr>
        <w:t>. Laske mikä on huoneen tilavuus ja tulosta se näytölle.</w:t>
      </w:r>
    </w:p>
    <w:p w:rsidR="00C3174B" w:rsidRDefault="00C3174B" w:rsidP="00261A6C">
      <w:pPr>
        <w:rPr>
          <w:b/>
          <w:bCs/>
          <w:sz w:val="20"/>
          <w:szCs w:val="20"/>
          <w:lang w:val="fi-FI"/>
        </w:rPr>
      </w:pPr>
    </w:p>
    <w:p w:rsidR="001B1184" w:rsidRPr="00960307" w:rsidRDefault="001B1184" w:rsidP="00261A6C">
      <w:pPr>
        <w:numPr>
          <w:ilvl w:val="0"/>
          <w:numId w:val="2"/>
        </w:numPr>
        <w:rPr>
          <w:b/>
          <w:bCs/>
          <w:i/>
          <w:sz w:val="20"/>
          <w:szCs w:val="20"/>
          <w:lang w:val="fi-FI"/>
        </w:rPr>
      </w:pPr>
      <w:r w:rsidRPr="00960307">
        <w:rPr>
          <w:b/>
          <w:bCs/>
          <w:i/>
          <w:sz w:val="20"/>
          <w:szCs w:val="20"/>
          <w:lang w:val="fi-FI"/>
        </w:rPr>
        <w:t>PotilaitaJaLaakareita.java</w:t>
      </w:r>
    </w:p>
    <w:p w:rsidR="001B1184" w:rsidRPr="00D25F2F" w:rsidRDefault="001B1184" w:rsidP="00261A6C">
      <w:pPr>
        <w:tabs>
          <w:tab w:val="num" w:pos="360"/>
        </w:tabs>
        <w:ind w:left="360"/>
        <w:rPr>
          <w:sz w:val="20"/>
          <w:szCs w:val="20"/>
          <w:lang w:val="fi-FI"/>
        </w:rPr>
      </w:pPr>
      <w:r w:rsidRPr="00D25F2F">
        <w:rPr>
          <w:sz w:val="20"/>
          <w:szCs w:val="20"/>
          <w:lang w:val="fi-FI"/>
        </w:rPr>
        <w:t xml:space="preserve">Tee ohjelma, jossa on kaksi kokonaislukutyyppistä muuttujaa: </w:t>
      </w:r>
      <w:proofErr w:type="spellStart"/>
      <w:r w:rsidRPr="00D25F2F">
        <w:rPr>
          <w:sz w:val="20"/>
          <w:szCs w:val="20"/>
          <w:lang w:val="fi-FI"/>
        </w:rPr>
        <w:t>potilaidenLkm</w:t>
      </w:r>
      <w:proofErr w:type="spellEnd"/>
      <w:r w:rsidRPr="00D25F2F">
        <w:rPr>
          <w:sz w:val="20"/>
          <w:szCs w:val="20"/>
          <w:lang w:val="fi-FI"/>
        </w:rPr>
        <w:t xml:space="preserve"> (</w:t>
      </w:r>
      <w:r w:rsidRPr="00D25F2F">
        <w:rPr>
          <w:bCs/>
          <w:sz w:val="20"/>
          <w:szCs w:val="20"/>
          <w:lang w:val="fi-FI"/>
        </w:rPr>
        <w:t>21</w:t>
      </w:r>
      <w:r w:rsidRPr="00D25F2F">
        <w:rPr>
          <w:sz w:val="20"/>
          <w:szCs w:val="20"/>
          <w:lang w:val="fi-FI"/>
        </w:rPr>
        <w:t xml:space="preserve">) ja </w:t>
      </w:r>
      <w:proofErr w:type="spellStart"/>
      <w:r w:rsidRPr="00D25F2F">
        <w:rPr>
          <w:sz w:val="20"/>
          <w:szCs w:val="20"/>
          <w:lang w:val="fi-FI"/>
        </w:rPr>
        <w:t>laakareidenLkm</w:t>
      </w:r>
      <w:proofErr w:type="spellEnd"/>
      <w:r w:rsidRPr="00D25F2F">
        <w:rPr>
          <w:sz w:val="20"/>
          <w:szCs w:val="20"/>
          <w:lang w:val="fi-FI"/>
        </w:rPr>
        <w:t xml:space="preserve"> (</w:t>
      </w:r>
      <w:r w:rsidRPr="00D25F2F">
        <w:rPr>
          <w:bCs/>
          <w:sz w:val="20"/>
          <w:szCs w:val="20"/>
          <w:lang w:val="fi-FI"/>
        </w:rPr>
        <w:t>5</w:t>
      </w:r>
      <w:r w:rsidRPr="00D25F2F">
        <w:rPr>
          <w:sz w:val="20"/>
          <w:szCs w:val="20"/>
          <w:lang w:val="fi-FI"/>
        </w:rPr>
        <w:t>). Tulosta näytölle kuinka monta ihmistä sairaalassa yhteensä on, kun sairaalassa on pelkästään potilaita ja lääkäreitä.</w:t>
      </w:r>
    </w:p>
    <w:p w:rsidR="00261A6C" w:rsidRDefault="00261A6C" w:rsidP="00261A6C">
      <w:pPr>
        <w:rPr>
          <w:b/>
          <w:sz w:val="20"/>
          <w:szCs w:val="20"/>
          <w:lang w:val="fi-FI"/>
        </w:rPr>
      </w:pPr>
    </w:p>
    <w:p w:rsidR="001B1184" w:rsidRPr="001B1184" w:rsidRDefault="00960307" w:rsidP="001B1184">
      <w:pPr>
        <w:numPr>
          <w:ilvl w:val="0"/>
          <w:numId w:val="2"/>
        </w:numPr>
        <w:rPr>
          <w:b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 xml:space="preserve">Jatka saman ohjelman tekemistä... </w:t>
      </w:r>
      <w:r w:rsidR="00D25F2F">
        <w:rPr>
          <w:b/>
          <w:sz w:val="20"/>
          <w:szCs w:val="20"/>
          <w:lang w:val="fi-FI"/>
        </w:rPr>
        <w:br/>
      </w:r>
      <w:r w:rsidR="001B1184" w:rsidRPr="00D25F2F">
        <w:rPr>
          <w:sz w:val="20"/>
          <w:szCs w:val="20"/>
          <w:lang w:val="fi-FI"/>
        </w:rPr>
        <w:t>Yksi uusi potilas tulee sairaalaan. Kasvata potilaiden lukumäärää yhdellä ja tulosta potilaiden lukumäärä näytölle.</w:t>
      </w:r>
    </w:p>
    <w:p w:rsidR="00261A6C" w:rsidRDefault="00261A6C" w:rsidP="00261A6C">
      <w:pPr>
        <w:rPr>
          <w:b/>
          <w:sz w:val="20"/>
          <w:szCs w:val="20"/>
          <w:lang w:val="fi-FI"/>
        </w:rPr>
      </w:pPr>
    </w:p>
    <w:p w:rsidR="001B1184" w:rsidRPr="00D25F2F" w:rsidRDefault="00960307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Jatka saman ohjelman tekemistä…</w:t>
      </w:r>
      <w:r w:rsidR="00D25F2F">
        <w:rPr>
          <w:b/>
          <w:sz w:val="20"/>
          <w:szCs w:val="20"/>
          <w:lang w:val="fi-FI"/>
        </w:rPr>
        <w:br/>
      </w:r>
      <w:r w:rsidR="001B1184" w:rsidRPr="00D25F2F">
        <w:rPr>
          <w:sz w:val="20"/>
          <w:szCs w:val="20"/>
          <w:lang w:val="fi-FI"/>
        </w:rPr>
        <w:t>Kolme lääkäriä lähtee kotiin. Muuta muuttujan arvoa ja tulosta uusi lääkärien määrä näytölle.</w:t>
      </w:r>
      <w:r w:rsidRPr="00D25F2F">
        <w:rPr>
          <w:sz w:val="20"/>
          <w:szCs w:val="20"/>
          <w:lang w:val="fi-FI"/>
        </w:rPr>
        <w:t xml:space="preserve"> </w:t>
      </w:r>
      <w:r w:rsidR="001B1184" w:rsidRPr="00D25F2F">
        <w:rPr>
          <w:sz w:val="20"/>
          <w:szCs w:val="20"/>
          <w:lang w:val="fi-FI"/>
        </w:rPr>
        <w:t>Laske uuteen muuttujaan desimaalilukuna kuinka montaa potilasta yksi lääkäri palvelee keskimäärin. Tulosta merkkijonokuvauksen kanssa samalle riville laskettu arvo.</w:t>
      </w:r>
    </w:p>
    <w:p w:rsidR="00261A6C" w:rsidRDefault="00261A6C" w:rsidP="00261A6C">
      <w:pPr>
        <w:rPr>
          <w:b/>
          <w:bCs/>
          <w:sz w:val="20"/>
          <w:szCs w:val="20"/>
          <w:lang w:val="fi-FI"/>
        </w:rPr>
      </w:pPr>
    </w:p>
    <w:p w:rsidR="001B1184" w:rsidRPr="00D25F2F" w:rsidRDefault="00960307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Jatka saman ohjelman tekemistä…</w:t>
      </w:r>
      <w:r w:rsidR="00D25F2F">
        <w:rPr>
          <w:b/>
          <w:sz w:val="20"/>
          <w:szCs w:val="20"/>
          <w:lang w:val="fi-FI"/>
        </w:rPr>
        <w:br/>
      </w:r>
      <w:r w:rsidRPr="00D25F2F">
        <w:rPr>
          <w:sz w:val="20"/>
          <w:szCs w:val="20"/>
          <w:lang w:val="fi-FI"/>
        </w:rPr>
        <w:t>Laske</w:t>
      </w:r>
      <w:r w:rsidR="001B1184" w:rsidRPr="00D25F2F">
        <w:rPr>
          <w:sz w:val="20"/>
          <w:szCs w:val="20"/>
          <w:lang w:val="fi-FI"/>
        </w:rPr>
        <w:t xml:space="preserve"> montako potilasta voidaan enää vastaan, jos jokaiselle potilaalle kuluu tasan 3 reseptikaavaketta ja kaavakkeita on jäljellä 8 kappaletta.</w:t>
      </w:r>
      <w:r w:rsidRPr="00D25F2F">
        <w:rPr>
          <w:sz w:val="20"/>
          <w:szCs w:val="20"/>
          <w:lang w:val="fi-FI"/>
        </w:rPr>
        <w:t xml:space="preserve"> Tulosta ruudulle myös m</w:t>
      </w:r>
      <w:r w:rsidR="001B1184" w:rsidRPr="00D25F2F">
        <w:rPr>
          <w:sz w:val="20"/>
          <w:szCs w:val="20"/>
          <w:lang w:val="fi-FI"/>
        </w:rPr>
        <w:t>ontako kaavaketta jäi käyttämättä?</w:t>
      </w:r>
    </w:p>
    <w:p w:rsidR="00C3174B" w:rsidRPr="001B1184" w:rsidRDefault="00C3174B" w:rsidP="00960307">
      <w:pPr>
        <w:rPr>
          <w:b/>
          <w:sz w:val="20"/>
          <w:szCs w:val="20"/>
          <w:lang w:val="fi-FI"/>
        </w:rPr>
      </w:pPr>
    </w:p>
    <w:p w:rsidR="001B1184" w:rsidRPr="00D25F2F" w:rsidRDefault="001B1184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960307">
        <w:rPr>
          <w:b/>
          <w:bCs/>
          <w:i/>
          <w:sz w:val="20"/>
          <w:szCs w:val="20"/>
          <w:lang w:val="fi-FI"/>
        </w:rPr>
        <w:t>EksplisiittinenTyyppimuunnos.java</w:t>
      </w:r>
      <w:r w:rsidR="00960307" w:rsidRPr="00960307">
        <w:rPr>
          <w:b/>
          <w:bCs/>
          <w:i/>
          <w:sz w:val="20"/>
          <w:szCs w:val="20"/>
          <w:lang w:val="fi-FI"/>
        </w:rPr>
        <w:br/>
      </w:r>
      <w:r w:rsidRPr="00D25F2F">
        <w:rPr>
          <w:sz w:val="20"/>
          <w:szCs w:val="20"/>
          <w:lang w:val="fi-FI"/>
        </w:rPr>
        <w:t xml:space="preserve">Muuta </w:t>
      </w:r>
      <w:proofErr w:type="spellStart"/>
      <w:r w:rsidRPr="00D25F2F">
        <w:rPr>
          <w:sz w:val="20"/>
          <w:szCs w:val="20"/>
          <w:lang w:val="fi-FI"/>
        </w:rPr>
        <w:t>double</w:t>
      </w:r>
      <w:proofErr w:type="spellEnd"/>
      <w:r w:rsidRPr="00D25F2F">
        <w:rPr>
          <w:sz w:val="20"/>
          <w:szCs w:val="20"/>
          <w:lang w:val="fi-FI"/>
        </w:rPr>
        <w:t xml:space="preserve">-luku 4.7654 </w:t>
      </w:r>
      <w:proofErr w:type="spellStart"/>
      <w:r w:rsidRPr="00D25F2F">
        <w:rPr>
          <w:sz w:val="20"/>
          <w:szCs w:val="20"/>
          <w:lang w:val="fi-FI"/>
        </w:rPr>
        <w:t>int</w:t>
      </w:r>
      <w:proofErr w:type="spellEnd"/>
      <w:r w:rsidRPr="00D25F2F">
        <w:rPr>
          <w:sz w:val="20"/>
          <w:szCs w:val="20"/>
          <w:lang w:val="fi-FI"/>
        </w:rPr>
        <w:t>-tyyppiseksi kokonaisluvuksi 4 ja tulosta se näytölle.</w:t>
      </w:r>
    </w:p>
    <w:p w:rsidR="00C3174B" w:rsidRPr="00D25F2F" w:rsidRDefault="00C3174B" w:rsidP="001B1184">
      <w:pPr>
        <w:rPr>
          <w:sz w:val="20"/>
          <w:szCs w:val="20"/>
          <w:lang w:val="fi-FI"/>
        </w:rPr>
      </w:pPr>
    </w:p>
    <w:p w:rsidR="001B1184" w:rsidRPr="00D25F2F" w:rsidRDefault="001B1184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960307">
        <w:rPr>
          <w:b/>
          <w:bCs/>
          <w:i/>
          <w:sz w:val="20"/>
          <w:szCs w:val="20"/>
          <w:lang w:val="fi-FI"/>
        </w:rPr>
        <w:t>ErikoismerkkienTulostus.java</w:t>
      </w:r>
      <w:r w:rsidR="00960307">
        <w:rPr>
          <w:b/>
          <w:bCs/>
          <w:i/>
          <w:sz w:val="20"/>
          <w:szCs w:val="20"/>
          <w:lang w:val="fi-FI"/>
        </w:rPr>
        <w:br/>
      </w:r>
      <w:r w:rsidRPr="00D25F2F">
        <w:rPr>
          <w:sz w:val="20"/>
          <w:szCs w:val="20"/>
          <w:lang w:val="fi-FI"/>
        </w:rPr>
        <w:t xml:space="preserve">Tulosta ruudulle seuraava teksti käyttäen pelkästään </w:t>
      </w:r>
      <w:proofErr w:type="spellStart"/>
      <w:r w:rsidRPr="00D25F2F">
        <w:rPr>
          <w:sz w:val="20"/>
          <w:szCs w:val="20"/>
          <w:lang w:val="fi-FI"/>
        </w:rPr>
        <w:t>System.out.print</w:t>
      </w:r>
      <w:proofErr w:type="spellEnd"/>
      <w:r w:rsidRPr="00D25F2F">
        <w:rPr>
          <w:sz w:val="20"/>
          <w:szCs w:val="20"/>
          <w:lang w:val="fi-FI"/>
        </w:rPr>
        <w:t>()-metodia:</w:t>
      </w:r>
    </w:p>
    <w:p w:rsidR="001B1184" w:rsidRPr="00D25F2F" w:rsidRDefault="00960307" w:rsidP="001B1184">
      <w:pPr>
        <w:rPr>
          <w:sz w:val="20"/>
          <w:szCs w:val="20"/>
        </w:rPr>
      </w:pPr>
      <w:r w:rsidRPr="00D25F2F">
        <w:rPr>
          <w:sz w:val="20"/>
          <w:szCs w:val="20"/>
          <w:lang w:val="fi-FI"/>
        </w:rPr>
        <w:tab/>
      </w:r>
      <w:r w:rsidRPr="00D25F2F">
        <w:rPr>
          <w:sz w:val="20"/>
          <w:szCs w:val="20"/>
        </w:rPr>
        <w:t>IDE</w:t>
      </w:r>
      <w:proofErr w:type="gramStart"/>
      <w:r w:rsidRPr="00D25F2F">
        <w:rPr>
          <w:sz w:val="20"/>
          <w:szCs w:val="20"/>
        </w:rPr>
        <w:t>: ”</w:t>
      </w:r>
      <w:proofErr w:type="gramEnd"/>
      <w:r w:rsidRPr="00D25F2F">
        <w:rPr>
          <w:sz w:val="20"/>
          <w:szCs w:val="20"/>
        </w:rPr>
        <w:t>Eclipse”</w:t>
      </w:r>
    </w:p>
    <w:p w:rsidR="00960307" w:rsidRPr="00D25F2F" w:rsidRDefault="001B1184" w:rsidP="00960307">
      <w:pPr>
        <w:rPr>
          <w:sz w:val="20"/>
          <w:szCs w:val="20"/>
        </w:rPr>
      </w:pPr>
      <w:r w:rsidRPr="00D25F2F">
        <w:rPr>
          <w:sz w:val="20"/>
          <w:szCs w:val="20"/>
        </w:rPr>
        <w:tab/>
        <w:t>Workspace</w:t>
      </w:r>
      <w:proofErr w:type="gramStart"/>
      <w:r w:rsidRPr="00D25F2F">
        <w:rPr>
          <w:sz w:val="20"/>
          <w:szCs w:val="20"/>
        </w:rPr>
        <w:t>: ”</w:t>
      </w:r>
      <w:proofErr w:type="gramEnd"/>
      <w:r w:rsidRPr="00D25F2F">
        <w:rPr>
          <w:sz w:val="20"/>
          <w:szCs w:val="20"/>
        </w:rPr>
        <w:t>H:\</w:t>
      </w:r>
      <w:proofErr w:type="spellStart"/>
      <w:r w:rsidRPr="00D25F2F">
        <w:rPr>
          <w:sz w:val="20"/>
          <w:szCs w:val="20"/>
        </w:rPr>
        <w:t>eclipse_workspace</w:t>
      </w:r>
      <w:proofErr w:type="spellEnd"/>
      <w:r w:rsidRPr="00D25F2F">
        <w:rPr>
          <w:sz w:val="20"/>
          <w:szCs w:val="20"/>
        </w:rPr>
        <w:t>”</w:t>
      </w:r>
    </w:p>
    <w:p w:rsidR="00960307" w:rsidRPr="00D25F2F" w:rsidRDefault="00960307" w:rsidP="008A55F3">
      <w:pPr>
        <w:rPr>
          <w:sz w:val="20"/>
          <w:szCs w:val="20"/>
        </w:rPr>
      </w:pPr>
    </w:p>
    <w:p w:rsidR="00144894" w:rsidRPr="00144894" w:rsidRDefault="00144894" w:rsidP="008A55F3">
      <w:pPr>
        <w:rPr>
          <w:sz w:val="20"/>
          <w:szCs w:val="20"/>
        </w:rPr>
      </w:pPr>
    </w:p>
    <w:sectPr w:rsidR="00144894" w:rsidRPr="001448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3"/>
  </w:num>
  <w:num w:numId="5">
    <w:abstractNumId w:val="12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  <w:num w:numId="12">
    <w:abstractNumId w:val="8"/>
  </w:num>
  <w:num w:numId="13">
    <w:abstractNumId w:val="7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E1F2A"/>
    <w:rsid w:val="0010793D"/>
    <w:rsid w:val="00144894"/>
    <w:rsid w:val="00180ED3"/>
    <w:rsid w:val="00184503"/>
    <w:rsid w:val="00190BD0"/>
    <w:rsid w:val="001B1184"/>
    <w:rsid w:val="001D1AE3"/>
    <w:rsid w:val="00261A6C"/>
    <w:rsid w:val="0028453A"/>
    <w:rsid w:val="003217E9"/>
    <w:rsid w:val="003C1894"/>
    <w:rsid w:val="003C1C7A"/>
    <w:rsid w:val="00461C26"/>
    <w:rsid w:val="00463196"/>
    <w:rsid w:val="004836F2"/>
    <w:rsid w:val="00487917"/>
    <w:rsid w:val="005466CD"/>
    <w:rsid w:val="00636BCF"/>
    <w:rsid w:val="00740600"/>
    <w:rsid w:val="00793892"/>
    <w:rsid w:val="007D4D1E"/>
    <w:rsid w:val="007D5B39"/>
    <w:rsid w:val="008065C9"/>
    <w:rsid w:val="008919AB"/>
    <w:rsid w:val="008A55F3"/>
    <w:rsid w:val="008A6FFF"/>
    <w:rsid w:val="008E5AF0"/>
    <w:rsid w:val="00912026"/>
    <w:rsid w:val="00941570"/>
    <w:rsid w:val="00960307"/>
    <w:rsid w:val="0098005B"/>
    <w:rsid w:val="009A40F0"/>
    <w:rsid w:val="00A77DC7"/>
    <w:rsid w:val="00A845F9"/>
    <w:rsid w:val="00A96E93"/>
    <w:rsid w:val="00AF5844"/>
    <w:rsid w:val="00AF5C1D"/>
    <w:rsid w:val="00B65F37"/>
    <w:rsid w:val="00BE0E43"/>
    <w:rsid w:val="00C3174B"/>
    <w:rsid w:val="00C43824"/>
    <w:rsid w:val="00C43E1E"/>
    <w:rsid w:val="00C94B9D"/>
    <w:rsid w:val="00D15E12"/>
    <w:rsid w:val="00D25F2F"/>
    <w:rsid w:val="00D31CEF"/>
    <w:rsid w:val="00DE7681"/>
    <w:rsid w:val="00E11E7A"/>
    <w:rsid w:val="00E74E42"/>
    <w:rsid w:val="00EA7610"/>
    <w:rsid w:val="00EE7F97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6DB239B-870B-4B61-86A9-7270DED7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6</cp:revision>
  <cp:lastPrinted>2009-08-28T22:21:00Z</cp:lastPrinted>
  <dcterms:created xsi:type="dcterms:W3CDTF">2016-01-04T08:12:00Z</dcterms:created>
  <dcterms:modified xsi:type="dcterms:W3CDTF">2016-09-10T14:05:00Z</dcterms:modified>
</cp:coreProperties>
</file>